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Team Name :</w:t>
      </w:r>
      <w:r w:rsidDel="00000000" w:rsidR="00000000" w:rsidRPr="00000000">
        <w:rPr>
          <w:sz w:val="28"/>
          <w:szCs w:val="28"/>
          <w:rtl w:val="0"/>
        </w:rPr>
        <w:t xml:space="preserve"> SSD_M2023_7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Team No. : </w:t>
      </w:r>
      <w:r w:rsidDel="00000000" w:rsidR="00000000" w:rsidRPr="00000000">
        <w:rPr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Project Title :</w:t>
      </w:r>
      <w:r w:rsidDel="00000000" w:rsidR="00000000" w:rsidRPr="00000000">
        <w:rPr>
          <w:sz w:val="28"/>
          <w:szCs w:val="28"/>
          <w:rtl w:val="0"/>
        </w:rPr>
        <w:t xml:space="preserve"> Nutrition Counter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Project No. : </w:t>
      </w:r>
      <w:r w:rsidDel="00000000" w:rsidR="00000000" w:rsidRPr="00000000">
        <w:rPr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Instructor/Mentor (mentioned in project details sheet)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Prof. Charu Sharma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Project GitHub Repository URL: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https://github.com/harshita8018/7_Nutrition_Counter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• Members Details (with Roll Numbers) :</w:t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Harshita </w:t>
        <w:tab/>
        <w:tab/>
        <w:tab/>
        <w:t xml:space="preserve">- 2023201002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Divyesh Patel </w:t>
        <w:tab/>
        <w:tab/>
        <w:t xml:space="preserve">- 2023201048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Hemanth Reddy </w:t>
        <w:tab/>
        <w:t xml:space="preserve">- 2023201058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Ashish Lakhmani </w:t>
        <w:tab/>
        <w:t xml:space="preserve">- 2023202008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 primary goal is to create a user-friendly tool that extracts and analyzes nutrition data from food packaging images.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secondary objective involves using the extracted data to inform users about whether the food is nutritious or not and give them recommendations.</w:t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 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 creation and login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Image type selection and upload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extraction and processing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Displaying Results - Nutrition Content and Recommendation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history is also stored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Flow Diagram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FrontEnd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9050" distT="19050" distL="19050" distR="19050">
            <wp:extent cx="4800600" cy="26359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35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BackEnd</w:t>
      </w:r>
    </w:p>
    <w:p w:rsidR="00000000" w:rsidDel="00000000" w:rsidP="00000000" w:rsidRDefault="00000000" w:rsidRPr="00000000" w14:paraId="00000024">
      <w:pPr>
        <w:ind w:left="-81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9050" distT="19050" distL="19050" distR="19050">
            <wp:extent cx="6772275" cy="43608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36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Technology Used</w:t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 Used - </w:t>
      </w:r>
      <w:r w:rsidDel="00000000" w:rsidR="00000000" w:rsidRPr="00000000">
        <w:rPr>
          <w:sz w:val="30"/>
          <w:szCs w:val="30"/>
          <w:rtl w:val="0"/>
        </w:rPr>
        <w:t xml:space="preserve">Tesseract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Front End  - </w:t>
      </w:r>
      <w:r w:rsidDel="00000000" w:rsidR="00000000" w:rsidRPr="00000000">
        <w:rPr>
          <w:sz w:val="30"/>
          <w:szCs w:val="30"/>
          <w:rtl w:val="0"/>
        </w:rPr>
        <w:t xml:space="preserve">ReactJS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Back End  - </w:t>
      </w:r>
      <w:r w:rsidDel="00000000" w:rsidR="00000000" w:rsidRPr="00000000">
        <w:rPr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DataBase  - </w:t>
      </w:r>
      <w:r w:rsidDel="00000000" w:rsidR="00000000" w:rsidRPr="00000000">
        <w:rPr>
          <w:sz w:val="30"/>
          <w:szCs w:val="30"/>
          <w:rtl w:val="0"/>
        </w:rPr>
        <w:t xml:space="preserve">MongoDB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Challenges Faced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Model text extraction accuracy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Image reconstruction from binary format</w:t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Future Scope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User Profile Enhancements like storing their preferences, dietary restrictions and providing suggestions based on historical data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Offering multilingual support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Expand visualization options beyond pie charts, such as graphs, comparative analysis, or interactive visual representations for nutritional data. Provide customizable charts and graphs based on user preferences.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Implement feedback mechanism to collect user opinion and provide better suggestions.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harshita8018/7_Nutrition_Counter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