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a Bit Stuffing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void sender();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receiver(int *message,int l2);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sender();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sender()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int i,j,n,count=0,zerocounter=0,zero=0;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int msg[50];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int result[50];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printf("Enter the number of bits of the message\n");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printf("Enter the bits\n");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scanf("%d",&amp;msg[i]);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result[0]=0;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result[1]=1;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result[2]=1;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result[3]=1;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result[4]=1;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result[5]=1;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result[6]=1;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result[7]=0;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j=8;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if(msg[i]==0)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result[j]=msg[i];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j++;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zero=1;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count=0;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if((count==5)&amp;&amp;(zero==1))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result[j]=0;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zerocounter++;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j++;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result[j]=msg[i];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j++;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count=0;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result[j]=msg[i];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j++;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count++;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result[j++]=0;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result[j++]=1;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result[j++]=1;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result[j++]=1;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result[j++]=1;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result[j++]=1;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result[j++]=1;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result[j++]=0;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int l1=16+n+zerocounter;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printf("The length is: %d\n",l1);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printf("The frame is\n");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for(i=0;i&lt;j;i++)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printf("%d",result[i]);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receiver(result,l1);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void receiver(int *result,int l2)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int i,j,counter,l3;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int mesg[100];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l3=l2-8;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j=0;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for(i=8;i&lt;l3;i++)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if(result[i]==0)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 xml:space="preserve">if(counter==5)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i++;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mesg[j]=result[i];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j++;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counter=0;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mesg[j]=result[i];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j++;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counter=0;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 xml:space="preserve">mesg[j]=result[i];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 xml:space="preserve">j++;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 xml:space="preserve">counter++;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printf("\nReciever side message is:");</w:t>
        <w:tab/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for(i=0;i&lt;j;i++)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printf("%d",mesg[i]);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8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 b Byte Stuffing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void reciever();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char frames[1024];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int n,len,i;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char buffer[256],length[10];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printf("How many frames you want to send: ");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bzero(buffer,256);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printf("Enter frame\n");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scanf("%s",buffer);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printf("String length of buffer is %d\n",strlen(buffer));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len=strlen(buffer);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len=len+1;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sprintf(length,"%d",len);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strcat(frames,length);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strcat(frames,buffer);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for(i=0;frames[i]!='\0';i++)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printf("%c",frames[i]);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reciever();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void reciever()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int i=0,framelen,lpvar;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char leninchar;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printf("\n\nThis is the reciever\n");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printf("\nData recieved is %s",frames);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while(frames[i]!='\0')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leninchar=frames[i];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framelen=(int)leninchar-(int)'0';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printf("\nLength of this frame is %d\n",framelen);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printf("\nFrame -----&gt;");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lpvar=i+framelen;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i=i+1;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while(i&lt;lpvar)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printf("%c",frames[i++]);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13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