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09E5" w14:textId="5F082F8F" w:rsidR="004D11FF" w:rsidRDefault="00A518D4" w:rsidP="00A518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875BEBD" w14:textId="6A7FBC79" w:rsidR="00A518D4" w:rsidRDefault="00A518D4" w:rsidP="00A5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today’s era many applications are there in the market which emphasise on sharing data or files from one location to another in a swift manner.  The technologies such as SQL, NoSQL, firebase is used abundantly for the database segment of the application along with the frontend framework such as NodeJS, </w:t>
      </w:r>
      <w:r w:rsidR="003A5A9B">
        <w:rPr>
          <w:rFonts w:ascii="Times New Roman" w:hAnsi="Times New Roman" w:cs="Times New Roman"/>
          <w:sz w:val="24"/>
          <w:szCs w:val="24"/>
        </w:rPr>
        <w:t xml:space="preserve">Java Script, </w:t>
      </w:r>
      <w:r>
        <w:rPr>
          <w:rFonts w:ascii="Times New Roman" w:hAnsi="Times New Roman" w:cs="Times New Roman"/>
          <w:sz w:val="24"/>
          <w:szCs w:val="24"/>
        </w:rPr>
        <w:t>Angular, PHP, etc. This proposed project aims at building a file sharing application that enables the user to transfer the file from one user to another user who are there in geographical isolated locations</w:t>
      </w:r>
      <w:r w:rsidR="003A5A9B">
        <w:rPr>
          <w:rFonts w:ascii="Times New Roman" w:hAnsi="Times New Roman" w:cs="Times New Roman"/>
          <w:sz w:val="24"/>
          <w:szCs w:val="24"/>
        </w:rPr>
        <w:t xml:space="preserve"> by sharing the link of the </w:t>
      </w:r>
      <w:proofErr w:type="gramStart"/>
      <w:r w:rsidR="003A5A9B">
        <w:rPr>
          <w:rFonts w:ascii="Times New Roman" w:hAnsi="Times New Roman" w:cs="Times New Roman"/>
          <w:sz w:val="24"/>
          <w:szCs w:val="24"/>
        </w:rPr>
        <w:t>particular uploaded</w:t>
      </w:r>
      <w:proofErr w:type="gramEnd"/>
      <w:r w:rsidR="003A5A9B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AEA05A2" w14:textId="77777777" w:rsidR="00A518D4" w:rsidRDefault="00A51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5674AB" w14:textId="29DCB2E5" w:rsidR="00A518D4" w:rsidRDefault="00A518D4" w:rsidP="00A518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18D4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799"/>
      </w:tblGrid>
      <w:tr w:rsidR="00A518D4" w:rsidRPr="00A518D4" w14:paraId="5C62583E" w14:textId="77777777" w:rsidTr="00A518D4">
        <w:tc>
          <w:tcPr>
            <w:tcW w:w="9016" w:type="dxa"/>
            <w:gridSpan w:val="3"/>
          </w:tcPr>
          <w:p w14:paraId="2ED92B64" w14:textId="2273443B" w:rsidR="00A518D4" w:rsidRPr="00A518D4" w:rsidRDefault="00A518D4" w:rsidP="00A51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</w:tr>
      <w:tr w:rsidR="00A518D4" w:rsidRPr="00A518D4" w14:paraId="6E35875E" w14:textId="77777777" w:rsidTr="00A518D4">
        <w:tc>
          <w:tcPr>
            <w:tcW w:w="1129" w:type="dxa"/>
          </w:tcPr>
          <w:p w14:paraId="43E03636" w14:textId="198790C5" w:rsidR="00A518D4" w:rsidRPr="00A518D4" w:rsidRDefault="00A518D4" w:rsidP="00A518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 No.</w:t>
            </w:r>
          </w:p>
        </w:tc>
        <w:tc>
          <w:tcPr>
            <w:tcW w:w="7088" w:type="dxa"/>
          </w:tcPr>
          <w:p w14:paraId="0B8CA0D8" w14:textId="39868E31" w:rsidR="00A518D4" w:rsidRPr="00A518D4" w:rsidRDefault="00A518D4" w:rsidP="00A51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799" w:type="dxa"/>
          </w:tcPr>
          <w:p w14:paraId="2D032F2C" w14:textId="1518B1D8" w:rsidR="00A518D4" w:rsidRPr="00A518D4" w:rsidRDefault="00A518D4" w:rsidP="00A518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</w:tr>
      <w:tr w:rsidR="00D568FB" w:rsidRPr="00A518D4" w14:paraId="4FB33E81" w14:textId="77777777" w:rsidTr="00A518D4">
        <w:tc>
          <w:tcPr>
            <w:tcW w:w="1129" w:type="dxa"/>
          </w:tcPr>
          <w:p w14:paraId="16971FEE" w14:textId="7A09C8E9" w:rsidR="00D568FB" w:rsidRPr="00A518D4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8" w:type="dxa"/>
          </w:tcPr>
          <w:p w14:paraId="3EB0ADD3" w14:textId="5D9A5B85" w:rsidR="00D568FB" w:rsidRPr="00A518D4" w:rsidRDefault="00D568FB" w:rsidP="00D56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799" w:type="dxa"/>
          </w:tcPr>
          <w:p w14:paraId="1B09529E" w14:textId="0E3B6377" w:rsidR="00D568FB" w:rsidRPr="00A518D4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68FB" w:rsidRPr="00A518D4" w14:paraId="5C76DA40" w14:textId="77777777" w:rsidTr="00A518D4">
        <w:tc>
          <w:tcPr>
            <w:tcW w:w="1129" w:type="dxa"/>
          </w:tcPr>
          <w:p w14:paraId="242B5C86" w14:textId="77777777" w:rsidR="00D568FB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3747E61B" w14:textId="77777777" w:rsidR="00D568FB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16925E2" w14:textId="77777777" w:rsidR="00D568FB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992B68E" w14:textId="77777777" w:rsidR="00D568FB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4C64B82" w14:textId="77777777" w:rsidR="00D568FB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479F396" w14:textId="77777777" w:rsidR="00D568FB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1FDE7B7" w14:textId="77777777" w:rsidR="00D568FB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A71C32A" w14:textId="3D1B0E3C" w:rsidR="00D568FB" w:rsidRPr="00A518D4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14:paraId="05B5D79C" w14:textId="77777777" w:rsidR="00D568FB" w:rsidRDefault="00D568FB" w:rsidP="00D56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  <w:p w14:paraId="2C1D2A6E" w14:textId="77777777" w:rsidR="00D568FB" w:rsidRDefault="00D568FB" w:rsidP="00D56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  <w:p w14:paraId="75F17E9F" w14:textId="77777777" w:rsidR="00D568FB" w:rsidRDefault="00D568FB" w:rsidP="00D56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</w:p>
          <w:p w14:paraId="4C939099" w14:textId="77777777" w:rsidR="00D568FB" w:rsidRDefault="00D568FB" w:rsidP="00D56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 to the project</w:t>
            </w:r>
          </w:p>
          <w:p w14:paraId="541F1AB8" w14:textId="77777777" w:rsidR="00D568FB" w:rsidRDefault="00D568FB" w:rsidP="00D56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  <w:p w14:paraId="4850D637" w14:textId="77777777" w:rsidR="00D568FB" w:rsidRDefault="00D568FB" w:rsidP="00D56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</w:t>
            </w:r>
          </w:p>
          <w:p w14:paraId="6958F61A" w14:textId="6036DFDC" w:rsidR="00D568FB" w:rsidRPr="00A518D4" w:rsidRDefault="00D568FB" w:rsidP="00D56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799" w:type="dxa"/>
          </w:tcPr>
          <w:p w14:paraId="5CF4C420" w14:textId="77777777" w:rsidR="00D568FB" w:rsidRDefault="00997630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39577A10" w14:textId="77777777" w:rsidR="00997630" w:rsidRDefault="00997630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BBE3C13" w14:textId="77777777" w:rsidR="00997630" w:rsidRDefault="00997630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  <w:p w14:paraId="02AA198E" w14:textId="77777777" w:rsidR="00997630" w:rsidRDefault="00997630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11DF6CB" w14:textId="77777777" w:rsidR="00997630" w:rsidRDefault="00997630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37189F3" w14:textId="77777777" w:rsidR="00997630" w:rsidRDefault="00997630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8-10</w:t>
            </w:r>
          </w:p>
          <w:p w14:paraId="14E6271A" w14:textId="7AABC662" w:rsidR="00997630" w:rsidRPr="00A518D4" w:rsidRDefault="00997630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568FB" w:rsidRPr="00A518D4" w14:paraId="30D8EA55" w14:textId="77777777" w:rsidTr="00A518D4">
        <w:tc>
          <w:tcPr>
            <w:tcW w:w="1129" w:type="dxa"/>
          </w:tcPr>
          <w:p w14:paraId="569F9FDE" w14:textId="77777777" w:rsidR="00D568FB" w:rsidRPr="00A518D4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14:paraId="44C4E097" w14:textId="77777777" w:rsidR="00D568FB" w:rsidRPr="00A518D4" w:rsidRDefault="00D568FB" w:rsidP="00D568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9" w:type="dxa"/>
          </w:tcPr>
          <w:p w14:paraId="4FE8CBA2" w14:textId="77777777" w:rsidR="00D568FB" w:rsidRPr="00A518D4" w:rsidRDefault="00D568FB" w:rsidP="00D568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568FB" w:rsidRPr="00A518D4" w14:paraId="573A9B99" w14:textId="77777777" w:rsidTr="00A518D4">
        <w:tc>
          <w:tcPr>
            <w:tcW w:w="1129" w:type="dxa"/>
          </w:tcPr>
          <w:p w14:paraId="0CA2889D" w14:textId="77777777" w:rsidR="00D568FB" w:rsidRPr="00A518D4" w:rsidRDefault="00D568FB" w:rsidP="00D56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14:paraId="525F9852" w14:textId="77777777" w:rsidR="00D568FB" w:rsidRPr="00A518D4" w:rsidRDefault="00D568FB" w:rsidP="00D568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9" w:type="dxa"/>
          </w:tcPr>
          <w:p w14:paraId="38635EDA" w14:textId="77777777" w:rsidR="00D568FB" w:rsidRPr="00A518D4" w:rsidRDefault="00D568FB" w:rsidP="00D568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568FB" w14:paraId="5A4021E7" w14:textId="77777777" w:rsidTr="00A518D4">
        <w:tc>
          <w:tcPr>
            <w:tcW w:w="1129" w:type="dxa"/>
          </w:tcPr>
          <w:p w14:paraId="7E702494" w14:textId="77777777" w:rsidR="00D568FB" w:rsidRDefault="00D568FB" w:rsidP="00D568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8" w:type="dxa"/>
          </w:tcPr>
          <w:p w14:paraId="2F384677" w14:textId="77777777" w:rsidR="00D568FB" w:rsidRPr="00A518D4" w:rsidRDefault="00D568FB" w:rsidP="00D568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9" w:type="dxa"/>
          </w:tcPr>
          <w:p w14:paraId="1CF41115" w14:textId="77777777" w:rsidR="00D568FB" w:rsidRPr="00A518D4" w:rsidRDefault="00D568FB" w:rsidP="00D568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2C7B411" w14:textId="77777777" w:rsidR="00A518D4" w:rsidRPr="00A518D4" w:rsidRDefault="00A518D4" w:rsidP="00A518D4">
      <w:pPr>
        <w:rPr>
          <w:rFonts w:ascii="Times New Roman" w:hAnsi="Times New Roman" w:cs="Times New Roman"/>
          <w:sz w:val="32"/>
          <w:szCs w:val="32"/>
        </w:rPr>
      </w:pPr>
    </w:p>
    <w:p w14:paraId="04B4DF75" w14:textId="7064FC70" w:rsidR="00747A34" w:rsidRDefault="00747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354D8B" w14:textId="39113DA8" w:rsidR="00A518D4" w:rsidRPr="00747A34" w:rsidRDefault="00747A34" w:rsidP="00747A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7A34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799"/>
      </w:tblGrid>
      <w:tr w:rsidR="00747A34" w:rsidRPr="00A518D4" w14:paraId="41E97470" w14:textId="77777777" w:rsidTr="00747A34">
        <w:tc>
          <w:tcPr>
            <w:tcW w:w="1129" w:type="dxa"/>
          </w:tcPr>
          <w:p w14:paraId="570D1F5F" w14:textId="77777777" w:rsidR="00747A34" w:rsidRPr="00A518D4" w:rsidRDefault="00747A34" w:rsidP="007547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 No.</w:t>
            </w:r>
          </w:p>
        </w:tc>
        <w:tc>
          <w:tcPr>
            <w:tcW w:w="7088" w:type="dxa"/>
          </w:tcPr>
          <w:p w14:paraId="2D796C9C" w14:textId="2EE03A84" w:rsidR="00747A34" w:rsidRPr="00A518D4" w:rsidRDefault="00747A34" w:rsidP="007547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799" w:type="dxa"/>
          </w:tcPr>
          <w:p w14:paraId="26486222" w14:textId="77777777" w:rsidR="00747A34" w:rsidRPr="00A518D4" w:rsidRDefault="00747A34" w:rsidP="007547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</w:tr>
      <w:tr w:rsidR="00747A34" w:rsidRPr="00A518D4" w14:paraId="68DCC9BB" w14:textId="77777777" w:rsidTr="00747A34">
        <w:tc>
          <w:tcPr>
            <w:tcW w:w="1129" w:type="dxa"/>
          </w:tcPr>
          <w:p w14:paraId="3424CE78" w14:textId="77777777" w:rsidR="00747A34" w:rsidRPr="00A518D4" w:rsidRDefault="00747A34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8" w:type="dxa"/>
          </w:tcPr>
          <w:p w14:paraId="0311AD03" w14:textId="1B3FBA07" w:rsidR="00747A34" w:rsidRPr="00A518D4" w:rsidRDefault="00997630" w:rsidP="00754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Sharing Application</w:t>
            </w:r>
          </w:p>
        </w:tc>
        <w:tc>
          <w:tcPr>
            <w:tcW w:w="799" w:type="dxa"/>
          </w:tcPr>
          <w:p w14:paraId="5826F047" w14:textId="61506751" w:rsidR="00747A34" w:rsidRPr="00A518D4" w:rsidRDefault="00997630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47A34" w:rsidRPr="00A518D4" w14:paraId="65BCC772" w14:textId="77777777" w:rsidTr="00747A34">
        <w:tc>
          <w:tcPr>
            <w:tcW w:w="1129" w:type="dxa"/>
          </w:tcPr>
          <w:p w14:paraId="0DBF75FB" w14:textId="77777777" w:rsidR="00747A34" w:rsidRDefault="00747A34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D9FF8B1" w14:textId="77777777" w:rsidR="00D568FB" w:rsidRDefault="00D568FB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A9AD9E9" w14:textId="77777777" w:rsidR="00D568FB" w:rsidRDefault="00D568FB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933F807" w14:textId="2CD8D48B" w:rsidR="00D568FB" w:rsidRPr="00A518D4" w:rsidRDefault="00D568FB" w:rsidP="00997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14:paraId="45DC90E8" w14:textId="77777777" w:rsidR="00D568FB" w:rsidRDefault="00997630" w:rsidP="00754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Diagram</w:t>
            </w:r>
          </w:p>
          <w:p w14:paraId="2E0E2A63" w14:textId="77777777" w:rsidR="00997630" w:rsidRDefault="00997630" w:rsidP="00754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Architectural Diagram</w:t>
            </w:r>
          </w:p>
          <w:p w14:paraId="59BF105D" w14:textId="19243A27" w:rsidR="00997630" w:rsidRPr="00A518D4" w:rsidRDefault="00997630" w:rsidP="00754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Snapshots</w:t>
            </w:r>
          </w:p>
        </w:tc>
        <w:tc>
          <w:tcPr>
            <w:tcW w:w="799" w:type="dxa"/>
          </w:tcPr>
          <w:p w14:paraId="1AF3FC68" w14:textId="77777777" w:rsidR="00747A34" w:rsidRDefault="00997630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B4E22C2" w14:textId="77777777" w:rsidR="00997630" w:rsidRDefault="00997630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1E3A850" w14:textId="5B339C65" w:rsidR="00997630" w:rsidRPr="00A518D4" w:rsidRDefault="00997630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8-10</w:t>
            </w:r>
          </w:p>
        </w:tc>
      </w:tr>
      <w:tr w:rsidR="00747A34" w:rsidRPr="00A518D4" w14:paraId="0AEDE7CC" w14:textId="77777777" w:rsidTr="00747A34">
        <w:tc>
          <w:tcPr>
            <w:tcW w:w="1129" w:type="dxa"/>
          </w:tcPr>
          <w:p w14:paraId="163C5E12" w14:textId="77777777" w:rsidR="00747A34" w:rsidRPr="00A518D4" w:rsidRDefault="00747A34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14:paraId="24F1A378" w14:textId="77777777" w:rsidR="00747A34" w:rsidRPr="00A518D4" w:rsidRDefault="00747A34" w:rsidP="007547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9" w:type="dxa"/>
          </w:tcPr>
          <w:p w14:paraId="6518FEA5" w14:textId="77777777" w:rsidR="00747A34" w:rsidRPr="00A518D4" w:rsidRDefault="00747A34" w:rsidP="007547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7A34" w:rsidRPr="00A518D4" w14:paraId="739FE50E" w14:textId="77777777" w:rsidTr="00747A34">
        <w:tc>
          <w:tcPr>
            <w:tcW w:w="1129" w:type="dxa"/>
          </w:tcPr>
          <w:p w14:paraId="63E22724" w14:textId="77777777" w:rsidR="00747A34" w:rsidRPr="00A518D4" w:rsidRDefault="00747A34" w:rsidP="00754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14:paraId="76048C75" w14:textId="77777777" w:rsidR="00747A34" w:rsidRPr="00A518D4" w:rsidRDefault="00747A34" w:rsidP="007547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9" w:type="dxa"/>
          </w:tcPr>
          <w:p w14:paraId="278D526D" w14:textId="77777777" w:rsidR="00747A34" w:rsidRPr="00A518D4" w:rsidRDefault="00747A34" w:rsidP="007547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7A34" w14:paraId="1AF3028D" w14:textId="77777777" w:rsidTr="00747A34">
        <w:tc>
          <w:tcPr>
            <w:tcW w:w="1129" w:type="dxa"/>
          </w:tcPr>
          <w:p w14:paraId="58233289" w14:textId="77777777" w:rsidR="00747A34" w:rsidRDefault="00747A34" w:rsidP="007547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8" w:type="dxa"/>
          </w:tcPr>
          <w:p w14:paraId="595693B3" w14:textId="77777777" w:rsidR="00747A34" w:rsidRPr="00A518D4" w:rsidRDefault="00747A34" w:rsidP="007547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9" w:type="dxa"/>
          </w:tcPr>
          <w:p w14:paraId="696D2360" w14:textId="77777777" w:rsidR="00747A34" w:rsidRPr="00A518D4" w:rsidRDefault="00747A34" w:rsidP="007547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771891" w14:textId="77777777" w:rsidR="00747A34" w:rsidRPr="00A518D4" w:rsidRDefault="00747A34" w:rsidP="00A518D4">
      <w:pPr>
        <w:rPr>
          <w:rFonts w:ascii="Times New Roman" w:hAnsi="Times New Roman" w:cs="Times New Roman"/>
          <w:sz w:val="24"/>
          <w:szCs w:val="24"/>
        </w:rPr>
      </w:pPr>
    </w:p>
    <w:sectPr w:rsidR="00747A34" w:rsidRPr="00A5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B"/>
    <w:rsid w:val="003A5A9B"/>
    <w:rsid w:val="004D11FF"/>
    <w:rsid w:val="006D56F8"/>
    <w:rsid w:val="00747A34"/>
    <w:rsid w:val="00997630"/>
    <w:rsid w:val="00A518D4"/>
    <w:rsid w:val="00C120DB"/>
    <w:rsid w:val="00D5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A409"/>
  <w15:chartTrackingRefBased/>
  <w15:docId w15:val="{335CEB53-31F2-4166-83CF-3723F32E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5B7721672ED4A9D08667F2E171E5B" ma:contentTypeVersion="7" ma:contentTypeDescription="Create a new document." ma:contentTypeScope="" ma:versionID="8b47992e0832f9d0423701601169bc9f">
  <xsd:schema xmlns:xsd="http://www.w3.org/2001/XMLSchema" xmlns:xs="http://www.w3.org/2001/XMLSchema" xmlns:p="http://schemas.microsoft.com/office/2006/metadata/properties" xmlns:ns2="4b9ee4e7-0a4a-416d-9034-1e403def12a0" targetNamespace="http://schemas.microsoft.com/office/2006/metadata/properties" ma:root="true" ma:fieldsID="2f663c6c4fbe4dd3ffa4106ceecb6c17" ns2:_="">
    <xsd:import namespace="4b9ee4e7-0a4a-416d-9034-1e403def1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ee4e7-0a4a-416d-9034-1e403def1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5AB293-AB2F-4681-97C0-FECE60A42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ee4e7-0a4a-416d-9034-1e403def1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99ABC6-D0B5-468B-A473-905DB8C6BD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9DFC4-1773-4053-B661-CC52A81249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BS</dc:creator>
  <cp:keywords/>
  <dc:description/>
  <cp:lastModifiedBy>Abhishek Anand</cp:lastModifiedBy>
  <cp:revision>2</cp:revision>
  <dcterms:created xsi:type="dcterms:W3CDTF">2021-07-01T08:13:00Z</dcterms:created>
  <dcterms:modified xsi:type="dcterms:W3CDTF">2021-07-01T08:13:00Z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0x0101002FF5B7721672ED4A9D08667F2E171E5B</vt:lpwstr>
  </property>
</Properties>
</file>