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Date-25/03/2021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Neeshad sakure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1NT18IS100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lsb_release -a //finding 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LSB modules are available.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Distributor ID:    Ubuntu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Description:    Ubuntu 20.04 LTS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Release:    20.04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Codename:    focal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.bashrc :- every command first searched in this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$PATH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/usr/local/sbin:/usr/local/bin:/usr/sbin:/usr/bin:/sbin:/bin:/usr/games:/usr/local/games:/snap/bin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vim ~/.bashrc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export MYPATH=/home/abhiasr/Desktop/25march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export PATH=$PATH:$MYPATH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source ~/.bashrc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$PATH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/usr/local/sbin:/usr/local/bin:/usr/sbin:/usr/bin:/sbin:/bin:/usr/games:/usr/local/games:/snap/bin:/home/abhiasr/Desktop/25march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448" w:dyaOrig="3627">
          <v:rect xmlns:o="urn:schemas-microsoft-com:office:office" xmlns:v="urn:schemas-microsoft-com:vml" id="rectole0000000000" style="width:322.400000pt;height:18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uname -a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 Admin 5.8.0-45-generic #51~20.04.1-Ubuntu SMP Tue Feb 23 13:46:31 UTC 2021 x86_64 x86_64 x86_64 GNU/Linux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file1.c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file1.c: C source, ASCII 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-rw-rw-r-- 1 abhiasr abhiasr 69 Mar 25 09:34 file1.c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u+x file1.c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-rwxrw-r-- 1 abhiasr abhiasr 69 Mar 25 09:34 file1.c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lspci //for knowing hardware specs</w:t>
      </w:r>
      <w:r>
        <w:object w:dxaOrig="7550" w:dyaOrig="4247">
          <v:rect xmlns:o="urn:schemas-microsoft-com:office:office" xmlns:v="urn:schemas-microsoft-com:vml" id="rectole0000000001" style="width:377.500000pt;height:21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fdisk -l //storage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43" w:dyaOrig="3420">
          <v:rect xmlns:o="urn:schemas-microsoft-com:office:office" xmlns:v="urn:schemas-microsoft-com:vml" id="rectole0000000002" style="width:372.15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 top //linux process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04" w:dyaOrig="4276">
          <v:rect xmlns:o="urn:schemas-microsoft-com:office:office" xmlns:v="urn:schemas-microsoft-com:vml" id="rectole0000000003" style="width:380.200000pt;height:21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installing mongo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 mongo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 dbs- for klisting database;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databasename-to change dbs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show dbs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    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 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company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 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empdetails  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  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test1   </w:t>
        <w:tab/>
        <w:t xml:space="preserve">0.000GB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use mydb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switched to db mydb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db.student.insert(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 name:"asr",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 usn:9,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 age:21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db.student.insert( { name:"akhil", usn:14, age:21 }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db.student.find();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ObjectId("605c1d9738e84a2f4a599e16"), "name" : "asr", "usn" : 9, "age" : 21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ObjectId("605c1da838e84a2f4a599e17"), "name" : "akhil", "usn" : 14, "age" : 21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db.student.find().pretty()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"_id" : ObjectId("605c1d9738e84a2f4a599e16"),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"name" : "asr",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"usn" : 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"age" : 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"_id" : ObjectId("605c1da838e84a2f4a599e17"),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"name" : "akhil",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"usn" : 14,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"age" : 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debi //for installing deb file using debi command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