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GUI</w:t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Graphical User Interface that helps user to graphically interact with the app.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Communication between user and app.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:-Icons on the screen that helps user to interact with app. (Facebbok.com)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API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Application Programming Interface is an </w:t>
      </w:r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interface(</w:t>
      </w:r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software) that connect/communicates between two apps.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:-Travel Website, login with </w:t>
      </w: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google</w:t>
      </w:r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,paypal</w:t>
      </w:r>
      <w:proofErr w:type="spellEnd"/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in ecommerce website.</w:t>
      </w:r>
    </w:p>
    <w:p w:rsidR="005326D8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:-Weather App shows map data of Google maps through Google Map API Key.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[Google map API helps to interact between Weather APP and Google Map.]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</w:t>
      </w:r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Waiter establish communication between customer and chef.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Pr="00F547FE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REST(</w:t>
      </w:r>
      <w:proofErr w:type="gramEnd"/>
      <w:r w:rsidRPr="00F547FE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An style to perform API by transfer data in many formats)</w:t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Representational State Transfer is an architectural style for API that uses HTTP requests to perform CRUD. 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We will be having same URL for CRUD. 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We are transferring the state of a resource when requested.6 constraints.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State of resource at any particular time is resource representation.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Only using mongoose then we will have different URLs for CRUD.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require(</w:t>
      </w:r>
      <w:proofErr w:type="gram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)=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    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-it reads a JavaScript file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-executes the file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-return the exports object</w:t>
      </w:r>
    </w:p>
    <w:p w:rsidR="005326D8" w:rsidRPr="00637A46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var</w:t>
      </w:r>
      <w:proofErr w:type="spellEnd"/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example = require('./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sample</w:t>
      </w: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.js')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example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{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  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message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 "hi",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  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say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 [Function]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 }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Module.</w:t>
      </w:r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exports</w:t>
      </w:r>
      <w:proofErr w:type="spell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 xml:space="preserve"> ~ exports</w:t>
      </w:r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-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</w:p>
    <w:p w:rsidR="005326D8" w:rsidRPr="00637A4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nstructions that tell Node.</w:t>
      </w: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js which bits of code (functions, objects, strings, etc.) to export from a given file so that other files are allowed to access the exported code.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express.Router</w:t>
      </w:r>
      <w:proofErr w:type="spell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(</w:t>
      </w:r>
      <w:proofErr w:type="gram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 =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When </w:t>
      </w:r>
      <w:proofErr w:type="spellStart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var</w:t>
      </w:r>
      <w:proofErr w:type="spellEnd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 xml:space="preserve"> app = </w:t>
      </w:r>
      <w:proofErr w:type="gramStart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express(</w:t>
      </w:r>
      <w:proofErr w:type="gramEnd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)</w:t>
      </w: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is called, an app object is returned.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Think of this as the main app.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When </w:t>
      </w:r>
      <w:proofErr w:type="spellStart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var</w:t>
      </w:r>
      <w:proofErr w:type="spell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router = </w:t>
      </w:r>
      <w:proofErr w:type="spellStart"/>
      <w:proofErr w:type="gramStart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express.Router</w:t>
      </w:r>
      <w:proofErr w:type="spell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is called, a slightly different mini app is returned. 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The idea behind the mini app is that each route in your app can become quite complicated, and you'd benefit from moving all that code into a separate file. 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Each file's router becomes a mini app, which has a very similar structure to the main app.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express.json</w:t>
      </w:r>
      <w:proofErr w:type="spellEnd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(</w:t>
      </w:r>
      <w:proofErr w:type="gramEnd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</w:t>
      </w:r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  <w:t>=</w:t>
      </w:r>
    </w:p>
    <w:p w:rsidR="005326D8" w:rsidRPr="008919A0" w:rsidRDefault="005326D8" w:rsidP="005326D8">
      <w:pPr>
        <w:pStyle w:val="ListParagraph"/>
        <w:numPr>
          <w:ilvl w:val="0"/>
          <w:numId w:val="7"/>
        </w:numPr>
        <w:shd w:val="clear" w:color="auto" w:fill="1E1E1E"/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It parses incoming requests with JSON </w:t>
      </w:r>
      <w:proofErr w:type="gramStart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payloads(</w:t>
      </w:r>
      <w:proofErr w:type="gramEnd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content-type-to make request headers) and is based on </w:t>
      </w:r>
      <w:r w:rsidRPr="008919A0">
        <w:rPr>
          <w:rFonts w:ascii="Consolas" w:eastAsia="Times New Roman" w:hAnsi="Consolas" w:cs="Times New Roman"/>
          <w:b/>
          <w:bCs/>
          <w:color w:val="D4D4D4"/>
          <w:lang w:eastAsia="en-IN"/>
        </w:rPr>
        <w:t>body-parser</w:t>
      </w: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</w:p>
    <w:p w:rsidR="005326D8" w:rsidRPr="008919A0" w:rsidRDefault="005326D8" w:rsidP="005326D8">
      <w:pPr>
        <w:pStyle w:val="ListParagraph"/>
        <w:numPr>
          <w:ilvl w:val="0"/>
          <w:numId w:val="7"/>
        </w:numPr>
        <w:shd w:val="clear" w:color="auto" w:fill="1E1E1E"/>
        <w:tabs>
          <w:tab w:val="left" w:pos="2127"/>
        </w:tabs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It parses arguments from an incoming request and uses them as inputs to invoke the corresponding controller method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hAnsi="Consolas"/>
          <w:color w:val="FF0000"/>
          <w:sz w:val="36"/>
          <w:szCs w:val="36"/>
        </w:rPr>
      </w:pPr>
      <w:r>
        <w:rPr>
          <w:rFonts w:ascii="Consolas" w:hAnsi="Consolas"/>
          <w:color w:val="FF0000"/>
          <w:sz w:val="36"/>
          <w:szCs w:val="36"/>
        </w:rPr>
        <w:t>Middleware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It is those methods that are called BETWEEN processing the Request and sending the Response in your application method. It is called before making call to the </w:t>
      </w:r>
      <w:proofErr w:type="gramStart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database(</w:t>
      </w:r>
      <w:proofErr w:type="gramEnd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work).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Pr="008919A0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hAnsi="Consolas" w:cs="Times New Roman"/>
          <w:color w:val="D4D4D4"/>
          <w:sz w:val="26"/>
          <w:szCs w:val="26"/>
        </w:rPr>
        <w:t xml:space="preserve">You NEED  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express.json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() and 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express.urlencoded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() for POST and PUT requests, because in both these requests you are </w:t>
      </w:r>
      <w:r w:rsidRPr="008919A0">
        <w:rPr>
          <w:rFonts w:ascii="Consolas" w:hAnsi="Consolas" w:cs="Times New Roman"/>
          <w:color w:val="D4D4D4"/>
          <w:sz w:val="26"/>
          <w:szCs w:val="26"/>
        </w:rPr>
        <w:t>sending data</w:t>
      </w:r>
      <w:r w:rsidRPr="00F547FE">
        <w:rPr>
          <w:rFonts w:ascii="Consolas" w:hAnsi="Consolas" w:cs="Times New Roman"/>
          <w:color w:val="D4D4D4"/>
          <w:sz w:val="26"/>
          <w:szCs w:val="26"/>
        </w:rPr>
        <w:t> (in the form of some data object) to the server and you are asking the server to accept or store that data (object), which is enclosed in the body (i.e. 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req.body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) of that (POST or PUT) Request</w:t>
      </w:r>
    </w:p>
    <w:p w:rsidR="005326D8" w:rsidRPr="00F547FE" w:rsidRDefault="005326D8" w:rsidP="005326D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450"/>
        <w:textAlignment w:val="baseline"/>
        <w:rPr>
          <w:rFonts w:ascii="Consolas" w:hAnsi="Consolas"/>
          <w:color w:val="D4D4D4"/>
          <w:sz w:val="26"/>
          <w:szCs w:val="26"/>
        </w:rPr>
      </w:pPr>
      <w:r w:rsidRPr="00F547FE">
        <w:rPr>
          <w:rFonts w:ascii="Consolas" w:hAnsi="Consolas"/>
          <w:color w:val="D4D4D4"/>
          <w:sz w:val="26"/>
          <w:szCs w:val="26"/>
        </w:rPr>
        <w:t>Express provides you with middleware to deal with the (incoming) data (object) in the body of the request.</w:t>
      </w:r>
    </w:p>
    <w:p w:rsidR="005326D8" w:rsidRPr="00F547FE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proofErr w:type="spellStart"/>
      <w:proofErr w:type="gramStart"/>
      <w:r w:rsidRPr="008919A0">
        <w:rPr>
          <w:rFonts w:ascii="Consolas" w:hAnsi="Consolas"/>
          <w:color w:val="D4D4D4"/>
          <w:sz w:val="26"/>
          <w:szCs w:val="26"/>
        </w:rPr>
        <w:t>express.json</w:t>
      </w:r>
      <w:proofErr w:type="spellEnd"/>
      <w:r w:rsidRPr="008919A0">
        <w:rPr>
          <w:rFonts w:ascii="Consolas" w:hAnsi="Consolas"/>
          <w:color w:val="D4D4D4"/>
          <w:sz w:val="26"/>
          <w:szCs w:val="26"/>
        </w:rPr>
        <w:t>(</w:t>
      </w:r>
      <w:proofErr w:type="gramEnd"/>
      <w:r w:rsidRPr="008919A0">
        <w:rPr>
          <w:rFonts w:ascii="Consolas" w:hAnsi="Consolas"/>
          <w:color w:val="D4D4D4"/>
          <w:sz w:val="26"/>
          <w:szCs w:val="26"/>
        </w:rPr>
        <w:t>)</w:t>
      </w:r>
      <w:r w:rsidRPr="00F547FE">
        <w:rPr>
          <w:rFonts w:ascii="Consolas" w:hAnsi="Consolas"/>
          <w:color w:val="D4D4D4"/>
          <w:sz w:val="26"/>
          <w:szCs w:val="26"/>
        </w:rPr>
        <w:t> is a body parser for post request </w:t>
      </w:r>
      <w:r w:rsidRPr="008919A0">
        <w:rPr>
          <w:rFonts w:ascii="Consolas" w:hAnsi="Consolas"/>
          <w:color w:val="D4D4D4"/>
          <w:sz w:val="26"/>
          <w:szCs w:val="26"/>
        </w:rPr>
        <w:t>except</w:t>
      </w:r>
      <w:r w:rsidRPr="00F547FE">
        <w:rPr>
          <w:rFonts w:ascii="Consolas" w:hAnsi="Consolas"/>
          <w:color w:val="D4D4D4"/>
          <w:sz w:val="26"/>
          <w:szCs w:val="26"/>
        </w:rPr>
        <w:t> html post form [converts request body to JSON ]</w:t>
      </w:r>
    </w:p>
    <w:p w:rsidR="005326D8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r w:rsidRPr="00F547FE">
        <w:rPr>
          <w:rFonts w:ascii="Consolas" w:hAnsi="Consolas"/>
          <w:color w:val="D4D4D4"/>
          <w:sz w:val="26"/>
          <w:szCs w:val="26"/>
        </w:rPr>
        <w:lastRenderedPageBreak/>
        <w:t> </w:t>
      </w:r>
      <w:proofErr w:type="spellStart"/>
      <w:proofErr w:type="gramStart"/>
      <w:r w:rsidRPr="008919A0">
        <w:rPr>
          <w:rFonts w:ascii="Consolas" w:hAnsi="Consolas"/>
          <w:color w:val="D4D4D4"/>
          <w:sz w:val="26"/>
          <w:szCs w:val="26"/>
        </w:rPr>
        <w:t>express.urlencoded</w:t>
      </w:r>
      <w:proofErr w:type="spellEnd"/>
      <w:r w:rsidRPr="008919A0">
        <w:rPr>
          <w:rFonts w:ascii="Consolas" w:hAnsi="Consolas"/>
          <w:color w:val="D4D4D4"/>
          <w:sz w:val="26"/>
          <w:szCs w:val="26"/>
        </w:rPr>
        <w:t>(</w:t>
      </w:r>
      <w:proofErr w:type="gramEnd"/>
      <w:r w:rsidRPr="008919A0">
        <w:rPr>
          <w:rFonts w:ascii="Consolas" w:hAnsi="Consolas"/>
          <w:color w:val="D4D4D4"/>
          <w:sz w:val="26"/>
          <w:szCs w:val="26"/>
        </w:rPr>
        <w:t>{extended: false})</w:t>
      </w:r>
      <w:r w:rsidRPr="00F547FE">
        <w:rPr>
          <w:rFonts w:ascii="Consolas" w:hAnsi="Consolas"/>
          <w:color w:val="D4D4D4"/>
          <w:sz w:val="26"/>
          <w:szCs w:val="26"/>
        </w:rPr>
        <w:t> is a body parser for html post form.[ converts request body to JSON, converting form-data to JSON ]</w:t>
      </w:r>
    </w:p>
    <w:p w:rsidR="005326D8" w:rsidRPr="00F547FE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app.use</w:t>
      </w:r>
      <w:proofErr w:type="spellEnd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(</w:t>
      </w:r>
      <w:proofErr w:type="gramEnd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)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middleware is basically used to define the handler of the particular request made by the client.</w:t>
      </w:r>
    </w:p>
    <w:p w:rsidR="005326D8" w:rsidRPr="00F547FE" w:rsidRDefault="005326D8" w:rsidP="005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app.use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express.json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</w:t>
      </w:r>
    </w:p>
    <w:p w:rsidR="005326D8" w:rsidRPr="00DC5141" w:rsidRDefault="005326D8" w:rsidP="005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</w:pPr>
      <w:proofErr w:type="spellStart"/>
      <w:proofErr w:type="gramStart"/>
      <w:r w:rsidRPr="00DC5141"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  <w:t>app.use</w:t>
      </w:r>
      <w:proofErr w:type="spellEnd"/>
      <w:r w:rsidRPr="00DC5141"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  <w:t>(</w:t>
      </w:r>
      <w:proofErr w:type="spellStart"/>
      <w:proofErr w:type="gramEnd"/>
      <w:r w:rsidRPr="00DC5141"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  <w:t>express.urlencoded</w:t>
      </w:r>
      <w:proofErr w:type="spellEnd"/>
      <w:r w:rsidRPr="00DC5141"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  <w:t>({ extended: false }))</w:t>
      </w:r>
    </w:p>
    <w:p w:rsidR="005326D8" w:rsidRPr="00DC5141" w:rsidRDefault="005326D8" w:rsidP="005326D8">
      <w:pPr>
        <w:shd w:val="clear" w:color="auto" w:fill="1E1E1E"/>
        <w:spacing w:after="0" w:line="345" w:lineRule="atLeast"/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</w:pPr>
      <w:r w:rsidRPr="00DC5141"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  <w:tab/>
      </w:r>
    </w:p>
    <w:p w:rsidR="005326D8" w:rsidRPr="00DC5141" w:rsidRDefault="005326D8" w:rsidP="005326D8">
      <w:pPr>
        <w:shd w:val="clear" w:color="auto" w:fill="1E1E1E"/>
        <w:spacing w:after="0" w:line="345" w:lineRule="atLeast"/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</w:pPr>
    </w:p>
    <w:p w:rsidR="005326D8" w:rsidRPr="00DC5141" w:rsidRDefault="005326D8" w:rsidP="005326D8">
      <w:pPr>
        <w:shd w:val="clear" w:color="auto" w:fill="1E1E1E"/>
        <w:spacing w:after="260" w:line="345" w:lineRule="atLeast"/>
        <w:rPr>
          <w:rFonts w:ascii="Arial" w:eastAsia="Times New Roman" w:hAnsi="Arial" w:cs="Arial"/>
          <w:color w:val="FFFFFF"/>
          <w:spacing w:val="2"/>
          <w:sz w:val="26"/>
          <w:szCs w:val="26"/>
          <w:shd w:val="clear" w:color="auto" w:fill="131417"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  <w:r>
        <w:rPr>
          <w:noProof/>
          <w:lang w:eastAsia="en-IN"/>
        </w:rPr>
        <w:t>How it will recognize that which specific middleware or which function to execute?</w:t>
      </w:r>
    </w:p>
    <w:p w:rsidR="005326D8" w:rsidRDefault="005326D8" w:rsidP="005326D8">
      <w:pPr>
        <w:rPr>
          <w:rFonts w:ascii="Arial" w:hAnsi="Arial" w:cs="Arial"/>
          <w:color w:val="555555"/>
          <w:sz w:val="21"/>
          <w:szCs w:val="21"/>
        </w:rPr>
      </w:pPr>
      <w:r w:rsidRPr="00CA2A97">
        <w:rPr>
          <w:rFonts w:ascii="Yu Gothic UI Semibold" w:eastAsia="Yu Gothic UI Semibold" w:hAnsi="Yu Gothic UI Semibold"/>
          <w:color w:val="FF0000"/>
        </w:rPr>
        <w:t>Next()=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argument to the middleware function. </w:t>
      </w:r>
      <w:r w:rsidR="00CA2A97">
        <w:rPr>
          <w:rFonts w:ascii="Arial" w:hAnsi="Arial" w:cs="Arial"/>
          <w:color w:val="555555"/>
          <w:sz w:val="21"/>
          <w:szCs w:val="21"/>
        </w:rPr>
        <w:t xml:space="preserve">To call a middleware </w:t>
      </w:r>
      <w:proofErr w:type="gramStart"/>
      <w:r w:rsidR="00CA2A97">
        <w:rPr>
          <w:rFonts w:ascii="Arial" w:hAnsi="Arial" w:cs="Arial"/>
          <w:color w:val="555555"/>
          <w:sz w:val="21"/>
          <w:szCs w:val="21"/>
        </w:rPr>
        <w:t>function(</w:t>
      </w:r>
      <w:proofErr w:type="gramEnd"/>
      <w:r w:rsidR="00CA2A97">
        <w:rPr>
          <w:rFonts w:ascii="Arial" w:hAnsi="Arial" w:cs="Arial"/>
          <w:color w:val="555555"/>
          <w:sz w:val="21"/>
          <w:szCs w:val="21"/>
        </w:rPr>
        <w:t>say a function) and return back.</w:t>
      </w:r>
    </w:p>
    <w:p w:rsidR="005326D8" w:rsidRDefault="005326D8" w:rsidP="005326D8">
      <w:pPr>
        <w:rPr>
          <w:noProof/>
          <w:lang w:eastAsia="en-IN"/>
        </w:rPr>
      </w:pPr>
      <w:r>
        <w:rPr>
          <w:rFonts w:ascii="Arial" w:hAnsi="Arial" w:cs="Arial"/>
          <w:color w:val="555555"/>
          <w:sz w:val="21"/>
          <w:szCs w:val="21"/>
        </w:rPr>
        <w:t xml:space="preserve">Simply a way to call a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function(</w:t>
      </w:r>
      <w:proofErr w:type="gramEnd"/>
      <w:r>
        <w:rPr>
          <w:rFonts w:ascii="Arial" w:hAnsi="Arial" w:cs="Arial"/>
          <w:color w:val="555555"/>
          <w:sz w:val="21"/>
          <w:szCs w:val="21"/>
        </w:rPr>
        <w:t>say x) and then returns back from that function(x function) to the line after next().</w:t>
      </w: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r>
        <w:rPr>
          <w:noProof/>
          <w:lang w:eastAsia="en-IN"/>
        </w:rPr>
        <w:drawing>
          <wp:inline distT="0" distB="0" distL="0" distR="0" wp14:anchorId="73A16377" wp14:editId="1171B6A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D8" w:rsidRDefault="005326D8" w:rsidP="005326D8">
      <w:proofErr w:type="gramStart"/>
      <w:r>
        <w:t>Middleware?</w:t>
      </w:r>
      <w:proofErr w:type="gramEnd"/>
      <w:r>
        <w:t xml:space="preserve"> Why </w:t>
      </w:r>
      <w:proofErr w:type="spellStart"/>
      <w:r>
        <w:t>middleware</w:t>
      </w:r>
      <w:proofErr w:type="gramStart"/>
      <w:r>
        <w:t>?Adv</w:t>
      </w:r>
      <w:proofErr w:type="spellEnd"/>
      <w:proofErr w:type="gramEnd"/>
      <w:r>
        <w:t>.?</w:t>
      </w:r>
    </w:p>
    <w:p w:rsidR="005326D8" w:rsidRDefault="005326D8" w:rsidP="005326D8"/>
    <w:p w:rsidR="005326D8" w:rsidRDefault="005326D8" w:rsidP="005326D8">
      <w:proofErr w:type="gramStart"/>
      <w:r>
        <w:t>www</w:t>
      </w:r>
      <w:proofErr w:type="gramEnd"/>
    </w:p>
    <w:p w:rsidR="005326D8" w:rsidRDefault="005326D8" w:rsidP="005326D8">
      <w:r>
        <w:t>MVC</w:t>
      </w:r>
    </w:p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Pr="004F1DDB" w:rsidRDefault="005326D8" w:rsidP="005326D8">
      <w:pPr>
        <w:rPr>
          <w:rFonts w:ascii="Yu Gothic UI Semibold" w:eastAsia="Yu Gothic UI Semibold" w:hAnsi="Yu Gothic UI Semibold"/>
          <w:color w:val="FF0000"/>
        </w:rPr>
      </w:pPr>
      <w:r w:rsidRPr="004F1DDB">
        <w:rPr>
          <w:rFonts w:ascii="Yu Gothic UI Semibold" w:eastAsia="Yu Gothic UI Semibold" w:hAnsi="Yu Gothic UI Semibold"/>
          <w:color w:val="FF0000"/>
        </w:rPr>
        <w:t>Framework (</w:t>
      </w:r>
      <w:proofErr w:type="spellStart"/>
      <w:r w:rsidRPr="004F1DDB">
        <w:rPr>
          <w:rFonts w:ascii="Yu Gothic UI Semibold" w:eastAsia="Yu Gothic UI Semibold" w:hAnsi="Yu Gothic UI Semibold"/>
          <w:color w:val="FF0000"/>
        </w:rPr>
        <w:t>Frame+Work</w:t>
      </w:r>
      <w:proofErr w:type="spellEnd"/>
      <w:r w:rsidRPr="004F1DDB">
        <w:rPr>
          <w:rFonts w:ascii="Yu Gothic UI Semibold" w:eastAsia="Yu Gothic UI Semibold" w:hAnsi="Yu Gothic UI Semibold"/>
          <w:color w:val="FF0000"/>
        </w:rPr>
        <w:t>)</w:t>
      </w:r>
    </w:p>
    <w:p w:rsidR="005326D8" w:rsidRDefault="005326D8" w:rsidP="005326D8">
      <w:r>
        <w:t>EG</w:t>
      </w:r>
      <w:proofErr w:type="gramStart"/>
      <w:r>
        <w:t>:-</w:t>
      </w:r>
      <w:proofErr w:type="gramEnd"/>
      <w:r>
        <w:t xml:space="preserve"> a ‘Photo frame’ in which a photo must be of shape and size that of frame to work.</w:t>
      </w:r>
    </w:p>
    <w:p w:rsidR="005326D8" w:rsidRDefault="005326D8" w:rsidP="005326D8">
      <w:r>
        <w:t>EG</w:t>
      </w:r>
      <w:proofErr w:type="gramStart"/>
      <w:r>
        <w:t>:-</w:t>
      </w:r>
      <w:proofErr w:type="gramEnd"/>
      <w:r>
        <w:t xml:space="preserve"> Brick </w:t>
      </w:r>
      <w:proofErr w:type="spellStart"/>
      <w:r>
        <w:t>Frame,House</w:t>
      </w:r>
      <w:proofErr w:type="spellEnd"/>
      <w:r>
        <w:t xml:space="preserve"> Frame(Everything will built inside/according to that frame)</w:t>
      </w:r>
    </w:p>
    <w:p w:rsidR="005326D8" w:rsidRDefault="005326D8" w:rsidP="005326D8">
      <w:r w:rsidRPr="004F1DDB">
        <w:rPr>
          <w:rFonts w:ascii="Yu Gothic UI Semibold" w:eastAsia="Yu Gothic UI Semibold" w:hAnsi="Yu Gothic UI Semibold"/>
          <w:color w:val="FF0000"/>
        </w:rPr>
        <w:t>Web Framework</w:t>
      </w:r>
      <w:r>
        <w:t xml:space="preserve"> means you have to code inside a skeleton that is predefined.</w:t>
      </w:r>
    </w:p>
    <w:p w:rsidR="005326D8" w:rsidRDefault="005326D8" w:rsidP="005326D8">
      <w:r>
        <w:t>Arrangements in which software provides greater functionality that can be extended by additional user written code.</w:t>
      </w:r>
    </w:p>
    <w:p w:rsidR="005326D8" w:rsidRPr="004F1DDB" w:rsidRDefault="005326D8" w:rsidP="005326D8">
      <w:pPr>
        <w:rPr>
          <w:rFonts w:ascii="Yu Gothic UI Semibold" w:eastAsia="Yu Gothic UI Semibold" w:hAnsi="Yu Gothic UI Semibold"/>
          <w:color w:val="FF0000"/>
        </w:rPr>
      </w:pPr>
      <w:r w:rsidRPr="004F1DDB">
        <w:rPr>
          <w:rFonts w:ascii="Yu Gothic UI Semibold" w:eastAsia="Yu Gothic UI Semibold" w:hAnsi="Yu Gothic UI Semibold"/>
          <w:color w:val="FF0000"/>
        </w:rPr>
        <w:t>Advantages:-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Allow </w:t>
      </w:r>
      <w:proofErr w:type="gramStart"/>
      <w:r>
        <w:t>standard  way</w:t>
      </w:r>
      <w:proofErr w:type="gramEnd"/>
      <w:r>
        <w:t xml:space="preserve"> of creating applications.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Have functions </w:t>
      </w:r>
      <w:proofErr w:type="spellStart"/>
      <w:r>
        <w:t>resuable</w:t>
      </w:r>
      <w:proofErr w:type="spellEnd"/>
      <w:r>
        <w:t>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>Simply the process of creating web app-basic is already been created</w:t>
      </w:r>
      <w:proofErr w:type="gramStart"/>
      <w:r>
        <w:t>.(</w:t>
      </w:r>
      <w:proofErr w:type="gramEnd"/>
      <w:r>
        <w:t>Not scratch).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Hiding </w:t>
      </w:r>
      <w:proofErr w:type="spellStart"/>
      <w:r>
        <w:t>startup</w:t>
      </w:r>
      <w:proofErr w:type="spellEnd"/>
      <w:r>
        <w:t xml:space="preserve"> things(focus on main part)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A way of processing </w:t>
      </w:r>
      <w:proofErr w:type="gramStart"/>
      <w:r>
        <w:t>requests(</w:t>
      </w:r>
      <w:proofErr w:type="gramEnd"/>
      <w:r>
        <w:t>MVC Model)(Just logic not to understand flow).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>Have updated features.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lastRenderedPageBreak/>
        <w:t>Attach great third party.</w:t>
      </w:r>
    </w:p>
    <w:p w:rsidR="005326D8" w:rsidRDefault="005326D8" w:rsidP="005326D8">
      <w:pPr>
        <w:ind w:left="360"/>
      </w:pPr>
    </w:p>
    <w:p w:rsidR="005326D8" w:rsidRDefault="005326D8" w:rsidP="005326D8">
      <w:pPr>
        <w:pStyle w:val="Heading1"/>
        <w:shd w:val="clear" w:color="auto" w:fill="FFFFFF"/>
        <w:spacing w:before="0" w:beforeAutospacing="0"/>
        <w:textAlignment w:val="baseline"/>
      </w:pPr>
      <w:r w:rsidRPr="00193DC9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Server</w:t>
      </w:r>
      <w:r w:rsidRPr="00193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-serve data/service</w:t>
      </w:r>
      <w:r>
        <w:t xml:space="preserve"> </w:t>
      </w:r>
      <w:r w:rsidRPr="00193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to everywhere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BA41E4" w:rsidRPr="00AA767B" w:rsidRDefault="00BA41E4" w:rsidP="00BA41E4">
      <w:pPr>
        <w:shd w:val="clear" w:color="auto" w:fill="FFFFFF" w:themeFill="background1"/>
        <w:spacing w:after="0" w:line="345" w:lineRule="atLeast"/>
      </w:pPr>
    </w:p>
    <w:p w:rsidR="00BA41E4" w:rsidRPr="00AA767B" w:rsidRDefault="00BA41E4" w:rsidP="00BA41E4">
      <w:pPr>
        <w:shd w:val="clear" w:color="auto" w:fill="FFFFFF" w:themeFill="background1"/>
        <w:spacing w:after="0" w:line="345" w:lineRule="atLeast"/>
      </w:pPr>
      <w:r w:rsidRPr="00AA767B">
        <w:rPr>
          <w:rFonts w:ascii="Yu Gothic UI Semibold" w:eastAsia="Yu Gothic UI Semibold" w:hAnsi="Yu Gothic UI Semibold"/>
          <w:color w:val="FF0000"/>
          <w:kern w:val="36"/>
          <w:lang w:eastAsia="en-IN"/>
        </w:rPr>
        <w:t>Environment Variables =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57591C">
        <w:t xml:space="preserve">For </w:t>
      </w:r>
      <w:proofErr w:type="gramStart"/>
      <w:r w:rsidR="0057591C">
        <w:t>Global(</w:t>
      </w:r>
      <w:proofErr w:type="gramEnd"/>
      <w:r w:rsidR="0057591C">
        <w:t>environment) use to run on any environment(</w:t>
      </w:r>
      <w:proofErr w:type="spellStart"/>
      <w:r w:rsidR="0057591C">
        <w:t>Local+Cloud</w:t>
      </w:r>
      <w:proofErr w:type="spellEnd"/>
      <w:r w:rsidR="0057591C">
        <w:t>).</w:t>
      </w:r>
      <w:r w:rsidR="005C1CFA" w:rsidRPr="005C1CFA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gramStart"/>
      <w:r w:rsidR="005C1CFA">
        <w:t>D</w:t>
      </w:r>
      <w:r w:rsidR="005C1CFA" w:rsidRPr="005C1CFA">
        <w:t>ifferent environment (e.g.; staging, testing, production)</w:t>
      </w:r>
      <w:r w:rsidR="005C1CFA">
        <w:t>.</w:t>
      </w:r>
      <w:proofErr w:type="gramEnd"/>
    </w:p>
    <w:p w:rsidR="00CF3B00" w:rsidRPr="00AA767B" w:rsidRDefault="00BA41E4" w:rsidP="00BA41E4">
      <w:pPr>
        <w:shd w:val="clear" w:color="auto" w:fill="FFFFFF" w:themeFill="background1"/>
        <w:spacing w:after="0" w:line="345" w:lineRule="atLeast"/>
      </w:pPr>
      <w:r w:rsidRPr="00AA767B">
        <w:t xml:space="preserve">In node.js, environment variables are accessed using </w:t>
      </w:r>
      <w:proofErr w:type="spellStart"/>
      <w:r w:rsidR="00FE06D7" w:rsidRPr="00AA767B">
        <w:t>env</w:t>
      </w:r>
      <w:proofErr w:type="spellEnd"/>
      <w:r w:rsidR="00FE06D7" w:rsidRPr="00AA767B">
        <w:t xml:space="preserve"> </w:t>
      </w:r>
      <w:proofErr w:type="gramStart"/>
      <w:r w:rsidR="00FE06D7" w:rsidRPr="00AA767B">
        <w:t>object(</w:t>
      </w:r>
      <w:proofErr w:type="gramEnd"/>
      <w:r w:rsidR="00FE06D7" w:rsidRPr="00AA767B">
        <w:t xml:space="preserve">Process object property). </w:t>
      </w:r>
      <w:proofErr w:type="gramStart"/>
      <w:r w:rsidR="00FE06D7" w:rsidRPr="00AA767B">
        <w:t>Process{</w:t>
      </w:r>
      <w:proofErr w:type="gramEnd"/>
    </w:p>
    <w:p w:rsidR="00CF3B00" w:rsidRPr="00AA767B" w:rsidRDefault="00FE06D7" w:rsidP="00BA41E4">
      <w:pPr>
        <w:shd w:val="clear" w:color="auto" w:fill="FFFFFF" w:themeFill="background1"/>
        <w:spacing w:after="0" w:line="345" w:lineRule="atLeast"/>
      </w:pPr>
      <w:proofErr w:type="spellStart"/>
      <w:proofErr w:type="gramStart"/>
      <w:r w:rsidRPr="00AA767B">
        <w:t>env</w:t>
      </w:r>
      <w:proofErr w:type="spellEnd"/>
      <w:r w:rsidRPr="00AA767B">
        <w:t>:</w:t>
      </w:r>
      <w:proofErr w:type="gramEnd"/>
      <w:r w:rsidRPr="00AA767B">
        <w:t>{</w:t>
      </w:r>
      <w:r w:rsidR="0057591C">
        <w:t xml:space="preserve"> …</w:t>
      </w:r>
    </w:p>
    <w:p w:rsidR="00CF3B00" w:rsidRPr="00AA767B" w:rsidRDefault="00FE06D7" w:rsidP="00BA41E4">
      <w:pPr>
        <w:shd w:val="clear" w:color="auto" w:fill="FFFFFF" w:themeFill="background1"/>
        <w:spacing w:after="0" w:line="345" w:lineRule="atLeast"/>
      </w:pPr>
      <w:r w:rsidRPr="00AA767B">
        <w:t>}</w:t>
      </w:r>
    </w:p>
    <w:p w:rsidR="00BA41E4" w:rsidRPr="00AA767B" w:rsidRDefault="0057591C" w:rsidP="00BA41E4">
      <w:pPr>
        <w:shd w:val="clear" w:color="auto" w:fill="FFFFFF" w:themeFill="background1"/>
        <w:spacing w:after="0" w:line="345" w:lineRule="atLeast"/>
      </w:pPr>
      <w:r>
        <w:t>…</w:t>
      </w:r>
      <w:r w:rsidR="00FE06D7" w:rsidRPr="00AA767B">
        <w:t>}</w:t>
      </w:r>
    </w:p>
    <w:p w:rsidR="00BA41E4" w:rsidRDefault="00BA41E4" w:rsidP="00BA41E4">
      <w:pPr>
        <w:shd w:val="clear" w:color="auto" w:fill="FFFFFF" w:themeFill="background1"/>
        <w:spacing w:after="0" w:line="345" w:lineRule="atLeast"/>
      </w:pPr>
    </w:p>
    <w:p w:rsidR="0057591C" w:rsidRDefault="0057591C" w:rsidP="0057591C">
      <w:pPr>
        <w:shd w:val="clear" w:color="auto" w:fill="FFFFFF" w:themeFill="background1"/>
        <w:spacing w:after="0" w:line="345" w:lineRule="atLeast"/>
      </w:pPr>
      <w:r w:rsidRPr="00BA41E4">
        <w:rPr>
          <w:rFonts w:ascii="Yu Gothic UI Semibold" w:eastAsia="Yu Gothic UI Semibold" w:hAnsi="Yu Gothic UI Semibold"/>
          <w:color w:val="FF0000"/>
          <w:kern w:val="36"/>
          <w:lang w:eastAsia="en-IN"/>
        </w:rPr>
        <w:t>Process</w:t>
      </w:r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 =</w:t>
      </w:r>
      <w:r w:rsidRPr="00BA41E4">
        <w:rPr>
          <w:rFonts w:ascii="Arial" w:hAnsi="Arial" w:cs="Arial"/>
          <w:color w:val="000000" w:themeColor="text1"/>
          <w:sz w:val="21"/>
          <w:szCs w:val="21"/>
        </w:rPr>
        <w:t> </w:t>
      </w:r>
      <w:r w:rsidRPr="00AA767B">
        <w:t xml:space="preserve">Global object in Node.js that can be accessed inside any module without requiring. It </w:t>
      </w:r>
      <w:proofErr w:type="gramStart"/>
      <w:r w:rsidRPr="00AA767B">
        <w:t>provides</w:t>
      </w:r>
      <w:r>
        <w:t xml:space="preserve"> </w:t>
      </w:r>
      <w:r w:rsidRPr="00AA767B">
        <w:t xml:space="preserve"> various</w:t>
      </w:r>
      <w:proofErr w:type="gramEnd"/>
      <w:r w:rsidRPr="00AA767B">
        <w:t xml:space="preserve"> information about the runtime of a program.</w:t>
      </w:r>
    </w:p>
    <w:p w:rsidR="00BA7911" w:rsidRPr="00AA767B" w:rsidRDefault="00BA7911" w:rsidP="0057591C">
      <w:pPr>
        <w:shd w:val="clear" w:color="auto" w:fill="FFFFFF" w:themeFill="background1"/>
        <w:spacing w:after="0" w:line="345" w:lineRule="atLeast"/>
      </w:pPr>
      <w:r>
        <w:t xml:space="preserve">It is an </w:t>
      </w:r>
      <w:r w:rsidRPr="00BA7911">
        <w:t>instance of </w:t>
      </w:r>
      <w:proofErr w:type="spellStart"/>
      <w:r>
        <w:fldChar w:fldCharType="begin"/>
      </w:r>
      <w:r>
        <w:instrText xml:space="preserve"> HYPERLINK "https://nodejs.org/api/events.html" \l "class-eventemitter" </w:instrText>
      </w:r>
      <w:r>
        <w:fldChar w:fldCharType="separate"/>
      </w:r>
      <w:r w:rsidRPr="00BA7911">
        <w:t>EventEmitter</w:t>
      </w:r>
      <w:proofErr w:type="spellEnd"/>
      <w:r>
        <w:fldChar w:fldCharType="end"/>
      </w:r>
      <w:r w:rsidRPr="00BA7911">
        <w:t>.</w:t>
      </w:r>
    </w:p>
    <w:p w:rsidR="0057591C" w:rsidRPr="00AA767B" w:rsidRDefault="0057591C" w:rsidP="00BA41E4">
      <w:pPr>
        <w:shd w:val="clear" w:color="auto" w:fill="FFFFFF" w:themeFill="background1"/>
        <w:spacing w:after="0" w:line="345" w:lineRule="atLeast"/>
      </w:pPr>
    </w:p>
    <w:p w:rsidR="005C1CFA" w:rsidRDefault="00CF3B00" w:rsidP="00CF3B00">
      <w:proofErr w:type="spellStart"/>
      <w:r w:rsidRPr="00AA767B">
        <w:rPr>
          <w:rFonts w:ascii="Yu Gothic UI Semibold" w:eastAsia="Yu Gothic UI Semibold" w:hAnsi="Yu Gothic UI Semibold"/>
          <w:color w:val="FF0000"/>
          <w:kern w:val="36"/>
          <w:lang w:eastAsia="en-IN"/>
        </w:rPr>
        <w:t>Dotenv</w:t>
      </w:r>
      <w:proofErr w:type="spellEnd"/>
      <w:r w:rsidRPr="00AA767B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 =</w:t>
      </w:r>
      <w:r>
        <w:t xml:space="preserve"> </w:t>
      </w:r>
      <w:proofErr w:type="spellStart"/>
      <w:r w:rsidR="00BA41E4" w:rsidRPr="00AA767B">
        <w:t>npm</w:t>
      </w:r>
      <w:proofErr w:type="spellEnd"/>
      <w:r w:rsidR="00BA41E4" w:rsidRPr="00AA767B">
        <w:t xml:space="preserve"> package that automatically loads environment variables from </w:t>
      </w:r>
      <w:proofErr w:type="gramStart"/>
      <w:r w:rsidR="00BA41E4" w:rsidRPr="00AA767B">
        <w:t>a</w:t>
      </w:r>
      <w:proofErr w:type="gramEnd"/>
      <w:r w:rsidR="00BA41E4" w:rsidRPr="00AA767B">
        <w:t> .</w:t>
      </w:r>
      <w:proofErr w:type="spellStart"/>
      <w:r w:rsidR="00BA41E4" w:rsidRPr="00AA767B">
        <w:t>env</w:t>
      </w:r>
      <w:proofErr w:type="spellEnd"/>
      <w:r w:rsidR="00BA41E4" w:rsidRPr="00AA767B">
        <w:t> file into the </w:t>
      </w:r>
      <w:proofErr w:type="spellStart"/>
      <w:r w:rsidR="00BA41E4" w:rsidRPr="00AA767B">
        <w:t>process.env</w:t>
      </w:r>
      <w:proofErr w:type="spellEnd"/>
      <w:r w:rsidR="00BA41E4" w:rsidRPr="00AA767B">
        <w:t> object.</w:t>
      </w:r>
    </w:p>
    <w:p w:rsidR="0057591C" w:rsidRDefault="0057591C" w:rsidP="00CF3B00">
      <w:r>
        <w:t>To connect our own created environment variable in .</w:t>
      </w:r>
      <w:proofErr w:type="spellStart"/>
      <w:r>
        <w:t>env</w:t>
      </w:r>
      <w:proofErr w:type="spellEnd"/>
      <w:r>
        <w:t xml:space="preserve"> file to </w:t>
      </w:r>
      <w:proofErr w:type="spellStart"/>
      <w:r>
        <w:t>process.env</w:t>
      </w:r>
      <w:proofErr w:type="spellEnd"/>
      <w:r>
        <w:t xml:space="preserve"> object.</w:t>
      </w:r>
    </w:p>
    <w:p w:rsidR="005C1CFA" w:rsidRPr="00CF3B00" w:rsidRDefault="005C1CFA" w:rsidP="00CF3B00">
      <w:proofErr w:type="spellStart"/>
      <w:proofErr w:type="gramStart"/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>Process.</w:t>
      </w:r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on</w:t>
      </w:r>
      <w:proofErr w:type="spellEnd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eventName,l</w:t>
      </w:r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>istener</w:t>
      </w:r>
      <w:proofErr w:type="spellEnd"/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>(</w:t>
      </w:r>
      <w:proofErr w:type="spellStart"/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>callback</w:t>
      </w:r>
      <w:proofErr w:type="spellEnd"/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)) = </w:t>
      </w:r>
      <w:r w:rsidRPr="00BA7911">
        <w:t>Adds the listener function to the end of the listeners array for the event named </w:t>
      </w:r>
      <w:proofErr w:type="spellStart"/>
      <w:r w:rsidRPr="00BA7911">
        <w:t>eventName</w:t>
      </w:r>
      <w:proofErr w:type="spellEnd"/>
      <w:r w:rsidRPr="00BA7911">
        <w:t>.</w:t>
      </w:r>
      <w:r w:rsidRPr="005C1CFA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 </w:t>
      </w:r>
    </w:p>
    <w:p w:rsidR="00BA7911" w:rsidRPr="00BA7911" w:rsidRDefault="00BA7911" w:rsidP="00BA7911">
      <w:pPr>
        <w:shd w:val="clear" w:color="auto" w:fill="FFFFFF" w:themeFill="background1"/>
        <w:spacing w:line="345" w:lineRule="atLeast"/>
        <w:rPr>
          <w:rFonts w:ascii="Yu Gothic UI Semibold" w:eastAsia="Yu Gothic UI Semibold" w:hAnsi="Yu Gothic UI Semibold"/>
          <w:color w:val="FF0000"/>
          <w:kern w:val="36"/>
          <w:lang w:eastAsia="en-IN"/>
        </w:rPr>
      </w:pPr>
      <w:proofErr w:type="spellStart"/>
      <w:proofErr w:type="gramStart"/>
      <w:r w:rsidRPr="00BA7911">
        <w:rPr>
          <w:rFonts w:ascii="Yu Gothic UI Semibold" w:eastAsia="Yu Gothic UI Semibold" w:hAnsi="Yu Gothic UI Semibold"/>
          <w:color w:val="FF0000"/>
          <w:kern w:val="36"/>
          <w:lang w:eastAsia="en-IN"/>
        </w:rPr>
        <w:t>process.on</w:t>
      </w:r>
      <w:proofErr w:type="spellEnd"/>
      <w:r w:rsidRPr="00BA7911">
        <w:rPr>
          <w:rFonts w:ascii="Yu Gothic UI Semibold" w:eastAsia="Yu Gothic UI Semibold" w:hAnsi="Yu Gothic UI Semibold"/>
          <w:color w:val="FF0000"/>
          <w:kern w:val="36"/>
          <w:lang w:eastAsia="en-IN"/>
        </w:rPr>
        <w:t>(</w:t>
      </w:r>
      <w:proofErr w:type="gramEnd"/>
      <w:r w:rsidRPr="00BA7911">
        <w:rPr>
          <w:rFonts w:ascii="Yu Gothic UI Semibold" w:eastAsia="Yu Gothic UI Semibold" w:hAnsi="Yu Gothic UI Semibold"/>
          <w:color w:val="FF0000"/>
          <w:kern w:val="36"/>
          <w:lang w:eastAsia="en-IN"/>
        </w:rPr>
        <w:t>"</w:t>
      </w:r>
      <w:proofErr w:type="spellStart"/>
      <w:r w:rsidRPr="00BA7911">
        <w:rPr>
          <w:rFonts w:ascii="Yu Gothic UI Semibold" w:eastAsia="Yu Gothic UI Semibold" w:hAnsi="Yu Gothic UI Semibold"/>
          <w:color w:val="FF0000"/>
          <w:kern w:val="36"/>
          <w:lang w:eastAsia="en-IN"/>
        </w:rPr>
        <w:t>uncaughtException</w:t>
      </w:r>
      <w:proofErr w:type="spellEnd"/>
      <w:r w:rsidRPr="00BA7911">
        <w:rPr>
          <w:rFonts w:ascii="Yu Gothic UI Semibold" w:eastAsia="Yu Gothic UI Semibold" w:hAnsi="Yu Gothic UI Semibold"/>
          <w:color w:val="FF0000"/>
          <w:kern w:val="36"/>
          <w:lang w:eastAsia="en-IN"/>
        </w:rPr>
        <w:t>", (err) =&gt; {</w:t>
      </w:r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})</w:t>
      </w:r>
    </w:p>
    <w:p w:rsidR="00BA7911" w:rsidRPr="00F45EFE" w:rsidRDefault="00BA7911" w:rsidP="00BA7911">
      <w:pPr>
        <w:shd w:val="clear" w:color="auto" w:fill="FFFFFF" w:themeFill="background1"/>
        <w:spacing w:after="0" w:line="345" w:lineRule="atLeast"/>
      </w:pPr>
      <w:r w:rsidRPr="00BA791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5C1CFA"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>Uncaught Exceptions =</w:t>
      </w:r>
      <w:r w:rsidR="005C1CFA" w:rsidRPr="00F45EFE">
        <w:t xml:space="preserve"> </w:t>
      </w:r>
      <w:r w:rsidR="009618A4" w:rsidRPr="00F45EFE">
        <w:t xml:space="preserve">Exceptions that are </w:t>
      </w:r>
      <w:proofErr w:type="gramStart"/>
      <w:r w:rsidR="009618A4" w:rsidRPr="00F45EFE">
        <w:t>not  caught</w:t>
      </w:r>
      <w:proofErr w:type="gramEnd"/>
      <w:r w:rsidR="009618A4" w:rsidRPr="00F45EFE">
        <w:t xml:space="preserve">. (EG:-Variable </w:t>
      </w:r>
      <w:proofErr w:type="gramStart"/>
      <w:r w:rsidR="009618A4" w:rsidRPr="00F45EFE">
        <w:t>used  but</w:t>
      </w:r>
      <w:proofErr w:type="gramEnd"/>
      <w:r w:rsidR="009618A4" w:rsidRPr="00F45EFE">
        <w:t xml:space="preserve"> not created).</w:t>
      </w:r>
    </w:p>
    <w:p w:rsidR="00BA7911" w:rsidRPr="00F45EFE" w:rsidRDefault="00BA7911" w:rsidP="00BA7911">
      <w:pPr>
        <w:shd w:val="clear" w:color="auto" w:fill="FFFFFF" w:themeFill="background1"/>
        <w:spacing w:after="0" w:line="345" w:lineRule="atLeast"/>
      </w:pPr>
      <w:proofErr w:type="gramStart"/>
      <w:r w:rsidRPr="00F45EFE">
        <w:t>err</w:t>
      </w:r>
      <w:proofErr w:type="gramEnd"/>
      <w:r w:rsidRPr="00F45EFE">
        <w:t> </w:t>
      </w:r>
      <w:hyperlink r:id="rId7" w:history="1">
        <w:r w:rsidRPr="00F45EFE">
          <w:t>&lt;Error&gt;</w:t>
        </w:r>
      </w:hyperlink>
      <w:r w:rsidRPr="00F45EFE">
        <w:t> The uncaught exception.</w:t>
      </w:r>
    </w:p>
    <w:p w:rsidR="009618A4" w:rsidRPr="00F45EFE" w:rsidRDefault="009618A4" w:rsidP="00BA7911">
      <w:pPr>
        <w:shd w:val="clear" w:color="auto" w:fill="FFFFFF" w:themeFill="background1"/>
        <w:spacing w:after="0" w:line="345" w:lineRule="atLeast"/>
      </w:pPr>
    </w:p>
    <w:p w:rsidR="00BA41E4" w:rsidRPr="00F45EFE" w:rsidRDefault="009618A4" w:rsidP="009618A4">
      <w:pPr>
        <w:shd w:val="clear" w:color="auto" w:fill="FFFFFF" w:themeFill="background1"/>
      </w:pPr>
      <w:proofErr w:type="gramStart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>process</w:t>
      </w:r>
      <w:proofErr w:type="gramEnd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. </w:t>
      </w:r>
      <w:proofErr w:type="gramStart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>exit(</w:t>
      </w:r>
      <w:proofErr w:type="gramEnd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>1) =</w:t>
      </w:r>
      <w:r w:rsidRPr="00F45EFE">
        <w:t xml:space="preserve"> To exit the application. Failure Code=1, Normal Code=0  </w:t>
      </w:r>
    </w:p>
    <w:p w:rsidR="00227108" w:rsidRDefault="009F4222" w:rsidP="005326D8">
      <w:proofErr w:type="gramStart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>unhandled</w:t>
      </w:r>
      <w:proofErr w:type="gramEnd"/>
      <w:r w:rsidRPr="00F45EFE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 Rejection</w:t>
      </w:r>
      <w:r>
        <w:t xml:space="preserve"> = </w:t>
      </w:r>
      <w:r w:rsidR="00F45EFE" w:rsidRPr="00F45EFE">
        <w:t>event is emitted whenever a </w:t>
      </w:r>
      <w:r w:rsidR="00F45EFE" w:rsidRPr="00F45EFE">
        <w:t>Promise</w:t>
      </w:r>
      <w:r w:rsidR="00F45EFE" w:rsidRPr="00F45EFE">
        <w:t> is rejected and no error handler is attached to the promise</w:t>
      </w:r>
    </w:p>
    <w:p w:rsidR="00DC5141" w:rsidRDefault="00DC5141" w:rsidP="00DC5141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proofErr w:type="gramStart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app.listen</w:t>
      </w:r>
      <w:proofErr w:type="spellEnd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(</w:t>
      </w:r>
      <w:proofErr w:type="gramEnd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 xml:space="preserve">) </w:t>
      </w:r>
      <w:r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bind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s(client and server)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and listen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to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the connections(requests)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of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client on specified host and port.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</w:p>
    <w:p w:rsidR="00DC5141" w:rsidRDefault="00DC5141" w:rsidP="00DC5141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Its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Prepare the server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(start the server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Executes the server)(make it live.) on that port number and host. </w:t>
      </w:r>
    </w:p>
    <w:p w:rsidR="00DC5141" w:rsidRDefault="00DC5141" w:rsidP="00DC5141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Now, when client comes to that port and host, it finds that app running. That is, its listening to incoming client requests.</w:t>
      </w:r>
    </w:p>
    <w:p w:rsidR="009F4222" w:rsidRPr="00F45EFE" w:rsidRDefault="00DC5141" w:rsidP="005326D8">
      <w:pPr>
        <w:rPr>
          <w:rFonts w:ascii="Yu Gothic UI Semibold" w:eastAsia="Yu Gothic UI Semibold" w:hAnsi="Yu Gothic UI Semibold"/>
          <w:color w:val="FF0000"/>
          <w:kern w:val="36"/>
          <w:lang w:eastAsia="en-IN"/>
        </w:rPr>
      </w:pPr>
      <w:proofErr w:type="gramStart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lastRenderedPageBreak/>
        <w:t>express</w:t>
      </w:r>
      <w:proofErr w:type="gramEnd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 = express() = </w:t>
      </w:r>
      <w:proofErr w:type="spellStart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app.use</w:t>
      </w:r>
      <w:proofErr w:type="spellEnd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() = </w:t>
      </w:r>
      <w:proofErr w:type="spellStart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>express.json</w:t>
      </w:r>
      <w:proofErr w:type="spellEnd"/>
      <w:r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() = Middleware = </w:t>
      </w:r>
      <w:r w:rsidR="000465F8">
        <w:rPr>
          <w:rFonts w:ascii="Yu Gothic UI Semibold" w:eastAsia="Yu Gothic UI Semibold" w:hAnsi="Yu Gothic UI Semibold"/>
          <w:color w:val="FF0000"/>
          <w:kern w:val="36"/>
          <w:lang w:eastAsia="en-IN"/>
        </w:rPr>
        <w:t xml:space="preserve">mongoose = </w:t>
      </w:r>
      <w:bookmarkStart w:id="0" w:name="_GoBack"/>
      <w:bookmarkEnd w:id="0"/>
    </w:p>
    <w:sectPr w:rsidR="009F4222" w:rsidRPr="00F4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5pt;height:11.45pt" o:bullet="t">
        <v:imagedata r:id="rId1" o:title="mso8886"/>
      </v:shape>
    </w:pict>
  </w:numPicBullet>
  <w:abstractNum w:abstractNumId="0">
    <w:nsid w:val="016354F7"/>
    <w:multiLevelType w:val="hybridMultilevel"/>
    <w:tmpl w:val="5D1C8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1FC2"/>
    <w:multiLevelType w:val="multilevel"/>
    <w:tmpl w:val="0B3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D3556"/>
    <w:multiLevelType w:val="multilevel"/>
    <w:tmpl w:val="E3D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C3922"/>
    <w:multiLevelType w:val="multilevel"/>
    <w:tmpl w:val="0A4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153C2"/>
    <w:multiLevelType w:val="hybridMultilevel"/>
    <w:tmpl w:val="F50A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54113"/>
    <w:multiLevelType w:val="hybridMultilevel"/>
    <w:tmpl w:val="B47A4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B7871"/>
    <w:multiLevelType w:val="hybridMultilevel"/>
    <w:tmpl w:val="C22A57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12A06"/>
    <w:multiLevelType w:val="hybridMultilevel"/>
    <w:tmpl w:val="62D4C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87FF4"/>
    <w:multiLevelType w:val="hybridMultilevel"/>
    <w:tmpl w:val="20D2A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D3"/>
    <w:rsid w:val="000465F8"/>
    <w:rsid w:val="000B2FF0"/>
    <w:rsid w:val="00227108"/>
    <w:rsid w:val="00320631"/>
    <w:rsid w:val="005326D8"/>
    <w:rsid w:val="0057591C"/>
    <w:rsid w:val="005C1CFA"/>
    <w:rsid w:val="005E1D03"/>
    <w:rsid w:val="00605CD3"/>
    <w:rsid w:val="006A2C9A"/>
    <w:rsid w:val="006B1631"/>
    <w:rsid w:val="006F7F95"/>
    <w:rsid w:val="00726213"/>
    <w:rsid w:val="00827B79"/>
    <w:rsid w:val="00934B5D"/>
    <w:rsid w:val="009618A4"/>
    <w:rsid w:val="009E7907"/>
    <w:rsid w:val="009F4222"/>
    <w:rsid w:val="00AA767B"/>
    <w:rsid w:val="00BA41E4"/>
    <w:rsid w:val="00BA7911"/>
    <w:rsid w:val="00CA2A97"/>
    <w:rsid w:val="00CF3B00"/>
    <w:rsid w:val="00DC5141"/>
    <w:rsid w:val="00DF5295"/>
    <w:rsid w:val="00EB570D"/>
    <w:rsid w:val="00F45EFE"/>
    <w:rsid w:val="00F76F20"/>
    <w:rsid w:val="00FE06D7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D8"/>
  </w:style>
  <w:style w:type="paragraph" w:styleId="Heading1">
    <w:name w:val="heading 1"/>
    <w:basedOn w:val="Normal"/>
    <w:link w:val="Heading1Char"/>
    <w:uiPriority w:val="9"/>
    <w:qFormat/>
    <w:rsid w:val="00532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7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26213"/>
  </w:style>
  <w:style w:type="character" w:customStyle="1" w:styleId="hljs-comment">
    <w:name w:val="hljs-comment"/>
    <w:basedOn w:val="DefaultParagraphFont"/>
    <w:rsid w:val="00726213"/>
  </w:style>
  <w:style w:type="character" w:customStyle="1" w:styleId="Heading1Char">
    <w:name w:val="Heading 1 Char"/>
    <w:basedOn w:val="DefaultParagraphFont"/>
    <w:link w:val="Heading1"/>
    <w:uiPriority w:val="9"/>
    <w:rsid w:val="00532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326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9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D8"/>
  </w:style>
  <w:style w:type="paragraph" w:styleId="Heading1">
    <w:name w:val="heading 1"/>
    <w:basedOn w:val="Normal"/>
    <w:link w:val="Heading1Char"/>
    <w:uiPriority w:val="9"/>
    <w:qFormat/>
    <w:rsid w:val="00532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7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26213"/>
  </w:style>
  <w:style w:type="character" w:customStyle="1" w:styleId="hljs-comment">
    <w:name w:val="hljs-comment"/>
    <w:basedOn w:val="DefaultParagraphFont"/>
    <w:rsid w:val="00726213"/>
  </w:style>
  <w:style w:type="character" w:customStyle="1" w:styleId="Heading1Char">
    <w:name w:val="Heading 1 Char"/>
    <w:basedOn w:val="DefaultParagraphFont"/>
    <w:link w:val="Heading1"/>
    <w:uiPriority w:val="9"/>
    <w:rsid w:val="00532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326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Global_Objects/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Sharma</dc:creator>
  <cp:lastModifiedBy>Deepti Sharma</cp:lastModifiedBy>
  <cp:revision>14</cp:revision>
  <dcterms:created xsi:type="dcterms:W3CDTF">2022-02-18T16:38:00Z</dcterms:created>
  <dcterms:modified xsi:type="dcterms:W3CDTF">2022-03-18T20:32:00Z</dcterms:modified>
</cp:coreProperties>
</file>