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8F821" w14:textId="56DD334D" w:rsidR="00E2178F" w:rsidRDefault="00E2178F" w:rsidP="00E0368E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LEARN MORE TECHNOLOGIES / 50+ TECHBRIDGE</w:t>
      </w:r>
    </w:p>
    <w:p w14:paraId="2238F1C9" w14:textId="77777777" w:rsidR="00E2178F" w:rsidRDefault="00E2178F" w:rsidP="008934EF">
      <w:pPr>
        <w:spacing w:after="0" w:line="240" w:lineRule="auto"/>
        <w:rPr>
          <w:b/>
          <w:bCs/>
        </w:rPr>
      </w:pPr>
    </w:p>
    <w:p w14:paraId="788080A8" w14:textId="5FFF46B8" w:rsidR="001376E0" w:rsidRPr="00E0368E" w:rsidRDefault="008934EF" w:rsidP="008934EF">
      <w:pPr>
        <w:spacing w:after="0" w:line="240" w:lineRule="auto"/>
        <w:rPr>
          <w:b/>
          <w:bCs/>
          <w:sz w:val="36"/>
          <w:szCs w:val="36"/>
        </w:rPr>
      </w:pPr>
      <w:r w:rsidRPr="00E0368E">
        <w:rPr>
          <w:b/>
          <w:bCs/>
          <w:sz w:val="36"/>
          <w:szCs w:val="36"/>
        </w:rPr>
        <w:t>AI Operations Assistant</w:t>
      </w:r>
    </w:p>
    <w:p w14:paraId="61970CD7" w14:textId="1CAC9008" w:rsidR="008934EF" w:rsidRDefault="008934EF" w:rsidP="008934EF">
      <w:pPr>
        <w:spacing w:after="0" w:line="240" w:lineRule="auto"/>
      </w:pPr>
      <w:r>
        <w:t>Virtual</w:t>
      </w:r>
    </w:p>
    <w:p w14:paraId="5DB969FD" w14:textId="77777777" w:rsidR="008934EF" w:rsidRDefault="008934EF" w:rsidP="008934EF">
      <w:pPr>
        <w:spacing w:after="0" w:line="240" w:lineRule="auto"/>
      </w:pPr>
    </w:p>
    <w:p w14:paraId="59D7EF0D" w14:textId="77777777" w:rsidR="008934EF" w:rsidRDefault="008934EF" w:rsidP="008934EF">
      <w:pPr>
        <w:spacing w:after="0" w:line="240" w:lineRule="auto"/>
      </w:pPr>
    </w:p>
    <w:p w14:paraId="6D73F32F" w14:textId="44D96B78" w:rsidR="008934EF" w:rsidRDefault="008934EF" w:rsidP="008934EF">
      <w:pPr>
        <w:spacing w:after="0" w:line="240" w:lineRule="auto"/>
        <w:rPr>
          <w:b/>
          <w:bCs/>
        </w:rPr>
      </w:pPr>
      <w:r>
        <w:rPr>
          <w:b/>
          <w:bCs/>
        </w:rPr>
        <w:t>Salary</w:t>
      </w:r>
    </w:p>
    <w:p w14:paraId="70F9141D" w14:textId="6627198F" w:rsidR="008934EF" w:rsidRDefault="008934EF" w:rsidP="008934EF">
      <w:pPr>
        <w:spacing w:after="0" w:line="240" w:lineRule="auto"/>
        <w:rPr>
          <w:bCs/>
        </w:rPr>
      </w:pPr>
      <w:r w:rsidRPr="008934EF">
        <w:rPr>
          <w:bCs/>
        </w:rPr>
        <w:t>$2</w:t>
      </w:r>
      <w:r>
        <w:rPr>
          <w:bCs/>
        </w:rPr>
        <w:t>0 -$25</w:t>
      </w:r>
      <w:r w:rsidRPr="008934EF">
        <w:rPr>
          <w:bCs/>
        </w:rPr>
        <w:t>/hr</w:t>
      </w:r>
      <w:r>
        <w:rPr>
          <w:bCs/>
        </w:rPr>
        <w:t>. based on experience</w:t>
      </w:r>
    </w:p>
    <w:p w14:paraId="4ABA303B" w14:textId="77777777" w:rsidR="008934EF" w:rsidRDefault="008934EF" w:rsidP="008934EF">
      <w:pPr>
        <w:spacing w:after="0" w:line="240" w:lineRule="auto"/>
        <w:rPr>
          <w:bCs/>
        </w:rPr>
      </w:pPr>
    </w:p>
    <w:p w14:paraId="1A8DFB3C" w14:textId="77777777" w:rsidR="008934EF" w:rsidRDefault="008934EF" w:rsidP="008934EF">
      <w:pPr>
        <w:spacing w:after="0" w:line="240" w:lineRule="auto"/>
        <w:rPr>
          <w:bCs/>
        </w:rPr>
      </w:pPr>
    </w:p>
    <w:p w14:paraId="1E3AEA3F" w14:textId="0EA90A5A" w:rsidR="008934EF" w:rsidRDefault="008934EF" w:rsidP="008934EF">
      <w:pPr>
        <w:spacing w:after="0" w:line="240" w:lineRule="auto"/>
        <w:rPr>
          <w:b/>
        </w:rPr>
      </w:pPr>
      <w:r>
        <w:rPr>
          <w:b/>
        </w:rPr>
        <w:t>Job Type</w:t>
      </w:r>
    </w:p>
    <w:p w14:paraId="1B89D6E4" w14:textId="7F65013E" w:rsidR="008934EF" w:rsidRDefault="008934EF" w:rsidP="008934EF">
      <w:pPr>
        <w:spacing w:after="0" w:line="240" w:lineRule="auto"/>
        <w:rPr>
          <w:bCs/>
        </w:rPr>
      </w:pPr>
      <w:r>
        <w:rPr>
          <w:bCs/>
        </w:rPr>
        <w:t>Part-time (</w:t>
      </w:r>
      <w:r w:rsidR="00224DE5">
        <w:rPr>
          <w:bCs/>
        </w:rPr>
        <w:t>15-</w:t>
      </w:r>
      <w:r>
        <w:rPr>
          <w:bCs/>
        </w:rPr>
        <w:t>20 hrs./week)</w:t>
      </w:r>
    </w:p>
    <w:p w14:paraId="6D035CBA" w14:textId="77777777" w:rsidR="008934EF" w:rsidRDefault="008934EF" w:rsidP="008934EF">
      <w:pPr>
        <w:spacing w:after="0" w:line="240" w:lineRule="auto"/>
        <w:rPr>
          <w:bCs/>
        </w:rPr>
      </w:pPr>
    </w:p>
    <w:p w14:paraId="3E795606" w14:textId="77777777" w:rsidR="008934EF" w:rsidRDefault="008934EF" w:rsidP="008934EF">
      <w:pPr>
        <w:spacing w:after="0" w:line="240" w:lineRule="auto"/>
        <w:rPr>
          <w:bCs/>
        </w:rPr>
      </w:pPr>
    </w:p>
    <w:p w14:paraId="4699689E" w14:textId="58A9DE21" w:rsidR="008934EF" w:rsidRDefault="008934EF" w:rsidP="008934EF">
      <w:pPr>
        <w:spacing w:after="0" w:line="240" w:lineRule="auto"/>
        <w:rPr>
          <w:b/>
        </w:rPr>
      </w:pPr>
      <w:r>
        <w:rPr>
          <w:b/>
        </w:rPr>
        <w:t>Job Description</w:t>
      </w:r>
    </w:p>
    <w:p w14:paraId="40E49754" w14:textId="2C4C5132" w:rsidR="008934EF" w:rsidRDefault="00D54C41" w:rsidP="008934EF">
      <w:pPr>
        <w:spacing w:after="0" w:line="240" w:lineRule="auto"/>
        <w:rPr>
          <w:bCs/>
        </w:rPr>
      </w:pPr>
      <w:r>
        <w:rPr>
          <w:bCs/>
        </w:rPr>
        <w:t xml:space="preserve">Earned AI Certification with Claude/Claude Code, </w:t>
      </w:r>
      <w:proofErr w:type="spellStart"/>
      <w:r>
        <w:rPr>
          <w:bCs/>
        </w:rPr>
        <w:t>HeyGen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ElevenLabs</w:t>
      </w:r>
      <w:proofErr w:type="spellEnd"/>
      <w:r>
        <w:rPr>
          <w:bCs/>
        </w:rPr>
        <w:t>, ChatGPT, MCP basics, Canva and Google Workspace.  Social Media updates LinkedIn, YouTube, podcast support, cross-platform repurposing.  Work directly with the CEO</w:t>
      </w:r>
      <w:r w:rsidR="00A543EC">
        <w:rPr>
          <w:bCs/>
        </w:rPr>
        <w:t xml:space="preserve"> managing daily and weekly calendar, </w:t>
      </w:r>
      <w:proofErr w:type="gramStart"/>
      <w:r w:rsidR="00A543EC">
        <w:rPr>
          <w:bCs/>
        </w:rPr>
        <w:t>manage</w:t>
      </w:r>
      <w:proofErr w:type="gramEnd"/>
      <w:r w:rsidR="00A543EC">
        <w:rPr>
          <w:bCs/>
        </w:rPr>
        <w:t xml:space="preserve"> contracts and track grant deadlines.  Draft grant applications and proposals.  Create, monitor and schedule social media content.  Produce weekly reports</w:t>
      </w:r>
    </w:p>
    <w:p w14:paraId="05C0A2F6" w14:textId="77777777" w:rsidR="00A543EC" w:rsidRDefault="00A543EC" w:rsidP="008934EF">
      <w:pPr>
        <w:spacing w:after="0" w:line="240" w:lineRule="auto"/>
        <w:rPr>
          <w:bCs/>
        </w:rPr>
      </w:pPr>
    </w:p>
    <w:p w14:paraId="710E9626" w14:textId="2DFCC0D9" w:rsidR="00A543EC" w:rsidRDefault="00A543EC" w:rsidP="008934EF">
      <w:pPr>
        <w:spacing w:after="0" w:line="240" w:lineRule="auto"/>
        <w:rPr>
          <w:bCs/>
        </w:rPr>
      </w:pPr>
      <w:r>
        <w:rPr>
          <w:bCs/>
        </w:rPr>
        <w:t xml:space="preserve">Administrative duties include email triage, travel coordination, Grants prep work, </w:t>
      </w:r>
      <w:r w:rsidR="004C1969">
        <w:rPr>
          <w:bCs/>
        </w:rPr>
        <w:t xml:space="preserve">CRM (Customer Relationship Management) </w:t>
      </w:r>
      <w:r w:rsidR="00224DE5">
        <w:rPr>
          <w:bCs/>
        </w:rPr>
        <w:t xml:space="preserve">to ensure effective collaboration with clients, participants and other stakeholders for </w:t>
      </w:r>
      <w:r w:rsidR="00D7083F">
        <w:rPr>
          <w:bCs/>
        </w:rPr>
        <w:t>professional</w:t>
      </w:r>
      <w:r w:rsidR="00224DE5">
        <w:rPr>
          <w:bCs/>
        </w:rPr>
        <w:t xml:space="preserve"> and personalized experience</w:t>
      </w:r>
      <w:r w:rsidR="00D7083F">
        <w:rPr>
          <w:bCs/>
        </w:rPr>
        <w:t>s</w:t>
      </w:r>
      <w:r w:rsidR="00224DE5">
        <w:rPr>
          <w:bCs/>
        </w:rPr>
        <w:t>.</w:t>
      </w:r>
    </w:p>
    <w:p w14:paraId="2A8C4C62" w14:textId="77777777" w:rsidR="00D7083F" w:rsidRDefault="00D7083F" w:rsidP="008934EF">
      <w:pPr>
        <w:spacing w:after="0" w:line="240" w:lineRule="auto"/>
        <w:rPr>
          <w:bCs/>
        </w:rPr>
      </w:pPr>
    </w:p>
    <w:p w14:paraId="3998BEA8" w14:textId="0ADC5FF3" w:rsidR="00D7083F" w:rsidRDefault="00D7083F" w:rsidP="008934EF">
      <w:pPr>
        <w:spacing w:after="0" w:line="240" w:lineRule="auto"/>
        <w:rPr>
          <w:bCs/>
        </w:rPr>
      </w:pPr>
      <w:r>
        <w:rPr>
          <w:bCs/>
        </w:rPr>
        <w:t>General Function</w:t>
      </w:r>
      <w:r w:rsidR="00334A6F">
        <w:rPr>
          <w:bCs/>
        </w:rPr>
        <w:t>s</w:t>
      </w:r>
    </w:p>
    <w:p w14:paraId="5240F998" w14:textId="6BDED482" w:rsidR="00D7083F" w:rsidRDefault="00D7083F" w:rsidP="00D7083F">
      <w:pPr>
        <w:pStyle w:val="ListParagraph"/>
        <w:numPr>
          <w:ilvl w:val="0"/>
          <w:numId w:val="1"/>
        </w:numPr>
        <w:spacing w:after="0" w:line="240" w:lineRule="auto"/>
        <w:rPr>
          <w:bCs/>
        </w:rPr>
      </w:pPr>
      <w:r>
        <w:rPr>
          <w:bCs/>
        </w:rPr>
        <w:t>Calendar &amp; Schedule Management.  Manage CEO’s calendar.  Confirm meetings 24 hours in advance.  Block prep time prior to high-stakes calls.  Flag conflicts in scheduling.  Weekly calendar briefings.</w:t>
      </w:r>
    </w:p>
    <w:p w14:paraId="2429843C" w14:textId="1862F198" w:rsidR="00D7083F" w:rsidRDefault="00D7083F" w:rsidP="00D7083F">
      <w:pPr>
        <w:pStyle w:val="ListParagraph"/>
        <w:numPr>
          <w:ilvl w:val="0"/>
          <w:numId w:val="1"/>
        </w:numPr>
        <w:spacing w:after="0" w:line="240" w:lineRule="auto"/>
        <w:rPr>
          <w:bCs/>
        </w:rPr>
      </w:pPr>
      <w:r>
        <w:rPr>
          <w:bCs/>
        </w:rPr>
        <w:t>Contracts &amp; Grants Prep and Tracking.  Research new grants.  Monitor tracker spreadsheets.  Submit 7-day and 48-hour deadline warnings. Submit weekly progress reports.</w:t>
      </w:r>
    </w:p>
    <w:p w14:paraId="3F46C0DB" w14:textId="5B37781A" w:rsidR="00D7083F" w:rsidRDefault="00D7083F" w:rsidP="00D7083F">
      <w:pPr>
        <w:pStyle w:val="ListParagraph"/>
        <w:numPr>
          <w:ilvl w:val="0"/>
          <w:numId w:val="1"/>
        </w:numPr>
        <w:spacing w:after="0" w:line="240" w:lineRule="auto"/>
        <w:rPr>
          <w:bCs/>
        </w:rPr>
      </w:pPr>
      <w:r>
        <w:rPr>
          <w:bCs/>
        </w:rPr>
        <w:t>Email Triage &amp; Correspondence.  Monitor CEO’s incoming email daily.  Flage urgent items.  Draft replies.  Create and maintain correspondence log.  Submit daily email summary with 3-5 bullets.</w:t>
      </w:r>
    </w:p>
    <w:p w14:paraId="0AA8CF49" w14:textId="268F38B3" w:rsidR="00D7083F" w:rsidRDefault="00D7083F" w:rsidP="00D7083F">
      <w:pPr>
        <w:pStyle w:val="ListParagraph"/>
        <w:numPr>
          <w:ilvl w:val="0"/>
          <w:numId w:val="1"/>
        </w:numPr>
        <w:spacing w:after="0" w:line="240" w:lineRule="auto"/>
        <w:rPr>
          <w:bCs/>
        </w:rPr>
      </w:pPr>
      <w:r>
        <w:rPr>
          <w:bCs/>
        </w:rPr>
        <w:t>CRM-Contact &amp; Relationship Management.  Maintain Google Contacts/Hub Sport.</w:t>
      </w:r>
      <w:r w:rsidR="00334A6F">
        <w:rPr>
          <w:bCs/>
        </w:rPr>
        <w:t xml:space="preserve">  Document meetings.  Send follow-up correspondence within 24 hours.  Track key relationships.  Update weekly contact log.</w:t>
      </w:r>
    </w:p>
    <w:p w14:paraId="26D66B3A" w14:textId="43B830D7" w:rsidR="00334A6F" w:rsidRDefault="00334A6F" w:rsidP="00D7083F">
      <w:pPr>
        <w:pStyle w:val="ListParagraph"/>
        <w:numPr>
          <w:ilvl w:val="0"/>
          <w:numId w:val="1"/>
        </w:numPr>
        <w:spacing w:after="0" w:line="240" w:lineRule="auto"/>
        <w:rPr>
          <w:bCs/>
        </w:rPr>
      </w:pPr>
      <w:r>
        <w:rPr>
          <w:bCs/>
        </w:rPr>
        <w:t>Grant Preparation &amp; Filing.  Prepare grant applications and proposals.  Format to submission requirements.  Maintain Drive folder.  Convert notes into clear deliverables.  Submit draft to CEO for approval 72 hours prior to deadline.</w:t>
      </w:r>
    </w:p>
    <w:p w14:paraId="2218731B" w14:textId="77777777" w:rsidR="00334A6F" w:rsidRPr="00D7083F" w:rsidRDefault="00334A6F" w:rsidP="00334A6F">
      <w:pPr>
        <w:pStyle w:val="ListParagraph"/>
        <w:spacing w:after="0" w:line="240" w:lineRule="auto"/>
        <w:rPr>
          <w:bCs/>
        </w:rPr>
      </w:pPr>
    </w:p>
    <w:p w14:paraId="1ABF8A4B" w14:textId="276F34DB" w:rsidR="008934EF" w:rsidRDefault="008934EF" w:rsidP="008934EF">
      <w:pPr>
        <w:spacing w:after="0" w:line="240" w:lineRule="auto"/>
        <w:rPr>
          <w:b/>
        </w:rPr>
      </w:pPr>
    </w:p>
    <w:p w14:paraId="480EEAB2" w14:textId="53D965CB" w:rsidR="008934EF" w:rsidRDefault="008934EF" w:rsidP="008934EF">
      <w:pPr>
        <w:spacing w:after="0" w:line="240" w:lineRule="auto"/>
        <w:rPr>
          <w:b/>
        </w:rPr>
      </w:pPr>
      <w:r>
        <w:rPr>
          <w:b/>
        </w:rPr>
        <w:lastRenderedPageBreak/>
        <w:t>Learn More</w:t>
      </w:r>
      <w:r w:rsidR="00224DE5">
        <w:rPr>
          <w:b/>
        </w:rPr>
        <w:t xml:space="preserve"> About Us</w:t>
      </w:r>
    </w:p>
    <w:p w14:paraId="47CC4299" w14:textId="77777777" w:rsidR="008934EF" w:rsidRDefault="008934EF" w:rsidP="008934EF">
      <w:pPr>
        <w:spacing w:after="0" w:line="240" w:lineRule="auto"/>
        <w:rPr>
          <w:bCs/>
        </w:rPr>
      </w:pPr>
    </w:p>
    <w:p w14:paraId="2C0AAA8B" w14:textId="77777777" w:rsidR="008934EF" w:rsidRDefault="008934EF" w:rsidP="008934EF">
      <w:pPr>
        <w:spacing w:after="0" w:line="240" w:lineRule="auto"/>
        <w:rPr>
          <w:bCs/>
        </w:rPr>
      </w:pPr>
      <w:r w:rsidRPr="008934EF">
        <w:rPr>
          <w:b/>
          <w:bCs/>
        </w:rPr>
        <w:t>Learn More Technologies</w:t>
      </w:r>
      <w:r w:rsidRPr="008934EF">
        <w:rPr>
          <w:bCs/>
        </w:rPr>
        <w:t xml:space="preserve"> is an EdTech training company focused on </w:t>
      </w:r>
      <w:proofErr w:type="spellStart"/>
      <w:r w:rsidRPr="008934EF">
        <w:rPr>
          <w:bCs/>
        </w:rPr>
        <w:t>AgeTech</w:t>
      </w:r>
      <w:proofErr w:type="spellEnd"/>
      <w:r w:rsidRPr="008934EF">
        <w:rPr>
          <w:bCs/>
        </w:rPr>
        <w:t xml:space="preserve"> digital literacy and AI education for adults 50+. We are looking for an Assistant and AI Executor to act as the CEO’s operational second brain—someone who can optimize workflows, manage priorities, and ensure ideas are executed efficiently.</w:t>
      </w:r>
    </w:p>
    <w:p w14:paraId="1133A67F" w14:textId="77777777" w:rsidR="00E2178F" w:rsidRDefault="00E2178F" w:rsidP="008934EF">
      <w:pPr>
        <w:spacing w:after="0" w:line="240" w:lineRule="auto"/>
        <w:rPr>
          <w:bCs/>
        </w:rPr>
      </w:pPr>
    </w:p>
    <w:p w14:paraId="27D0A5FC" w14:textId="77777777" w:rsidR="00E2178F" w:rsidRDefault="00E2178F" w:rsidP="008934EF">
      <w:pPr>
        <w:spacing w:after="0" w:line="240" w:lineRule="auto"/>
        <w:rPr>
          <w:bCs/>
        </w:rPr>
      </w:pPr>
    </w:p>
    <w:p w14:paraId="66A606B0" w14:textId="77777777" w:rsidR="00E2178F" w:rsidRPr="008934EF" w:rsidRDefault="00E2178F" w:rsidP="008934EF">
      <w:pPr>
        <w:spacing w:after="0" w:line="240" w:lineRule="auto"/>
        <w:rPr>
          <w:bCs/>
        </w:rPr>
      </w:pPr>
    </w:p>
    <w:p w14:paraId="33AB7C48" w14:textId="7997E434" w:rsidR="008934EF" w:rsidRDefault="00C3086A" w:rsidP="008934EF">
      <w:pPr>
        <w:spacing w:after="0" w:line="240" w:lineRule="auto"/>
        <w:rPr>
          <w:b/>
        </w:rPr>
      </w:pPr>
      <w:r w:rsidRPr="00C3086A">
        <w:rPr>
          <w:b/>
        </w:rPr>
        <w:t>How to Apply</w:t>
      </w:r>
    </w:p>
    <w:p w14:paraId="3F05B116" w14:textId="77777777" w:rsidR="00C3086A" w:rsidRDefault="00C3086A" w:rsidP="008934EF">
      <w:pPr>
        <w:spacing w:after="0" w:line="240" w:lineRule="auto"/>
        <w:rPr>
          <w:b/>
        </w:rPr>
      </w:pPr>
    </w:p>
    <w:p w14:paraId="14B2BB49" w14:textId="17B81B7A" w:rsidR="00C3086A" w:rsidRPr="00C3086A" w:rsidRDefault="00C3086A" w:rsidP="00C3086A">
      <w:pPr>
        <w:pStyle w:val="ListParagraph"/>
        <w:numPr>
          <w:ilvl w:val="0"/>
          <w:numId w:val="2"/>
        </w:numPr>
        <w:spacing w:after="0" w:line="240" w:lineRule="auto"/>
        <w:rPr>
          <w:b/>
        </w:rPr>
      </w:pPr>
      <w:r>
        <w:rPr>
          <w:bCs/>
        </w:rPr>
        <w:t xml:space="preserve">Begin by writing a one paragraph statement on why this role is a good fit for you.  Include AI tools experience.  </w:t>
      </w:r>
    </w:p>
    <w:p w14:paraId="3FE59D60" w14:textId="4041A55B" w:rsidR="00C3086A" w:rsidRPr="00C3086A" w:rsidRDefault="00C3086A" w:rsidP="00C3086A">
      <w:pPr>
        <w:pStyle w:val="ListParagraph"/>
        <w:numPr>
          <w:ilvl w:val="0"/>
          <w:numId w:val="2"/>
        </w:numPr>
        <w:spacing w:after="0" w:line="240" w:lineRule="auto"/>
        <w:rPr>
          <w:b/>
        </w:rPr>
      </w:pPr>
      <w:r>
        <w:rPr>
          <w:bCs/>
        </w:rPr>
        <w:t>Begin with the phrase, “The purple dragon waits silently”.</w:t>
      </w:r>
    </w:p>
    <w:p w14:paraId="689D3632" w14:textId="3361D808" w:rsidR="00C3086A" w:rsidRPr="00C3086A" w:rsidRDefault="00C3086A" w:rsidP="00C3086A">
      <w:pPr>
        <w:pStyle w:val="ListParagraph"/>
        <w:numPr>
          <w:ilvl w:val="0"/>
          <w:numId w:val="2"/>
        </w:numPr>
        <w:spacing w:after="0" w:line="240" w:lineRule="auto"/>
        <w:rPr>
          <w:b/>
        </w:rPr>
      </w:pPr>
      <w:r>
        <w:rPr>
          <w:bCs/>
        </w:rPr>
        <w:t xml:space="preserve">Give one example of deadline-driven pipeline management.  Include the number of items managed, tightest deadline faced, and consequences of any </w:t>
      </w:r>
      <w:proofErr w:type="gramStart"/>
      <w:r>
        <w:rPr>
          <w:bCs/>
        </w:rPr>
        <w:t>missed</w:t>
      </w:r>
      <w:proofErr w:type="gramEnd"/>
      <w:r>
        <w:rPr>
          <w:bCs/>
        </w:rPr>
        <w:t>.</w:t>
      </w:r>
    </w:p>
    <w:p w14:paraId="41BB0088" w14:textId="3938B367" w:rsidR="00C3086A" w:rsidRPr="00C3086A" w:rsidRDefault="00C3086A" w:rsidP="00C3086A">
      <w:pPr>
        <w:pStyle w:val="ListParagraph"/>
        <w:numPr>
          <w:ilvl w:val="0"/>
          <w:numId w:val="2"/>
        </w:numPr>
        <w:spacing w:after="0" w:line="240" w:lineRule="auto"/>
        <w:rPr>
          <w:b/>
        </w:rPr>
      </w:pPr>
      <w:r>
        <w:rPr>
          <w:bCs/>
        </w:rPr>
        <w:t>Attach one sample deliverable demonstrating attention to detail.</w:t>
      </w:r>
    </w:p>
    <w:p w14:paraId="7E65DF91" w14:textId="5F893FD6" w:rsidR="00C3086A" w:rsidRPr="00C3086A" w:rsidRDefault="00C3086A" w:rsidP="00C3086A">
      <w:pPr>
        <w:pStyle w:val="ListParagraph"/>
        <w:numPr>
          <w:ilvl w:val="0"/>
          <w:numId w:val="2"/>
        </w:numPr>
        <w:spacing w:after="0" w:line="240" w:lineRule="auto"/>
        <w:rPr>
          <w:b/>
        </w:rPr>
      </w:pPr>
      <w:proofErr w:type="gramStart"/>
      <w:r>
        <w:rPr>
          <w:bCs/>
        </w:rPr>
        <w:t>List</w:t>
      </w:r>
      <w:proofErr w:type="gramEnd"/>
      <w:r>
        <w:rPr>
          <w:bCs/>
        </w:rPr>
        <w:t xml:space="preserve"> your availability</w:t>
      </w:r>
      <w:proofErr w:type="gramStart"/>
      <w:r>
        <w:rPr>
          <w:bCs/>
        </w:rPr>
        <w:t>:  hours</w:t>
      </w:r>
      <w:proofErr w:type="gramEnd"/>
      <w:r>
        <w:rPr>
          <w:bCs/>
        </w:rPr>
        <w:t>, time zone, response time.</w:t>
      </w:r>
    </w:p>
    <w:p w14:paraId="01420644" w14:textId="73498D29" w:rsidR="00C3086A" w:rsidRPr="00C3086A" w:rsidRDefault="00C3086A" w:rsidP="00C3086A">
      <w:pPr>
        <w:pStyle w:val="ListParagraph"/>
        <w:numPr>
          <w:ilvl w:val="0"/>
          <w:numId w:val="2"/>
        </w:numPr>
        <w:spacing w:after="0" w:line="240" w:lineRule="auto"/>
        <w:rPr>
          <w:b/>
        </w:rPr>
      </w:pPr>
      <w:r>
        <w:rPr>
          <w:bCs/>
        </w:rPr>
        <w:t>Generic responses will not be considered.</w:t>
      </w:r>
    </w:p>
    <w:p w14:paraId="4C255056" w14:textId="04F2BA39" w:rsidR="00C3086A" w:rsidRPr="00C3086A" w:rsidRDefault="00C3086A" w:rsidP="00C3086A">
      <w:pPr>
        <w:pStyle w:val="ListParagraph"/>
        <w:numPr>
          <w:ilvl w:val="0"/>
          <w:numId w:val="2"/>
        </w:numPr>
        <w:spacing w:after="0" w:line="240" w:lineRule="auto"/>
        <w:rPr>
          <w:b/>
        </w:rPr>
      </w:pPr>
      <w:r>
        <w:rPr>
          <w:bCs/>
        </w:rPr>
        <w:t>SUBMIT TO: ____________________________________________________</w:t>
      </w:r>
    </w:p>
    <w:p w14:paraId="2C3F4AB4" w14:textId="77777777" w:rsidR="00D54C41" w:rsidRPr="008934EF" w:rsidRDefault="00D54C41" w:rsidP="008934EF">
      <w:pPr>
        <w:spacing w:after="0" w:line="240" w:lineRule="auto"/>
        <w:rPr>
          <w:bCs/>
        </w:rPr>
      </w:pPr>
    </w:p>
    <w:sectPr w:rsidR="00D54C41" w:rsidRPr="008934E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F7BBD" w14:textId="77777777" w:rsidR="0063203C" w:rsidRDefault="0063203C" w:rsidP="00E2178F">
      <w:pPr>
        <w:spacing w:after="0" w:line="240" w:lineRule="auto"/>
      </w:pPr>
      <w:r>
        <w:separator/>
      </w:r>
    </w:p>
  </w:endnote>
  <w:endnote w:type="continuationSeparator" w:id="0">
    <w:p w14:paraId="5332B15F" w14:textId="77777777" w:rsidR="0063203C" w:rsidRDefault="0063203C" w:rsidP="00E21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2360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78D999" w14:textId="36B6FB39" w:rsidR="00E2178F" w:rsidRDefault="00E2178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8ED1E3" w14:textId="42043F55" w:rsidR="00E2178F" w:rsidRPr="00E2178F" w:rsidRDefault="00E2178F">
    <w:pPr>
      <w:pStyle w:val="Footer"/>
      <w:rPr>
        <w:sz w:val="20"/>
        <w:szCs w:val="20"/>
      </w:rPr>
    </w:pPr>
    <w:r>
      <w:rPr>
        <w:sz w:val="20"/>
        <w:szCs w:val="20"/>
      </w:rPr>
      <w:t>JobDescription-1: 06192026/</w:t>
    </w:r>
    <w:proofErr w:type="spellStart"/>
    <w:r>
      <w:rPr>
        <w:sz w:val="20"/>
        <w:szCs w:val="20"/>
      </w:rPr>
      <w:t>rn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53135" w14:textId="77777777" w:rsidR="0063203C" w:rsidRDefault="0063203C" w:rsidP="00E2178F">
      <w:pPr>
        <w:spacing w:after="0" w:line="240" w:lineRule="auto"/>
      </w:pPr>
      <w:r>
        <w:separator/>
      </w:r>
    </w:p>
  </w:footnote>
  <w:footnote w:type="continuationSeparator" w:id="0">
    <w:p w14:paraId="6FD0F342" w14:textId="77777777" w:rsidR="0063203C" w:rsidRDefault="0063203C" w:rsidP="00E21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D06DC" w14:textId="59CD968C" w:rsidR="00E0368E" w:rsidRDefault="00E0368E">
    <w:pPr>
      <w:pStyle w:val="Header"/>
    </w:pPr>
    <w:r>
      <w:t>(For LinkedIn Posting)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CEE"/>
    <w:multiLevelType w:val="hybridMultilevel"/>
    <w:tmpl w:val="6020F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A867FE"/>
    <w:multiLevelType w:val="hybridMultilevel"/>
    <w:tmpl w:val="A70E7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6540995">
    <w:abstractNumId w:val="1"/>
  </w:num>
  <w:num w:numId="2" w16cid:durableId="71895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4EF"/>
    <w:rsid w:val="001376E0"/>
    <w:rsid w:val="002050B4"/>
    <w:rsid w:val="00224DE5"/>
    <w:rsid w:val="00240DB0"/>
    <w:rsid w:val="00305929"/>
    <w:rsid w:val="00334A6F"/>
    <w:rsid w:val="004C1969"/>
    <w:rsid w:val="0063203C"/>
    <w:rsid w:val="008934EF"/>
    <w:rsid w:val="00A543EC"/>
    <w:rsid w:val="00B41BB7"/>
    <w:rsid w:val="00C3086A"/>
    <w:rsid w:val="00CD57F7"/>
    <w:rsid w:val="00D54C41"/>
    <w:rsid w:val="00D7083F"/>
    <w:rsid w:val="00E0368E"/>
    <w:rsid w:val="00E2178F"/>
    <w:rsid w:val="00F93E8B"/>
    <w:rsid w:val="00FC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B9722"/>
  <w15:chartTrackingRefBased/>
  <w15:docId w15:val="{602D526B-C5FE-45DD-A503-8BB38A97A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4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1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78F"/>
  </w:style>
  <w:style w:type="paragraph" w:styleId="Footer">
    <w:name w:val="footer"/>
    <w:basedOn w:val="Normal"/>
    <w:link w:val="FooterChar"/>
    <w:uiPriority w:val="99"/>
    <w:unhideWhenUsed/>
    <w:rsid w:val="00E21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7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Charlotte Mecklenburg Schools</Company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Nelson, Robin S.</dc:creator>
  <cp:keywords/>
  <dc:description/>
  <cp:lastModifiedBy>Nelson, Robin S.</cp:lastModifiedBy>
  <cp:revision>5</cp:revision>
  <dcterms:created xsi:type="dcterms:W3CDTF">2026-06-19T13:05:00Z</dcterms:created>
  <dcterms:modified xsi:type="dcterms:W3CDTF">2026-06-19T16:08:00Z</dcterms:modified>
</cp:coreProperties>
</file>