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578E2" w14:textId="77777777" w:rsidR="006216C8" w:rsidRDefault="006216C8" w:rsidP="006216C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7201643"/>
      <w:bookmarkEnd w:id="0"/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</w:t>
      </w:r>
    </w:p>
    <w:p w14:paraId="072B8525" w14:textId="77777777" w:rsidR="006216C8" w:rsidRDefault="006216C8" w:rsidP="00621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Петра Великого</w:t>
      </w:r>
    </w:p>
    <w:p w14:paraId="2B9F867A" w14:textId="77777777" w:rsidR="006216C8" w:rsidRDefault="006216C8" w:rsidP="00621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Физико-механический институт</w:t>
      </w:r>
    </w:p>
    <w:p w14:paraId="21F6CC57" w14:textId="77777777" w:rsidR="006216C8" w:rsidRDefault="006216C8" w:rsidP="00621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прикладной математики и вычислительной</w:t>
      </w:r>
    </w:p>
    <w:p w14:paraId="1409ED2A" w14:textId="77777777" w:rsidR="006216C8" w:rsidRDefault="006216C8" w:rsidP="00621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Физики</w:t>
      </w:r>
    </w:p>
    <w:p w14:paraId="5BDC29A4" w14:textId="77777777" w:rsidR="006216C8" w:rsidRDefault="006216C8" w:rsidP="006216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65A10" w14:textId="77777777" w:rsidR="006216C8" w:rsidRDefault="006216C8" w:rsidP="006216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9D75A" w14:textId="77777777" w:rsidR="006216C8" w:rsidRDefault="006216C8" w:rsidP="006216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772BD" w14:textId="77777777" w:rsidR="006216C8" w:rsidRDefault="006216C8" w:rsidP="006216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239645F" w14:textId="355496CA" w:rsidR="006216C8" w:rsidRDefault="006216C8" w:rsidP="006216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лабораторным работам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2D76E1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2D76E1">
        <w:rPr>
          <w:rFonts w:ascii="Times New Roman" w:hAnsi="Times New Roman" w:cs="Times New Roman"/>
          <w:b/>
          <w:bCs/>
          <w:sz w:val="28"/>
          <w:szCs w:val="28"/>
        </w:rPr>
        <w:t>6</w:t>
      </w:r>
      <w:proofErr w:type="gramEnd"/>
    </w:p>
    <w:p w14:paraId="7ECC74B0" w14:textId="77777777" w:rsidR="006216C8" w:rsidRDefault="006216C8" w:rsidP="006216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</w:t>
      </w:r>
    </w:p>
    <w:p w14:paraId="04A57E86" w14:textId="77777777" w:rsidR="006216C8" w:rsidRDefault="006216C8" w:rsidP="006216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«Математическая статистика»</w:t>
      </w:r>
    </w:p>
    <w:p w14:paraId="5BF39473" w14:textId="77777777" w:rsidR="006216C8" w:rsidRDefault="006216C8" w:rsidP="006216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2DB57" w14:textId="77777777" w:rsidR="006216C8" w:rsidRDefault="006216C8" w:rsidP="006216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F57118" w14:textId="77777777" w:rsidR="006216C8" w:rsidRDefault="006216C8" w:rsidP="006216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00936B" w14:textId="77777777" w:rsidR="006216C8" w:rsidRDefault="006216C8" w:rsidP="006216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42059" w14:textId="77777777" w:rsidR="006216C8" w:rsidRDefault="006216C8" w:rsidP="006216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F9E42D" w14:textId="77777777" w:rsidR="006216C8" w:rsidRDefault="006216C8" w:rsidP="006216C8">
      <w:pPr>
        <w:rPr>
          <w:rFonts w:ascii="Times New Roman" w:hAnsi="Times New Roman" w:cs="Times New Roman"/>
          <w:sz w:val="28"/>
          <w:szCs w:val="28"/>
        </w:rPr>
      </w:pPr>
    </w:p>
    <w:p w14:paraId="27B37747" w14:textId="77777777" w:rsidR="006216C8" w:rsidRDefault="006216C8" w:rsidP="006216C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</w:p>
    <w:p w14:paraId="2AF3ABF9" w14:textId="77777777" w:rsidR="006216C8" w:rsidRDefault="006216C8" w:rsidP="006216C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Корьев М.А</w:t>
      </w:r>
    </w:p>
    <w:p w14:paraId="61192661" w14:textId="77777777" w:rsidR="006216C8" w:rsidRDefault="006216C8" w:rsidP="006216C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5030102/10101</w:t>
      </w:r>
    </w:p>
    <w:p w14:paraId="1CE2368D" w14:textId="77777777" w:rsidR="006216C8" w:rsidRDefault="006216C8" w:rsidP="006216C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D537480" w14:textId="77777777" w:rsidR="006216C8" w:rsidRDefault="006216C8" w:rsidP="006216C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14:paraId="75A90B98" w14:textId="77777777" w:rsidR="006216C8" w:rsidRDefault="006216C8" w:rsidP="006216C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12EAFCA" w14:textId="77777777" w:rsidR="006216C8" w:rsidRDefault="006216C8" w:rsidP="00621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71AD60A" w14:textId="77777777" w:rsidR="006216C8" w:rsidRDefault="006216C8" w:rsidP="00621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</w:t>
      </w:r>
    </w:p>
    <w:p w14:paraId="5D8EEB04" w14:textId="77777777" w:rsidR="007B05B0" w:rsidRDefault="007B05B0">
      <w:pPr>
        <w:spacing w:line="278" w:lineRule="auto"/>
      </w:pPr>
    </w:p>
    <w:sdt>
      <w:sdtPr>
        <w:id w:val="19216758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6A2C9CE" w14:textId="6D1AD40A" w:rsidR="007B05B0" w:rsidRDefault="007B05B0">
          <w:pPr>
            <w:pStyle w:val="af1"/>
          </w:pPr>
          <w:r>
            <w:t>Оглавление</w:t>
          </w:r>
        </w:p>
        <w:p w14:paraId="405520D1" w14:textId="69F4880C" w:rsidR="0052650A" w:rsidRDefault="007B05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09498" w:history="1">
            <w:r w:rsidR="0052650A" w:rsidRPr="0070003B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5 Коэффициент корреляции</w:t>
            </w:r>
            <w:r w:rsidR="0052650A">
              <w:rPr>
                <w:noProof/>
                <w:webHidden/>
              </w:rPr>
              <w:tab/>
            </w:r>
            <w:r w:rsidR="0052650A">
              <w:rPr>
                <w:noProof/>
                <w:webHidden/>
              </w:rPr>
              <w:fldChar w:fldCharType="begin"/>
            </w:r>
            <w:r w:rsidR="0052650A">
              <w:rPr>
                <w:noProof/>
                <w:webHidden/>
              </w:rPr>
              <w:instrText xml:space="preserve"> PAGEREF _Toc167209498 \h </w:instrText>
            </w:r>
            <w:r w:rsidR="0052650A">
              <w:rPr>
                <w:noProof/>
                <w:webHidden/>
              </w:rPr>
            </w:r>
            <w:r w:rsidR="0052650A">
              <w:rPr>
                <w:noProof/>
                <w:webHidden/>
              </w:rPr>
              <w:fldChar w:fldCharType="separate"/>
            </w:r>
            <w:r w:rsidR="0052650A">
              <w:rPr>
                <w:noProof/>
                <w:webHidden/>
              </w:rPr>
              <w:t>3</w:t>
            </w:r>
            <w:r w:rsidR="0052650A">
              <w:rPr>
                <w:noProof/>
                <w:webHidden/>
              </w:rPr>
              <w:fldChar w:fldCharType="end"/>
            </w:r>
          </w:hyperlink>
        </w:p>
        <w:p w14:paraId="1CD8B643" w14:textId="1D5491AF" w:rsidR="0052650A" w:rsidRDefault="0052650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499" w:history="1">
            <w:r w:rsidRPr="0070003B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5.1 Двумерное нормальное распределение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F4FE" w14:textId="5804BBCA" w:rsidR="0052650A" w:rsidRDefault="0052650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500" w:history="1">
            <w:r w:rsidRPr="0070003B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5.2 Корреляционный момент (ковариация) и коэффициент корреляции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78725" w14:textId="0DE8101A" w:rsidR="0052650A" w:rsidRDefault="0052650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501" w:history="1">
            <w:r w:rsidRPr="0070003B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5.3 Выборочные коэффициенты корреляции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6C3C" w14:textId="75C8C85D" w:rsidR="0052650A" w:rsidRDefault="005265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502" w:history="1">
            <w:r w:rsidRPr="0070003B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5.3.1 Выборочный коэффициент корреляции Пирсона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D12D0" w14:textId="6F5E1568" w:rsidR="0052650A" w:rsidRDefault="005265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503" w:history="1">
            <w:r w:rsidRPr="0070003B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5.3.2 Выборочный квадрантный коэффициент корреляции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874F" w14:textId="6C049901" w:rsidR="0052650A" w:rsidRDefault="005265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504" w:history="1">
            <w:r w:rsidRPr="0070003B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5.3.3 Выборочный коэффициент ранговой корреляции Спирмена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C20F" w14:textId="37386F93" w:rsidR="0052650A" w:rsidRDefault="0052650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505" w:history="1">
            <w:r w:rsidRPr="0070003B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5.4 Эллипсы рассеивания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838E" w14:textId="31D7D787" w:rsidR="0052650A" w:rsidRDefault="0052650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506" w:history="1">
            <w:r w:rsidRPr="0070003B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5.5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EAAB7" w14:textId="641E0400" w:rsidR="0052650A" w:rsidRDefault="0052650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507" w:history="1">
            <w:r w:rsidRPr="0070003B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5.6.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F6F1" w14:textId="7B5BF028" w:rsidR="0052650A" w:rsidRDefault="0052650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508" w:history="1">
            <w:r w:rsidRPr="0070003B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5.7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92177" w14:textId="7C4F80F3" w:rsidR="0052650A" w:rsidRDefault="005265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509" w:history="1">
            <w:r w:rsidRPr="0070003B">
              <w:rPr>
                <w:rStyle w:val="af2"/>
                <w:b/>
                <w:bCs/>
                <w:noProof/>
              </w:rPr>
              <w:t>6 . Простая линейная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5A8A0" w14:textId="77ECDAF9" w:rsidR="0052650A" w:rsidRDefault="005265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510" w:history="1">
            <w:r w:rsidRPr="0070003B">
              <w:rPr>
                <w:rStyle w:val="af2"/>
                <w:b/>
                <w:bCs/>
                <w:noProof/>
              </w:rPr>
              <w:t>6.0.1 Модель простой линейной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DD29" w14:textId="7EE982AC" w:rsidR="0052650A" w:rsidRDefault="005265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511" w:history="1">
            <w:r w:rsidRPr="0070003B">
              <w:rPr>
                <w:rStyle w:val="af2"/>
                <w:b/>
                <w:bCs/>
                <w:noProof/>
              </w:rPr>
              <w:t>6.0.2  Метод наименьших квадратов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6255" w14:textId="4A110528" w:rsidR="0052650A" w:rsidRDefault="005265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512" w:history="1">
            <w:r w:rsidRPr="0070003B">
              <w:rPr>
                <w:rStyle w:val="af2"/>
                <w:b/>
                <w:bCs/>
                <w:noProof/>
              </w:rPr>
              <w:t>6.0.3 Расчётные формулы для МНК-оценок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83B0E" w14:textId="072E9D87" w:rsidR="0052650A" w:rsidRDefault="0052650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513" w:history="1">
            <w:r w:rsidRPr="0070003B">
              <w:rPr>
                <w:rStyle w:val="af2"/>
                <w:b/>
                <w:bCs/>
                <w:noProof/>
              </w:rPr>
              <w:t>6.1 Робастные оценки коэффициентов линейной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82BE" w14:textId="183F7A90" w:rsidR="0052650A" w:rsidRDefault="0052650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514" w:history="1">
            <w:r w:rsidRPr="0070003B">
              <w:rPr>
                <w:rStyle w:val="af2"/>
                <w:b/>
                <w:bCs/>
                <w:noProof/>
              </w:rPr>
              <w:t>6.2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A9A33" w14:textId="1060DBC6" w:rsidR="0052650A" w:rsidRDefault="0052650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515" w:history="1">
            <w:r w:rsidRPr="0070003B">
              <w:rPr>
                <w:rStyle w:val="af2"/>
                <w:b/>
                <w:bCs/>
                <w:noProof/>
              </w:rPr>
              <w:t>6.3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A7502" w14:textId="1D1E9BEF" w:rsidR="0052650A" w:rsidRDefault="0052650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516" w:history="1">
            <w:r w:rsidRPr="0070003B">
              <w:rPr>
                <w:rStyle w:val="af2"/>
                <w:b/>
                <w:bCs/>
                <w:noProof/>
              </w:rPr>
              <w:t>6.4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CFCD" w14:textId="1B499436" w:rsidR="0052650A" w:rsidRDefault="0052650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209517" w:history="1">
            <w:r w:rsidRPr="0070003B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7.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_Toc167209517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BC7A" w14:textId="1F6BD1E7" w:rsidR="007B05B0" w:rsidRDefault="007B05B0">
          <w:r>
            <w:rPr>
              <w:b/>
              <w:bCs/>
            </w:rPr>
            <w:fldChar w:fldCharType="end"/>
          </w:r>
        </w:p>
      </w:sdtContent>
    </w:sdt>
    <w:p w14:paraId="11F54D2B" w14:textId="6031A4C4" w:rsidR="006216C8" w:rsidRPr="00743104" w:rsidRDefault="006216C8" w:rsidP="006216C8">
      <w:pPr>
        <w:spacing w:line="278" w:lineRule="auto"/>
      </w:pPr>
      <w:r w:rsidRPr="00743104">
        <w:br w:type="page"/>
      </w:r>
    </w:p>
    <w:p w14:paraId="20BA64DE" w14:textId="77777777" w:rsidR="006216C8" w:rsidRPr="006216C8" w:rsidRDefault="006216C8" w:rsidP="001D064B">
      <w:pPr>
        <w:pStyle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67209498"/>
      <w:r w:rsidRPr="006216C8">
        <w:rPr>
          <w:rFonts w:ascii="Times New Roman" w:hAnsi="Times New Roman" w:cs="Times New Roman"/>
          <w:b/>
          <w:bCs/>
          <w:sz w:val="32"/>
          <w:szCs w:val="32"/>
        </w:rPr>
        <w:lastRenderedPageBreak/>
        <w:t>5 Коэффициент корреляции</w:t>
      </w:r>
      <w:bookmarkEnd w:id="1"/>
    </w:p>
    <w:p w14:paraId="0A9E3853" w14:textId="29BC5EEF" w:rsidR="006216C8" w:rsidRPr="006216C8" w:rsidRDefault="006216C8" w:rsidP="001D064B">
      <w:pPr>
        <w:pStyle w:val="2"/>
        <w:rPr>
          <w:rFonts w:ascii="Times New Roman" w:hAnsi="Times New Roman" w:cs="Times New Roman"/>
          <w:b/>
          <w:bCs/>
        </w:rPr>
      </w:pPr>
      <w:bookmarkStart w:id="2" w:name="_Toc167209499"/>
      <w:r w:rsidRPr="006216C8">
        <w:rPr>
          <w:rFonts w:ascii="Times New Roman" w:hAnsi="Times New Roman" w:cs="Times New Roman"/>
          <w:b/>
          <w:bCs/>
        </w:rPr>
        <w:t>5.1 Двумерное нормальное распределение</w:t>
      </w:r>
      <w:bookmarkEnd w:id="2"/>
    </w:p>
    <w:p w14:paraId="72E3897D" w14:textId="1999F92B" w:rsidR="006216C8" w:rsidRPr="006216C8" w:rsidRDefault="006216C8" w:rsidP="006216C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6216C8">
        <w:rPr>
          <w:rFonts w:ascii="Times New Roman" w:hAnsi="Times New Roman" w:cs="Times New Roman"/>
          <w:sz w:val="28"/>
          <w:szCs w:val="28"/>
        </w:rPr>
        <w:t xml:space="preserve">Двумерная случайная величина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</m:oMath>
      <w:r w:rsidRPr="006216C8">
        <w:rPr>
          <w:rFonts w:ascii="Times New Roman" w:hAnsi="Times New Roman" w:cs="Times New Roman"/>
          <w:sz w:val="28"/>
          <w:szCs w:val="28"/>
        </w:rPr>
        <w:t xml:space="preserve"> называется распределённой нормально (или просто нормальной), если её плотность вероятности определена формулой:</w:t>
      </w:r>
    </w:p>
    <w:p w14:paraId="1E1E693D" w14:textId="77777777" w:rsidR="006216C8" w:rsidRPr="006216C8" w:rsidRDefault="006216C8" w:rsidP="006216C8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21104321" w14:textId="352D6584" w:rsidR="006216C8" w:rsidRPr="006216C8" w:rsidRDefault="006216C8" w:rsidP="006216C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func>
        </m:oMath>
      </m:oMathPara>
    </w:p>
    <w:p w14:paraId="06604EF4" w14:textId="77777777" w:rsidR="006216C8" w:rsidRPr="006216C8" w:rsidRDefault="006216C8" w:rsidP="006216C8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1007A0F5" w14:textId="00D2A994" w:rsidR="0002448D" w:rsidRPr="0002448D" w:rsidRDefault="006216C8" w:rsidP="0002448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6216C8">
        <w:rPr>
          <w:rFonts w:ascii="Times New Roman" w:hAnsi="Times New Roman" w:cs="Times New Roman"/>
          <w:sz w:val="28"/>
          <w:szCs w:val="28"/>
        </w:rPr>
        <w:t xml:space="preserve">Компоненты </w:t>
      </w:r>
      <m:oMath>
        <m:r>
          <w:rPr>
            <w:rFonts w:ascii="Cambria Math" w:hAnsi="Cambria Math" w:cs="Times New Roman"/>
            <w:sz w:val="28"/>
            <w:szCs w:val="28"/>
          </w:rPr>
          <m:t>X, Y</m:t>
        </m:r>
      </m:oMath>
      <w:r w:rsidRPr="006216C8">
        <w:rPr>
          <w:rFonts w:ascii="Times New Roman" w:hAnsi="Times New Roman" w:cs="Times New Roman"/>
          <w:sz w:val="28"/>
          <w:szCs w:val="28"/>
        </w:rPr>
        <w:t xml:space="preserve"> двумерной нормальной случайной величины также рас-</w:t>
      </w:r>
      <w:r w:rsidRPr="006216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216C8">
        <w:rPr>
          <w:rFonts w:ascii="Times New Roman" w:hAnsi="Times New Roman" w:cs="Times New Roman"/>
          <w:sz w:val="28"/>
          <w:szCs w:val="28"/>
        </w:rPr>
        <w:t>пределены</w:t>
      </w:r>
      <w:proofErr w:type="spellEnd"/>
      <w:r w:rsidRPr="006216C8">
        <w:rPr>
          <w:rFonts w:ascii="Times New Roman" w:hAnsi="Times New Roman" w:cs="Times New Roman"/>
          <w:sz w:val="28"/>
          <w:szCs w:val="28"/>
        </w:rPr>
        <w:t xml:space="preserve"> нормально с математическими ожиданиями </w:t>
      </w:r>
      <w:r w:rsidRPr="006216C8">
        <w:rPr>
          <w:rFonts w:ascii="Cambria Math" w:hAnsi="Cambria Math" w:cs="Cambria Math"/>
          <w:sz w:val="28"/>
          <w:szCs w:val="28"/>
        </w:rPr>
        <w:t>𝑥</w:t>
      </w:r>
      <w:r w:rsidRPr="006216C8">
        <w:rPr>
          <w:rFonts w:ascii="Times New Roman" w:hAnsi="Times New Roman" w:cs="Times New Roman"/>
          <w:sz w:val="28"/>
          <w:szCs w:val="28"/>
        </w:rPr>
        <w:t xml:space="preserve">, </w:t>
      </w:r>
      <w:r w:rsidRPr="006216C8">
        <w:rPr>
          <w:rFonts w:ascii="Cambria Math" w:hAnsi="Cambria Math" w:cs="Cambria Math"/>
          <w:sz w:val="28"/>
          <w:szCs w:val="28"/>
        </w:rPr>
        <w:t>𝑦</w:t>
      </w:r>
      <w:r w:rsidRPr="006216C8">
        <w:rPr>
          <w:rFonts w:ascii="Times New Roman" w:hAnsi="Times New Roman" w:cs="Times New Roman"/>
          <w:sz w:val="28"/>
          <w:szCs w:val="28"/>
        </w:rPr>
        <w:t xml:space="preserve"> и средними квадратическими отклонениями </w:t>
      </w:r>
      <w:r w:rsidRPr="006216C8">
        <w:rPr>
          <w:rFonts w:ascii="Cambria Math" w:hAnsi="Cambria Math" w:cs="Cambria Math"/>
          <w:sz w:val="28"/>
          <w:szCs w:val="28"/>
        </w:rPr>
        <w:t>𝜎𝑥</w:t>
      </w:r>
      <w:r w:rsidRPr="006216C8">
        <w:rPr>
          <w:rFonts w:ascii="Times New Roman" w:hAnsi="Times New Roman" w:cs="Times New Roman"/>
          <w:sz w:val="28"/>
          <w:szCs w:val="28"/>
        </w:rPr>
        <w:t xml:space="preserve">, </w:t>
      </w:r>
      <w:r w:rsidRPr="006216C8">
        <w:rPr>
          <w:rFonts w:ascii="Cambria Math" w:hAnsi="Cambria Math" w:cs="Cambria Math"/>
          <w:sz w:val="28"/>
          <w:szCs w:val="28"/>
        </w:rPr>
        <w:t>𝜎𝑦</w:t>
      </w:r>
      <w:r w:rsidRPr="006216C8">
        <w:rPr>
          <w:rFonts w:ascii="Times New Roman" w:hAnsi="Times New Roman" w:cs="Times New Roman"/>
          <w:sz w:val="28"/>
          <w:szCs w:val="28"/>
        </w:rPr>
        <w:t xml:space="preserve"> соответственно [1, с. </w:t>
      </w:r>
      <w:proofErr w:type="gramStart"/>
      <w:r w:rsidRPr="006216C8">
        <w:rPr>
          <w:rFonts w:ascii="Times New Roman" w:hAnsi="Times New Roman" w:cs="Times New Roman"/>
          <w:sz w:val="28"/>
          <w:szCs w:val="28"/>
        </w:rPr>
        <w:t>133-134</w:t>
      </w:r>
      <w:proofErr w:type="gramEnd"/>
      <w:r w:rsidRPr="006216C8">
        <w:rPr>
          <w:rFonts w:ascii="Times New Roman" w:hAnsi="Times New Roman" w:cs="Times New Roman"/>
          <w:sz w:val="28"/>
          <w:szCs w:val="28"/>
        </w:rPr>
        <w:t>].</w:t>
      </w:r>
      <w:r w:rsidRPr="006216C8">
        <w:rPr>
          <w:rFonts w:ascii="Times New Roman" w:hAnsi="Times New Roman" w:cs="Times New Roman"/>
          <w:sz w:val="28"/>
          <w:szCs w:val="28"/>
        </w:rPr>
        <w:br/>
        <w:t xml:space="preserve">Параметр </w:t>
      </w:r>
      <w:r w:rsidRPr="006216C8">
        <w:rPr>
          <w:rFonts w:ascii="Cambria Math" w:hAnsi="Cambria Math" w:cs="Cambria Math"/>
          <w:sz w:val="28"/>
          <w:szCs w:val="28"/>
        </w:rPr>
        <w:t>𝜌</w:t>
      </w:r>
      <w:r w:rsidRPr="006216C8">
        <w:rPr>
          <w:rFonts w:ascii="Times New Roman" w:hAnsi="Times New Roman" w:cs="Times New Roman"/>
          <w:sz w:val="28"/>
          <w:szCs w:val="28"/>
        </w:rPr>
        <w:t xml:space="preserve"> называется коэффициентом корреляции.</w:t>
      </w:r>
    </w:p>
    <w:p w14:paraId="699D9A56" w14:textId="0BAE7637" w:rsidR="0002448D" w:rsidRPr="0002448D" w:rsidRDefault="0002448D" w:rsidP="001D064B">
      <w:pPr>
        <w:pStyle w:val="2"/>
        <w:rPr>
          <w:rFonts w:ascii="Times New Roman" w:hAnsi="Times New Roman" w:cs="Times New Roman"/>
          <w:b/>
          <w:bCs/>
        </w:rPr>
      </w:pPr>
      <w:bookmarkStart w:id="3" w:name="_Toc167209500"/>
      <w:r w:rsidRPr="0002448D">
        <w:rPr>
          <w:rFonts w:ascii="Times New Roman" w:hAnsi="Times New Roman" w:cs="Times New Roman"/>
          <w:b/>
          <w:bCs/>
        </w:rPr>
        <w:t>5.2 Корреляционный момент (ковариация) и коэффициент корреляции</w:t>
      </w:r>
      <w:bookmarkEnd w:id="3"/>
    </w:p>
    <w:p w14:paraId="5E36BBAB" w14:textId="492223D1" w:rsidR="0002448D" w:rsidRPr="0002448D" w:rsidRDefault="0002448D" w:rsidP="0002448D">
      <w:pPr>
        <w:rPr>
          <w:rFonts w:ascii="Times New Roman" w:hAnsi="Times New Roman" w:cs="Times New Roman"/>
          <w:sz w:val="28"/>
          <w:szCs w:val="28"/>
        </w:rPr>
      </w:pPr>
      <w:r w:rsidRPr="0002448D">
        <w:rPr>
          <w:rFonts w:ascii="Times New Roman" w:hAnsi="Times New Roman" w:cs="Times New Roman"/>
          <w:sz w:val="28"/>
          <w:szCs w:val="28"/>
        </w:rPr>
        <w:t>Ковариация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02448D">
        <w:rPr>
          <w:rFonts w:ascii="Times New Roman" w:hAnsi="Times New Roman" w:cs="Times New Roman"/>
          <w:sz w:val="28"/>
          <w:szCs w:val="28"/>
        </w:rPr>
        <w:t xml:space="preserve"> между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02448D">
        <w:rPr>
          <w:rFonts w:ascii="Times New Roman" w:hAnsi="Times New Roman" w:cs="Times New Roman"/>
          <w:sz w:val="28"/>
          <w:szCs w:val="28"/>
        </w:rPr>
        <w:t xml:space="preserve"> определяется как:</w:t>
      </w:r>
    </w:p>
    <w:p w14:paraId="5A6AB126" w14:textId="2BB81213" w:rsidR="0002448D" w:rsidRPr="0002448D" w:rsidRDefault="0002448D" w:rsidP="0002448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r>
            <w:rPr>
              <w:rFonts w:ascii="Cambria Math" w:hAnsi="Cambria Math"/>
              <w:lang w:val="en-US"/>
            </w:rPr>
            <m:t>cov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620C1EE2" w14:textId="77777777" w:rsidR="0002448D" w:rsidRPr="0002448D" w:rsidRDefault="0002448D" w:rsidP="0002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9BB64" w14:textId="6BB05885" w:rsidR="0002448D" w:rsidRPr="0002448D" w:rsidRDefault="0002448D" w:rsidP="0002448D">
      <w:pPr>
        <w:rPr>
          <w:rFonts w:ascii="Times New Roman" w:hAnsi="Times New Roman" w:cs="Times New Roman"/>
          <w:sz w:val="28"/>
          <w:szCs w:val="28"/>
        </w:rPr>
      </w:pPr>
      <w:r w:rsidRPr="0002448D">
        <w:rPr>
          <w:rFonts w:ascii="Times New Roman" w:hAnsi="Times New Roman" w:cs="Times New Roman"/>
          <w:sz w:val="28"/>
          <w:szCs w:val="28"/>
        </w:rPr>
        <w:t xml:space="preserve">Коэффициент корреляции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ρ</m:t>
        </m:r>
      </m:oMath>
      <w:r w:rsidRPr="0002448D">
        <w:rPr>
          <w:rFonts w:ascii="Times New Roman" w:hAnsi="Times New Roman" w:cs="Times New Roman"/>
          <w:sz w:val="28"/>
          <w:szCs w:val="28"/>
        </w:rPr>
        <w:t xml:space="preserve"> двух случайных величин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2448D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02448D">
        <w:rPr>
          <w:rFonts w:ascii="Times New Roman" w:hAnsi="Times New Roman" w:cs="Times New Roman"/>
          <w:sz w:val="28"/>
          <w:szCs w:val="28"/>
        </w:rPr>
        <w:t xml:space="preserve"> определяется как:</w:t>
      </w:r>
    </w:p>
    <w:p w14:paraId="3E66A566" w14:textId="77777777" w:rsidR="0002448D" w:rsidRPr="0002448D" w:rsidRDefault="0002448D" w:rsidP="0002448D">
      <w:pPr>
        <w:rPr>
          <w:rFonts w:ascii="Times New Roman" w:hAnsi="Times New Roman" w:cs="Times New Roman"/>
          <w:sz w:val="28"/>
          <w:szCs w:val="28"/>
        </w:rPr>
      </w:pPr>
    </w:p>
    <w:p w14:paraId="018BB900" w14:textId="3D558E50" w:rsidR="0002448D" w:rsidRPr="0002448D" w:rsidRDefault="0002448D" w:rsidP="0002448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340AF659" w14:textId="77777777" w:rsidR="0002448D" w:rsidRPr="0002448D" w:rsidRDefault="0002448D" w:rsidP="00024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998050" w14:textId="4414F31D" w:rsidR="0002448D" w:rsidRPr="0002448D" w:rsidRDefault="0002448D" w:rsidP="0002448D">
      <w:pPr>
        <w:rPr>
          <w:rFonts w:ascii="Times New Roman" w:hAnsi="Times New Roman" w:cs="Times New Roman"/>
          <w:sz w:val="28"/>
          <w:szCs w:val="28"/>
        </w:rPr>
      </w:pPr>
      <w:r w:rsidRPr="0002448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02448D">
        <w:rPr>
          <w:rFonts w:ascii="Times New Roman" w:hAnsi="Times New Roman" w:cs="Times New Roman"/>
          <w:sz w:val="28"/>
          <w:szCs w:val="28"/>
        </w:rPr>
        <w:t xml:space="preserve"> — ковариация между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2448D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02448D">
        <w:rPr>
          <w:rFonts w:ascii="Times New Roman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Pr="0002448D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Pr="0002448D">
        <w:rPr>
          <w:rFonts w:ascii="Times New Roman" w:hAnsi="Times New Roman" w:cs="Times New Roman"/>
          <w:sz w:val="28"/>
          <w:szCs w:val="28"/>
        </w:rPr>
        <w:t xml:space="preserve"> — средние квадратические отклонения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2448D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02448D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1A67E23B" w14:textId="1049DB87" w:rsidR="0002448D" w:rsidRPr="00953C4D" w:rsidRDefault="0002448D" w:rsidP="0002448D">
      <w:pPr>
        <w:rPr>
          <w:rFonts w:ascii="Times New Roman" w:hAnsi="Times New Roman" w:cs="Times New Roman"/>
          <w:sz w:val="28"/>
          <w:szCs w:val="28"/>
        </w:rPr>
      </w:pPr>
    </w:p>
    <w:p w14:paraId="7091DA38" w14:textId="0CDF4ABA" w:rsidR="00953C4D" w:rsidRPr="00953C4D" w:rsidRDefault="00953C4D" w:rsidP="001D064B">
      <w:pPr>
        <w:pStyle w:val="2"/>
        <w:rPr>
          <w:rFonts w:ascii="Times New Roman" w:hAnsi="Times New Roman" w:cs="Times New Roman"/>
          <w:b/>
          <w:bCs/>
        </w:rPr>
      </w:pPr>
      <w:bookmarkStart w:id="4" w:name="_Toc167209501"/>
      <w:r w:rsidRPr="00953C4D">
        <w:rPr>
          <w:rFonts w:ascii="Times New Roman" w:hAnsi="Times New Roman" w:cs="Times New Roman"/>
          <w:b/>
          <w:bCs/>
        </w:rPr>
        <w:lastRenderedPageBreak/>
        <w:t>5.3 Выборочные коэффициенты корреляции</w:t>
      </w:r>
      <w:bookmarkEnd w:id="4"/>
    </w:p>
    <w:p w14:paraId="266D90C7" w14:textId="55BEF980" w:rsidR="00953C4D" w:rsidRPr="00953C4D" w:rsidRDefault="00953C4D" w:rsidP="001D064B">
      <w:pPr>
        <w:pStyle w:val="3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67209502"/>
      <w:r w:rsidRPr="00953C4D">
        <w:rPr>
          <w:rFonts w:ascii="Times New Roman" w:hAnsi="Times New Roman" w:cs="Times New Roman"/>
          <w:b/>
          <w:bCs/>
          <w:sz w:val="32"/>
          <w:szCs w:val="32"/>
        </w:rPr>
        <w:t>5.3.1 Выборочный коэффициент корреляции Пирсона</w:t>
      </w:r>
      <w:bookmarkEnd w:id="5"/>
    </w:p>
    <w:p w14:paraId="5457F4A3" w14:textId="77777777" w:rsidR="00953C4D" w:rsidRPr="00953C4D" w:rsidRDefault="00953C4D" w:rsidP="00953C4D">
      <w:pPr>
        <w:rPr>
          <w:rFonts w:ascii="Times New Roman" w:hAnsi="Times New Roman" w:cs="Times New Roman"/>
          <w:sz w:val="28"/>
          <w:szCs w:val="28"/>
        </w:rPr>
      </w:pPr>
    </w:p>
    <w:p w14:paraId="37EB4081" w14:textId="530F7AFD" w:rsidR="00953C4D" w:rsidRPr="00953C4D" w:rsidRDefault="00953C4D" w:rsidP="00953C4D">
      <w:pPr>
        <w:rPr>
          <w:rFonts w:ascii="Times New Roman" w:hAnsi="Times New Roman" w:cs="Times New Roman"/>
          <w:sz w:val="28"/>
          <w:szCs w:val="28"/>
        </w:rPr>
      </w:pPr>
      <w:r w:rsidRPr="00953C4D">
        <w:rPr>
          <w:rFonts w:ascii="Times New Roman" w:hAnsi="Times New Roman" w:cs="Times New Roman"/>
          <w:sz w:val="28"/>
          <w:szCs w:val="28"/>
        </w:rPr>
        <w:t>Выборочный коэффициент корреляции Пирсона определяется как:</w:t>
      </w:r>
    </w:p>
    <w:p w14:paraId="571663FD" w14:textId="2ECA7836" w:rsidR="00953C4D" w:rsidRPr="00953C4D" w:rsidRDefault="00953C4D" w:rsidP="00953C4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92335D6" w14:textId="0D41A092" w:rsidR="00953C4D" w:rsidRPr="00953C4D" w:rsidRDefault="00953C4D" w:rsidP="00953C4D">
      <w:pPr>
        <w:rPr>
          <w:rFonts w:ascii="Times New Roman" w:hAnsi="Times New Roman" w:cs="Times New Roman"/>
          <w:sz w:val="28"/>
          <w:szCs w:val="28"/>
        </w:rPr>
      </w:pPr>
      <w:r w:rsidRPr="00953C4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C4D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953C4D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953C4D">
        <w:rPr>
          <w:rFonts w:ascii="Times New Roman" w:hAnsi="Times New Roman" w:cs="Times New Roman"/>
          <w:sz w:val="28"/>
          <w:szCs w:val="28"/>
        </w:rPr>
        <w:t xml:space="preserve"> — выборочные ковариация и дисперсии случайных величин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953C4D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6D5381E" w14:textId="77777777" w:rsidR="00953C4D" w:rsidRPr="00953C4D" w:rsidRDefault="00953C4D" w:rsidP="00953C4D">
      <w:pPr>
        <w:rPr>
          <w:rFonts w:ascii="Times New Roman" w:hAnsi="Times New Roman" w:cs="Times New Roman"/>
          <w:sz w:val="28"/>
          <w:szCs w:val="28"/>
        </w:rPr>
      </w:pPr>
    </w:p>
    <w:p w14:paraId="1CD6CDE3" w14:textId="57657A0F" w:rsidR="00953C4D" w:rsidRPr="00953C4D" w:rsidRDefault="00953C4D" w:rsidP="001D064B">
      <w:pPr>
        <w:pStyle w:val="3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67209503"/>
      <w:r w:rsidRPr="00953C4D">
        <w:rPr>
          <w:rFonts w:ascii="Times New Roman" w:hAnsi="Times New Roman" w:cs="Times New Roman"/>
          <w:b/>
          <w:bCs/>
          <w:sz w:val="32"/>
          <w:szCs w:val="32"/>
        </w:rPr>
        <w:t>5.3.2 Выборочный квадрантный коэффициент корреляции</w:t>
      </w:r>
      <w:bookmarkEnd w:id="6"/>
    </w:p>
    <w:p w14:paraId="77A54205" w14:textId="77777777" w:rsidR="00953C4D" w:rsidRPr="00953C4D" w:rsidRDefault="00953C4D" w:rsidP="00953C4D">
      <w:pPr>
        <w:rPr>
          <w:rFonts w:ascii="Times New Roman" w:hAnsi="Times New Roman" w:cs="Times New Roman"/>
          <w:sz w:val="28"/>
          <w:szCs w:val="28"/>
        </w:rPr>
      </w:pPr>
    </w:p>
    <w:p w14:paraId="19E2C1BD" w14:textId="77777777" w:rsidR="00953C4D" w:rsidRPr="00953C4D" w:rsidRDefault="00953C4D" w:rsidP="00953C4D">
      <w:pPr>
        <w:rPr>
          <w:rFonts w:ascii="Times New Roman" w:hAnsi="Times New Roman" w:cs="Times New Roman"/>
          <w:sz w:val="28"/>
          <w:szCs w:val="28"/>
        </w:rPr>
      </w:pPr>
      <w:r w:rsidRPr="00953C4D">
        <w:rPr>
          <w:rFonts w:ascii="Times New Roman" w:hAnsi="Times New Roman" w:cs="Times New Roman"/>
          <w:sz w:val="28"/>
          <w:szCs w:val="28"/>
        </w:rPr>
        <w:t>Выборочный квадрантный коэффициент корреляции определяется как:</w:t>
      </w:r>
    </w:p>
    <w:p w14:paraId="4D43A647" w14:textId="49693855" w:rsidR="00953C4D" w:rsidRPr="00953C4D" w:rsidRDefault="00953C4D" w:rsidP="00953C4D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67B57731" w14:textId="610B026A" w:rsidR="00953C4D" w:rsidRPr="00953C4D" w:rsidRDefault="00953C4D" w:rsidP="00953C4D">
      <w:pPr>
        <w:rPr>
          <w:rFonts w:ascii="Times New Roman" w:hAnsi="Times New Roman" w:cs="Times New Roman"/>
          <w:sz w:val="28"/>
          <w:szCs w:val="28"/>
        </w:rPr>
      </w:pPr>
      <w:r w:rsidRPr="00953C4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C4D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C4D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953C4D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953C4D">
        <w:rPr>
          <w:rFonts w:ascii="Times New Roman" w:hAnsi="Times New Roman" w:cs="Times New Roman"/>
          <w:sz w:val="28"/>
          <w:szCs w:val="28"/>
        </w:rPr>
        <w:t xml:space="preserve"> — количества точек с координатами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C4D">
        <w:rPr>
          <w:rFonts w:ascii="Times New Roman" w:hAnsi="Times New Roman" w:cs="Times New Roman"/>
          <w:sz w:val="28"/>
          <w:szCs w:val="28"/>
        </w:rPr>
        <w:t xml:space="preserve">, попавших соответственно в I, II, III и IV квадранты декартовой системы с осями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=x-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med</m:t>
        </m:r>
        <m:r>
          <w:rPr>
            <w:rFonts w:ascii="Cambria Math" w:hAnsi="Cambria Math" w:cs="Times New Roman"/>
            <w:sz w:val="28"/>
            <w:szCs w:val="28"/>
          </w:rPr>
          <m:t xml:space="preserve"> x</m:t>
        </m:r>
      </m:oMath>
      <w:r w:rsidR="00B56A81">
        <w:rPr>
          <w:rFonts w:ascii="Times New Roman" w:hAnsi="Times New Roman" w:cs="Times New Roman"/>
          <w:sz w:val="28"/>
          <w:szCs w:val="28"/>
        </w:rPr>
        <w:t xml:space="preserve"> </w:t>
      </w:r>
      <w:r w:rsidRPr="00953C4D">
        <w:rPr>
          <w:rFonts w:ascii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=y-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ed</m:t>
        </m:r>
        <m:r>
          <w:rPr>
            <w:rFonts w:ascii="Cambria Math" w:hAnsi="Cambria Math" w:cs="Times New Roman"/>
            <w:sz w:val="28"/>
            <w:szCs w:val="28"/>
          </w:rPr>
          <m:t xml:space="preserve"> y</m:t>
        </m:r>
      </m:oMath>
      <w:r w:rsidRPr="00953C4D">
        <w:rPr>
          <w:rFonts w:ascii="Times New Roman" w:hAnsi="Times New Roman" w:cs="Times New Roman"/>
          <w:sz w:val="28"/>
          <w:szCs w:val="28"/>
        </w:rPr>
        <w:t xml:space="preserve"> и с центром.</w:t>
      </w:r>
    </w:p>
    <w:p w14:paraId="37AA71BC" w14:textId="77777777" w:rsidR="00953C4D" w:rsidRPr="00953C4D" w:rsidRDefault="00953C4D" w:rsidP="00953C4D">
      <w:pPr>
        <w:rPr>
          <w:rFonts w:ascii="Times New Roman" w:hAnsi="Times New Roman" w:cs="Times New Roman"/>
          <w:sz w:val="28"/>
          <w:szCs w:val="28"/>
        </w:rPr>
      </w:pPr>
    </w:p>
    <w:p w14:paraId="20DA1875" w14:textId="48D8DADF" w:rsidR="00953C4D" w:rsidRPr="00B56A81" w:rsidRDefault="00953C4D" w:rsidP="001D064B">
      <w:pPr>
        <w:pStyle w:val="3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67209504"/>
      <w:r w:rsidRPr="00B56A81">
        <w:rPr>
          <w:rFonts w:ascii="Times New Roman" w:hAnsi="Times New Roman" w:cs="Times New Roman"/>
          <w:b/>
          <w:bCs/>
          <w:sz w:val="32"/>
          <w:szCs w:val="32"/>
        </w:rPr>
        <w:t xml:space="preserve">5.3.3 Выборочный коэффициент ранговой корреляции </w:t>
      </w:r>
      <w:proofErr w:type="spellStart"/>
      <w:r w:rsidRPr="00B56A81">
        <w:rPr>
          <w:rFonts w:ascii="Times New Roman" w:hAnsi="Times New Roman" w:cs="Times New Roman"/>
          <w:b/>
          <w:bCs/>
          <w:sz w:val="32"/>
          <w:szCs w:val="32"/>
        </w:rPr>
        <w:t>Спирмена</w:t>
      </w:r>
      <w:bookmarkEnd w:id="7"/>
      <w:proofErr w:type="spellEnd"/>
    </w:p>
    <w:p w14:paraId="69E90E34" w14:textId="77777777" w:rsidR="00953C4D" w:rsidRPr="00953C4D" w:rsidRDefault="00953C4D" w:rsidP="00953C4D">
      <w:pPr>
        <w:rPr>
          <w:rFonts w:ascii="Times New Roman" w:hAnsi="Times New Roman" w:cs="Times New Roman"/>
          <w:sz w:val="28"/>
          <w:szCs w:val="28"/>
        </w:rPr>
      </w:pPr>
    </w:p>
    <w:p w14:paraId="2CD2C898" w14:textId="27905237" w:rsidR="00953C4D" w:rsidRPr="00953C4D" w:rsidRDefault="00953C4D" w:rsidP="00953C4D">
      <w:pPr>
        <w:rPr>
          <w:rFonts w:ascii="Times New Roman" w:hAnsi="Times New Roman" w:cs="Times New Roman"/>
          <w:sz w:val="28"/>
          <w:szCs w:val="28"/>
        </w:rPr>
      </w:pPr>
      <w:r w:rsidRPr="00953C4D">
        <w:rPr>
          <w:rFonts w:ascii="Times New Roman" w:hAnsi="Times New Roman" w:cs="Times New Roman"/>
          <w:sz w:val="28"/>
          <w:szCs w:val="28"/>
        </w:rPr>
        <w:t xml:space="preserve">Обозначим ранги, соответствующие значениям переменной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B56A81" w:rsidRPr="00B56A81">
        <w:rPr>
          <w:rFonts w:ascii="Times New Roman" w:hAnsi="Times New Roman" w:cs="Times New Roman"/>
          <w:sz w:val="28"/>
          <w:szCs w:val="28"/>
        </w:rPr>
        <w:t xml:space="preserve"> </w:t>
      </w:r>
      <w:r w:rsidRPr="00953C4D">
        <w:rPr>
          <w:rFonts w:ascii="Times New Roman" w:hAnsi="Times New Roman" w:cs="Times New Roman"/>
          <w:sz w:val="28"/>
          <w:szCs w:val="28"/>
        </w:rPr>
        <w:t xml:space="preserve">, через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B56A81" w:rsidRPr="00B56A81">
        <w:rPr>
          <w:rFonts w:ascii="Times New Roman" w:hAnsi="Times New Roman" w:cs="Times New Roman"/>
          <w:sz w:val="28"/>
          <w:szCs w:val="28"/>
        </w:rPr>
        <w:t xml:space="preserve"> </w:t>
      </w:r>
      <w:r w:rsidRPr="00953C4D">
        <w:rPr>
          <w:rFonts w:ascii="Times New Roman" w:hAnsi="Times New Roman" w:cs="Times New Roman"/>
          <w:sz w:val="28"/>
          <w:szCs w:val="28"/>
        </w:rPr>
        <w:t xml:space="preserve">, а ранги, соответствующие значениям переменной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B56A81" w:rsidRPr="00B56A81">
        <w:rPr>
          <w:rFonts w:ascii="Times New Roman" w:hAnsi="Times New Roman" w:cs="Times New Roman"/>
          <w:sz w:val="28"/>
          <w:szCs w:val="28"/>
        </w:rPr>
        <w:t xml:space="preserve"> </w:t>
      </w:r>
      <w:r w:rsidRPr="00953C4D">
        <w:rPr>
          <w:rFonts w:ascii="Times New Roman" w:hAnsi="Times New Roman" w:cs="Times New Roman"/>
          <w:sz w:val="28"/>
          <w:szCs w:val="28"/>
        </w:rPr>
        <w:t xml:space="preserve">, через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="00B56A81" w:rsidRPr="00B56A81">
        <w:rPr>
          <w:rFonts w:ascii="Times New Roman" w:hAnsi="Times New Roman" w:cs="Times New Roman"/>
          <w:sz w:val="28"/>
          <w:szCs w:val="28"/>
        </w:rPr>
        <w:t xml:space="preserve"> </w:t>
      </w:r>
      <w:r w:rsidRPr="00953C4D">
        <w:rPr>
          <w:rFonts w:ascii="Times New Roman" w:hAnsi="Times New Roman" w:cs="Times New Roman"/>
          <w:sz w:val="28"/>
          <w:szCs w:val="28"/>
        </w:rPr>
        <w:t xml:space="preserve">. Выборочный коэффициент ранговой корреляции </w:t>
      </w:r>
      <w:proofErr w:type="spellStart"/>
      <w:r w:rsidRPr="00953C4D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 w:rsidRPr="00953C4D">
        <w:rPr>
          <w:rFonts w:ascii="Times New Roman" w:hAnsi="Times New Roman" w:cs="Times New Roman"/>
          <w:sz w:val="28"/>
          <w:szCs w:val="28"/>
        </w:rPr>
        <w:t xml:space="preserve"> определяется как:</w:t>
      </w:r>
    </w:p>
    <w:p w14:paraId="448CBE79" w14:textId="0FFF1A17" w:rsidR="00953C4D" w:rsidRPr="00953C4D" w:rsidRDefault="00B56A81" w:rsidP="00953C4D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89BA1A2" w14:textId="219808EA" w:rsidR="00953C4D" w:rsidRPr="00B56A81" w:rsidRDefault="00953C4D" w:rsidP="00953C4D">
      <w:pPr>
        <w:rPr>
          <w:rFonts w:ascii="Times New Roman" w:hAnsi="Times New Roman" w:cs="Times New Roman"/>
          <w:sz w:val="28"/>
          <w:szCs w:val="28"/>
        </w:rPr>
      </w:pPr>
      <w:r w:rsidRPr="00953C4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1+2+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r>
              <w:rPr>
                <w:rFonts w:ascii="Cambria Math" w:hAnsi="Cambria Math" w:cs="Times New Roman"/>
                <w:sz w:val="28"/>
                <w:szCs w:val="28"/>
              </w:rPr>
              <m:t>+n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Pr="00953C4D">
        <w:rPr>
          <w:rFonts w:ascii="Times New Roman" w:hAnsi="Times New Roman" w:cs="Times New Roman"/>
          <w:sz w:val="28"/>
          <w:szCs w:val="28"/>
        </w:rPr>
        <w:t xml:space="preserve"> — среднее значение рангов</w:t>
      </w:r>
      <w:r w:rsidR="00B56A81" w:rsidRPr="00B56A81">
        <w:rPr>
          <w:rFonts w:ascii="Times New Roman" w:hAnsi="Times New Roman" w:cs="Times New Roman"/>
          <w:sz w:val="28"/>
          <w:szCs w:val="28"/>
        </w:rPr>
        <w:t>.</w:t>
      </w:r>
    </w:p>
    <w:p w14:paraId="559481D1" w14:textId="77777777" w:rsidR="00953C4D" w:rsidRPr="00953C4D" w:rsidRDefault="00953C4D" w:rsidP="00953C4D">
      <w:pPr>
        <w:rPr>
          <w:rFonts w:ascii="Times New Roman" w:hAnsi="Times New Roman" w:cs="Times New Roman"/>
          <w:sz w:val="28"/>
          <w:szCs w:val="28"/>
        </w:rPr>
      </w:pPr>
    </w:p>
    <w:p w14:paraId="3D451115" w14:textId="140F493B" w:rsidR="00953C4D" w:rsidRPr="00B56A81" w:rsidRDefault="00953C4D" w:rsidP="001D064B">
      <w:pPr>
        <w:pStyle w:val="2"/>
        <w:rPr>
          <w:rFonts w:ascii="Times New Roman" w:hAnsi="Times New Roman" w:cs="Times New Roman"/>
          <w:b/>
          <w:bCs/>
        </w:rPr>
      </w:pPr>
      <w:bookmarkStart w:id="8" w:name="_Toc167209505"/>
      <w:r w:rsidRPr="00B56A81">
        <w:rPr>
          <w:rFonts w:ascii="Times New Roman" w:hAnsi="Times New Roman" w:cs="Times New Roman"/>
          <w:b/>
          <w:bCs/>
        </w:rPr>
        <w:lastRenderedPageBreak/>
        <w:t>5.4 Эллипсы рассеивания</w:t>
      </w:r>
      <w:bookmarkEnd w:id="8"/>
    </w:p>
    <w:p w14:paraId="1DAD2A86" w14:textId="77777777" w:rsidR="00953C4D" w:rsidRPr="00953C4D" w:rsidRDefault="00953C4D" w:rsidP="00953C4D">
      <w:pPr>
        <w:rPr>
          <w:rFonts w:ascii="Times New Roman" w:hAnsi="Times New Roman" w:cs="Times New Roman"/>
          <w:sz w:val="28"/>
          <w:szCs w:val="28"/>
        </w:rPr>
      </w:pPr>
    </w:p>
    <w:p w14:paraId="17450CA2" w14:textId="2396C97A" w:rsidR="00953C4D" w:rsidRPr="00953C4D" w:rsidRDefault="00953C4D" w:rsidP="00953C4D">
      <w:pPr>
        <w:rPr>
          <w:rFonts w:ascii="Times New Roman" w:hAnsi="Times New Roman" w:cs="Times New Roman"/>
          <w:sz w:val="28"/>
          <w:szCs w:val="28"/>
        </w:rPr>
      </w:pPr>
      <w:r w:rsidRPr="00953C4D">
        <w:rPr>
          <w:rFonts w:ascii="Times New Roman" w:hAnsi="Times New Roman" w:cs="Times New Roman"/>
          <w:sz w:val="28"/>
          <w:szCs w:val="28"/>
        </w:rPr>
        <w:t xml:space="preserve">Уравнение проекции эллипса рассеивания на плоскость </w:t>
      </w:r>
      <m:oMath>
        <m:r>
          <w:rPr>
            <w:rFonts w:ascii="Cambria Math" w:hAnsi="Cambria Math" w:cs="Times New Roman"/>
            <w:sz w:val="28"/>
            <w:szCs w:val="28"/>
          </w:rPr>
          <m:t>xOy</m:t>
        </m:r>
      </m:oMath>
      <w:r w:rsidR="00B56A81" w:rsidRPr="00B56A81">
        <w:rPr>
          <w:rFonts w:ascii="Times New Roman" w:hAnsi="Times New Roman" w:cs="Times New Roman"/>
          <w:sz w:val="28"/>
          <w:szCs w:val="28"/>
        </w:rPr>
        <w:t xml:space="preserve"> </w:t>
      </w:r>
      <w:r w:rsidRPr="00953C4D">
        <w:rPr>
          <w:rFonts w:ascii="Times New Roman" w:hAnsi="Times New Roman" w:cs="Times New Roman"/>
          <w:sz w:val="28"/>
          <w:szCs w:val="28"/>
        </w:rPr>
        <w:t>:</w:t>
      </w:r>
    </w:p>
    <w:p w14:paraId="2674B4AD" w14:textId="1159DB45" w:rsidR="00953C4D" w:rsidRPr="00B56A81" w:rsidRDefault="00B56A81" w:rsidP="00953C4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ρ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const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837488" w14:textId="6D9C6152" w:rsidR="00953C4D" w:rsidRPr="00953C4D" w:rsidRDefault="00953C4D" w:rsidP="00953C4D">
      <w:pPr>
        <w:rPr>
          <w:rFonts w:ascii="Times New Roman" w:hAnsi="Times New Roman" w:cs="Times New Roman"/>
          <w:sz w:val="28"/>
          <w:szCs w:val="28"/>
        </w:rPr>
      </w:pPr>
      <w:r w:rsidRPr="00953C4D">
        <w:rPr>
          <w:rFonts w:ascii="Times New Roman" w:hAnsi="Times New Roman" w:cs="Times New Roman"/>
          <w:sz w:val="28"/>
          <w:szCs w:val="28"/>
        </w:rPr>
        <w:t xml:space="preserve">Центр эллипса находится в точке с координатами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</m:d>
      </m:oMath>
      <w:r w:rsidR="00B56A81" w:rsidRPr="00B56A81">
        <w:rPr>
          <w:rFonts w:ascii="Times New Roman" w:hAnsi="Times New Roman" w:cs="Times New Roman"/>
          <w:sz w:val="28"/>
          <w:szCs w:val="28"/>
        </w:rPr>
        <w:t xml:space="preserve"> </w:t>
      </w:r>
      <w:r w:rsidRPr="00953C4D">
        <w:rPr>
          <w:rFonts w:ascii="Times New Roman" w:hAnsi="Times New Roman" w:cs="Times New Roman"/>
          <w:sz w:val="28"/>
          <w:szCs w:val="28"/>
        </w:rPr>
        <w:t xml:space="preserve">; оси симметрии эллипса составляют с осью </w:t>
      </w:r>
      <m:oMath>
        <m:r>
          <w:rPr>
            <w:rFonts w:ascii="Cambria Math" w:hAnsi="Cambria Math" w:cs="Times New Roman"/>
            <w:sz w:val="28"/>
            <w:szCs w:val="28"/>
          </w:rPr>
          <m:t>Ox</m:t>
        </m:r>
      </m:oMath>
      <w:r w:rsidRPr="00953C4D">
        <w:rPr>
          <w:rFonts w:ascii="Times New Roman" w:hAnsi="Times New Roman" w:cs="Times New Roman"/>
          <w:sz w:val="28"/>
          <w:szCs w:val="28"/>
        </w:rPr>
        <w:t xml:space="preserve"> углы, определяемые уравнением:</w:t>
      </w:r>
    </w:p>
    <w:p w14:paraId="0E464B41" w14:textId="3C07E980" w:rsidR="00953C4D" w:rsidRPr="00B56A81" w:rsidRDefault="00B56A81" w:rsidP="00953C4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tan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α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7543F70B" w14:textId="77777777" w:rsidR="00B56A81" w:rsidRPr="00B56A81" w:rsidRDefault="00B56A81" w:rsidP="00B56A81">
      <w:pPr>
        <w:rPr>
          <w:rFonts w:ascii="Times New Roman" w:hAnsi="Times New Roman" w:cs="Times New Roman"/>
          <w:sz w:val="28"/>
          <w:szCs w:val="28"/>
        </w:rPr>
      </w:pPr>
    </w:p>
    <w:p w14:paraId="4B694CBE" w14:textId="41A59066" w:rsidR="00B56A81" w:rsidRPr="00B56A81" w:rsidRDefault="00B56A81" w:rsidP="001D064B">
      <w:pPr>
        <w:pStyle w:val="2"/>
        <w:rPr>
          <w:rFonts w:ascii="Times New Roman" w:hAnsi="Times New Roman" w:cs="Times New Roman"/>
          <w:b/>
          <w:bCs/>
        </w:rPr>
      </w:pPr>
      <w:bookmarkStart w:id="9" w:name="_Toc167209506"/>
      <w:r w:rsidRPr="00B56A81">
        <w:rPr>
          <w:rFonts w:ascii="Times New Roman" w:hAnsi="Times New Roman" w:cs="Times New Roman"/>
          <w:b/>
          <w:bCs/>
        </w:rPr>
        <w:t>5.5 Задание</w:t>
      </w:r>
      <w:bookmarkEnd w:id="9"/>
    </w:p>
    <w:p w14:paraId="21B1F6A8" w14:textId="77777777" w:rsidR="00B56A81" w:rsidRPr="00B56A81" w:rsidRDefault="00B56A81" w:rsidP="00B56A81">
      <w:pPr>
        <w:rPr>
          <w:rFonts w:ascii="Times New Roman" w:hAnsi="Times New Roman" w:cs="Times New Roman"/>
          <w:sz w:val="28"/>
          <w:szCs w:val="28"/>
        </w:rPr>
      </w:pPr>
    </w:p>
    <w:p w14:paraId="43505882" w14:textId="3B1FBBF9" w:rsidR="00B56A81" w:rsidRPr="00B56A81" w:rsidRDefault="00B56A81" w:rsidP="00B56A81">
      <w:pPr>
        <w:rPr>
          <w:rFonts w:ascii="Times New Roman" w:hAnsi="Times New Roman" w:cs="Times New Roman"/>
          <w:sz w:val="28"/>
          <w:szCs w:val="28"/>
        </w:rPr>
      </w:pPr>
      <w:r w:rsidRPr="00B56A81">
        <w:rPr>
          <w:rFonts w:ascii="Times New Roman" w:hAnsi="Times New Roman" w:cs="Times New Roman"/>
          <w:sz w:val="28"/>
          <w:szCs w:val="28"/>
        </w:rPr>
        <w:t xml:space="preserve">Сгенерировать двумерные выборки размерами 20, 60, 100 для нормального двумерного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x,y,0,0,1,1,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</m:d>
      </m:oMath>
      <w:r w:rsidRPr="00B56A81">
        <w:rPr>
          <w:rFonts w:ascii="Times New Roman" w:hAnsi="Times New Roman" w:cs="Times New Roman"/>
          <w:sz w:val="28"/>
          <w:szCs w:val="28"/>
        </w:rPr>
        <w:t xml:space="preserve">. Коэффициент корреляции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ρ</m:t>
        </m:r>
      </m:oMath>
      <w:r w:rsidRPr="00B56A81">
        <w:rPr>
          <w:rFonts w:ascii="Times New Roman" w:hAnsi="Times New Roman" w:cs="Times New Roman"/>
          <w:sz w:val="28"/>
          <w:szCs w:val="28"/>
        </w:rPr>
        <w:t xml:space="preserve"> взять равным 0, 0.5, 0.9. Каждая выборка генерируется 1000 раз и для неё вычисляются:</w:t>
      </w:r>
    </w:p>
    <w:p w14:paraId="146B2302" w14:textId="75B80A57" w:rsidR="00B56A81" w:rsidRPr="00B56A81" w:rsidRDefault="00B56A81" w:rsidP="00B56A8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A81">
        <w:rPr>
          <w:rFonts w:ascii="Times New Roman" w:hAnsi="Times New Roman" w:cs="Times New Roman"/>
          <w:sz w:val="28"/>
          <w:szCs w:val="28"/>
        </w:rPr>
        <w:t xml:space="preserve"> среднее значение,</w:t>
      </w:r>
    </w:p>
    <w:p w14:paraId="6D2ABA7F" w14:textId="68C47B2D" w:rsidR="00B56A81" w:rsidRPr="00B56A81" w:rsidRDefault="00B56A81" w:rsidP="00B56A8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A81">
        <w:rPr>
          <w:rFonts w:ascii="Times New Roman" w:hAnsi="Times New Roman" w:cs="Times New Roman"/>
          <w:sz w:val="28"/>
          <w:szCs w:val="28"/>
        </w:rPr>
        <w:t xml:space="preserve"> среднее значение квадрата,</w:t>
      </w:r>
    </w:p>
    <w:p w14:paraId="1B4191E0" w14:textId="3071A045" w:rsidR="00B56A81" w:rsidRPr="00B56A81" w:rsidRDefault="00B56A81" w:rsidP="00B56A8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A81">
        <w:rPr>
          <w:rFonts w:ascii="Times New Roman" w:hAnsi="Times New Roman" w:cs="Times New Roman"/>
          <w:sz w:val="28"/>
          <w:szCs w:val="28"/>
        </w:rPr>
        <w:t xml:space="preserve">дисперсия коэффициентов корреляции Пирсона, </w:t>
      </w:r>
      <w:proofErr w:type="spellStart"/>
      <w:r w:rsidRPr="00B56A81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 w:rsidRPr="00B56A81">
        <w:rPr>
          <w:rFonts w:ascii="Times New Roman" w:hAnsi="Times New Roman" w:cs="Times New Roman"/>
          <w:sz w:val="28"/>
          <w:szCs w:val="28"/>
        </w:rPr>
        <w:t xml:space="preserve"> и квадрантного коэффициента корреляции.</w:t>
      </w:r>
    </w:p>
    <w:p w14:paraId="5822F847" w14:textId="77777777" w:rsidR="00B56A81" w:rsidRPr="00B56A81" w:rsidRDefault="00B56A81" w:rsidP="00B56A81">
      <w:pPr>
        <w:rPr>
          <w:rFonts w:ascii="Times New Roman" w:hAnsi="Times New Roman" w:cs="Times New Roman"/>
          <w:sz w:val="28"/>
          <w:szCs w:val="28"/>
        </w:rPr>
      </w:pPr>
    </w:p>
    <w:p w14:paraId="509BA42B" w14:textId="77777777" w:rsidR="00B56A81" w:rsidRPr="00B56A81" w:rsidRDefault="00B56A81" w:rsidP="00B56A81">
      <w:pPr>
        <w:rPr>
          <w:rFonts w:ascii="Times New Roman" w:hAnsi="Times New Roman" w:cs="Times New Roman"/>
          <w:sz w:val="28"/>
          <w:szCs w:val="28"/>
        </w:rPr>
      </w:pPr>
      <w:r w:rsidRPr="00B56A81">
        <w:rPr>
          <w:rFonts w:ascii="Times New Roman" w:hAnsi="Times New Roman" w:cs="Times New Roman"/>
          <w:sz w:val="28"/>
          <w:szCs w:val="28"/>
        </w:rPr>
        <w:t>Повторить все вычисления для смеси нормальных распределений:</w:t>
      </w:r>
    </w:p>
    <w:p w14:paraId="7DF5E06E" w14:textId="589A794E" w:rsidR="00B56A81" w:rsidRPr="00B56A81" w:rsidRDefault="00B56A81" w:rsidP="00B56A81">
      <w:pPr>
        <w:rPr>
          <w:rFonts w:ascii="Times New Roman" w:hAnsi="Times New Roman" w:cs="Times New Roman"/>
          <w:sz w:val="28"/>
          <w:szCs w:val="28"/>
        </w:rPr>
      </w:pPr>
    </w:p>
    <w:p w14:paraId="5CAFE1DB" w14:textId="359BFBE6" w:rsidR="00B56A81" w:rsidRPr="00B56A81" w:rsidRDefault="00B56A81" w:rsidP="00B56A8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=0.9N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x,y,0,0,1,1,0.9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+0.1N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x,y,0,0,10,10,-0.9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3B3BB69" w14:textId="77777777" w:rsidR="00B56A81" w:rsidRPr="00B56A81" w:rsidRDefault="00B56A81" w:rsidP="00B56A81">
      <w:pPr>
        <w:rPr>
          <w:rFonts w:ascii="Times New Roman" w:hAnsi="Times New Roman" w:cs="Times New Roman"/>
          <w:sz w:val="28"/>
          <w:szCs w:val="28"/>
        </w:rPr>
      </w:pPr>
    </w:p>
    <w:p w14:paraId="612991B8" w14:textId="77777777" w:rsidR="00B56A81" w:rsidRPr="00743104" w:rsidRDefault="00B56A81" w:rsidP="00B56A81">
      <w:pPr>
        <w:rPr>
          <w:rFonts w:ascii="Times New Roman" w:hAnsi="Times New Roman" w:cs="Times New Roman"/>
          <w:sz w:val="28"/>
          <w:szCs w:val="28"/>
        </w:rPr>
      </w:pPr>
      <w:r w:rsidRPr="00B56A81">
        <w:rPr>
          <w:rFonts w:ascii="Times New Roman" w:hAnsi="Times New Roman" w:cs="Times New Roman"/>
          <w:sz w:val="28"/>
          <w:szCs w:val="28"/>
        </w:rPr>
        <w:t xml:space="preserve">Изобразить сгенерированные точки на плоскости и нарисовать эллипс </w:t>
      </w:r>
      <w:proofErr w:type="spellStart"/>
      <w:r w:rsidRPr="00B56A81">
        <w:rPr>
          <w:rFonts w:ascii="Times New Roman" w:hAnsi="Times New Roman" w:cs="Times New Roman"/>
          <w:sz w:val="28"/>
          <w:szCs w:val="28"/>
        </w:rPr>
        <w:t>равновероятности</w:t>
      </w:r>
      <w:proofErr w:type="spellEnd"/>
      <w:r w:rsidRPr="00B56A81">
        <w:rPr>
          <w:rFonts w:ascii="Times New Roman" w:hAnsi="Times New Roman" w:cs="Times New Roman"/>
          <w:sz w:val="28"/>
          <w:szCs w:val="28"/>
        </w:rPr>
        <w:t>.</w:t>
      </w:r>
    </w:p>
    <w:p w14:paraId="72EE2FF0" w14:textId="77777777" w:rsidR="009A333E" w:rsidRPr="00743104" w:rsidRDefault="009A333E" w:rsidP="00B56A81">
      <w:pPr>
        <w:rPr>
          <w:rFonts w:ascii="Times New Roman" w:hAnsi="Times New Roman" w:cs="Times New Roman"/>
          <w:sz w:val="28"/>
          <w:szCs w:val="28"/>
        </w:rPr>
      </w:pPr>
    </w:p>
    <w:p w14:paraId="5307CFB1" w14:textId="2A9525CE" w:rsidR="009A333E" w:rsidRPr="009A333E" w:rsidRDefault="009A333E" w:rsidP="001D064B">
      <w:pPr>
        <w:pStyle w:val="2"/>
        <w:rPr>
          <w:rFonts w:ascii="Times New Roman" w:hAnsi="Times New Roman" w:cs="Times New Roman"/>
          <w:b/>
          <w:bCs/>
        </w:rPr>
      </w:pPr>
      <w:bookmarkStart w:id="10" w:name="_Toc167209507"/>
      <w:r w:rsidRPr="009A333E">
        <w:rPr>
          <w:rFonts w:ascii="Times New Roman" w:hAnsi="Times New Roman" w:cs="Times New Roman"/>
          <w:b/>
          <w:bCs/>
        </w:rPr>
        <w:t>5.6</w:t>
      </w:r>
      <w:r w:rsidRPr="009A333E">
        <w:rPr>
          <w:rFonts w:ascii="Times New Roman" w:hAnsi="Times New Roman" w:cs="Times New Roman"/>
          <w:b/>
          <w:bCs/>
        </w:rPr>
        <w:t>. Результаты</w:t>
      </w:r>
      <w:bookmarkEnd w:id="10"/>
    </w:p>
    <w:p w14:paraId="13B3706F" w14:textId="77777777" w:rsidR="009A333E" w:rsidRPr="00E972DB" w:rsidRDefault="009A333E" w:rsidP="009A333E">
      <w:pPr>
        <w:rPr>
          <w:rFonts w:ascii="Times New Roman" w:hAnsi="Times New Roman" w:cs="Times New Roman"/>
          <w:sz w:val="28"/>
          <w:szCs w:val="28"/>
        </w:rPr>
      </w:pPr>
    </w:p>
    <w:p w14:paraId="0A9E0914" w14:textId="018A186E" w:rsidR="00743104" w:rsidRPr="00743104" w:rsidRDefault="00743104" w:rsidP="00743104">
      <w:pPr>
        <w:pStyle w:val="ae"/>
        <w:keepNext/>
        <w:rPr>
          <w:rFonts w:ascii="Times New Roman" w:hAnsi="Times New Roman" w:cs="Times New Roman"/>
          <w:sz w:val="22"/>
          <w:szCs w:val="22"/>
        </w:rPr>
      </w:pPr>
      <w:proofErr w:type="spellStart"/>
      <w:r w:rsidRPr="00743104">
        <w:rPr>
          <w:rFonts w:ascii="Times New Roman" w:hAnsi="Times New Roman" w:cs="Times New Roman"/>
          <w:sz w:val="22"/>
          <w:szCs w:val="22"/>
        </w:rPr>
        <w:lastRenderedPageBreak/>
        <w:t>Table</w:t>
      </w:r>
      <w:proofErr w:type="spellEnd"/>
      <w:r w:rsidRPr="00743104">
        <w:rPr>
          <w:rFonts w:ascii="Times New Roman" w:hAnsi="Times New Roman" w:cs="Times New Roman"/>
          <w:sz w:val="22"/>
          <w:szCs w:val="22"/>
        </w:rPr>
        <w:t xml:space="preserve"> </w:t>
      </w:r>
      <w:r w:rsidRPr="00743104">
        <w:rPr>
          <w:rFonts w:ascii="Times New Roman" w:hAnsi="Times New Roman" w:cs="Times New Roman"/>
          <w:sz w:val="22"/>
          <w:szCs w:val="22"/>
        </w:rPr>
        <w:fldChar w:fldCharType="begin"/>
      </w:r>
      <w:r w:rsidRPr="00743104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743104">
        <w:rPr>
          <w:rFonts w:ascii="Times New Roman" w:hAnsi="Times New Roman" w:cs="Times New Roman"/>
          <w:sz w:val="22"/>
          <w:szCs w:val="22"/>
        </w:rPr>
        <w:fldChar w:fldCharType="separate"/>
      </w:r>
      <w:r w:rsidR="005B490A">
        <w:rPr>
          <w:rFonts w:ascii="Times New Roman" w:hAnsi="Times New Roman" w:cs="Times New Roman"/>
          <w:noProof/>
          <w:sz w:val="22"/>
          <w:szCs w:val="22"/>
        </w:rPr>
        <w:t>1</w:t>
      </w:r>
      <w:r w:rsidRPr="00743104">
        <w:rPr>
          <w:rFonts w:ascii="Times New Roman" w:hAnsi="Times New Roman" w:cs="Times New Roman"/>
          <w:sz w:val="22"/>
          <w:szCs w:val="22"/>
        </w:rPr>
        <w:fldChar w:fldCharType="end"/>
      </w:r>
      <w:r w:rsidRPr="00743104">
        <w:rPr>
          <w:rFonts w:ascii="Times New Roman" w:hAnsi="Times New Roman" w:cs="Times New Roman"/>
          <w:sz w:val="22"/>
          <w:szCs w:val="22"/>
        </w:rPr>
        <w:t xml:space="preserve"> Двумерное нормальное распределение, n = 20</w:t>
      </w:r>
    </w:p>
    <w:tbl>
      <w:tblPr>
        <w:tblStyle w:val="ac"/>
        <w:tblW w:w="9365" w:type="dxa"/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2"/>
      </w:tblGrid>
      <w:tr w:rsidR="00743104" w14:paraId="69F90A5F" w14:textId="77777777" w:rsidTr="00743104">
        <w:trPr>
          <w:trHeight w:val="412"/>
        </w:trPr>
        <w:tc>
          <w:tcPr>
            <w:tcW w:w="2341" w:type="dxa"/>
          </w:tcPr>
          <w:p w14:paraId="0809900B" w14:textId="4DE78CEC" w:rsidR="00743104" w:rsidRDefault="00743104" w:rsidP="00743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ρ = 0</w:t>
            </w:r>
          </w:p>
        </w:tc>
        <w:tc>
          <w:tcPr>
            <w:tcW w:w="2341" w:type="dxa"/>
          </w:tcPr>
          <w:p w14:paraId="71E7B815" w14:textId="5B9F2960" w:rsidR="00743104" w:rsidRDefault="00743104" w:rsidP="00743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41" w:type="dxa"/>
          </w:tcPr>
          <w:p w14:paraId="618DDF69" w14:textId="16C75AF7" w:rsidR="00743104" w:rsidRDefault="00743104" w:rsidP="00743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42" w:type="dxa"/>
          </w:tcPr>
          <w:p w14:paraId="1AC09AA2" w14:textId="00842173" w:rsidR="00743104" w:rsidRDefault="00743104" w:rsidP="00743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743104" w14:paraId="23A33C41" w14:textId="77777777" w:rsidTr="00743104">
        <w:trPr>
          <w:trHeight w:val="376"/>
        </w:trPr>
        <w:tc>
          <w:tcPr>
            <w:tcW w:w="2341" w:type="dxa"/>
          </w:tcPr>
          <w:p w14:paraId="120FD055" w14:textId="28F137A0" w:rsidR="00743104" w:rsidRDefault="00743104" w:rsidP="00743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2341" w:type="dxa"/>
          </w:tcPr>
          <w:p w14:paraId="03B7FCFD" w14:textId="13E503EB" w:rsidR="00743104" w:rsidRDefault="00743104" w:rsidP="00743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-0.007</m:t>
                </m:r>
              </m:oMath>
            </m:oMathPara>
          </w:p>
        </w:tc>
        <w:tc>
          <w:tcPr>
            <w:tcW w:w="2341" w:type="dxa"/>
          </w:tcPr>
          <w:p w14:paraId="44711A8D" w14:textId="17FEC486" w:rsidR="00743104" w:rsidRDefault="00743104" w:rsidP="00743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-0.008</m:t>
                </m:r>
              </m:oMath>
            </m:oMathPara>
          </w:p>
        </w:tc>
        <w:tc>
          <w:tcPr>
            <w:tcW w:w="2342" w:type="dxa"/>
          </w:tcPr>
          <w:p w14:paraId="4214663E" w14:textId="5EA8B861" w:rsidR="00743104" w:rsidRDefault="00743104" w:rsidP="00743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-0.004</m:t>
                </m:r>
              </m:oMath>
            </m:oMathPara>
          </w:p>
        </w:tc>
      </w:tr>
      <w:tr w:rsidR="00743104" w14:paraId="615E60C0" w14:textId="77777777" w:rsidTr="00743104">
        <w:trPr>
          <w:trHeight w:val="388"/>
        </w:trPr>
        <w:tc>
          <w:tcPr>
            <w:tcW w:w="2341" w:type="dxa"/>
          </w:tcPr>
          <w:p w14:paraId="484B5A63" w14:textId="352DC877" w:rsidR="00743104" w:rsidRDefault="00743104" w:rsidP="00743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341" w:type="dxa"/>
          </w:tcPr>
          <w:p w14:paraId="0DD75A77" w14:textId="5A7598E2" w:rsidR="00743104" w:rsidRDefault="00743104" w:rsidP="00743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 0.056</m:t>
                </m:r>
              </m:oMath>
            </m:oMathPara>
          </w:p>
        </w:tc>
        <w:tc>
          <w:tcPr>
            <w:tcW w:w="2341" w:type="dxa"/>
          </w:tcPr>
          <w:p w14:paraId="19B63A2F" w14:textId="5F0FABEF" w:rsidR="00743104" w:rsidRDefault="00743104" w:rsidP="00743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0.057</m:t>
                </m:r>
              </m:oMath>
            </m:oMathPara>
          </w:p>
        </w:tc>
        <w:tc>
          <w:tcPr>
            <w:tcW w:w="2342" w:type="dxa"/>
          </w:tcPr>
          <w:p w14:paraId="7EE2E454" w14:textId="669A11E4" w:rsidR="00743104" w:rsidRPr="00743104" w:rsidRDefault="00743104" w:rsidP="0074310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0.05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</w:tc>
      </w:tr>
      <w:tr w:rsidR="00743104" w14:paraId="65E1A14F" w14:textId="77777777" w:rsidTr="00743104">
        <w:trPr>
          <w:trHeight w:val="376"/>
        </w:trPr>
        <w:tc>
          <w:tcPr>
            <w:tcW w:w="2341" w:type="dxa"/>
          </w:tcPr>
          <w:p w14:paraId="7CB297DD" w14:textId="5B29C2F9" w:rsidR="00743104" w:rsidRDefault="00743104" w:rsidP="00743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D(z)</m:t>
                </m:r>
              </m:oMath>
            </m:oMathPara>
          </w:p>
        </w:tc>
        <w:tc>
          <w:tcPr>
            <w:tcW w:w="2341" w:type="dxa"/>
          </w:tcPr>
          <w:p w14:paraId="6A78EBA0" w14:textId="70B7A276" w:rsidR="00743104" w:rsidRDefault="00743104" w:rsidP="00743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 0.056</m:t>
                </m:r>
              </m:oMath>
            </m:oMathPara>
          </w:p>
        </w:tc>
        <w:tc>
          <w:tcPr>
            <w:tcW w:w="2341" w:type="dxa"/>
          </w:tcPr>
          <w:p w14:paraId="3BF43A28" w14:textId="5FC1984B" w:rsidR="00743104" w:rsidRDefault="00743104" w:rsidP="00743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0.057</m:t>
                </m:r>
              </m:oMath>
            </m:oMathPara>
          </w:p>
        </w:tc>
        <w:tc>
          <w:tcPr>
            <w:tcW w:w="2342" w:type="dxa"/>
          </w:tcPr>
          <w:p w14:paraId="2367F2FD" w14:textId="6C1C2C82" w:rsidR="00743104" w:rsidRDefault="00743104" w:rsidP="00743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0.05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</w:tc>
      </w:tr>
      <w:tr w:rsidR="00743104" w14:paraId="4DDC2DB8" w14:textId="77777777" w:rsidTr="00FD30A8">
        <w:trPr>
          <w:trHeight w:val="376"/>
        </w:trPr>
        <w:tc>
          <w:tcPr>
            <w:tcW w:w="2341" w:type="dxa"/>
            <w:shd w:val="clear" w:color="auto" w:fill="A6A6A6" w:themeFill="background1" w:themeFillShade="A6"/>
          </w:tcPr>
          <w:p w14:paraId="62597D0E" w14:textId="77777777" w:rsidR="00743104" w:rsidRPr="00FD30A8" w:rsidRDefault="00743104" w:rsidP="00743104">
            <w:pPr>
              <w:jc w:val="center"/>
              <w:rPr>
                <w:rFonts w:ascii="Times New Roman" w:eastAsia="Aptos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341" w:type="dxa"/>
            <w:shd w:val="clear" w:color="auto" w:fill="A6A6A6" w:themeFill="background1" w:themeFillShade="A6"/>
          </w:tcPr>
          <w:p w14:paraId="1E1F7ED8" w14:textId="77777777" w:rsidR="00743104" w:rsidRPr="00FD30A8" w:rsidRDefault="00743104" w:rsidP="00743104">
            <w:pPr>
              <w:jc w:val="center"/>
              <w:rPr>
                <w:rFonts w:ascii="Times New Roman" w:eastAsia="Aptos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341" w:type="dxa"/>
            <w:shd w:val="clear" w:color="auto" w:fill="A6A6A6" w:themeFill="background1" w:themeFillShade="A6"/>
          </w:tcPr>
          <w:p w14:paraId="3951E881" w14:textId="77777777" w:rsidR="00743104" w:rsidRPr="00FD30A8" w:rsidRDefault="00743104" w:rsidP="00743104">
            <w:pPr>
              <w:jc w:val="center"/>
              <w:rPr>
                <w:rFonts w:ascii="Times New Roman" w:eastAsia="Aptos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342" w:type="dxa"/>
            <w:shd w:val="clear" w:color="auto" w:fill="A6A6A6" w:themeFill="background1" w:themeFillShade="A6"/>
          </w:tcPr>
          <w:p w14:paraId="16517402" w14:textId="77777777" w:rsidR="00743104" w:rsidRPr="00FD30A8" w:rsidRDefault="00743104" w:rsidP="00743104">
            <w:pPr>
              <w:jc w:val="center"/>
              <w:rPr>
                <w:rFonts w:ascii="Times New Roman" w:eastAsia="Aptos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43104" w14:paraId="56D2DA43" w14:textId="77777777" w:rsidTr="00743104">
        <w:trPr>
          <w:trHeight w:val="412"/>
        </w:trPr>
        <w:tc>
          <w:tcPr>
            <w:tcW w:w="2341" w:type="dxa"/>
          </w:tcPr>
          <w:p w14:paraId="12D2C024" w14:textId="1D38D4B0" w:rsidR="00743104" w:rsidRPr="00743104" w:rsidRDefault="00743104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ρ = 0.5</w:t>
            </w:r>
          </w:p>
        </w:tc>
        <w:tc>
          <w:tcPr>
            <w:tcW w:w="2341" w:type="dxa"/>
          </w:tcPr>
          <w:p w14:paraId="3A21E5D1" w14:textId="660253C8" w:rsidR="00743104" w:rsidRPr="00743104" w:rsidRDefault="00743104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41" w:type="dxa"/>
          </w:tcPr>
          <w:p w14:paraId="417A5A5E" w14:textId="0255087C" w:rsidR="00743104" w:rsidRPr="00743104" w:rsidRDefault="00743104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42" w:type="dxa"/>
          </w:tcPr>
          <w:p w14:paraId="0DE9A104" w14:textId="133334F2" w:rsidR="00743104" w:rsidRPr="00743104" w:rsidRDefault="00743104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743104" w14:paraId="4DEB11D6" w14:textId="77777777" w:rsidTr="00743104">
        <w:trPr>
          <w:trHeight w:val="376"/>
        </w:trPr>
        <w:tc>
          <w:tcPr>
            <w:tcW w:w="2341" w:type="dxa"/>
          </w:tcPr>
          <w:p w14:paraId="720C24F0" w14:textId="2E82EEBA" w:rsidR="00743104" w:rsidRPr="00743104" w:rsidRDefault="00743104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2341" w:type="dxa"/>
          </w:tcPr>
          <w:p w14:paraId="56F1FAE8" w14:textId="58D313A6" w:rsidR="00743104" w:rsidRPr="00743104" w:rsidRDefault="00743104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D95A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0.488 </w:t>
            </w:r>
          </w:p>
        </w:tc>
        <w:tc>
          <w:tcPr>
            <w:tcW w:w="2341" w:type="dxa"/>
          </w:tcPr>
          <w:p w14:paraId="1C336987" w14:textId="0DCE1533" w:rsidR="00743104" w:rsidRPr="00743104" w:rsidRDefault="00743104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D95A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95A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 </w:t>
            </w:r>
          </w:p>
        </w:tc>
        <w:tc>
          <w:tcPr>
            <w:tcW w:w="2342" w:type="dxa"/>
          </w:tcPr>
          <w:p w14:paraId="7B643250" w14:textId="20C37453" w:rsidR="00743104" w:rsidRPr="00743104" w:rsidRDefault="00743104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D95A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FD30A8">
              <w:rPr>
                <w:rFonts w:ascii="Times New Roman" w:hAnsi="Times New Roman" w:cs="Times New Roman"/>
                <w:sz w:val="28"/>
                <w:szCs w:val="28"/>
              </w:rPr>
              <w:t>329</w:t>
            </w:r>
            <w:r w:rsidRPr="00D95A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743104" w14:paraId="497F5716" w14:textId="77777777" w:rsidTr="00FD30A8">
        <w:trPr>
          <w:trHeight w:val="447"/>
        </w:trPr>
        <w:tc>
          <w:tcPr>
            <w:tcW w:w="2341" w:type="dxa"/>
          </w:tcPr>
          <w:p w14:paraId="4E181270" w14:textId="6091A287" w:rsidR="00743104" w:rsidRPr="00743104" w:rsidRDefault="00743104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341" w:type="dxa"/>
          </w:tcPr>
          <w:p w14:paraId="0C882869" w14:textId="4E86DEDD" w:rsidR="00743104" w:rsidRPr="00FD30A8" w:rsidRDefault="00743104" w:rsidP="00FD30A8">
            <w:pPr>
              <w:jc w:val="center"/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 </m:t>
              </m:r>
            </m:oMath>
            <w:r w:rsidR="00FD30A8"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0.269</w:t>
            </w:r>
          </w:p>
        </w:tc>
        <w:tc>
          <w:tcPr>
            <w:tcW w:w="2341" w:type="dxa"/>
          </w:tcPr>
          <w:p w14:paraId="5E82EFD4" w14:textId="27209643" w:rsidR="00743104" w:rsidRPr="00FD30A8" w:rsidRDefault="00FD30A8" w:rsidP="00FD30A8">
            <w:pPr>
              <w:jc w:val="center"/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0.244</w:t>
            </w:r>
          </w:p>
        </w:tc>
        <w:tc>
          <w:tcPr>
            <w:tcW w:w="2342" w:type="dxa"/>
          </w:tcPr>
          <w:p w14:paraId="60376DE2" w14:textId="283147E1" w:rsidR="00743104" w:rsidRPr="00FD30A8" w:rsidRDefault="00FD30A8" w:rsidP="00FD30A8">
            <w:pPr>
              <w:jc w:val="center"/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0.156</w:t>
            </w:r>
          </w:p>
        </w:tc>
      </w:tr>
      <w:tr w:rsidR="00FD30A8" w14:paraId="59697E27" w14:textId="77777777" w:rsidTr="00743104">
        <w:trPr>
          <w:trHeight w:val="376"/>
        </w:trPr>
        <w:tc>
          <w:tcPr>
            <w:tcW w:w="2341" w:type="dxa"/>
          </w:tcPr>
          <w:p w14:paraId="3C71B1B6" w14:textId="1B6F9B5D" w:rsidR="00FD30A8" w:rsidRPr="00743104" w:rsidRDefault="00FD30A8" w:rsidP="00FD30A8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D(z)</m:t>
                </m:r>
              </m:oMath>
            </m:oMathPara>
          </w:p>
        </w:tc>
        <w:tc>
          <w:tcPr>
            <w:tcW w:w="2341" w:type="dxa"/>
          </w:tcPr>
          <w:p w14:paraId="70BB64C9" w14:textId="770D58FB" w:rsidR="00FD30A8" w:rsidRPr="00FD30A8" w:rsidRDefault="00FD30A8" w:rsidP="00FD30A8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3A2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0.031</w:t>
            </w:r>
          </w:p>
        </w:tc>
        <w:tc>
          <w:tcPr>
            <w:tcW w:w="2341" w:type="dxa"/>
          </w:tcPr>
          <w:p w14:paraId="601672C5" w14:textId="1D005322" w:rsidR="00FD30A8" w:rsidRPr="00743104" w:rsidRDefault="00FD30A8" w:rsidP="00FD30A8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3A2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0.034 </w:t>
            </w:r>
          </w:p>
        </w:tc>
        <w:tc>
          <w:tcPr>
            <w:tcW w:w="2342" w:type="dxa"/>
          </w:tcPr>
          <w:p w14:paraId="583DE43B" w14:textId="30820736" w:rsidR="00FD30A8" w:rsidRPr="00743104" w:rsidRDefault="00FD30A8" w:rsidP="00FD30A8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3A20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0.048 </w:t>
            </w:r>
          </w:p>
        </w:tc>
      </w:tr>
      <w:tr w:rsidR="00743104" w14:paraId="1F8CEAB3" w14:textId="77777777" w:rsidTr="00FD30A8">
        <w:trPr>
          <w:trHeight w:val="363"/>
        </w:trPr>
        <w:tc>
          <w:tcPr>
            <w:tcW w:w="2341" w:type="dxa"/>
            <w:shd w:val="clear" w:color="auto" w:fill="A6A6A6" w:themeFill="background1" w:themeFillShade="A6"/>
          </w:tcPr>
          <w:p w14:paraId="3F198C63" w14:textId="77777777" w:rsidR="00743104" w:rsidRPr="00743104" w:rsidRDefault="00743104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1" w:type="dxa"/>
            <w:shd w:val="clear" w:color="auto" w:fill="A6A6A6" w:themeFill="background1" w:themeFillShade="A6"/>
          </w:tcPr>
          <w:p w14:paraId="522B9339" w14:textId="77777777" w:rsidR="00743104" w:rsidRPr="00743104" w:rsidRDefault="00743104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1" w:type="dxa"/>
            <w:shd w:val="clear" w:color="auto" w:fill="A6A6A6" w:themeFill="background1" w:themeFillShade="A6"/>
          </w:tcPr>
          <w:p w14:paraId="6CBBC2B4" w14:textId="77777777" w:rsidR="00743104" w:rsidRPr="00743104" w:rsidRDefault="00743104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2" w:type="dxa"/>
            <w:shd w:val="clear" w:color="auto" w:fill="A6A6A6" w:themeFill="background1" w:themeFillShade="A6"/>
          </w:tcPr>
          <w:p w14:paraId="7A295ACA" w14:textId="77777777" w:rsidR="00743104" w:rsidRPr="00743104" w:rsidRDefault="00743104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43104" w14:paraId="351C0A1E" w14:textId="77777777" w:rsidTr="00743104">
        <w:trPr>
          <w:trHeight w:val="412"/>
        </w:trPr>
        <w:tc>
          <w:tcPr>
            <w:tcW w:w="2341" w:type="dxa"/>
          </w:tcPr>
          <w:p w14:paraId="7C149D7B" w14:textId="69F68614" w:rsidR="00743104" w:rsidRPr="00743104" w:rsidRDefault="00743104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ρ 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41" w:type="dxa"/>
          </w:tcPr>
          <w:p w14:paraId="3DEA6A53" w14:textId="36893625" w:rsidR="00743104" w:rsidRPr="00743104" w:rsidRDefault="00743104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41" w:type="dxa"/>
          </w:tcPr>
          <w:p w14:paraId="64FDC8B1" w14:textId="48EEFCC3" w:rsidR="00743104" w:rsidRPr="00743104" w:rsidRDefault="00743104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42" w:type="dxa"/>
          </w:tcPr>
          <w:p w14:paraId="770926A2" w14:textId="13639E15" w:rsidR="00743104" w:rsidRPr="00743104" w:rsidRDefault="00743104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743104" w14:paraId="41A469FF" w14:textId="77777777" w:rsidTr="00743104">
        <w:trPr>
          <w:trHeight w:val="388"/>
        </w:trPr>
        <w:tc>
          <w:tcPr>
            <w:tcW w:w="2341" w:type="dxa"/>
          </w:tcPr>
          <w:p w14:paraId="0FBCDEB8" w14:textId="6FB44BEA" w:rsidR="00743104" w:rsidRPr="00743104" w:rsidRDefault="00743104" w:rsidP="00FD30A8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2341" w:type="dxa"/>
          </w:tcPr>
          <w:p w14:paraId="5BB8E6B3" w14:textId="3D4C5E30" w:rsidR="00743104" w:rsidRPr="00FD30A8" w:rsidRDefault="00FD30A8" w:rsidP="00FD30A8">
            <w:pPr>
              <w:jc w:val="center"/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0.894</w:t>
            </w:r>
          </w:p>
        </w:tc>
        <w:tc>
          <w:tcPr>
            <w:tcW w:w="2341" w:type="dxa"/>
          </w:tcPr>
          <w:p w14:paraId="5F774129" w14:textId="35C6248A" w:rsidR="00743104" w:rsidRPr="00FD30A8" w:rsidRDefault="00FD30A8" w:rsidP="00FD30A8">
            <w:pPr>
              <w:jc w:val="center"/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0.863</w:t>
            </w:r>
          </w:p>
        </w:tc>
        <w:tc>
          <w:tcPr>
            <w:tcW w:w="2342" w:type="dxa"/>
          </w:tcPr>
          <w:p w14:paraId="7D0B9D74" w14:textId="0D749874" w:rsidR="00743104" w:rsidRPr="00FD30A8" w:rsidRDefault="00FD30A8" w:rsidP="00FD30A8">
            <w:pPr>
              <w:jc w:val="center"/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0.681</w:t>
            </w:r>
          </w:p>
        </w:tc>
      </w:tr>
      <w:tr w:rsidR="00743104" w14:paraId="5C3B4383" w14:textId="77777777" w:rsidTr="00743104">
        <w:trPr>
          <w:trHeight w:val="376"/>
        </w:trPr>
        <w:tc>
          <w:tcPr>
            <w:tcW w:w="2341" w:type="dxa"/>
          </w:tcPr>
          <w:p w14:paraId="197BEA43" w14:textId="2C78D69A" w:rsidR="00743104" w:rsidRPr="00743104" w:rsidRDefault="00743104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341" w:type="dxa"/>
          </w:tcPr>
          <w:p w14:paraId="41D6C609" w14:textId="750407D4" w:rsidR="00743104" w:rsidRPr="00743104" w:rsidRDefault="00FD30A8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0.802 </w:t>
            </w:r>
          </w:p>
        </w:tc>
        <w:tc>
          <w:tcPr>
            <w:tcW w:w="2341" w:type="dxa"/>
          </w:tcPr>
          <w:p w14:paraId="67781BDD" w14:textId="07FDD812" w:rsidR="00743104" w:rsidRPr="00FD30A8" w:rsidRDefault="00FD30A8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0.749</w:t>
            </w:r>
          </w:p>
        </w:tc>
        <w:tc>
          <w:tcPr>
            <w:tcW w:w="2342" w:type="dxa"/>
          </w:tcPr>
          <w:p w14:paraId="05D1C9E7" w14:textId="2646B307" w:rsidR="00743104" w:rsidRPr="00743104" w:rsidRDefault="00FD30A8" w:rsidP="00743104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0.494 </w:t>
            </w:r>
          </w:p>
        </w:tc>
      </w:tr>
      <w:tr w:rsidR="00FD30A8" w14:paraId="22CA652E" w14:textId="77777777" w:rsidTr="00743104">
        <w:trPr>
          <w:trHeight w:val="376"/>
        </w:trPr>
        <w:tc>
          <w:tcPr>
            <w:tcW w:w="2341" w:type="dxa"/>
          </w:tcPr>
          <w:p w14:paraId="7F8DE030" w14:textId="17FD55D5" w:rsidR="00FD30A8" w:rsidRPr="00743104" w:rsidRDefault="00FD30A8" w:rsidP="00FD30A8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D(z)</m:t>
                </m:r>
              </m:oMath>
            </m:oMathPara>
          </w:p>
        </w:tc>
        <w:tc>
          <w:tcPr>
            <w:tcW w:w="2341" w:type="dxa"/>
          </w:tcPr>
          <w:p w14:paraId="00DE9025" w14:textId="74D1F620" w:rsidR="00FD30A8" w:rsidRPr="00743104" w:rsidRDefault="00FD30A8" w:rsidP="00FD30A8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D72D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0.002 </w:t>
            </w:r>
          </w:p>
        </w:tc>
        <w:tc>
          <w:tcPr>
            <w:tcW w:w="2341" w:type="dxa"/>
          </w:tcPr>
          <w:p w14:paraId="754C94E9" w14:textId="56B6E45F" w:rsidR="00FD30A8" w:rsidRPr="00743104" w:rsidRDefault="00FD30A8" w:rsidP="00FD30A8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D72D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0.005 </w:t>
            </w:r>
          </w:p>
        </w:tc>
        <w:tc>
          <w:tcPr>
            <w:tcW w:w="2342" w:type="dxa"/>
          </w:tcPr>
          <w:p w14:paraId="15F994B3" w14:textId="4163E688" w:rsidR="00FD30A8" w:rsidRPr="00743104" w:rsidRDefault="00FD30A8" w:rsidP="00FD30A8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D72D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0.03  </w:t>
            </w:r>
          </w:p>
        </w:tc>
      </w:tr>
    </w:tbl>
    <w:p w14:paraId="2F5E7CD4" w14:textId="77777777" w:rsidR="00743104" w:rsidRDefault="00743104" w:rsidP="00743104">
      <w:pPr>
        <w:rPr>
          <w:rFonts w:ascii="Times New Roman" w:hAnsi="Times New Roman" w:cs="Times New Roman"/>
          <w:sz w:val="28"/>
          <w:szCs w:val="28"/>
        </w:rPr>
      </w:pPr>
    </w:p>
    <w:p w14:paraId="35FC9040" w14:textId="77777777" w:rsidR="005B490A" w:rsidRDefault="005B490A" w:rsidP="00743104">
      <w:pPr>
        <w:rPr>
          <w:rFonts w:ascii="Times New Roman" w:hAnsi="Times New Roman" w:cs="Times New Roman"/>
          <w:sz w:val="28"/>
          <w:szCs w:val="28"/>
        </w:rPr>
      </w:pPr>
    </w:p>
    <w:p w14:paraId="0E52DB49" w14:textId="53503B0F" w:rsidR="005B490A" w:rsidRPr="00743104" w:rsidRDefault="005B490A" w:rsidP="005B4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D3423" wp14:editId="08C23072">
            <wp:extent cx="6162383" cy="2056765"/>
            <wp:effectExtent l="0" t="0" r="0" b="635"/>
            <wp:docPr id="12711829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594" cy="207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9C52" w14:textId="50D0153B" w:rsidR="005B490A" w:rsidRPr="005B490A" w:rsidRDefault="005B490A" w:rsidP="005B490A">
      <w:pPr>
        <w:pStyle w:val="ae"/>
        <w:keepNext/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5D3F0E">
        <w:t>Смесь нормальных распределени</w:t>
      </w:r>
      <w:r>
        <w:rPr>
          <w:noProof/>
        </w:rPr>
        <w:t>й</w:t>
      </w:r>
      <w:r w:rsidRPr="005B490A">
        <w:rPr>
          <w:noProof/>
        </w:rPr>
        <w:t>,</w:t>
      </w:r>
      <w:r>
        <w:rPr>
          <w:noProof/>
        </w:rPr>
        <w:t xml:space="preserve"> </w:t>
      </w:r>
      <w:r>
        <w:rPr>
          <w:noProof/>
          <w:lang w:val="en-US"/>
        </w:rPr>
        <w:t>n</w:t>
      </w:r>
      <w:r w:rsidRPr="005B490A">
        <w:rPr>
          <w:noProof/>
        </w:rPr>
        <w:t>=20</w:t>
      </w:r>
    </w:p>
    <w:tbl>
      <w:tblPr>
        <w:tblStyle w:val="ac"/>
        <w:tblW w:w="9365" w:type="dxa"/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2"/>
      </w:tblGrid>
      <w:tr w:rsidR="005B490A" w14:paraId="14DEA998" w14:textId="77777777" w:rsidTr="00A05630">
        <w:trPr>
          <w:trHeight w:val="412"/>
        </w:trPr>
        <w:tc>
          <w:tcPr>
            <w:tcW w:w="2341" w:type="dxa"/>
          </w:tcPr>
          <w:p w14:paraId="7FE9D0E0" w14:textId="77777777" w:rsidR="005B490A" w:rsidRDefault="005B490A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ρ = 0</w:t>
            </w:r>
          </w:p>
        </w:tc>
        <w:tc>
          <w:tcPr>
            <w:tcW w:w="2341" w:type="dxa"/>
          </w:tcPr>
          <w:p w14:paraId="47FF29BF" w14:textId="77777777" w:rsidR="005B490A" w:rsidRDefault="005B490A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41" w:type="dxa"/>
          </w:tcPr>
          <w:p w14:paraId="22F14E58" w14:textId="77777777" w:rsidR="005B490A" w:rsidRDefault="005B490A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42" w:type="dxa"/>
          </w:tcPr>
          <w:p w14:paraId="1E574429" w14:textId="77777777" w:rsidR="005B490A" w:rsidRDefault="005B490A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5B490A" w14:paraId="71D59A77" w14:textId="77777777" w:rsidTr="00A05630">
        <w:trPr>
          <w:trHeight w:val="376"/>
        </w:trPr>
        <w:tc>
          <w:tcPr>
            <w:tcW w:w="2341" w:type="dxa"/>
          </w:tcPr>
          <w:p w14:paraId="3D1CF7BF" w14:textId="77777777" w:rsidR="005B490A" w:rsidRDefault="005B490A" w:rsidP="005B49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2341" w:type="dxa"/>
          </w:tcPr>
          <w:p w14:paraId="1B5937D3" w14:textId="4129469E" w:rsidR="005B490A" w:rsidRDefault="005B490A" w:rsidP="005B49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E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0.787 </w:t>
            </w:r>
          </w:p>
        </w:tc>
        <w:tc>
          <w:tcPr>
            <w:tcW w:w="2341" w:type="dxa"/>
          </w:tcPr>
          <w:p w14:paraId="48BF6089" w14:textId="540931A0" w:rsidR="005B490A" w:rsidRDefault="005B490A" w:rsidP="005B49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E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0.763 </w:t>
            </w:r>
          </w:p>
        </w:tc>
        <w:tc>
          <w:tcPr>
            <w:tcW w:w="2342" w:type="dxa"/>
          </w:tcPr>
          <w:p w14:paraId="70E73B29" w14:textId="43122C5A" w:rsidR="005B490A" w:rsidRDefault="005B490A" w:rsidP="005B49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E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0.573 </w:t>
            </w:r>
          </w:p>
        </w:tc>
      </w:tr>
      <w:tr w:rsidR="005B490A" w:rsidRPr="00743104" w14:paraId="281CB324" w14:textId="77777777" w:rsidTr="00A05630">
        <w:trPr>
          <w:trHeight w:val="388"/>
        </w:trPr>
        <w:tc>
          <w:tcPr>
            <w:tcW w:w="2341" w:type="dxa"/>
          </w:tcPr>
          <w:p w14:paraId="2A93A9C3" w14:textId="77777777" w:rsidR="005B490A" w:rsidRDefault="005B490A" w:rsidP="005B49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341" w:type="dxa"/>
          </w:tcPr>
          <w:p w14:paraId="7DE47248" w14:textId="58C8D318" w:rsidR="005B490A" w:rsidRDefault="005B490A" w:rsidP="005B49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0.623 </w:t>
            </w:r>
          </w:p>
        </w:tc>
        <w:tc>
          <w:tcPr>
            <w:tcW w:w="2341" w:type="dxa"/>
          </w:tcPr>
          <w:p w14:paraId="40012932" w14:textId="02365307" w:rsidR="005B490A" w:rsidRDefault="005B490A" w:rsidP="005B49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0.587 </w:t>
            </w:r>
          </w:p>
        </w:tc>
        <w:tc>
          <w:tcPr>
            <w:tcW w:w="2342" w:type="dxa"/>
          </w:tcPr>
          <w:p w14:paraId="07963284" w14:textId="791BF301" w:rsidR="005B490A" w:rsidRPr="00743104" w:rsidRDefault="005B490A" w:rsidP="005B490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26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0.345 </w:t>
            </w:r>
          </w:p>
        </w:tc>
      </w:tr>
      <w:tr w:rsidR="005B490A" w14:paraId="293BB7B9" w14:textId="77777777" w:rsidTr="00A05630">
        <w:trPr>
          <w:trHeight w:val="376"/>
        </w:trPr>
        <w:tc>
          <w:tcPr>
            <w:tcW w:w="2341" w:type="dxa"/>
          </w:tcPr>
          <w:p w14:paraId="701146F7" w14:textId="77777777" w:rsidR="005B490A" w:rsidRDefault="005B490A" w:rsidP="005B49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D(z)</m:t>
                </m:r>
              </m:oMath>
            </m:oMathPara>
          </w:p>
        </w:tc>
        <w:tc>
          <w:tcPr>
            <w:tcW w:w="2341" w:type="dxa"/>
          </w:tcPr>
          <w:p w14:paraId="61DC583B" w14:textId="51C5663B" w:rsidR="005B490A" w:rsidRDefault="005B490A" w:rsidP="005B49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39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0.004</w:t>
            </w:r>
          </w:p>
        </w:tc>
        <w:tc>
          <w:tcPr>
            <w:tcW w:w="2341" w:type="dxa"/>
          </w:tcPr>
          <w:p w14:paraId="5D31BBDA" w14:textId="34E5ADF7" w:rsidR="005B490A" w:rsidRDefault="005B490A" w:rsidP="005B49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39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0.005 </w:t>
            </w:r>
          </w:p>
        </w:tc>
        <w:tc>
          <w:tcPr>
            <w:tcW w:w="2342" w:type="dxa"/>
          </w:tcPr>
          <w:p w14:paraId="58009407" w14:textId="6A4FA555" w:rsidR="005B490A" w:rsidRDefault="005B490A" w:rsidP="005B49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39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0.016 </w:t>
            </w:r>
          </w:p>
        </w:tc>
      </w:tr>
    </w:tbl>
    <w:p w14:paraId="183D3A14" w14:textId="5FD664C1" w:rsidR="005B490A" w:rsidRDefault="005B490A" w:rsidP="005B4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E438AC" wp14:editId="75179830">
            <wp:extent cx="4572000" cy="4572000"/>
            <wp:effectExtent l="0" t="0" r="0" b="0"/>
            <wp:docPr id="762233842" name="Рисунок 3" descr="Изображение выглядит как диаграмма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33842" name="Рисунок 3" descr="Изображение выглядит как диаграмма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FE51" w14:textId="77777777" w:rsidR="00743104" w:rsidRPr="00743104" w:rsidRDefault="00743104" w:rsidP="00743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AF283D" w14:textId="5ECFDF3A" w:rsidR="005C1F2C" w:rsidRPr="00743104" w:rsidRDefault="005C1F2C" w:rsidP="005C1F2C">
      <w:pPr>
        <w:pStyle w:val="ae"/>
        <w:keepNext/>
        <w:rPr>
          <w:rFonts w:ascii="Times New Roman" w:hAnsi="Times New Roman" w:cs="Times New Roman"/>
          <w:sz w:val="22"/>
          <w:szCs w:val="22"/>
        </w:rPr>
      </w:pPr>
      <w:proofErr w:type="spellStart"/>
      <w:r w:rsidRPr="00743104">
        <w:rPr>
          <w:rFonts w:ascii="Times New Roman" w:hAnsi="Times New Roman" w:cs="Times New Roman"/>
          <w:sz w:val="22"/>
          <w:szCs w:val="22"/>
        </w:rPr>
        <w:t>Table</w:t>
      </w:r>
      <w:proofErr w:type="spellEnd"/>
      <w:r w:rsidRPr="005C1F2C">
        <w:rPr>
          <w:rFonts w:ascii="Times New Roman" w:hAnsi="Times New Roman" w:cs="Times New Roman"/>
          <w:sz w:val="22"/>
          <w:szCs w:val="22"/>
        </w:rPr>
        <w:t xml:space="preserve"> 3</w:t>
      </w:r>
      <w:r w:rsidRPr="00743104">
        <w:rPr>
          <w:rFonts w:ascii="Times New Roman" w:hAnsi="Times New Roman" w:cs="Times New Roman"/>
          <w:sz w:val="22"/>
          <w:szCs w:val="22"/>
        </w:rPr>
        <w:t xml:space="preserve"> Двумерное нормальное распределение, n = </w:t>
      </w:r>
      <w:r w:rsidRPr="005C1F2C">
        <w:rPr>
          <w:rFonts w:ascii="Times New Roman" w:hAnsi="Times New Roman" w:cs="Times New Roman"/>
          <w:sz w:val="22"/>
          <w:szCs w:val="22"/>
        </w:rPr>
        <w:t>6</w:t>
      </w:r>
      <w:r w:rsidRPr="00743104">
        <w:rPr>
          <w:rFonts w:ascii="Times New Roman" w:hAnsi="Times New Roman" w:cs="Times New Roman"/>
          <w:sz w:val="22"/>
          <w:szCs w:val="22"/>
        </w:rPr>
        <w:t>0</w:t>
      </w:r>
    </w:p>
    <w:tbl>
      <w:tblPr>
        <w:tblStyle w:val="ac"/>
        <w:tblW w:w="9365" w:type="dxa"/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2"/>
      </w:tblGrid>
      <w:tr w:rsidR="005C1F2C" w14:paraId="20F22A88" w14:textId="77777777" w:rsidTr="00A05630">
        <w:trPr>
          <w:trHeight w:val="412"/>
        </w:trPr>
        <w:tc>
          <w:tcPr>
            <w:tcW w:w="2341" w:type="dxa"/>
          </w:tcPr>
          <w:p w14:paraId="50A79A3B" w14:textId="77777777" w:rsidR="005C1F2C" w:rsidRDefault="005C1F2C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ρ = 0</w:t>
            </w:r>
          </w:p>
        </w:tc>
        <w:tc>
          <w:tcPr>
            <w:tcW w:w="2341" w:type="dxa"/>
          </w:tcPr>
          <w:p w14:paraId="48D49CD4" w14:textId="77777777" w:rsidR="005C1F2C" w:rsidRDefault="005C1F2C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41" w:type="dxa"/>
          </w:tcPr>
          <w:p w14:paraId="1F91513A" w14:textId="77777777" w:rsidR="005C1F2C" w:rsidRDefault="005C1F2C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42" w:type="dxa"/>
          </w:tcPr>
          <w:p w14:paraId="24E5DA3D" w14:textId="77777777" w:rsidR="005C1F2C" w:rsidRDefault="005C1F2C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5C1F2C" w14:paraId="33A950D6" w14:textId="77777777" w:rsidTr="00A05630">
        <w:trPr>
          <w:trHeight w:val="376"/>
        </w:trPr>
        <w:tc>
          <w:tcPr>
            <w:tcW w:w="2341" w:type="dxa"/>
          </w:tcPr>
          <w:p w14:paraId="05566B1E" w14:textId="77777777" w:rsidR="005C1F2C" w:rsidRDefault="005C1F2C" w:rsidP="005C1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2341" w:type="dxa"/>
          </w:tcPr>
          <w:p w14:paraId="5F580ADB" w14:textId="32F4936F" w:rsidR="005C1F2C" w:rsidRDefault="005C1F2C" w:rsidP="005C1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3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341" w:type="dxa"/>
          </w:tcPr>
          <w:p w14:paraId="4FA54CCC" w14:textId="11589B1E" w:rsidR="005C1F2C" w:rsidRDefault="005C1F2C" w:rsidP="005C1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3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0.001 </w:t>
            </w:r>
          </w:p>
        </w:tc>
        <w:tc>
          <w:tcPr>
            <w:tcW w:w="2342" w:type="dxa"/>
          </w:tcPr>
          <w:p w14:paraId="138014C4" w14:textId="2EE06DDB" w:rsidR="005C1F2C" w:rsidRDefault="005C1F2C" w:rsidP="005C1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3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-0.002 </w:t>
            </w:r>
          </w:p>
        </w:tc>
      </w:tr>
      <w:tr w:rsidR="005C1F2C" w14:paraId="179C659B" w14:textId="77777777" w:rsidTr="00A05630">
        <w:trPr>
          <w:trHeight w:val="388"/>
        </w:trPr>
        <w:tc>
          <w:tcPr>
            <w:tcW w:w="2341" w:type="dxa"/>
          </w:tcPr>
          <w:p w14:paraId="018EECF9" w14:textId="77777777" w:rsidR="005C1F2C" w:rsidRDefault="005C1F2C" w:rsidP="005C1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341" w:type="dxa"/>
          </w:tcPr>
          <w:p w14:paraId="6325CE04" w14:textId="5397AE28" w:rsidR="005C1F2C" w:rsidRDefault="005C1F2C" w:rsidP="005C1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5B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0.018 </w:t>
            </w:r>
          </w:p>
        </w:tc>
        <w:tc>
          <w:tcPr>
            <w:tcW w:w="2341" w:type="dxa"/>
          </w:tcPr>
          <w:p w14:paraId="3C5D6D2F" w14:textId="3079772E" w:rsidR="005C1F2C" w:rsidRDefault="005C1F2C" w:rsidP="005C1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5B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0.018 </w:t>
            </w:r>
          </w:p>
        </w:tc>
        <w:tc>
          <w:tcPr>
            <w:tcW w:w="2342" w:type="dxa"/>
          </w:tcPr>
          <w:p w14:paraId="6732816F" w14:textId="3EDDEA91" w:rsidR="005C1F2C" w:rsidRPr="00743104" w:rsidRDefault="005C1F2C" w:rsidP="005C1F2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C5B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0.017  </w:t>
            </w:r>
          </w:p>
        </w:tc>
      </w:tr>
      <w:tr w:rsidR="005C1F2C" w14:paraId="4170BB5B" w14:textId="77777777" w:rsidTr="00A05630">
        <w:trPr>
          <w:trHeight w:val="376"/>
        </w:trPr>
        <w:tc>
          <w:tcPr>
            <w:tcW w:w="2341" w:type="dxa"/>
          </w:tcPr>
          <w:p w14:paraId="65F29C76" w14:textId="77777777" w:rsidR="005C1F2C" w:rsidRDefault="005C1F2C" w:rsidP="005C1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D(z)</m:t>
                </m:r>
              </m:oMath>
            </m:oMathPara>
          </w:p>
        </w:tc>
        <w:tc>
          <w:tcPr>
            <w:tcW w:w="2341" w:type="dxa"/>
          </w:tcPr>
          <w:p w14:paraId="27693AB4" w14:textId="089E446D" w:rsidR="005C1F2C" w:rsidRDefault="005C1F2C" w:rsidP="005C1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9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0.018 </w:t>
            </w:r>
          </w:p>
        </w:tc>
        <w:tc>
          <w:tcPr>
            <w:tcW w:w="2341" w:type="dxa"/>
          </w:tcPr>
          <w:p w14:paraId="0AFDCB15" w14:textId="1B583FDD" w:rsidR="005C1F2C" w:rsidRDefault="005C1F2C" w:rsidP="005C1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9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0.018  </w:t>
            </w:r>
          </w:p>
        </w:tc>
        <w:tc>
          <w:tcPr>
            <w:tcW w:w="2342" w:type="dxa"/>
          </w:tcPr>
          <w:p w14:paraId="4564A73D" w14:textId="2396BC2E" w:rsidR="005C1F2C" w:rsidRDefault="005C1F2C" w:rsidP="005C1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9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0.017  </w:t>
            </w:r>
          </w:p>
        </w:tc>
      </w:tr>
      <w:tr w:rsidR="005C1F2C" w14:paraId="56A27215" w14:textId="77777777" w:rsidTr="00A05630">
        <w:trPr>
          <w:trHeight w:val="376"/>
        </w:trPr>
        <w:tc>
          <w:tcPr>
            <w:tcW w:w="2341" w:type="dxa"/>
            <w:shd w:val="clear" w:color="auto" w:fill="A6A6A6" w:themeFill="background1" w:themeFillShade="A6"/>
          </w:tcPr>
          <w:p w14:paraId="1CD076FD" w14:textId="77777777" w:rsidR="005C1F2C" w:rsidRPr="00FD30A8" w:rsidRDefault="005C1F2C" w:rsidP="00A05630">
            <w:pPr>
              <w:jc w:val="center"/>
              <w:rPr>
                <w:rFonts w:ascii="Times New Roman" w:eastAsia="Aptos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341" w:type="dxa"/>
            <w:shd w:val="clear" w:color="auto" w:fill="A6A6A6" w:themeFill="background1" w:themeFillShade="A6"/>
          </w:tcPr>
          <w:p w14:paraId="04719517" w14:textId="77777777" w:rsidR="005C1F2C" w:rsidRPr="00FD30A8" w:rsidRDefault="005C1F2C" w:rsidP="00A05630">
            <w:pPr>
              <w:jc w:val="center"/>
              <w:rPr>
                <w:rFonts w:ascii="Times New Roman" w:eastAsia="Aptos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341" w:type="dxa"/>
            <w:shd w:val="clear" w:color="auto" w:fill="A6A6A6" w:themeFill="background1" w:themeFillShade="A6"/>
          </w:tcPr>
          <w:p w14:paraId="14714A48" w14:textId="77777777" w:rsidR="005C1F2C" w:rsidRPr="00FD30A8" w:rsidRDefault="005C1F2C" w:rsidP="00A05630">
            <w:pPr>
              <w:jc w:val="center"/>
              <w:rPr>
                <w:rFonts w:ascii="Times New Roman" w:eastAsia="Aptos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342" w:type="dxa"/>
            <w:shd w:val="clear" w:color="auto" w:fill="A6A6A6" w:themeFill="background1" w:themeFillShade="A6"/>
          </w:tcPr>
          <w:p w14:paraId="593B651A" w14:textId="77777777" w:rsidR="005C1F2C" w:rsidRPr="00FD30A8" w:rsidRDefault="005C1F2C" w:rsidP="00A05630">
            <w:pPr>
              <w:jc w:val="center"/>
              <w:rPr>
                <w:rFonts w:ascii="Times New Roman" w:eastAsia="Aptos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5C1F2C" w14:paraId="0067CA58" w14:textId="77777777" w:rsidTr="00A05630">
        <w:trPr>
          <w:trHeight w:val="412"/>
        </w:trPr>
        <w:tc>
          <w:tcPr>
            <w:tcW w:w="2341" w:type="dxa"/>
          </w:tcPr>
          <w:p w14:paraId="30FF6F17" w14:textId="77777777" w:rsidR="005C1F2C" w:rsidRPr="00743104" w:rsidRDefault="005C1F2C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ρ = 0.5</w:t>
            </w:r>
          </w:p>
        </w:tc>
        <w:tc>
          <w:tcPr>
            <w:tcW w:w="2341" w:type="dxa"/>
          </w:tcPr>
          <w:p w14:paraId="52558891" w14:textId="77777777" w:rsidR="005C1F2C" w:rsidRPr="00743104" w:rsidRDefault="005C1F2C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41" w:type="dxa"/>
          </w:tcPr>
          <w:p w14:paraId="3664F9E5" w14:textId="77777777" w:rsidR="005C1F2C" w:rsidRPr="00743104" w:rsidRDefault="005C1F2C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42" w:type="dxa"/>
          </w:tcPr>
          <w:p w14:paraId="5AD38A26" w14:textId="77777777" w:rsidR="005C1F2C" w:rsidRPr="00743104" w:rsidRDefault="005C1F2C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5C1F2C" w14:paraId="51D346CD" w14:textId="77777777" w:rsidTr="00A05630">
        <w:trPr>
          <w:trHeight w:val="376"/>
        </w:trPr>
        <w:tc>
          <w:tcPr>
            <w:tcW w:w="2341" w:type="dxa"/>
          </w:tcPr>
          <w:p w14:paraId="28CA5315" w14:textId="77777777" w:rsidR="005C1F2C" w:rsidRPr="00743104" w:rsidRDefault="005C1F2C" w:rsidP="005C1F2C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2341" w:type="dxa"/>
          </w:tcPr>
          <w:p w14:paraId="74E2208C" w14:textId="706ED357" w:rsidR="005C1F2C" w:rsidRPr="00743104" w:rsidRDefault="005C1F2C" w:rsidP="005C1F2C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BD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0.497 </w:t>
            </w:r>
          </w:p>
        </w:tc>
        <w:tc>
          <w:tcPr>
            <w:tcW w:w="2341" w:type="dxa"/>
          </w:tcPr>
          <w:p w14:paraId="220793DF" w14:textId="552C902F" w:rsidR="005C1F2C" w:rsidRPr="00743104" w:rsidRDefault="005C1F2C" w:rsidP="005C1F2C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BD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0.476 </w:t>
            </w:r>
          </w:p>
        </w:tc>
        <w:tc>
          <w:tcPr>
            <w:tcW w:w="2342" w:type="dxa"/>
          </w:tcPr>
          <w:p w14:paraId="17C092FA" w14:textId="29A437FD" w:rsidR="005C1F2C" w:rsidRPr="00743104" w:rsidRDefault="005C1F2C" w:rsidP="005C1F2C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BD6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0.331 </w:t>
            </w:r>
          </w:p>
        </w:tc>
      </w:tr>
      <w:tr w:rsidR="005C1F2C" w14:paraId="6A9DBD41" w14:textId="77777777" w:rsidTr="00A05630">
        <w:trPr>
          <w:trHeight w:val="447"/>
        </w:trPr>
        <w:tc>
          <w:tcPr>
            <w:tcW w:w="2341" w:type="dxa"/>
          </w:tcPr>
          <w:p w14:paraId="31501957" w14:textId="77777777" w:rsidR="005C1F2C" w:rsidRPr="00743104" w:rsidRDefault="005C1F2C" w:rsidP="005C1F2C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341" w:type="dxa"/>
          </w:tcPr>
          <w:p w14:paraId="68E8E38A" w14:textId="46028A8B" w:rsidR="005C1F2C" w:rsidRPr="00FD30A8" w:rsidRDefault="005C1F2C" w:rsidP="005C1F2C">
            <w:pPr>
              <w:jc w:val="center"/>
            </w:pPr>
            <w:r w:rsidRPr="000468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0.256 </w:t>
            </w:r>
          </w:p>
        </w:tc>
        <w:tc>
          <w:tcPr>
            <w:tcW w:w="2341" w:type="dxa"/>
          </w:tcPr>
          <w:p w14:paraId="496E032B" w14:textId="75F152CD" w:rsidR="005C1F2C" w:rsidRPr="00FD30A8" w:rsidRDefault="005C1F2C" w:rsidP="005C1F2C">
            <w:pPr>
              <w:jc w:val="center"/>
            </w:pPr>
            <w:r w:rsidRPr="000468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0.237 </w:t>
            </w:r>
          </w:p>
        </w:tc>
        <w:tc>
          <w:tcPr>
            <w:tcW w:w="2342" w:type="dxa"/>
          </w:tcPr>
          <w:p w14:paraId="1C7C60E4" w14:textId="6A89CAF0" w:rsidR="005C1F2C" w:rsidRPr="00FD30A8" w:rsidRDefault="005C1F2C" w:rsidP="005C1F2C">
            <w:pPr>
              <w:jc w:val="center"/>
            </w:pPr>
            <w:r w:rsidRPr="000468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0.124 </w:t>
            </w:r>
          </w:p>
        </w:tc>
      </w:tr>
      <w:tr w:rsidR="005C1F2C" w14:paraId="1A988258" w14:textId="77777777" w:rsidTr="00A05630">
        <w:trPr>
          <w:trHeight w:val="376"/>
        </w:trPr>
        <w:tc>
          <w:tcPr>
            <w:tcW w:w="2341" w:type="dxa"/>
          </w:tcPr>
          <w:p w14:paraId="407249D2" w14:textId="77777777" w:rsidR="005C1F2C" w:rsidRPr="00743104" w:rsidRDefault="005C1F2C" w:rsidP="005C1F2C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D(z)</m:t>
                </m:r>
              </m:oMath>
            </m:oMathPara>
          </w:p>
        </w:tc>
        <w:tc>
          <w:tcPr>
            <w:tcW w:w="2341" w:type="dxa"/>
          </w:tcPr>
          <w:p w14:paraId="7B86C3A5" w14:textId="67AE29DA" w:rsidR="005C1F2C" w:rsidRPr="00FD30A8" w:rsidRDefault="005C1F2C" w:rsidP="005C1F2C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9D7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  </w:t>
            </w:r>
          </w:p>
        </w:tc>
        <w:tc>
          <w:tcPr>
            <w:tcW w:w="2341" w:type="dxa"/>
          </w:tcPr>
          <w:p w14:paraId="7C0C8048" w14:textId="29C0117B" w:rsidR="005C1F2C" w:rsidRPr="00743104" w:rsidRDefault="005C1F2C" w:rsidP="005C1F2C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9D7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0.011 </w:t>
            </w:r>
          </w:p>
        </w:tc>
        <w:tc>
          <w:tcPr>
            <w:tcW w:w="2342" w:type="dxa"/>
          </w:tcPr>
          <w:p w14:paraId="06A2475E" w14:textId="486B7047" w:rsidR="005C1F2C" w:rsidRPr="00743104" w:rsidRDefault="005C1F2C" w:rsidP="005C1F2C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9D7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0.015 </w:t>
            </w:r>
          </w:p>
        </w:tc>
      </w:tr>
      <w:tr w:rsidR="005C1F2C" w14:paraId="2D0B47F6" w14:textId="77777777" w:rsidTr="00A05630">
        <w:trPr>
          <w:trHeight w:val="363"/>
        </w:trPr>
        <w:tc>
          <w:tcPr>
            <w:tcW w:w="2341" w:type="dxa"/>
            <w:shd w:val="clear" w:color="auto" w:fill="A6A6A6" w:themeFill="background1" w:themeFillShade="A6"/>
          </w:tcPr>
          <w:p w14:paraId="67CD2F5A" w14:textId="77777777" w:rsidR="005C1F2C" w:rsidRPr="00743104" w:rsidRDefault="005C1F2C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1" w:type="dxa"/>
            <w:shd w:val="clear" w:color="auto" w:fill="A6A6A6" w:themeFill="background1" w:themeFillShade="A6"/>
          </w:tcPr>
          <w:p w14:paraId="459E712D" w14:textId="77777777" w:rsidR="005C1F2C" w:rsidRPr="00743104" w:rsidRDefault="005C1F2C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1" w:type="dxa"/>
            <w:shd w:val="clear" w:color="auto" w:fill="A6A6A6" w:themeFill="background1" w:themeFillShade="A6"/>
          </w:tcPr>
          <w:p w14:paraId="6A68B13F" w14:textId="77777777" w:rsidR="005C1F2C" w:rsidRPr="00743104" w:rsidRDefault="005C1F2C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2" w:type="dxa"/>
            <w:shd w:val="clear" w:color="auto" w:fill="A6A6A6" w:themeFill="background1" w:themeFillShade="A6"/>
          </w:tcPr>
          <w:p w14:paraId="4D64BF4A" w14:textId="77777777" w:rsidR="005C1F2C" w:rsidRPr="00743104" w:rsidRDefault="005C1F2C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C1F2C" w14:paraId="5C5B4AF6" w14:textId="77777777" w:rsidTr="00A05630">
        <w:trPr>
          <w:trHeight w:val="412"/>
        </w:trPr>
        <w:tc>
          <w:tcPr>
            <w:tcW w:w="2341" w:type="dxa"/>
          </w:tcPr>
          <w:p w14:paraId="24D4662F" w14:textId="77777777" w:rsidR="005C1F2C" w:rsidRPr="00743104" w:rsidRDefault="005C1F2C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ρ 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41" w:type="dxa"/>
          </w:tcPr>
          <w:p w14:paraId="0360ED4C" w14:textId="77777777" w:rsidR="005C1F2C" w:rsidRPr="00743104" w:rsidRDefault="005C1F2C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41" w:type="dxa"/>
          </w:tcPr>
          <w:p w14:paraId="387C3661" w14:textId="77777777" w:rsidR="005C1F2C" w:rsidRPr="00743104" w:rsidRDefault="005C1F2C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42" w:type="dxa"/>
          </w:tcPr>
          <w:p w14:paraId="103F02CE" w14:textId="77777777" w:rsidR="005C1F2C" w:rsidRPr="00743104" w:rsidRDefault="005C1F2C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5C1F2C" w14:paraId="0121667F" w14:textId="77777777" w:rsidTr="00A05630">
        <w:trPr>
          <w:trHeight w:val="388"/>
        </w:trPr>
        <w:tc>
          <w:tcPr>
            <w:tcW w:w="2341" w:type="dxa"/>
          </w:tcPr>
          <w:p w14:paraId="3557AD10" w14:textId="77777777" w:rsidR="005C1F2C" w:rsidRPr="00743104" w:rsidRDefault="005C1F2C" w:rsidP="005C1F2C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2341" w:type="dxa"/>
          </w:tcPr>
          <w:p w14:paraId="7F9715A7" w14:textId="2F6B3F55" w:rsidR="005C1F2C" w:rsidRPr="00FD30A8" w:rsidRDefault="005C1F2C" w:rsidP="005C1F2C">
            <w:pPr>
              <w:jc w:val="center"/>
            </w:pPr>
            <w:r w:rsidRPr="00C215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0.898 </w:t>
            </w:r>
          </w:p>
        </w:tc>
        <w:tc>
          <w:tcPr>
            <w:tcW w:w="2341" w:type="dxa"/>
          </w:tcPr>
          <w:p w14:paraId="62269583" w14:textId="25C083F0" w:rsidR="005C1F2C" w:rsidRPr="00FD30A8" w:rsidRDefault="005C1F2C" w:rsidP="005C1F2C">
            <w:pPr>
              <w:jc w:val="center"/>
            </w:pPr>
            <w:r w:rsidRPr="00C215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0.882 </w:t>
            </w:r>
          </w:p>
        </w:tc>
        <w:tc>
          <w:tcPr>
            <w:tcW w:w="2342" w:type="dxa"/>
          </w:tcPr>
          <w:p w14:paraId="7D42A784" w14:textId="65924A34" w:rsidR="005C1F2C" w:rsidRPr="00FD30A8" w:rsidRDefault="005C1F2C" w:rsidP="005C1F2C">
            <w:pPr>
              <w:jc w:val="center"/>
            </w:pPr>
            <w:r w:rsidRPr="00C215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0.704</w:t>
            </w:r>
          </w:p>
        </w:tc>
      </w:tr>
      <w:tr w:rsidR="005C1F2C" w14:paraId="7F3027E5" w14:textId="77777777" w:rsidTr="00A05630">
        <w:trPr>
          <w:trHeight w:val="376"/>
        </w:trPr>
        <w:tc>
          <w:tcPr>
            <w:tcW w:w="2341" w:type="dxa"/>
          </w:tcPr>
          <w:p w14:paraId="7965CD35" w14:textId="77777777" w:rsidR="005C1F2C" w:rsidRPr="00743104" w:rsidRDefault="005C1F2C" w:rsidP="005C1F2C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341" w:type="dxa"/>
          </w:tcPr>
          <w:p w14:paraId="517E5780" w14:textId="0FA3FBB0" w:rsidR="005C1F2C" w:rsidRPr="00743104" w:rsidRDefault="005C1F2C" w:rsidP="005C1F2C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91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0.806 </w:t>
            </w:r>
          </w:p>
        </w:tc>
        <w:tc>
          <w:tcPr>
            <w:tcW w:w="2341" w:type="dxa"/>
          </w:tcPr>
          <w:p w14:paraId="76EFA86E" w14:textId="60808194" w:rsidR="005C1F2C" w:rsidRPr="00FD30A8" w:rsidRDefault="005C1F2C" w:rsidP="005C1F2C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91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0.779 </w:t>
            </w:r>
          </w:p>
        </w:tc>
        <w:tc>
          <w:tcPr>
            <w:tcW w:w="2342" w:type="dxa"/>
          </w:tcPr>
          <w:p w14:paraId="631D897B" w14:textId="0D9F5942" w:rsidR="005C1F2C" w:rsidRPr="00743104" w:rsidRDefault="005C1F2C" w:rsidP="005C1F2C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915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0.503 </w:t>
            </w:r>
          </w:p>
        </w:tc>
      </w:tr>
      <w:tr w:rsidR="005C1F2C" w14:paraId="1F56026E" w14:textId="77777777" w:rsidTr="00A05630">
        <w:trPr>
          <w:trHeight w:val="376"/>
        </w:trPr>
        <w:tc>
          <w:tcPr>
            <w:tcW w:w="2341" w:type="dxa"/>
          </w:tcPr>
          <w:p w14:paraId="757771D3" w14:textId="77777777" w:rsidR="005C1F2C" w:rsidRPr="00743104" w:rsidRDefault="005C1F2C" w:rsidP="005C1F2C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D(z)</m:t>
                </m:r>
              </m:oMath>
            </m:oMathPara>
          </w:p>
        </w:tc>
        <w:tc>
          <w:tcPr>
            <w:tcW w:w="2341" w:type="dxa"/>
          </w:tcPr>
          <w:p w14:paraId="0256B2C1" w14:textId="134B0164" w:rsidR="005C1F2C" w:rsidRPr="00743104" w:rsidRDefault="005C1F2C" w:rsidP="005C1F2C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8020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0.001 </w:t>
            </w:r>
          </w:p>
        </w:tc>
        <w:tc>
          <w:tcPr>
            <w:tcW w:w="2341" w:type="dxa"/>
          </w:tcPr>
          <w:p w14:paraId="53143668" w14:textId="7037DA70" w:rsidR="005C1F2C" w:rsidRPr="00743104" w:rsidRDefault="005C1F2C" w:rsidP="005C1F2C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8020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0.001 </w:t>
            </w:r>
          </w:p>
        </w:tc>
        <w:tc>
          <w:tcPr>
            <w:tcW w:w="2342" w:type="dxa"/>
          </w:tcPr>
          <w:p w14:paraId="497818A3" w14:textId="29C3E397" w:rsidR="005C1F2C" w:rsidRPr="00743104" w:rsidRDefault="005C1F2C" w:rsidP="005C1F2C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8020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0.008 </w:t>
            </w:r>
          </w:p>
        </w:tc>
      </w:tr>
    </w:tbl>
    <w:p w14:paraId="1843EEC0" w14:textId="77777777" w:rsidR="00743104" w:rsidRPr="00743104" w:rsidRDefault="00743104" w:rsidP="00743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AFA05" w14:textId="42C61E72" w:rsidR="00743104" w:rsidRPr="00743104" w:rsidRDefault="005C1F2C" w:rsidP="007431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58AD182" wp14:editId="061C5A55">
            <wp:extent cx="5935980" cy="1981200"/>
            <wp:effectExtent l="0" t="0" r="7620" b="0"/>
            <wp:docPr id="1940011707" name="Рисунок 4" descr="Изображение выглядит как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11707" name="Рисунок 4" descr="Изображение выглядит как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7A4F" w14:textId="67BCACE7" w:rsidR="005C1F2C" w:rsidRPr="005B490A" w:rsidRDefault="005C1F2C" w:rsidP="005C1F2C">
      <w:pPr>
        <w:pStyle w:val="ae"/>
        <w:keepNext/>
      </w:pPr>
      <w:proofErr w:type="spellStart"/>
      <w:r>
        <w:t>Table</w:t>
      </w:r>
      <w:proofErr w:type="spellEnd"/>
      <w:r>
        <w:t xml:space="preserve"> </w:t>
      </w:r>
      <w:r w:rsidR="001D064B" w:rsidRPr="001D064B">
        <w:t>4</w:t>
      </w:r>
      <w:r>
        <w:t xml:space="preserve"> </w:t>
      </w:r>
      <w:r w:rsidRPr="005D3F0E">
        <w:t>Смесь нормальных распределени</w:t>
      </w:r>
      <w:r>
        <w:rPr>
          <w:noProof/>
        </w:rPr>
        <w:t>й</w:t>
      </w:r>
      <w:r w:rsidRPr="005B490A">
        <w:rPr>
          <w:noProof/>
        </w:rPr>
        <w:t>,</w:t>
      </w:r>
      <w:r>
        <w:rPr>
          <w:noProof/>
        </w:rPr>
        <w:t xml:space="preserve"> </w:t>
      </w:r>
      <w:r>
        <w:rPr>
          <w:noProof/>
          <w:lang w:val="en-US"/>
        </w:rPr>
        <w:t>n</w:t>
      </w:r>
      <w:r w:rsidRPr="005B490A">
        <w:rPr>
          <w:noProof/>
        </w:rPr>
        <w:t>=</w:t>
      </w:r>
      <w:r w:rsidRPr="005C1F2C">
        <w:rPr>
          <w:noProof/>
        </w:rPr>
        <w:t>6</w:t>
      </w:r>
      <w:r w:rsidRPr="005B490A">
        <w:rPr>
          <w:noProof/>
        </w:rPr>
        <w:t>0</w:t>
      </w:r>
    </w:p>
    <w:tbl>
      <w:tblPr>
        <w:tblStyle w:val="ac"/>
        <w:tblW w:w="9365" w:type="dxa"/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2"/>
      </w:tblGrid>
      <w:tr w:rsidR="005C1F2C" w14:paraId="4509A94E" w14:textId="77777777" w:rsidTr="00A05630">
        <w:trPr>
          <w:trHeight w:val="412"/>
        </w:trPr>
        <w:tc>
          <w:tcPr>
            <w:tcW w:w="2341" w:type="dxa"/>
          </w:tcPr>
          <w:p w14:paraId="72AAED68" w14:textId="77777777" w:rsidR="005C1F2C" w:rsidRDefault="005C1F2C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ρ = 0</w:t>
            </w:r>
          </w:p>
        </w:tc>
        <w:tc>
          <w:tcPr>
            <w:tcW w:w="2341" w:type="dxa"/>
          </w:tcPr>
          <w:p w14:paraId="22629E47" w14:textId="77777777" w:rsidR="005C1F2C" w:rsidRDefault="005C1F2C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41" w:type="dxa"/>
          </w:tcPr>
          <w:p w14:paraId="3C5EC80F" w14:textId="77777777" w:rsidR="005C1F2C" w:rsidRDefault="005C1F2C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42" w:type="dxa"/>
          </w:tcPr>
          <w:p w14:paraId="1B2DBF1E" w14:textId="77777777" w:rsidR="005C1F2C" w:rsidRDefault="005C1F2C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5C1F2C" w14:paraId="726F43FD" w14:textId="77777777" w:rsidTr="00A05630">
        <w:trPr>
          <w:trHeight w:val="376"/>
        </w:trPr>
        <w:tc>
          <w:tcPr>
            <w:tcW w:w="2341" w:type="dxa"/>
          </w:tcPr>
          <w:p w14:paraId="1EB0F326" w14:textId="77777777" w:rsidR="005C1F2C" w:rsidRDefault="005C1F2C" w:rsidP="005C1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2341" w:type="dxa"/>
          </w:tcPr>
          <w:p w14:paraId="056CBC2B" w14:textId="2D32F986" w:rsidR="005C1F2C" w:rsidRDefault="005C1F2C" w:rsidP="005C1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C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0.792 </w:t>
            </w:r>
          </w:p>
        </w:tc>
        <w:tc>
          <w:tcPr>
            <w:tcW w:w="2341" w:type="dxa"/>
          </w:tcPr>
          <w:p w14:paraId="377B7C69" w14:textId="3D0C9098" w:rsidR="005C1F2C" w:rsidRDefault="005C1F2C" w:rsidP="005C1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C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0.775 </w:t>
            </w:r>
          </w:p>
        </w:tc>
        <w:tc>
          <w:tcPr>
            <w:tcW w:w="2342" w:type="dxa"/>
          </w:tcPr>
          <w:p w14:paraId="1760AA3A" w14:textId="678F0D0C" w:rsidR="005C1F2C" w:rsidRDefault="005C1F2C" w:rsidP="005C1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C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0.581 </w:t>
            </w:r>
          </w:p>
        </w:tc>
      </w:tr>
      <w:tr w:rsidR="005C1F2C" w:rsidRPr="00743104" w14:paraId="56027B0C" w14:textId="77777777" w:rsidTr="00A05630">
        <w:trPr>
          <w:trHeight w:val="388"/>
        </w:trPr>
        <w:tc>
          <w:tcPr>
            <w:tcW w:w="2341" w:type="dxa"/>
          </w:tcPr>
          <w:p w14:paraId="319047B5" w14:textId="77777777" w:rsidR="005C1F2C" w:rsidRDefault="005C1F2C" w:rsidP="005C1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341" w:type="dxa"/>
          </w:tcPr>
          <w:p w14:paraId="071BBBE8" w14:textId="65B98D07" w:rsidR="005C1F2C" w:rsidRDefault="005C1F2C" w:rsidP="005C1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0.628 </w:t>
            </w:r>
          </w:p>
        </w:tc>
        <w:tc>
          <w:tcPr>
            <w:tcW w:w="2341" w:type="dxa"/>
          </w:tcPr>
          <w:p w14:paraId="4E045BE4" w14:textId="571DE208" w:rsidR="005C1F2C" w:rsidRDefault="005C1F2C" w:rsidP="005C1F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0.602 </w:t>
            </w:r>
          </w:p>
        </w:tc>
        <w:tc>
          <w:tcPr>
            <w:tcW w:w="2342" w:type="dxa"/>
          </w:tcPr>
          <w:p w14:paraId="184624E7" w14:textId="30752A31" w:rsidR="005C1F2C" w:rsidRPr="00743104" w:rsidRDefault="005C1F2C" w:rsidP="005C1F2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679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0.344 </w:t>
            </w:r>
          </w:p>
        </w:tc>
      </w:tr>
      <w:tr w:rsidR="005C1F2C" w14:paraId="0B218779" w14:textId="77777777" w:rsidTr="00A05630">
        <w:trPr>
          <w:trHeight w:val="376"/>
        </w:trPr>
        <w:tc>
          <w:tcPr>
            <w:tcW w:w="2341" w:type="dxa"/>
          </w:tcPr>
          <w:p w14:paraId="38375FFD" w14:textId="77777777" w:rsidR="005C1F2C" w:rsidRDefault="005C1F2C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D(z)</m:t>
                </m:r>
              </m:oMath>
            </m:oMathPara>
          </w:p>
        </w:tc>
        <w:tc>
          <w:tcPr>
            <w:tcW w:w="2341" w:type="dxa"/>
          </w:tcPr>
          <w:p w14:paraId="3F6A4494" w14:textId="539302CF" w:rsidR="005C1F2C" w:rsidRDefault="005C1F2C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39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1" w:type="dxa"/>
          </w:tcPr>
          <w:p w14:paraId="6AD5A92C" w14:textId="6DD25E89" w:rsidR="005C1F2C" w:rsidRDefault="005C1F2C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39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42" w:type="dxa"/>
          </w:tcPr>
          <w:p w14:paraId="21C7DACC" w14:textId="184765E2" w:rsidR="005C1F2C" w:rsidRDefault="005C1F2C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39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439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 </w:t>
            </w:r>
          </w:p>
        </w:tc>
      </w:tr>
    </w:tbl>
    <w:p w14:paraId="72B443DE" w14:textId="140510CF" w:rsidR="00743104" w:rsidRPr="00743104" w:rsidRDefault="00743104" w:rsidP="00743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9C8227" w14:textId="77777777" w:rsidR="00743104" w:rsidRPr="00743104" w:rsidRDefault="00743104" w:rsidP="00743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39D839" w14:textId="59E609B1" w:rsidR="00743104" w:rsidRPr="00743104" w:rsidRDefault="005E66B6" w:rsidP="005E66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64C8B9" wp14:editId="225FB558">
            <wp:extent cx="4572000" cy="4572000"/>
            <wp:effectExtent l="0" t="0" r="0" b="0"/>
            <wp:docPr id="10562237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BF74" w14:textId="77777777" w:rsidR="00743104" w:rsidRPr="00743104" w:rsidRDefault="00743104" w:rsidP="00743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41C1DB" w14:textId="038B8C3C" w:rsidR="001D064B" w:rsidRPr="00743104" w:rsidRDefault="001D064B" w:rsidP="001D064B">
      <w:pPr>
        <w:pStyle w:val="ae"/>
        <w:keepNext/>
        <w:rPr>
          <w:rFonts w:ascii="Times New Roman" w:hAnsi="Times New Roman" w:cs="Times New Roman"/>
          <w:sz w:val="22"/>
          <w:szCs w:val="22"/>
        </w:rPr>
      </w:pPr>
      <w:proofErr w:type="spellStart"/>
      <w:r w:rsidRPr="00743104">
        <w:rPr>
          <w:rFonts w:ascii="Times New Roman" w:hAnsi="Times New Roman" w:cs="Times New Roman"/>
          <w:sz w:val="22"/>
          <w:szCs w:val="22"/>
        </w:rPr>
        <w:lastRenderedPageBreak/>
        <w:t>Table</w:t>
      </w:r>
      <w:proofErr w:type="spellEnd"/>
      <w:r w:rsidRPr="005C1F2C">
        <w:rPr>
          <w:rFonts w:ascii="Times New Roman" w:hAnsi="Times New Roman" w:cs="Times New Roman"/>
          <w:sz w:val="22"/>
          <w:szCs w:val="22"/>
        </w:rPr>
        <w:t xml:space="preserve"> </w:t>
      </w:r>
      <w:r w:rsidRPr="001D064B">
        <w:rPr>
          <w:rFonts w:ascii="Times New Roman" w:hAnsi="Times New Roman" w:cs="Times New Roman"/>
          <w:sz w:val="22"/>
          <w:szCs w:val="22"/>
        </w:rPr>
        <w:t>5</w:t>
      </w:r>
      <w:r w:rsidRPr="00743104">
        <w:rPr>
          <w:rFonts w:ascii="Times New Roman" w:hAnsi="Times New Roman" w:cs="Times New Roman"/>
          <w:sz w:val="22"/>
          <w:szCs w:val="22"/>
        </w:rPr>
        <w:t xml:space="preserve"> Двумерное нормальное распределение, n = </w:t>
      </w:r>
      <w:r w:rsidRPr="001D064B">
        <w:rPr>
          <w:rFonts w:ascii="Times New Roman" w:hAnsi="Times New Roman" w:cs="Times New Roman"/>
          <w:sz w:val="22"/>
          <w:szCs w:val="22"/>
        </w:rPr>
        <w:t>10</w:t>
      </w:r>
      <w:r w:rsidRPr="00743104">
        <w:rPr>
          <w:rFonts w:ascii="Times New Roman" w:hAnsi="Times New Roman" w:cs="Times New Roman"/>
          <w:sz w:val="22"/>
          <w:szCs w:val="22"/>
        </w:rPr>
        <w:t>0</w:t>
      </w:r>
    </w:p>
    <w:tbl>
      <w:tblPr>
        <w:tblStyle w:val="ac"/>
        <w:tblW w:w="9365" w:type="dxa"/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2"/>
      </w:tblGrid>
      <w:tr w:rsidR="001D064B" w14:paraId="090D5D2C" w14:textId="77777777" w:rsidTr="00A05630">
        <w:trPr>
          <w:trHeight w:val="412"/>
        </w:trPr>
        <w:tc>
          <w:tcPr>
            <w:tcW w:w="2341" w:type="dxa"/>
          </w:tcPr>
          <w:p w14:paraId="5AB6BFB4" w14:textId="77777777" w:rsidR="001D064B" w:rsidRDefault="001D064B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ρ = 0</w:t>
            </w:r>
          </w:p>
        </w:tc>
        <w:tc>
          <w:tcPr>
            <w:tcW w:w="2341" w:type="dxa"/>
          </w:tcPr>
          <w:p w14:paraId="2FE551BB" w14:textId="77777777" w:rsidR="001D064B" w:rsidRDefault="001D064B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41" w:type="dxa"/>
          </w:tcPr>
          <w:p w14:paraId="0B7D37A5" w14:textId="77777777" w:rsidR="001D064B" w:rsidRDefault="001D064B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42" w:type="dxa"/>
          </w:tcPr>
          <w:p w14:paraId="5DCC7E12" w14:textId="77777777" w:rsidR="001D064B" w:rsidRDefault="001D064B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1D064B" w14:paraId="5FA41755" w14:textId="77777777" w:rsidTr="00A05630">
        <w:trPr>
          <w:trHeight w:val="376"/>
        </w:trPr>
        <w:tc>
          <w:tcPr>
            <w:tcW w:w="2341" w:type="dxa"/>
          </w:tcPr>
          <w:p w14:paraId="60BC1249" w14:textId="77777777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2341" w:type="dxa"/>
          </w:tcPr>
          <w:p w14:paraId="2A16684B" w14:textId="6CE19FFA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8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-0.001 </w:t>
            </w:r>
          </w:p>
        </w:tc>
        <w:tc>
          <w:tcPr>
            <w:tcW w:w="2341" w:type="dxa"/>
          </w:tcPr>
          <w:p w14:paraId="38ABBCB2" w14:textId="1F0D37FC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8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-0.001 </w:t>
            </w:r>
          </w:p>
        </w:tc>
        <w:tc>
          <w:tcPr>
            <w:tcW w:w="2342" w:type="dxa"/>
          </w:tcPr>
          <w:p w14:paraId="2F72BC07" w14:textId="59297744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8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   </w:t>
            </w:r>
          </w:p>
        </w:tc>
      </w:tr>
      <w:tr w:rsidR="001D064B" w14:paraId="05C638A9" w14:textId="77777777" w:rsidTr="00A05630">
        <w:trPr>
          <w:trHeight w:val="388"/>
        </w:trPr>
        <w:tc>
          <w:tcPr>
            <w:tcW w:w="2341" w:type="dxa"/>
          </w:tcPr>
          <w:p w14:paraId="351FF9F6" w14:textId="77777777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341" w:type="dxa"/>
          </w:tcPr>
          <w:p w14:paraId="26C5234B" w14:textId="1E56381F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61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41" w:type="dxa"/>
          </w:tcPr>
          <w:p w14:paraId="73E7AE50" w14:textId="44FD4F6B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61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   </w:t>
            </w:r>
          </w:p>
        </w:tc>
        <w:tc>
          <w:tcPr>
            <w:tcW w:w="2342" w:type="dxa"/>
          </w:tcPr>
          <w:p w14:paraId="1A172A80" w14:textId="44DC921D" w:rsidR="001D064B" w:rsidRPr="00743104" w:rsidRDefault="001D064B" w:rsidP="001D064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D61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  </w:t>
            </w:r>
          </w:p>
        </w:tc>
      </w:tr>
      <w:tr w:rsidR="001D064B" w14:paraId="3462FDA1" w14:textId="77777777" w:rsidTr="00A05630">
        <w:trPr>
          <w:trHeight w:val="376"/>
        </w:trPr>
        <w:tc>
          <w:tcPr>
            <w:tcW w:w="2341" w:type="dxa"/>
          </w:tcPr>
          <w:p w14:paraId="20785BCD" w14:textId="77777777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D(z)</m:t>
                </m:r>
              </m:oMath>
            </m:oMathPara>
          </w:p>
        </w:tc>
        <w:tc>
          <w:tcPr>
            <w:tcW w:w="2341" w:type="dxa"/>
          </w:tcPr>
          <w:p w14:paraId="446687FC" w14:textId="55521436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61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41" w:type="dxa"/>
          </w:tcPr>
          <w:p w14:paraId="2C7BB773" w14:textId="0FAFDB70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61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   </w:t>
            </w:r>
          </w:p>
        </w:tc>
        <w:tc>
          <w:tcPr>
            <w:tcW w:w="2342" w:type="dxa"/>
          </w:tcPr>
          <w:p w14:paraId="213975A5" w14:textId="611E0E7A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61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  </w:t>
            </w:r>
          </w:p>
        </w:tc>
      </w:tr>
      <w:tr w:rsidR="001D064B" w14:paraId="24DD2FF2" w14:textId="77777777" w:rsidTr="00A05630">
        <w:trPr>
          <w:trHeight w:val="376"/>
        </w:trPr>
        <w:tc>
          <w:tcPr>
            <w:tcW w:w="2341" w:type="dxa"/>
            <w:shd w:val="clear" w:color="auto" w:fill="A6A6A6" w:themeFill="background1" w:themeFillShade="A6"/>
          </w:tcPr>
          <w:p w14:paraId="54A8D64A" w14:textId="77777777" w:rsidR="001D064B" w:rsidRPr="00FD30A8" w:rsidRDefault="001D064B" w:rsidP="00A05630">
            <w:pPr>
              <w:jc w:val="center"/>
              <w:rPr>
                <w:rFonts w:ascii="Times New Roman" w:eastAsia="Aptos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341" w:type="dxa"/>
            <w:shd w:val="clear" w:color="auto" w:fill="A6A6A6" w:themeFill="background1" w:themeFillShade="A6"/>
          </w:tcPr>
          <w:p w14:paraId="6C31B5B0" w14:textId="77777777" w:rsidR="001D064B" w:rsidRPr="00FD30A8" w:rsidRDefault="001D064B" w:rsidP="00A05630">
            <w:pPr>
              <w:jc w:val="center"/>
              <w:rPr>
                <w:rFonts w:ascii="Times New Roman" w:eastAsia="Aptos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341" w:type="dxa"/>
            <w:shd w:val="clear" w:color="auto" w:fill="A6A6A6" w:themeFill="background1" w:themeFillShade="A6"/>
          </w:tcPr>
          <w:p w14:paraId="4A1414DA" w14:textId="77777777" w:rsidR="001D064B" w:rsidRPr="00FD30A8" w:rsidRDefault="001D064B" w:rsidP="00A05630">
            <w:pPr>
              <w:jc w:val="center"/>
              <w:rPr>
                <w:rFonts w:ascii="Times New Roman" w:eastAsia="Aptos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342" w:type="dxa"/>
            <w:shd w:val="clear" w:color="auto" w:fill="A6A6A6" w:themeFill="background1" w:themeFillShade="A6"/>
          </w:tcPr>
          <w:p w14:paraId="7F70C908" w14:textId="77777777" w:rsidR="001D064B" w:rsidRPr="00FD30A8" w:rsidRDefault="001D064B" w:rsidP="00A05630">
            <w:pPr>
              <w:jc w:val="center"/>
              <w:rPr>
                <w:rFonts w:ascii="Times New Roman" w:eastAsia="Aptos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D064B" w14:paraId="6C1CA8DC" w14:textId="77777777" w:rsidTr="00A05630">
        <w:trPr>
          <w:trHeight w:val="412"/>
        </w:trPr>
        <w:tc>
          <w:tcPr>
            <w:tcW w:w="2341" w:type="dxa"/>
          </w:tcPr>
          <w:p w14:paraId="54850A17" w14:textId="77777777" w:rsidR="001D064B" w:rsidRPr="00743104" w:rsidRDefault="001D064B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ρ = 0.5</w:t>
            </w:r>
          </w:p>
        </w:tc>
        <w:tc>
          <w:tcPr>
            <w:tcW w:w="2341" w:type="dxa"/>
          </w:tcPr>
          <w:p w14:paraId="0EE0F085" w14:textId="77777777" w:rsidR="001D064B" w:rsidRPr="00743104" w:rsidRDefault="001D064B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41" w:type="dxa"/>
          </w:tcPr>
          <w:p w14:paraId="6677E1D3" w14:textId="77777777" w:rsidR="001D064B" w:rsidRPr="00743104" w:rsidRDefault="001D064B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42" w:type="dxa"/>
          </w:tcPr>
          <w:p w14:paraId="201F4EBF" w14:textId="77777777" w:rsidR="001D064B" w:rsidRPr="00743104" w:rsidRDefault="001D064B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1D064B" w14:paraId="69B53601" w14:textId="77777777" w:rsidTr="00A05630">
        <w:trPr>
          <w:trHeight w:val="376"/>
        </w:trPr>
        <w:tc>
          <w:tcPr>
            <w:tcW w:w="2341" w:type="dxa"/>
          </w:tcPr>
          <w:p w14:paraId="2286F7F6" w14:textId="77777777" w:rsidR="001D064B" w:rsidRPr="00743104" w:rsidRDefault="001D064B" w:rsidP="001D064B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2341" w:type="dxa"/>
          </w:tcPr>
          <w:p w14:paraId="2EE34B8B" w14:textId="2EDEB5E0" w:rsidR="001D064B" w:rsidRPr="00743104" w:rsidRDefault="001D064B" w:rsidP="001D064B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DA4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0.327 </w:t>
            </w:r>
          </w:p>
        </w:tc>
        <w:tc>
          <w:tcPr>
            <w:tcW w:w="2341" w:type="dxa"/>
          </w:tcPr>
          <w:p w14:paraId="60D5EFA8" w14:textId="2100BAC9" w:rsidR="001D064B" w:rsidRPr="00743104" w:rsidRDefault="001D064B" w:rsidP="001D064B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DA4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0.475 </w:t>
            </w:r>
          </w:p>
        </w:tc>
        <w:tc>
          <w:tcPr>
            <w:tcW w:w="2342" w:type="dxa"/>
          </w:tcPr>
          <w:p w14:paraId="0A57E9E9" w14:textId="10F168F4" w:rsidR="001D064B" w:rsidRPr="00743104" w:rsidRDefault="001D064B" w:rsidP="001D064B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DA4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0.327 </w:t>
            </w:r>
          </w:p>
        </w:tc>
      </w:tr>
      <w:tr w:rsidR="001D064B" w14:paraId="57A2FFF2" w14:textId="77777777" w:rsidTr="00A05630">
        <w:trPr>
          <w:trHeight w:val="447"/>
        </w:trPr>
        <w:tc>
          <w:tcPr>
            <w:tcW w:w="2341" w:type="dxa"/>
          </w:tcPr>
          <w:p w14:paraId="67E5C490" w14:textId="77777777" w:rsidR="001D064B" w:rsidRPr="00743104" w:rsidRDefault="001D064B" w:rsidP="001D064B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341" w:type="dxa"/>
          </w:tcPr>
          <w:p w14:paraId="74B2C058" w14:textId="75FC4746" w:rsidR="001D064B" w:rsidRPr="00FD30A8" w:rsidRDefault="001D064B" w:rsidP="001D064B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05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.252 </w:t>
            </w:r>
          </w:p>
        </w:tc>
        <w:tc>
          <w:tcPr>
            <w:tcW w:w="2341" w:type="dxa"/>
          </w:tcPr>
          <w:p w14:paraId="0889EFBA" w14:textId="4A24F2E8" w:rsidR="001D064B" w:rsidRPr="00FD30A8" w:rsidRDefault="001D064B" w:rsidP="001D064B">
            <w:pPr>
              <w:jc w:val="center"/>
            </w:pPr>
            <w:r w:rsidRPr="00C05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0.233 </w:t>
            </w:r>
          </w:p>
        </w:tc>
        <w:tc>
          <w:tcPr>
            <w:tcW w:w="2342" w:type="dxa"/>
          </w:tcPr>
          <w:p w14:paraId="2EBE5A82" w14:textId="06879B3B" w:rsidR="001D064B" w:rsidRPr="00FD30A8" w:rsidRDefault="001D064B" w:rsidP="001D064B">
            <w:pPr>
              <w:jc w:val="center"/>
            </w:pPr>
            <w:r w:rsidRPr="00C05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0.116 </w:t>
            </w:r>
          </w:p>
        </w:tc>
      </w:tr>
      <w:tr w:rsidR="001D064B" w14:paraId="791527A1" w14:textId="77777777" w:rsidTr="00A05630">
        <w:trPr>
          <w:trHeight w:val="376"/>
        </w:trPr>
        <w:tc>
          <w:tcPr>
            <w:tcW w:w="2341" w:type="dxa"/>
          </w:tcPr>
          <w:p w14:paraId="2341D523" w14:textId="77777777" w:rsidR="001D064B" w:rsidRPr="00743104" w:rsidRDefault="001D064B" w:rsidP="001D064B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D(z)</m:t>
                </m:r>
              </m:oMath>
            </m:oMathPara>
          </w:p>
        </w:tc>
        <w:tc>
          <w:tcPr>
            <w:tcW w:w="2341" w:type="dxa"/>
          </w:tcPr>
          <w:p w14:paraId="2F9A5A9C" w14:textId="0801CA56" w:rsidR="001D064B" w:rsidRPr="00FD30A8" w:rsidRDefault="001D064B" w:rsidP="001D064B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AB34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0.006 </w:t>
            </w:r>
          </w:p>
        </w:tc>
        <w:tc>
          <w:tcPr>
            <w:tcW w:w="2341" w:type="dxa"/>
          </w:tcPr>
          <w:p w14:paraId="4F92E3AB" w14:textId="1255701A" w:rsidR="001D064B" w:rsidRPr="00743104" w:rsidRDefault="001D064B" w:rsidP="001D064B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AB34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0.007 </w:t>
            </w:r>
          </w:p>
        </w:tc>
        <w:tc>
          <w:tcPr>
            <w:tcW w:w="2342" w:type="dxa"/>
          </w:tcPr>
          <w:p w14:paraId="5134FE85" w14:textId="72BA62D8" w:rsidR="001D064B" w:rsidRPr="00743104" w:rsidRDefault="001D064B" w:rsidP="001D064B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AB34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0.009 </w:t>
            </w:r>
          </w:p>
        </w:tc>
      </w:tr>
      <w:tr w:rsidR="001D064B" w14:paraId="61D8ECA1" w14:textId="77777777" w:rsidTr="00A05630">
        <w:trPr>
          <w:trHeight w:val="363"/>
        </w:trPr>
        <w:tc>
          <w:tcPr>
            <w:tcW w:w="2341" w:type="dxa"/>
            <w:shd w:val="clear" w:color="auto" w:fill="A6A6A6" w:themeFill="background1" w:themeFillShade="A6"/>
          </w:tcPr>
          <w:p w14:paraId="3B9E3A3C" w14:textId="77777777" w:rsidR="001D064B" w:rsidRPr="00743104" w:rsidRDefault="001D064B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1" w:type="dxa"/>
            <w:shd w:val="clear" w:color="auto" w:fill="A6A6A6" w:themeFill="background1" w:themeFillShade="A6"/>
          </w:tcPr>
          <w:p w14:paraId="402CD541" w14:textId="77777777" w:rsidR="001D064B" w:rsidRPr="00743104" w:rsidRDefault="001D064B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1" w:type="dxa"/>
            <w:shd w:val="clear" w:color="auto" w:fill="A6A6A6" w:themeFill="background1" w:themeFillShade="A6"/>
          </w:tcPr>
          <w:p w14:paraId="12FE0711" w14:textId="77777777" w:rsidR="001D064B" w:rsidRPr="00743104" w:rsidRDefault="001D064B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2" w:type="dxa"/>
            <w:shd w:val="clear" w:color="auto" w:fill="A6A6A6" w:themeFill="background1" w:themeFillShade="A6"/>
          </w:tcPr>
          <w:p w14:paraId="3661D298" w14:textId="77777777" w:rsidR="001D064B" w:rsidRPr="00743104" w:rsidRDefault="001D064B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D064B" w14:paraId="436212ED" w14:textId="77777777" w:rsidTr="00A05630">
        <w:trPr>
          <w:trHeight w:val="412"/>
        </w:trPr>
        <w:tc>
          <w:tcPr>
            <w:tcW w:w="2341" w:type="dxa"/>
          </w:tcPr>
          <w:p w14:paraId="59FACD67" w14:textId="77777777" w:rsidR="001D064B" w:rsidRPr="00743104" w:rsidRDefault="001D064B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ρ 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41" w:type="dxa"/>
          </w:tcPr>
          <w:p w14:paraId="05A6DE5C" w14:textId="77777777" w:rsidR="001D064B" w:rsidRPr="00743104" w:rsidRDefault="001D064B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41" w:type="dxa"/>
          </w:tcPr>
          <w:p w14:paraId="6DAD1F26" w14:textId="77777777" w:rsidR="001D064B" w:rsidRPr="00743104" w:rsidRDefault="001D064B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42" w:type="dxa"/>
          </w:tcPr>
          <w:p w14:paraId="2590E9B2" w14:textId="77777777" w:rsidR="001D064B" w:rsidRPr="00743104" w:rsidRDefault="001D064B" w:rsidP="00A05630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1D064B" w14:paraId="66D93E1E" w14:textId="77777777" w:rsidTr="00A05630">
        <w:trPr>
          <w:trHeight w:val="388"/>
        </w:trPr>
        <w:tc>
          <w:tcPr>
            <w:tcW w:w="2341" w:type="dxa"/>
          </w:tcPr>
          <w:p w14:paraId="247CEFF5" w14:textId="77777777" w:rsidR="001D064B" w:rsidRPr="00743104" w:rsidRDefault="001D064B" w:rsidP="001D064B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2341" w:type="dxa"/>
          </w:tcPr>
          <w:p w14:paraId="680E4605" w14:textId="314C50E2" w:rsidR="001D064B" w:rsidRPr="00FD30A8" w:rsidRDefault="001D064B" w:rsidP="001D064B">
            <w:pPr>
              <w:jc w:val="center"/>
            </w:pPr>
            <w:r w:rsidRPr="00EF63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0.898 </w:t>
            </w:r>
          </w:p>
        </w:tc>
        <w:tc>
          <w:tcPr>
            <w:tcW w:w="2341" w:type="dxa"/>
          </w:tcPr>
          <w:p w14:paraId="06A11A9E" w14:textId="25CCE00B" w:rsidR="001D064B" w:rsidRPr="00FD30A8" w:rsidRDefault="001D064B" w:rsidP="001D064B">
            <w:pPr>
              <w:jc w:val="center"/>
            </w:pPr>
            <w:r w:rsidRPr="00EF63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0.884 </w:t>
            </w:r>
          </w:p>
        </w:tc>
        <w:tc>
          <w:tcPr>
            <w:tcW w:w="2342" w:type="dxa"/>
          </w:tcPr>
          <w:p w14:paraId="6D86C8FB" w14:textId="3FBBD904" w:rsidR="001D064B" w:rsidRPr="00FD30A8" w:rsidRDefault="001D064B" w:rsidP="001D064B">
            <w:pPr>
              <w:jc w:val="center"/>
            </w:pPr>
            <w:r w:rsidRPr="00EF63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0.703 </w:t>
            </w:r>
          </w:p>
        </w:tc>
      </w:tr>
      <w:tr w:rsidR="001D064B" w14:paraId="0E423A79" w14:textId="77777777" w:rsidTr="00A05630">
        <w:trPr>
          <w:trHeight w:val="376"/>
        </w:trPr>
        <w:tc>
          <w:tcPr>
            <w:tcW w:w="2341" w:type="dxa"/>
          </w:tcPr>
          <w:p w14:paraId="3730E555" w14:textId="77777777" w:rsidR="001D064B" w:rsidRPr="00743104" w:rsidRDefault="001D064B" w:rsidP="001D064B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341" w:type="dxa"/>
          </w:tcPr>
          <w:p w14:paraId="69DABEF3" w14:textId="103AA5DA" w:rsidR="001D064B" w:rsidRPr="00743104" w:rsidRDefault="001D064B" w:rsidP="001D064B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BB6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0.807 </w:t>
            </w:r>
          </w:p>
        </w:tc>
        <w:tc>
          <w:tcPr>
            <w:tcW w:w="2341" w:type="dxa"/>
          </w:tcPr>
          <w:p w14:paraId="07DC5EA7" w14:textId="5A5897D4" w:rsidR="001D064B" w:rsidRPr="00FD30A8" w:rsidRDefault="001D064B" w:rsidP="001D064B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BB6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0.782 </w:t>
            </w:r>
          </w:p>
        </w:tc>
        <w:tc>
          <w:tcPr>
            <w:tcW w:w="2342" w:type="dxa"/>
          </w:tcPr>
          <w:p w14:paraId="2C27CF23" w14:textId="10DA1BF6" w:rsidR="001D064B" w:rsidRPr="00743104" w:rsidRDefault="001D064B" w:rsidP="001D064B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BB6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0.5   </w:t>
            </w:r>
          </w:p>
        </w:tc>
      </w:tr>
      <w:tr w:rsidR="001D064B" w14:paraId="2DA898CC" w14:textId="77777777" w:rsidTr="00A05630">
        <w:trPr>
          <w:trHeight w:val="376"/>
        </w:trPr>
        <w:tc>
          <w:tcPr>
            <w:tcW w:w="2341" w:type="dxa"/>
          </w:tcPr>
          <w:p w14:paraId="1DC9F5BF" w14:textId="77777777" w:rsidR="001D064B" w:rsidRPr="00743104" w:rsidRDefault="001D064B" w:rsidP="001D064B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D(z)</m:t>
                </m:r>
              </m:oMath>
            </m:oMathPara>
          </w:p>
        </w:tc>
        <w:tc>
          <w:tcPr>
            <w:tcW w:w="2341" w:type="dxa"/>
          </w:tcPr>
          <w:p w14:paraId="67E5664B" w14:textId="1A6F6A69" w:rsidR="001D064B" w:rsidRPr="00743104" w:rsidRDefault="001D064B" w:rsidP="001D064B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516F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   </w:t>
            </w:r>
          </w:p>
        </w:tc>
        <w:tc>
          <w:tcPr>
            <w:tcW w:w="2341" w:type="dxa"/>
          </w:tcPr>
          <w:p w14:paraId="66923724" w14:textId="47F9980D" w:rsidR="001D064B" w:rsidRPr="00743104" w:rsidRDefault="001D064B" w:rsidP="001D064B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516F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0.001 </w:t>
            </w:r>
          </w:p>
        </w:tc>
        <w:tc>
          <w:tcPr>
            <w:tcW w:w="2342" w:type="dxa"/>
          </w:tcPr>
          <w:p w14:paraId="125A4F80" w14:textId="4D4B0769" w:rsidR="001D064B" w:rsidRPr="00743104" w:rsidRDefault="001D064B" w:rsidP="001D064B">
            <w:pPr>
              <w:jc w:val="center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  <w:r w:rsidRPr="00516F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0.005 </w:t>
            </w:r>
          </w:p>
        </w:tc>
      </w:tr>
    </w:tbl>
    <w:p w14:paraId="2E546243" w14:textId="77777777" w:rsidR="00743104" w:rsidRPr="00743104" w:rsidRDefault="00743104" w:rsidP="00743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A8212" w14:textId="49F7BD77" w:rsidR="00743104" w:rsidRPr="00743104" w:rsidRDefault="001D064B" w:rsidP="007431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C731D7" wp14:editId="36EFA8E7">
            <wp:extent cx="5935980" cy="1981200"/>
            <wp:effectExtent l="0" t="0" r="7620" b="0"/>
            <wp:docPr id="12439168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0ED5" w14:textId="6A1590B5" w:rsidR="001D064B" w:rsidRPr="005B490A" w:rsidRDefault="001D064B" w:rsidP="001D064B">
      <w:pPr>
        <w:pStyle w:val="ae"/>
        <w:keepNext/>
      </w:pPr>
      <w:proofErr w:type="spellStart"/>
      <w:r>
        <w:t>Table</w:t>
      </w:r>
      <w:proofErr w:type="spellEnd"/>
      <w:r>
        <w:t xml:space="preserve"> </w:t>
      </w:r>
      <w:r w:rsidRPr="001D064B">
        <w:t xml:space="preserve">6 </w:t>
      </w:r>
      <w:r>
        <w:t xml:space="preserve"> </w:t>
      </w:r>
      <w:r w:rsidRPr="005D3F0E">
        <w:t>Смесь нормальных распределени</w:t>
      </w:r>
      <w:r>
        <w:rPr>
          <w:noProof/>
        </w:rPr>
        <w:t>й</w:t>
      </w:r>
      <w:r w:rsidRPr="005B490A">
        <w:rPr>
          <w:noProof/>
        </w:rPr>
        <w:t>,</w:t>
      </w:r>
      <w:r>
        <w:rPr>
          <w:noProof/>
        </w:rPr>
        <w:t xml:space="preserve"> </w:t>
      </w:r>
      <w:r>
        <w:rPr>
          <w:noProof/>
          <w:lang w:val="en-US"/>
        </w:rPr>
        <w:t>n</w:t>
      </w:r>
      <w:r w:rsidRPr="005B490A">
        <w:rPr>
          <w:noProof/>
        </w:rPr>
        <w:t>=</w:t>
      </w:r>
      <w:r w:rsidRPr="001D064B">
        <w:rPr>
          <w:noProof/>
        </w:rPr>
        <w:t>10</w:t>
      </w:r>
      <w:r w:rsidRPr="005B490A">
        <w:rPr>
          <w:noProof/>
        </w:rPr>
        <w:t>0</w:t>
      </w:r>
    </w:p>
    <w:tbl>
      <w:tblPr>
        <w:tblStyle w:val="ac"/>
        <w:tblW w:w="9365" w:type="dxa"/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2"/>
      </w:tblGrid>
      <w:tr w:rsidR="001D064B" w14:paraId="21C548D1" w14:textId="77777777" w:rsidTr="00A05630">
        <w:trPr>
          <w:trHeight w:val="412"/>
        </w:trPr>
        <w:tc>
          <w:tcPr>
            <w:tcW w:w="2341" w:type="dxa"/>
          </w:tcPr>
          <w:p w14:paraId="5FE7D18D" w14:textId="77777777" w:rsidR="001D064B" w:rsidRDefault="001D064B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ρ = 0</w:t>
            </w:r>
          </w:p>
        </w:tc>
        <w:tc>
          <w:tcPr>
            <w:tcW w:w="2341" w:type="dxa"/>
          </w:tcPr>
          <w:p w14:paraId="5B5EF5B3" w14:textId="77777777" w:rsidR="001D064B" w:rsidRDefault="001D064B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3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41" w:type="dxa"/>
          </w:tcPr>
          <w:p w14:paraId="6504A7F2" w14:textId="77777777" w:rsidR="001D064B" w:rsidRDefault="001D064B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42" w:type="dxa"/>
          </w:tcPr>
          <w:p w14:paraId="7EABD989" w14:textId="77777777" w:rsidR="001D064B" w:rsidRDefault="001D064B" w:rsidP="00A05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1D064B" w14:paraId="7565446D" w14:textId="77777777" w:rsidTr="00A05630">
        <w:trPr>
          <w:trHeight w:val="376"/>
        </w:trPr>
        <w:tc>
          <w:tcPr>
            <w:tcW w:w="2341" w:type="dxa"/>
          </w:tcPr>
          <w:p w14:paraId="28875112" w14:textId="77777777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2341" w:type="dxa"/>
          </w:tcPr>
          <w:p w14:paraId="6A3DDC87" w14:textId="32990738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D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0.791</w:t>
            </w:r>
          </w:p>
        </w:tc>
        <w:tc>
          <w:tcPr>
            <w:tcW w:w="2341" w:type="dxa"/>
          </w:tcPr>
          <w:p w14:paraId="624221B3" w14:textId="066220F9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D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0.774 </w:t>
            </w:r>
          </w:p>
        </w:tc>
        <w:tc>
          <w:tcPr>
            <w:tcW w:w="2342" w:type="dxa"/>
          </w:tcPr>
          <w:p w14:paraId="1E13B722" w14:textId="7D97B11E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D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0.581 </w:t>
            </w:r>
          </w:p>
        </w:tc>
      </w:tr>
      <w:tr w:rsidR="001D064B" w:rsidRPr="00743104" w14:paraId="5E103A69" w14:textId="77777777" w:rsidTr="00A05630">
        <w:trPr>
          <w:trHeight w:val="388"/>
        </w:trPr>
        <w:tc>
          <w:tcPr>
            <w:tcW w:w="2341" w:type="dxa"/>
          </w:tcPr>
          <w:p w14:paraId="48FF08D3" w14:textId="77777777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341" w:type="dxa"/>
          </w:tcPr>
          <w:p w14:paraId="7B0270F9" w14:textId="3F72C2BC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9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0.626 </w:t>
            </w:r>
          </w:p>
        </w:tc>
        <w:tc>
          <w:tcPr>
            <w:tcW w:w="2341" w:type="dxa"/>
          </w:tcPr>
          <w:p w14:paraId="27B4F6FF" w14:textId="58B00AB2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9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0.601 </w:t>
            </w:r>
          </w:p>
        </w:tc>
        <w:tc>
          <w:tcPr>
            <w:tcW w:w="2342" w:type="dxa"/>
          </w:tcPr>
          <w:p w14:paraId="647455E6" w14:textId="7497328A" w:rsidR="001D064B" w:rsidRPr="00743104" w:rsidRDefault="001D064B" w:rsidP="001D064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019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0.341 </w:t>
            </w:r>
          </w:p>
        </w:tc>
      </w:tr>
      <w:tr w:rsidR="001D064B" w14:paraId="7FC0BFA5" w14:textId="77777777" w:rsidTr="00A05630">
        <w:trPr>
          <w:trHeight w:val="376"/>
        </w:trPr>
        <w:tc>
          <w:tcPr>
            <w:tcW w:w="2341" w:type="dxa"/>
          </w:tcPr>
          <w:p w14:paraId="2F9DB087" w14:textId="77777777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D(z)</m:t>
                </m:r>
              </m:oMath>
            </m:oMathPara>
          </w:p>
        </w:tc>
        <w:tc>
          <w:tcPr>
            <w:tcW w:w="2341" w:type="dxa"/>
          </w:tcPr>
          <w:p w14:paraId="4F89F17A" w14:textId="677ADD34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0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0.001 </w:t>
            </w:r>
          </w:p>
        </w:tc>
        <w:tc>
          <w:tcPr>
            <w:tcW w:w="2341" w:type="dxa"/>
          </w:tcPr>
          <w:p w14:paraId="7A01A544" w14:textId="5D0AC94A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0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0.001 </w:t>
            </w:r>
          </w:p>
        </w:tc>
        <w:tc>
          <w:tcPr>
            <w:tcW w:w="2342" w:type="dxa"/>
          </w:tcPr>
          <w:p w14:paraId="2C2E1AA4" w14:textId="7D45F5A2" w:rsidR="001D064B" w:rsidRDefault="001D064B" w:rsidP="001D06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0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0.003 </w:t>
            </w:r>
          </w:p>
        </w:tc>
      </w:tr>
    </w:tbl>
    <w:p w14:paraId="56A83AB5" w14:textId="77777777" w:rsidR="00743104" w:rsidRPr="00743104" w:rsidRDefault="00743104" w:rsidP="00743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651644" w14:textId="44C09354" w:rsidR="0002448D" w:rsidRDefault="001D064B" w:rsidP="007431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AE0E658" wp14:editId="6711FECA">
            <wp:extent cx="4572000" cy="4572000"/>
            <wp:effectExtent l="0" t="0" r="0" b="0"/>
            <wp:docPr id="1824974461" name="Рисунок 7" descr="Изображение выглядит как снимок экрана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74461" name="Рисунок 7" descr="Изображение выглядит как снимок экрана, текс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1697" w14:textId="5C87C7AE" w:rsidR="001D064B" w:rsidRPr="001D064B" w:rsidRDefault="001D064B" w:rsidP="001D064B">
      <w:pPr>
        <w:pStyle w:val="2"/>
        <w:rPr>
          <w:rFonts w:ascii="Times New Roman" w:hAnsi="Times New Roman" w:cs="Times New Roman"/>
          <w:b/>
          <w:bCs/>
        </w:rPr>
      </w:pPr>
      <w:bookmarkStart w:id="11" w:name="_Toc167209508"/>
      <w:r w:rsidRPr="001D064B">
        <w:rPr>
          <w:rFonts w:ascii="Times New Roman" w:hAnsi="Times New Roman" w:cs="Times New Roman"/>
          <w:b/>
          <w:bCs/>
        </w:rPr>
        <w:t>5.7 Выводы</w:t>
      </w:r>
      <w:bookmarkEnd w:id="11"/>
      <w:r w:rsidRPr="001D064B">
        <w:rPr>
          <w:rFonts w:ascii="Times New Roman" w:hAnsi="Times New Roman" w:cs="Times New Roman"/>
          <w:b/>
          <w:bCs/>
        </w:rPr>
        <w:t xml:space="preserve"> </w:t>
      </w:r>
    </w:p>
    <w:p w14:paraId="1DA4D3DD" w14:textId="77777777" w:rsidR="001D064B" w:rsidRDefault="001D064B" w:rsidP="00743104">
      <w:pPr>
        <w:rPr>
          <w:rFonts w:ascii="Times New Roman" w:hAnsi="Times New Roman" w:cs="Times New Roman"/>
          <w:sz w:val="28"/>
          <w:szCs w:val="28"/>
        </w:rPr>
      </w:pPr>
    </w:p>
    <w:p w14:paraId="268A6777" w14:textId="77777777" w:rsidR="001D064B" w:rsidRPr="001D064B" w:rsidRDefault="001D064B" w:rsidP="001D064B">
      <w:pPr>
        <w:pStyle w:val="af"/>
        <w:rPr>
          <w:sz w:val="28"/>
          <w:szCs w:val="28"/>
        </w:rPr>
      </w:pPr>
      <w:r w:rsidRPr="001D064B">
        <w:rPr>
          <w:sz w:val="28"/>
          <w:szCs w:val="28"/>
        </w:rPr>
        <w:t>Из представленных таблиц можно сделать несколько выводов:</w:t>
      </w:r>
    </w:p>
    <w:p w14:paraId="26B015BA" w14:textId="77777777" w:rsidR="001D064B" w:rsidRPr="001D064B" w:rsidRDefault="001D064B" w:rsidP="001D064B">
      <w:pPr>
        <w:pStyle w:val="af"/>
        <w:numPr>
          <w:ilvl w:val="0"/>
          <w:numId w:val="2"/>
        </w:numPr>
        <w:rPr>
          <w:sz w:val="28"/>
          <w:szCs w:val="28"/>
        </w:rPr>
      </w:pPr>
      <w:r w:rsidRPr="001D064B">
        <w:rPr>
          <w:rStyle w:val="af0"/>
          <w:rFonts w:eastAsiaTheme="majorEastAsia"/>
          <w:sz w:val="28"/>
          <w:szCs w:val="28"/>
        </w:rPr>
        <w:t>Зависимость от размера выборки:</w:t>
      </w:r>
      <w:r w:rsidRPr="001D064B">
        <w:rPr>
          <w:sz w:val="28"/>
          <w:szCs w:val="28"/>
        </w:rPr>
        <w:t xml:space="preserve"> В целом, с увеличением размера выборки (от 20 до 100) оценки выборочных коэффициентов корреляции становятся более точными и средние значения приближаются к теоретическим значениям коэффициента корреляции. Это подтверждает закон больших чисел и позволяет делать более точные выводы о структуре данных.</w:t>
      </w:r>
    </w:p>
    <w:p w14:paraId="4C3E3DB6" w14:textId="095B6338" w:rsidR="001D064B" w:rsidRPr="001D064B" w:rsidRDefault="001D064B" w:rsidP="001D064B">
      <w:pPr>
        <w:pStyle w:val="af"/>
        <w:numPr>
          <w:ilvl w:val="0"/>
          <w:numId w:val="2"/>
        </w:numPr>
        <w:rPr>
          <w:sz w:val="28"/>
          <w:szCs w:val="28"/>
        </w:rPr>
      </w:pPr>
      <w:r w:rsidRPr="001D064B">
        <w:rPr>
          <w:rStyle w:val="af0"/>
          <w:rFonts w:eastAsiaTheme="majorEastAsia"/>
          <w:sz w:val="28"/>
          <w:szCs w:val="28"/>
        </w:rPr>
        <w:t>Влияние коэффициента корреляции</w:t>
      </w:r>
      <w:proofErr w:type="gramStart"/>
      <w:r w:rsidRPr="001D064B">
        <w:rPr>
          <w:rStyle w:val="af0"/>
          <w:rFonts w:eastAsiaTheme="majorEastAsia"/>
          <w:sz w:val="28"/>
          <w:szCs w:val="28"/>
        </w:rPr>
        <w:t>:</w:t>
      </w:r>
      <w:r w:rsidRPr="001D064B">
        <w:rPr>
          <w:sz w:val="28"/>
          <w:szCs w:val="28"/>
        </w:rPr>
        <w:t xml:space="preserve"> При</w:t>
      </w:r>
      <w:proofErr w:type="gramEnd"/>
      <w:r w:rsidRPr="001D064B">
        <w:rPr>
          <w:sz w:val="28"/>
          <w:szCs w:val="28"/>
        </w:rPr>
        <w:t xml:space="preserve"> увеличении коэффициента корреляции </w:t>
      </w:r>
      <w:r w:rsidRPr="001D064B">
        <w:rPr>
          <w:rStyle w:val="katex-mathml"/>
          <w:rFonts w:eastAsiaTheme="majorEastAsia"/>
          <w:sz w:val="28"/>
          <w:szCs w:val="28"/>
        </w:rPr>
        <w:t>ρ</w:t>
      </w:r>
      <w:r w:rsidRPr="001D064B">
        <w:rPr>
          <w:sz w:val="28"/>
          <w:szCs w:val="28"/>
        </w:rPr>
        <w:t xml:space="preserve"> от 0 до 0.9 выборочные коэффициенты корреляции также увеличиваются. Это свидетельствует о том, что с увеличением линейной зависимости между переменными выборочные коэффициенты корреляции становятся более близкими к теоретическим значениям.</w:t>
      </w:r>
    </w:p>
    <w:p w14:paraId="0AD2515A" w14:textId="77777777" w:rsidR="001D064B" w:rsidRPr="001D064B" w:rsidRDefault="001D064B" w:rsidP="001D064B">
      <w:pPr>
        <w:pStyle w:val="af"/>
        <w:numPr>
          <w:ilvl w:val="0"/>
          <w:numId w:val="2"/>
        </w:numPr>
        <w:rPr>
          <w:sz w:val="28"/>
          <w:szCs w:val="28"/>
        </w:rPr>
      </w:pPr>
      <w:r w:rsidRPr="001D064B">
        <w:rPr>
          <w:rStyle w:val="af0"/>
          <w:rFonts w:eastAsiaTheme="majorEastAsia"/>
          <w:sz w:val="28"/>
          <w:szCs w:val="28"/>
        </w:rPr>
        <w:t>Эффект смеси нормальных распределений:</w:t>
      </w:r>
      <w:r w:rsidRPr="001D064B">
        <w:rPr>
          <w:sz w:val="28"/>
          <w:szCs w:val="28"/>
        </w:rPr>
        <w:t xml:space="preserve"> В смеси нормальных распределений наблюдается увеличение дисперсии оценок выборочных коэффициентов корреляции по сравнению с чистым нормальным распределением. Это связано с тем, что смесь добавляет </w:t>
      </w:r>
      <w:r w:rsidRPr="001D064B">
        <w:rPr>
          <w:sz w:val="28"/>
          <w:szCs w:val="28"/>
        </w:rPr>
        <w:lastRenderedPageBreak/>
        <w:t>дополнительную неопределенность в данные, что отражается на точности оценок.</w:t>
      </w:r>
    </w:p>
    <w:p w14:paraId="2A70293D" w14:textId="4B9429AF" w:rsidR="001D064B" w:rsidRDefault="001D064B" w:rsidP="00743104">
      <w:pPr>
        <w:pStyle w:val="af"/>
        <w:numPr>
          <w:ilvl w:val="0"/>
          <w:numId w:val="2"/>
        </w:numPr>
        <w:rPr>
          <w:sz w:val="28"/>
          <w:szCs w:val="28"/>
        </w:rPr>
      </w:pPr>
      <w:r w:rsidRPr="001D064B">
        <w:rPr>
          <w:rStyle w:val="af0"/>
          <w:rFonts w:eastAsiaTheme="majorEastAsia"/>
          <w:sz w:val="28"/>
          <w:szCs w:val="28"/>
        </w:rPr>
        <w:t>Сравнение методов оценки:</w:t>
      </w:r>
      <w:r w:rsidRPr="001D064B">
        <w:rPr>
          <w:sz w:val="28"/>
          <w:szCs w:val="28"/>
        </w:rPr>
        <w:t xml:space="preserve"> В целом, выборочные коэффициенты корреляции Пирсона , </w:t>
      </w:r>
      <w:proofErr w:type="spellStart"/>
      <w:r w:rsidRPr="001D064B">
        <w:rPr>
          <w:sz w:val="28"/>
          <w:szCs w:val="28"/>
        </w:rPr>
        <w:t>Спирмена</w:t>
      </w:r>
      <w:proofErr w:type="spellEnd"/>
      <w:r w:rsidRPr="001D064B">
        <w:rPr>
          <w:sz w:val="28"/>
          <w:szCs w:val="28"/>
        </w:rPr>
        <w:t xml:space="preserve"> и квадрантный коэффициент корреляции  демонстрируют схожие результаты, однако их поведение может немного различаться в зависимости от конкретной выборки и параметров распределения.</w:t>
      </w:r>
    </w:p>
    <w:p w14:paraId="180CD169" w14:textId="77777777" w:rsidR="00E972DB" w:rsidRDefault="00E972DB" w:rsidP="00E972DB">
      <w:pPr>
        <w:pStyle w:val="af"/>
        <w:rPr>
          <w:sz w:val="28"/>
          <w:szCs w:val="28"/>
        </w:rPr>
      </w:pPr>
    </w:p>
    <w:p w14:paraId="2BEED118" w14:textId="18113694" w:rsidR="00E972DB" w:rsidRPr="00E972DB" w:rsidRDefault="00E972DB" w:rsidP="00690FBA">
      <w:pPr>
        <w:pStyle w:val="af"/>
        <w:outlineLvl w:val="0"/>
        <w:rPr>
          <w:b/>
          <w:bCs/>
          <w:sz w:val="32"/>
          <w:szCs w:val="32"/>
        </w:rPr>
      </w:pPr>
      <w:bookmarkStart w:id="12" w:name="_Toc167209509"/>
      <w:r w:rsidRPr="00E972DB">
        <w:rPr>
          <w:b/>
          <w:bCs/>
          <w:sz w:val="32"/>
          <w:szCs w:val="32"/>
        </w:rPr>
        <w:t xml:space="preserve">6 . </w:t>
      </w:r>
      <w:r w:rsidRPr="00E972DB">
        <w:rPr>
          <w:b/>
          <w:bCs/>
          <w:sz w:val="32"/>
          <w:szCs w:val="32"/>
        </w:rPr>
        <w:t>Простая линейная регресси</w:t>
      </w:r>
      <w:r w:rsidRPr="00E972DB">
        <w:rPr>
          <w:b/>
          <w:bCs/>
          <w:sz w:val="32"/>
          <w:szCs w:val="32"/>
        </w:rPr>
        <w:t>я</w:t>
      </w:r>
      <w:bookmarkEnd w:id="12"/>
    </w:p>
    <w:p w14:paraId="03D8548C" w14:textId="198115FA" w:rsidR="00E972DB" w:rsidRPr="00E972DB" w:rsidRDefault="00E972DB" w:rsidP="00690FBA">
      <w:pPr>
        <w:pStyle w:val="af"/>
        <w:outlineLvl w:val="2"/>
        <w:rPr>
          <w:b/>
          <w:bCs/>
          <w:sz w:val="32"/>
          <w:szCs w:val="32"/>
        </w:rPr>
      </w:pPr>
      <w:bookmarkStart w:id="13" w:name="_Toc167209510"/>
      <w:r w:rsidRPr="00E972DB">
        <w:rPr>
          <w:b/>
          <w:bCs/>
          <w:sz w:val="32"/>
          <w:szCs w:val="32"/>
        </w:rPr>
        <w:t xml:space="preserve">6.0.1 </w:t>
      </w:r>
      <w:r w:rsidRPr="00E972DB">
        <w:rPr>
          <w:b/>
          <w:bCs/>
          <w:sz w:val="32"/>
          <w:szCs w:val="32"/>
        </w:rPr>
        <w:t>Модель простой линейной регрессии</w:t>
      </w:r>
      <w:bookmarkEnd w:id="13"/>
    </w:p>
    <w:p w14:paraId="1D3035A2" w14:textId="77777777" w:rsidR="00E972DB" w:rsidRPr="00E972DB" w:rsidRDefault="00E972DB" w:rsidP="00E972DB">
      <w:pPr>
        <w:pStyle w:val="af"/>
        <w:rPr>
          <w:sz w:val="28"/>
          <w:szCs w:val="28"/>
        </w:rPr>
      </w:pPr>
    </w:p>
    <w:p w14:paraId="5D865939" w14:textId="77777777" w:rsidR="00E972DB" w:rsidRPr="00E972DB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>Регрессионную модель описания данных называют простой линейной регрессией, если</w:t>
      </w:r>
    </w:p>
    <w:p w14:paraId="25713034" w14:textId="2E8C9229" w:rsidR="00E972DB" w:rsidRPr="00E972DB" w:rsidRDefault="00E972DB" w:rsidP="00E972DB">
      <w:pPr>
        <w:pStyle w:val="af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 = 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 + 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 + 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 </m:t>
          </m:r>
          <m:r>
            <w:rPr>
              <w:rFonts w:ascii="Cambria Math" w:hAnsi="Cambria Math"/>
              <w:sz w:val="28"/>
              <w:szCs w:val="28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  <w:lang w:val="en-US"/>
            </w:rPr>
            <m:t> = 1, 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…</m:t>
          </m:r>
          <m:r>
            <w:rPr>
              <w:rFonts w:ascii="Cambria Math" w:hAnsi="Cambria Math"/>
              <w:sz w:val="28"/>
              <w:szCs w:val="28"/>
              <w:lang w:val="en-US"/>
            </w:rPr>
            <m:t> , 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45F93681" w14:textId="612E87BA" w:rsidR="00E972DB" w:rsidRPr="00E972DB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972DB">
        <w:rPr>
          <w:sz w:val="28"/>
          <w:szCs w:val="28"/>
        </w:rPr>
        <w:t xml:space="preserve"> — заданные числа (значения фактора);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972DB">
        <w:rPr>
          <w:sz w:val="28"/>
          <w:szCs w:val="28"/>
        </w:rPr>
        <w:t xml:space="preserve"> — наблюдаемые значения отклика;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972DB">
        <w:rPr>
          <w:sz w:val="28"/>
          <w:szCs w:val="28"/>
        </w:rPr>
        <w:t xml:space="preserve"> — независимые, нормально распределённые </w:t>
      </w:r>
      <m:oMath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</m:d>
      </m:oMath>
      <w:r w:rsidRPr="00E972DB">
        <w:rPr>
          <w:sz w:val="28"/>
          <w:szCs w:val="28"/>
        </w:rPr>
        <w:t xml:space="preserve"> с нулевым математическим ожиданием и одинаковой (неизвестной) дисперсией случайные величины (ненаблюдаемые);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972DB">
        <w:rPr>
          <w:sz w:val="28"/>
          <w:szCs w:val="28"/>
        </w:rPr>
        <w:t xml:space="preserve"> — неизвестные параметры, подлежащие оцениванию.</w:t>
      </w:r>
    </w:p>
    <w:p w14:paraId="04ACD972" w14:textId="77777777" w:rsidR="00E972DB" w:rsidRPr="00E972DB" w:rsidRDefault="00E972DB" w:rsidP="00E972DB">
      <w:pPr>
        <w:pStyle w:val="af"/>
        <w:rPr>
          <w:sz w:val="28"/>
          <w:szCs w:val="28"/>
        </w:rPr>
      </w:pPr>
    </w:p>
    <w:p w14:paraId="761EA814" w14:textId="1E603E15" w:rsidR="00E972DB" w:rsidRPr="00E972DB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 xml:space="preserve">В модели </w:t>
      </w:r>
      <m:oMath>
        <m:r>
          <w:rPr>
            <w:rFonts w:ascii="Cambria Math" w:hAnsi="Cambria Math"/>
            <w:sz w:val="28"/>
            <w:szCs w:val="28"/>
          </w:rPr>
          <m:t xml:space="preserve"> y </m:t>
        </m:r>
      </m:oMath>
      <w:r w:rsidRPr="00E972DB">
        <w:rPr>
          <w:sz w:val="28"/>
          <w:szCs w:val="28"/>
        </w:rPr>
        <w:t xml:space="preserve"> зависит от одного фактора </w:t>
      </w:r>
      <m:oMath>
        <m:r>
          <w:rPr>
            <w:rFonts w:ascii="Cambria Math" w:hAnsi="Cambria Math"/>
            <w:sz w:val="28"/>
            <w:szCs w:val="28"/>
          </w:rPr>
          <m:t xml:space="preserve"> x </m:t>
        </m:r>
      </m:oMath>
      <w:r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 xml:space="preserve">, и весь разброс экспериментальных точек объясняется только погрешностями наблюдений (результатов измерений) отклика </w:t>
      </w:r>
      <m:oMath>
        <m:r>
          <w:rPr>
            <w:rFonts w:ascii="Cambria Math" w:hAnsi="Cambria Math"/>
            <w:sz w:val="28"/>
            <w:szCs w:val="28"/>
          </w:rPr>
          <m:t xml:space="preserve"> y </m:t>
        </m:r>
      </m:oMath>
      <w:r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 xml:space="preserve">. Погрешности результатов измерений </w:t>
      </w:r>
      <m:oMath>
        <m:r>
          <w:rPr>
            <w:rFonts w:ascii="Cambria Math" w:hAnsi="Cambria Math"/>
            <w:sz w:val="28"/>
            <w:szCs w:val="28"/>
          </w:rPr>
          <m:t xml:space="preserve"> x </m:t>
        </m:r>
      </m:oMath>
      <w:r w:rsidRPr="00E972DB">
        <w:rPr>
          <w:sz w:val="28"/>
          <w:szCs w:val="28"/>
        </w:rPr>
        <w:t xml:space="preserve"> в этой модели полагают существенно меньшими погрешностей результатов измерений </w:t>
      </w:r>
      <m:oMath>
        <m:r>
          <w:rPr>
            <w:rFonts w:ascii="Cambria Math" w:hAnsi="Cambria Math"/>
            <w:sz w:val="28"/>
            <w:szCs w:val="28"/>
          </w:rPr>
          <m:t xml:space="preserve"> y </m:t>
        </m:r>
      </m:oMath>
      <w:r w:rsidRPr="00E972DB">
        <w:rPr>
          <w:sz w:val="28"/>
          <w:szCs w:val="28"/>
        </w:rPr>
        <w:t>, так что ими можно пренебречь</w:t>
      </w:r>
      <w:r>
        <w:rPr>
          <w:sz w:val="28"/>
          <w:szCs w:val="28"/>
        </w:rPr>
        <w:t>.</w:t>
      </w:r>
    </w:p>
    <w:p w14:paraId="1122F3EA" w14:textId="77777777" w:rsidR="00E972DB" w:rsidRPr="00E972DB" w:rsidRDefault="00E972DB" w:rsidP="00E972DB">
      <w:pPr>
        <w:pStyle w:val="af"/>
        <w:rPr>
          <w:sz w:val="28"/>
          <w:szCs w:val="28"/>
        </w:rPr>
      </w:pPr>
    </w:p>
    <w:p w14:paraId="04F41A2C" w14:textId="777F58F9" w:rsidR="00E972DB" w:rsidRPr="00870059" w:rsidRDefault="00870059" w:rsidP="00690FBA">
      <w:pPr>
        <w:pStyle w:val="af"/>
        <w:outlineLvl w:val="2"/>
        <w:rPr>
          <w:b/>
          <w:bCs/>
          <w:sz w:val="32"/>
          <w:szCs w:val="32"/>
        </w:rPr>
      </w:pPr>
      <w:bookmarkStart w:id="14" w:name="_Toc167209511"/>
      <w:r w:rsidRPr="00870059">
        <w:rPr>
          <w:b/>
          <w:bCs/>
          <w:sz w:val="32"/>
          <w:szCs w:val="32"/>
        </w:rPr>
        <w:t xml:space="preserve">6.0.2  </w:t>
      </w:r>
      <w:r w:rsidR="00E972DB" w:rsidRPr="00870059">
        <w:rPr>
          <w:b/>
          <w:bCs/>
          <w:sz w:val="32"/>
          <w:szCs w:val="32"/>
        </w:rPr>
        <w:t>Метод наименьших квадратов</w:t>
      </w:r>
      <w:bookmarkEnd w:id="14"/>
    </w:p>
    <w:p w14:paraId="239CCC5F" w14:textId="77777777" w:rsidR="00E972DB" w:rsidRPr="00E972DB" w:rsidRDefault="00E972DB" w:rsidP="00E972DB">
      <w:pPr>
        <w:pStyle w:val="af"/>
        <w:rPr>
          <w:sz w:val="28"/>
          <w:szCs w:val="28"/>
        </w:rPr>
      </w:pPr>
    </w:p>
    <w:p w14:paraId="51592FCD" w14:textId="77777777" w:rsidR="00E972DB" w:rsidRPr="00E972DB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 xml:space="preserve">При оценивании параметров регрессионной модели используют различные методы. Один из наиболее распространённых подходов заключается в следующем: вводится мера (критерий) рассогласования отклика и регрессионной функции, и оценки параметров регрессии определяются так, </w:t>
      </w:r>
      <w:r w:rsidRPr="00E972DB">
        <w:rPr>
          <w:sz w:val="28"/>
          <w:szCs w:val="28"/>
        </w:rPr>
        <w:lastRenderedPageBreak/>
        <w:t>чтобы сделать это рассогласование наименьшим. Достаточно простые расчётные формулы для оценок получают при выборе критерия в виде суммы квадратов отклонений значений отклика от значений регрессионной функции (сумма квадратов остатков):</w:t>
      </w:r>
    </w:p>
    <w:p w14:paraId="3CD57742" w14:textId="7A0B4913" w:rsidR="00E972DB" w:rsidRPr="00870059" w:rsidRDefault="00870059" w:rsidP="00E972DB">
      <w:pPr>
        <w:pStyle w:val="af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→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lim>
          </m:limLow>
        </m:oMath>
      </m:oMathPara>
    </w:p>
    <w:p w14:paraId="744C05A0" w14:textId="77777777" w:rsidR="00E972DB" w:rsidRPr="00E972DB" w:rsidRDefault="00E972DB" w:rsidP="00E972DB">
      <w:pPr>
        <w:pStyle w:val="af"/>
        <w:rPr>
          <w:sz w:val="28"/>
          <w:szCs w:val="28"/>
          <w:lang w:val="en-US"/>
        </w:rPr>
      </w:pPr>
    </w:p>
    <w:p w14:paraId="2380C782" w14:textId="4B49CB56" w:rsidR="00E972DB" w:rsidRPr="00870059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>Задача</w:t>
      </w:r>
      <w:r w:rsidRPr="00870059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минимизации</w:t>
      </w:r>
      <w:r w:rsidRPr="00870059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квадратичного</w:t>
      </w:r>
      <w:r w:rsidRPr="00870059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критерия</w:t>
      </w:r>
      <w:r w:rsidRPr="00870059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называется</w:t>
      </w:r>
      <w:r w:rsidRPr="00870059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задачей</w:t>
      </w:r>
      <w:r w:rsidRPr="00870059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метода</w:t>
      </w:r>
      <w:r w:rsidRPr="00870059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наименьших</w:t>
      </w:r>
      <w:r w:rsidRPr="00870059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квадратов</w:t>
      </w:r>
      <w:r w:rsidRPr="00870059">
        <w:rPr>
          <w:sz w:val="28"/>
          <w:szCs w:val="28"/>
        </w:rPr>
        <w:t xml:space="preserve"> (</w:t>
      </w:r>
      <w:r w:rsidRPr="00E972DB">
        <w:rPr>
          <w:sz w:val="28"/>
          <w:szCs w:val="28"/>
        </w:rPr>
        <w:t>МНК</w:t>
      </w:r>
      <w:r w:rsidRPr="00870059">
        <w:rPr>
          <w:sz w:val="28"/>
          <w:szCs w:val="28"/>
        </w:rPr>
        <w:t xml:space="preserve">), </w:t>
      </w:r>
      <w:r w:rsidRPr="00E972DB">
        <w:rPr>
          <w:sz w:val="28"/>
          <w:szCs w:val="28"/>
        </w:rPr>
        <w:t>а</w:t>
      </w:r>
      <w:r w:rsidRPr="00870059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оценки</w:t>
      </w:r>
      <w:r w:rsidRPr="00870059">
        <w:rPr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,</m:t>
        </m:r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870059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параметров</w:t>
      </w:r>
      <w:r w:rsidRPr="008700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70059">
        <w:rPr>
          <w:sz w:val="28"/>
          <w:szCs w:val="28"/>
        </w:rPr>
        <w:t xml:space="preserve"> </w:t>
      </w:r>
      <w:r w:rsidRPr="00870059">
        <w:rPr>
          <w:sz w:val="28"/>
          <w:szCs w:val="28"/>
        </w:rPr>
        <w:t xml:space="preserve">, </w:t>
      </w:r>
      <w:r w:rsidRPr="00E972DB">
        <w:rPr>
          <w:sz w:val="28"/>
          <w:szCs w:val="28"/>
        </w:rPr>
        <w:t>реализующие</w:t>
      </w:r>
      <w:r w:rsidRPr="00870059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минимум</w:t>
      </w:r>
      <w:r w:rsidRPr="00870059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критерия</w:t>
      </w:r>
      <w:r w:rsidRPr="00870059">
        <w:rPr>
          <w:sz w:val="28"/>
          <w:szCs w:val="28"/>
        </w:rPr>
        <w:t xml:space="preserve">, </w:t>
      </w:r>
      <w:r w:rsidRPr="00E972DB">
        <w:rPr>
          <w:sz w:val="28"/>
          <w:szCs w:val="28"/>
        </w:rPr>
        <w:t>называют</w:t>
      </w:r>
      <w:r w:rsidRPr="00870059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МНК</w:t>
      </w:r>
      <w:r w:rsidRPr="00870059">
        <w:rPr>
          <w:sz w:val="28"/>
          <w:szCs w:val="28"/>
        </w:rPr>
        <w:t>-</w:t>
      </w:r>
      <w:r w:rsidRPr="00E972DB">
        <w:rPr>
          <w:sz w:val="28"/>
          <w:szCs w:val="28"/>
        </w:rPr>
        <w:t>оценками</w:t>
      </w:r>
      <w:r w:rsidR="00870059">
        <w:rPr>
          <w:sz w:val="28"/>
          <w:szCs w:val="28"/>
        </w:rPr>
        <w:t>.</w:t>
      </w:r>
    </w:p>
    <w:p w14:paraId="1E728DC9" w14:textId="77777777" w:rsidR="00E972DB" w:rsidRPr="00870059" w:rsidRDefault="00E972DB" w:rsidP="00E972DB">
      <w:pPr>
        <w:pStyle w:val="af"/>
        <w:rPr>
          <w:sz w:val="28"/>
          <w:szCs w:val="28"/>
        </w:rPr>
      </w:pPr>
    </w:p>
    <w:p w14:paraId="0492D9E7" w14:textId="263313FC" w:rsidR="00E972DB" w:rsidRPr="00870059" w:rsidRDefault="00870059" w:rsidP="00690FBA">
      <w:pPr>
        <w:pStyle w:val="af"/>
        <w:outlineLvl w:val="2"/>
        <w:rPr>
          <w:b/>
          <w:bCs/>
          <w:sz w:val="32"/>
          <w:szCs w:val="32"/>
        </w:rPr>
      </w:pPr>
      <w:bookmarkStart w:id="15" w:name="_Toc167209512"/>
      <w:r w:rsidRPr="00870059">
        <w:rPr>
          <w:b/>
          <w:bCs/>
          <w:sz w:val="32"/>
          <w:szCs w:val="32"/>
        </w:rPr>
        <w:t xml:space="preserve">6.0.3 </w:t>
      </w:r>
      <w:r w:rsidR="00E972DB" w:rsidRPr="00870059">
        <w:rPr>
          <w:b/>
          <w:bCs/>
          <w:sz w:val="32"/>
          <w:szCs w:val="32"/>
        </w:rPr>
        <w:t>Расчётные формулы для МНК-оценок</w:t>
      </w:r>
      <w:bookmarkEnd w:id="15"/>
    </w:p>
    <w:p w14:paraId="6BA28D8A" w14:textId="10925FC0" w:rsidR="00E972DB" w:rsidRPr="00E972DB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 xml:space="preserve">МНК-оценки параметров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E972DB">
        <w:rPr>
          <w:sz w:val="28"/>
          <w:szCs w:val="28"/>
        </w:rPr>
        <w:t xml:space="preserve"> и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E972DB">
        <w:rPr>
          <w:sz w:val="28"/>
          <w:szCs w:val="28"/>
        </w:rPr>
        <w:t xml:space="preserve"> находятся из условия обращения функции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E972DB">
        <w:rPr>
          <w:sz w:val="28"/>
          <w:szCs w:val="28"/>
        </w:rPr>
        <w:t xml:space="preserve"> в минимум.</w:t>
      </w:r>
    </w:p>
    <w:p w14:paraId="561CDB92" w14:textId="074E974E" w:rsidR="00E972DB" w:rsidRPr="00E972DB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 xml:space="preserve">Для нахождения МНК-оценок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и</m:t>
        </m:r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E972DB">
        <w:rPr>
          <w:sz w:val="28"/>
          <w:szCs w:val="28"/>
        </w:rPr>
        <w:t xml:space="preserve"> выпишем необходимые условия экстремума:</w:t>
      </w:r>
    </w:p>
    <w:p w14:paraId="241A943B" w14:textId="67F0B668" w:rsidR="00E972DB" w:rsidRPr="00870059" w:rsidRDefault="00870059" w:rsidP="00E972DB">
      <w:pPr>
        <w:pStyle w:val="af"/>
        <w:rPr>
          <w:rFonts w:ascii="Cambria Math" w:hAnsi="Cambria Math"/>
          <w:sz w:val="28"/>
          <w:szCs w:val="28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78B750C" w14:textId="77777777" w:rsidR="00E972DB" w:rsidRPr="00E972DB" w:rsidRDefault="00E972DB" w:rsidP="00E972DB">
      <w:pPr>
        <w:pStyle w:val="af"/>
        <w:rPr>
          <w:sz w:val="28"/>
          <w:szCs w:val="28"/>
        </w:rPr>
      </w:pPr>
    </w:p>
    <w:p w14:paraId="7C161477" w14:textId="77777777" w:rsidR="00E972DB" w:rsidRPr="00E972DB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>Далее для упрощения записи сумм будем опускать индекс суммирования. Из системы получим:</w:t>
      </w:r>
    </w:p>
    <w:p w14:paraId="5BAC1A2E" w14:textId="7768955B" w:rsidR="00E972DB" w:rsidRPr="00444AF7" w:rsidRDefault="00444AF7" w:rsidP="00E972DB">
      <w:pPr>
        <w:pStyle w:val="af"/>
        <w:rPr>
          <w:rFonts w:ascii="Cambria Math" w:hAnsi="Cambria Math"/>
          <w:sz w:val="28"/>
          <w:szCs w:val="28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</m:e>
              </m:eqArr>
            </m:e>
          </m:d>
        </m:oMath>
      </m:oMathPara>
    </w:p>
    <w:p w14:paraId="74754CF2" w14:textId="11457557" w:rsidR="00E972DB" w:rsidRPr="00E972DB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 xml:space="preserve">Разделим оба уравнения на </w:t>
      </w:r>
      <m:oMath>
        <m:r>
          <w:rPr>
            <w:rFonts w:ascii="Cambria Math" w:hAnsi="Cambria Math"/>
            <w:sz w:val="28"/>
            <w:szCs w:val="28"/>
          </w:rPr>
          <m:t xml:space="preserve"> n </m:t>
        </m:r>
      </m:oMath>
      <w:r w:rsidR="00444AF7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:</w:t>
      </w:r>
    </w:p>
    <w:p w14:paraId="2C99F313" w14:textId="3FCA9671" w:rsidR="00E972DB" w:rsidRPr="00444AF7" w:rsidRDefault="00444AF7" w:rsidP="00E972DB">
      <w:pPr>
        <w:pStyle w:val="af"/>
        <w:rPr>
          <w:rFonts w:ascii="Cambria Math" w:hAnsi="Cambria Math"/>
          <w:sz w:val="28"/>
          <w:szCs w:val="28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en>
                      </m:f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en>
                      </m:f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en>
                      </m:f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</m:e>
              </m:eqArr>
            </m:e>
          </m:d>
        </m:oMath>
      </m:oMathPara>
    </w:p>
    <w:p w14:paraId="55A3F0BC" w14:textId="77777777" w:rsidR="00E972DB" w:rsidRPr="00E972DB" w:rsidRDefault="00E972DB" w:rsidP="00E972DB">
      <w:pPr>
        <w:pStyle w:val="af"/>
        <w:rPr>
          <w:sz w:val="28"/>
          <w:szCs w:val="28"/>
        </w:rPr>
      </w:pPr>
    </w:p>
    <w:p w14:paraId="0D573AA3" w14:textId="77777777" w:rsidR="00E972DB" w:rsidRPr="00E972DB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>и, используя известные статистические обозначения для выборочных первых и вторых начальных моментов:</w:t>
      </w:r>
    </w:p>
    <w:p w14:paraId="46E21069" w14:textId="28B2571F" w:rsidR="00E972DB" w:rsidRPr="00444AF7" w:rsidRDefault="00444AF7" w:rsidP="00E972DB">
      <w:pPr>
        <w:pStyle w:val="af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99C75CB" w14:textId="77777777" w:rsidR="00E972DB" w:rsidRPr="00E972DB" w:rsidRDefault="00E972DB" w:rsidP="00E972DB">
      <w:pPr>
        <w:pStyle w:val="af"/>
        <w:rPr>
          <w:sz w:val="28"/>
          <w:szCs w:val="28"/>
          <w:lang w:val="en-US"/>
        </w:rPr>
      </w:pPr>
      <w:r w:rsidRPr="00E972DB">
        <w:rPr>
          <w:sz w:val="28"/>
          <w:szCs w:val="28"/>
        </w:rPr>
        <w:t>получим</w:t>
      </w:r>
      <w:r w:rsidRPr="00E972DB">
        <w:rPr>
          <w:sz w:val="28"/>
          <w:szCs w:val="28"/>
          <w:lang w:val="en-US"/>
        </w:rPr>
        <w:t>:</w:t>
      </w:r>
    </w:p>
    <w:p w14:paraId="7F28D5D9" w14:textId="79AAE4F0" w:rsidR="00E972DB" w:rsidRPr="00444AF7" w:rsidRDefault="00444AF7" w:rsidP="00E972DB">
      <w:pPr>
        <w:pStyle w:val="af"/>
        <w:rPr>
          <w:rFonts w:ascii="Cambria Math" w:hAnsi="Cambria Math"/>
          <w:sz w:val="28"/>
          <w:szCs w:val="28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bar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xy</m:t>
                      </m:r>
                    </m:e>
                  </m:bar>
                </m:e>
              </m:eqArr>
            </m:e>
          </m:d>
        </m:oMath>
      </m:oMathPara>
    </w:p>
    <w:p w14:paraId="5CA0EF40" w14:textId="0105238A" w:rsidR="00E972DB" w:rsidRPr="00E972DB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 xml:space="preserve">откуда МНК-оценку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E972DB">
        <w:rPr>
          <w:sz w:val="28"/>
          <w:szCs w:val="28"/>
        </w:rPr>
        <w:t xml:space="preserve"> наклона прямой регрессии находим по формуле Крамера:</w:t>
      </w:r>
    </w:p>
    <w:p w14:paraId="238F6F3C" w14:textId="532D88F4" w:rsidR="00E972DB" w:rsidRPr="00E972DB" w:rsidRDefault="00444AF7" w:rsidP="00E972DB">
      <w:pPr>
        <w:pStyle w:val="af"/>
        <w:rPr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FBDD5D6" w14:textId="77777777" w:rsidR="00E972DB" w:rsidRPr="00E972DB" w:rsidRDefault="00E972DB" w:rsidP="00E972DB">
      <w:pPr>
        <w:pStyle w:val="af"/>
        <w:rPr>
          <w:sz w:val="28"/>
          <w:szCs w:val="28"/>
        </w:rPr>
      </w:pPr>
    </w:p>
    <w:p w14:paraId="40C15B91" w14:textId="328E5BC7" w:rsidR="00E972DB" w:rsidRPr="00E972DB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 xml:space="preserve">а МНК-оценку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E972DB">
        <w:rPr>
          <w:sz w:val="28"/>
          <w:szCs w:val="28"/>
        </w:rPr>
        <w:t xml:space="preserve"> определяем непосредственно из первого уравнения системы:</w:t>
      </w:r>
    </w:p>
    <w:p w14:paraId="46BC0924" w14:textId="1AC5D38A" w:rsidR="00E972DB" w:rsidRPr="00E972DB" w:rsidRDefault="00444AF7" w:rsidP="00E972DB">
      <w:pPr>
        <w:pStyle w:val="af"/>
        <w:rPr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6B78C3C" w14:textId="77777777" w:rsidR="00E972DB" w:rsidRPr="00E972DB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>Заметим, что определитель системы:</w:t>
      </w:r>
    </w:p>
    <w:p w14:paraId="1C2C8940" w14:textId="217241B1" w:rsidR="00E972DB" w:rsidRPr="00444AF7" w:rsidRDefault="00444AF7" w:rsidP="00E972DB">
      <w:pPr>
        <w:pStyle w:val="af"/>
        <w:rPr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&gt;0,</m:t>
          </m:r>
        </m:oMath>
      </m:oMathPara>
    </w:p>
    <w:p w14:paraId="7CD7F082" w14:textId="77777777" w:rsidR="00E972DB" w:rsidRPr="00444AF7" w:rsidRDefault="00E972DB" w:rsidP="00E972DB">
      <w:pPr>
        <w:pStyle w:val="af"/>
        <w:rPr>
          <w:sz w:val="28"/>
          <w:szCs w:val="28"/>
          <w:lang w:val="en-US"/>
        </w:rPr>
      </w:pPr>
    </w:p>
    <w:p w14:paraId="0332AC55" w14:textId="5B2A409F" w:rsidR="00E972DB" w:rsidRPr="00E972DB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 xml:space="preserve">если среди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972DB">
        <w:rPr>
          <w:sz w:val="28"/>
          <w:szCs w:val="28"/>
        </w:rPr>
        <w:t xml:space="preserve"> есть различные, что и будем предполагать.</w:t>
      </w:r>
    </w:p>
    <w:p w14:paraId="4A09EB28" w14:textId="77777777" w:rsidR="00E972DB" w:rsidRPr="00E972DB" w:rsidRDefault="00E972DB" w:rsidP="00E972DB">
      <w:pPr>
        <w:pStyle w:val="af"/>
        <w:rPr>
          <w:sz w:val="28"/>
          <w:szCs w:val="28"/>
        </w:rPr>
      </w:pPr>
    </w:p>
    <w:p w14:paraId="798F32CC" w14:textId="5E1D2B0E" w:rsidR="00E972DB" w:rsidRPr="00E972DB" w:rsidRDefault="00E972DB" w:rsidP="00E972DB">
      <w:pPr>
        <w:pStyle w:val="af"/>
        <w:rPr>
          <w:sz w:val="28"/>
          <w:szCs w:val="28"/>
          <w:lang w:val="en-US"/>
        </w:rPr>
      </w:pPr>
      <w:r w:rsidRPr="00E972DB">
        <w:rPr>
          <w:sz w:val="28"/>
          <w:szCs w:val="28"/>
        </w:rPr>
        <w:t xml:space="preserve">Доказательство минимальности функции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E972DB">
        <w:rPr>
          <w:sz w:val="28"/>
          <w:szCs w:val="28"/>
        </w:rPr>
        <w:t xml:space="preserve"> в стационарной точке проведём с помощью известного достаточного признака экстремума функции двух переменных. Имеем</w:t>
      </w:r>
      <w:r w:rsidRPr="00E972DB">
        <w:rPr>
          <w:sz w:val="28"/>
          <w:szCs w:val="28"/>
          <w:lang w:val="en-US"/>
        </w:rPr>
        <w:t>:</w:t>
      </w:r>
    </w:p>
    <w:p w14:paraId="611898FF" w14:textId="1EB79B6D" w:rsidR="00E972DB" w:rsidRPr="00F921F3" w:rsidRDefault="00F921F3" w:rsidP="00E972DB">
      <w:pPr>
        <w:pStyle w:val="af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=2n,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 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=2n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 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=2n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2FA7B523" w14:textId="77777777" w:rsidR="00F921F3" w:rsidRPr="00F921F3" w:rsidRDefault="00F921F3" w:rsidP="00E972DB">
      <w:pPr>
        <w:pStyle w:val="af"/>
        <w:rPr>
          <w:rFonts w:ascii="Cambria Math" w:hAnsi="Cambria Math"/>
          <w:sz w:val="28"/>
          <w:szCs w:val="28"/>
          <w:oMath/>
        </w:rPr>
      </w:pPr>
    </w:p>
    <w:p w14:paraId="5ED81360" w14:textId="0F6430F1" w:rsidR="00E972DB" w:rsidRPr="00E972DB" w:rsidRDefault="00F921F3" w:rsidP="00E972DB">
      <w:pPr>
        <w:pStyle w:val="af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&gt;0.</m:t>
          </m:r>
        </m:oMath>
      </m:oMathPara>
    </w:p>
    <w:p w14:paraId="2E855CE6" w14:textId="77777777" w:rsidR="00E972DB" w:rsidRPr="00E972DB" w:rsidRDefault="00E972DB" w:rsidP="00E972DB">
      <w:pPr>
        <w:pStyle w:val="af"/>
        <w:rPr>
          <w:sz w:val="28"/>
          <w:szCs w:val="28"/>
          <w:lang w:val="en-US"/>
        </w:rPr>
      </w:pPr>
    </w:p>
    <w:p w14:paraId="4D49A0FF" w14:textId="02D41F46" w:rsidR="00E972DB" w:rsidRPr="00F921F3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>Этот</w:t>
      </w:r>
      <w:r w:rsidRPr="00F921F3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результат</w:t>
      </w:r>
      <w:r w:rsidRPr="00F921F3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вместе</w:t>
      </w:r>
      <w:r w:rsidRPr="00F921F3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с</w:t>
      </w:r>
      <w:r w:rsidRPr="00F921F3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условием</w:t>
      </w:r>
      <w:r w:rsidRPr="00F921F3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Pr="00F921F3">
        <w:rPr>
          <w:sz w:val="28"/>
          <w:szCs w:val="28"/>
        </w:rPr>
        <w:t xml:space="preserve"> </w:t>
      </w:r>
      <w:r w:rsidR="00E417BF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означает</w:t>
      </w:r>
      <w:r w:rsidRPr="00F921F3">
        <w:rPr>
          <w:sz w:val="28"/>
          <w:szCs w:val="28"/>
        </w:rPr>
        <w:t xml:space="preserve">, </w:t>
      </w:r>
      <w:r w:rsidRPr="00E972DB">
        <w:rPr>
          <w:sz w:val="28"/>
          <w:szCs w:val="28"/>
        </w:rPr>
        <w:t>что</w:t>
      </w:r>
      <w:r w:rsidRPr="00F921F3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в</w:t>
      </w:r>
      <w:r w:rsidRPr="00F921F3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стационарной</w:t>
      </w:r>
      <w:r w:rsidRPr="00F921F3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точке</w:t>
      </w:r>
      <w:r w:rsidRPr="00F921F3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функция</w:t>
      </w:r>
      <w:r w:rsidRPr="00F921F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F921F3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имеет</w:t>
      </w:r>
      <w:r w:rsidRPr="00F921F3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>минимум</w:t>
      </w:r>
      <w:r w:rsidR="00E417BF">
        <w:rPr>
          <w:sz w:val="28"/>
          <w:szCs w:val="28"/>
        </w:rPr>
        <w:t>.</w:t>
      </w:r>
    </w:p>
    <w:p w14:paraId="1CB22E61" w14:textId="77777777" w:rsidR="00E972DB" w:rsidRPr="00F921F3" w:rsidRDefault="00E972DB" w:rsidP="00E972DB">
      <w:pPr>
        <w:pStyle w:val="af"/>
        <w:rPr>
          <w:sz w:val="28"/>
          <w:szCs w:val="28"/>
        </w:rPr>
      </w:pPr>
    </w:p>
    <w:p w14:paraId="7AAA0D9C" w14:textId="0EF5EEE1" w:rsidR="00E972DB" w:rsidRPr="00E417BF" w:rsidRDefault="00E417BF" w:rsidP="00690FBA">
      <w:pPr>
        <w:pStyle w:val="af"/>
        <w:outlineLvl w:val="1"/>
        <w:rPr>
          <w:b/>
          <w:bCs/>
          <w:sz w:val="32"/>
          <w:szCs w:val="32"/>
        </w:rPr>
      </w:pPr>
      <w:bookmarkStart w:id="16" w:name="_Toc167209513"/>
      <w:r w:rsidRPr="00E417BF">
        <w:rPr>
          <w:b/>
          <w:bCs/>
          <w:sz w:val="32"/>
          <w:szCs w:val="32"/>
        </w:rPr>
        <w:t xml:space="preserve">6.1 </w:t>
      </w:r>
      <w:r w:rsidR="00E972DB" w:rsidRPr="00E417BF">
        <w:rPr>
          <w:b/>
          <w:bCs/>
          <w:sz w:val="32"/>
          <w:szCs w:val="32"/>
        </w:rPr>
        <w:t>Робастные оценки коэффициентов линейной регрессии</w:t>
      </w:r>
      <w:bookmarkEnd w:id="16"/>
    </w:p>
    <w:p w14:paraId="68D919B9" w14:textId="77777777" w:rsidR="00E972DB" w:rsidRPr="00E972DB" w:rsidRDefault="00E972DB" w:rsidP="00E972DB">
      <w:pPr>
        <w:pStyle w:val="af"/>
        <w:rPr>
          <w:sz w:val="28"/>
          <w:szCs w:val="28"/>
        </w:rPr>
      </w:pPr>
    </w:p>
    <w:p w14:paraId="6BBCB861" w14:textId="77777777" w:rsidR="00E972DB" w:rsidRPr="00E972DB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>Робастность оценок коэффициентов линейной регрессии (</w:t>
      </w:r>
      <w:proofErr w:type="gramStart"/>
      <w:r w:rsidRPr="00E972DB">
        <w:rPr>
          <w:sz w:val="28"/>
          <w:szCs w:val="28"/>
        </w:rPr>
        <w:t>т.е.</w:t>
      </w:r>
      <w:proofErr w:type="gramEnd"/>
      <w:r w:rsidRPr="00E972DB">
        <w:rPr>
          <w:sz w:val="28"/>
          <w:szCs w:val="28"/>
        </w:rPr>
        <w:t xml:space="preserve"> их устойчивость по отношению к наличию в данных редких, но больших по величине выбросов) может быть обеспечена различными способами. Одним из них является использование метода наименьших модулей вместо метода наименьших квадратов:</w:t>
      </w:r>
    </w:p>
    <w:p w14:paraId="39EF8676" w14:textId="010E3894" w:rsidR="00E972DB" w:rsidRPr="00E972DB" w:rsidRDefault="00E417BF" w:rsidP="00E972DB">
      <w:pPr>
        <w:pStyle w:val="af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 - 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 - 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 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   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496DBAEF" w14:textId="77777777" w:rsidR="00E972DB" w:rsidRPr="00E972DB" w:rsidRDefault="00E972DB" w:rsidP="00E972DB">
      <w:pPr>
        <w:pStyle w:val="af"/>
        <w:rPr>
          <w:sz w:val="28"/>
          <w:szCs w:val="28"/>
        </w:rPr>
      </w:pPr>
    </w:p>
    <w:p w14:paraId="11A951B9" w14:textId="77777777" w:rsidR="00E972DB" w:rsidRPr="00E972DB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>Напомним, что использование метода наименьших модулей в задаче оценивания параметра сдвига распределений приводит к оценке в виде выборочной медианы, обладающей робастными свойствами. В отличие от этого случая и от задач метода наименьших квадратов, на практике задача решается численно. Соответствующие процедуры представлены в некоторых современных пакетах программ по статистическому анализу.</w:t>
      </w:r>
    </w:p>
    <w:p w14:paraId="27B0D317" w14:textId="77777777" w:rsidR="00E972DB" w:rsidRPr="00E972DB" w:rsidRDefault="00E972DB" w:rsidP="00E972DB">
      <w:pPr>
        <w:pStyle w:val="af"/>
        <w:rPr>
          <w:sz w:val="28"/>
          <w:szCs w:val="28"/>
        </w:rPr>
      </w:pPr>
    </w:p>
    <w:p w14:paraId="459EEBA0" w14:textId="77777777" w:rsidR="00E972DB" w:rsidRPr="00E972DB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>Здесь мы рассмотрим простейшую в вычислительном отношении робастную альтернативу оценкам коэффициентов линейной регрессии по МНК. Для этого сначала запишем выражения для оценок в другом виде:</w:t>
      </w:r>
    </w:p>
    <w:p w14:paraId="43B3A22D" w14:textId="3EA713EE" w:rsidR="00E972DB" w:rsidRPr="00E972DB" w:rsidRDefault="00E417BF" w:rsidP="00E972DB">
      <w:pPr>
        <w:pStyle w:val="af"/>
        <w:rPr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CBD003F" w14:textId="77777777" w:rsidR="00E972DB" w:rsidRPr="00E972DB" w:rsidRDefault="00E972DB" w:rsidP="00E972DB">
      <w:pPr>
        <w:pStyle w:val="af"/>
        <w:rPr>
          <w:sz w:val="28"/>
          <w:szCs w:val="28"/>
        </w:rPr>
      </w:pPr>
    </w:p>
    <w:p w14:paraId="3FBB989A" w14:textId="71F26895" w:rsidR="00E972DB" w:rsidRPr="00E972DB" w:rsidRDefault="00E417BF" w:rsidP="00E972DB">
      <w:pPr>
        <w:pStyle w:val="af"/>
        <w:rPr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038870D" w14:textId="77777777" w:rsidR="00E972DB" w:rsidRPr="00E972DB" w:rsidRDefault="00E972DB" w:rsidP="00E972DB">
      <w:pPr>
        <w:pStyle w:val="af"/>
        <w:rPr>
          <w:sz w:val="28"/>
          <w:szCs w:val="28"/>
        </w:rPr>
      </w:pPr>
    </w:p>
    <w:p w14:paraId="53A1D22A" w14:textId="6E45D536" w:rsidR="00E972DB" w:rsidRPr="00E972DB" w:rsidRDefault="00E972DB" w:rsidP="00E972DB">
      <w:pPr>
        <w:pStyle w:val="af"/>
        <w:rPr>
          <w:sz w:val="28"/>
          <w:szCs w:val="28"/>
        </w:rPr>
      </w:pPr>
      <w:r w:rsidRPr="00E972DB">
        <w:rPr>
          <w:sz w:val="28"/>
          <w:szCs w:val="28"/>
        </w:rPr>
        <w:t xml:space="preserve">В формулах заменим выборочные средние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972DB">
        <w:rPr>
          <w:sz w:val="28"/>
          <w:szCs w:val="28"/>
        </w:rP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Pr="00E972DB">
        <w:rPr>
          <w:sz w:val="28"/>
          <w:szCs w:val="28"/>
        </w:rPr>
        <w:t xml:space="preserve">соответственно на робастные выборочные медианы </w:t>
      </w:r>
      <w:proofErr w:type="spellStart"/>
      <m:oMath>
        <m:r>
          <m:rPr>
            <m:nor/>
          </m:rPr>
          <w:rPr>
            <w:rFonts w:ascii="Cambria Math" w:hAnsi="Cambria Math"/>
            <w:sz w:val="28"/>
            <w:szCs w:val="28"/>
          </w:rPr>
          <m:t>med</m:t>
        </m:r>
        <w:proofErr w:type="spellEnd"/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и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med </m:t>
        </m:r>
        <m:r>
          <w:rPr>
            <w:rFonts w:ascii="Cambria Math" w:hAnsi="Cambria Math"/>
            <w:sz w:val="28"/>
            <w:szCs w:val="28"/>
          </w:rPr>
          <m:t>y</m:t>
        </m:r>
      </m:oMath>
      <w:r w:rsidR="00E417BF" w:rsidRPr="00E417BF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 xml:space="preserve">, среднеквадратические отклонения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E972DB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Pr="00E972DB">
        <w:rPr>
          <w:sz w:val="28"/>
          <w:szCs w:val="28"/>
        </w:rPr>
        <w:t xml:space="preserve"> на робастные нормированные интерквартильные широты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E972DB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="00E417BF" w:rsidRPr="00E417BF">
        <w:rPr>
          <w:sz w:val="28"/>
          <w:szCs w:val="28"/>
        </w:rPr>
        <w:t xml:space="preserve"> </w:t>
      </w:r>
      <w:r w:rsidRPr="00E972DB">
        <w:rPr>
          <w:sz w:val="28"/>
          <w:szCs w:val="28"/>
        </w:rPr>
        <w:t xml:space="preserve">, выборочный коэффициент корреляции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xy</m:t>
            </m:r>
          </m:sub>
        </m:sSub>
      </m:oMath>
      <w:r w:rsidRPr="00E972DB">
        <w:rPr>
          <w:sz w:val="28"/>
          <w:szCs w:val="28"/>
        </w:rPr>
        <w:t xml:space="preserve"> — на знаковый коэффициент корреляции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</m:oMath>
      <w:r w:rsidR="00E417BF" w:rsidRPr="00E417BF">
        <w:rPr>
          <w:sz w:val="28"/>
          <w:szCs w:val="28"/>
        </w:rPr>
        <w:t xml:space="preserve">  </w:t>
      </w:r>
      <w:r w:rsidRPr="00E972DB">
        <w:rPr>
          <w:sz w:val="28"/>
          <w:szCs w:val="28"/>
        </w:rPr>
        <w:t>:</w:t>
      </w:r>
    </w:p>
    <w:p w14:paraId="1CAE54D0" w14:textId="620158DE" w:rsidR="00E972DB" w:rsidRPr="00E972DB" w:rsidRDefault="00E417BF" w:rsidP="00E972DB">
      <w:pPr>
        <w:pStyle w:val="af"/>
        <w:rPr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1F3BFB2" w14:textId="77777777" w:rsidR="00E972DB" w:rsidRPr="00E972DB" w:rsidRDefault="00E972DB" w:rsidP="00E972DB">
      <w:pPr>
        <w:pStyle w:val="af"/>
        <w:rPr>
          <w:sz w:val="28"/>
          <w:szCs w:val="28"/>
        </w:rPr>
      </w:pPr>
    </w:p>
    <w:p w14:paraId="3431069F" w14:textId="710484B9" w:rsidR="00E972DB" w:rsidRPr="00E417BF" w:rsidRDefault="00E417BF" w:rsidP="00E972DB">
      <w:pPr>
        <w:pStyle w:val="af"/>
        <w:rPr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med 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acc>
          <m:r>
            <m:rPr>
              <m:nor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med 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0E867AD4" w14:textId="77777777" w:rsidR="00E972DB" w:rsidRPr="00E417BF" w:rsidRDefault="00E972DB" w:rsidP="00E972DB">
      <w:pPr>
        <w:pStyle w:val="af"/>
        <w:rPr>
          <w:sz w:val="28"/>
          <w:szCs w:val="28"/>
          <w:lang w:val="en-US"/>
        </w:rPr>
      </w:pPr>
    </w:p>
    <w:p w14:paraId="4A93CBE0" w14:textId="2BA43B4C" w:rsidR="00E972DB" w:rsidRPr="00E417BF" w:rsidRDefault="00E417BF" w:rsidP="00E972DB">
      <w:pPr>
        <w:pStyle w:val="af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sign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med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sign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med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7EF6CF10" w14:textId="77777777" w:rsidR="00E972DB" w:rsidRPr="00E417BF" w:rsidRDefault="00E972DB" w:rsidP="00E972DB">
      <w:pPr>
        <w:pStyle w:val="af"/>
        <w:rPr>
          <w:sz w:val="28"/>
          <w:szCs w:val="28"/>
          <w:lang w:val="en-US"/>
        </w:rPr>
      </w:pPr>
    </w:p>
    <w:p w14:paraId="0F794ACF" w14:textId="6EAAA26D" w:rsidR="00E972DB" w:rsidRPr="00E417BF" w:rsidRDefault="00EB78A8" w:rsidP="00E972DB">
      <w:pPr>
        <w:pStyle w:val="af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5F1611F1" w14:textId="77777777" w:rsidR="00E972DB" w:rsidRPr="00E972DB" w:rsidRDefault="00E972DB" w:rsidP="00E972DB">
      <w:pPr>
        <w:pStyle w:val="af"/>
        <w:rPr>
          <w:sz w:val="28"/>
          <w:szCs w:val="28"/>
          <w:lang w:val="en-US"/>
        </w:rPr>
      </w:pPr>
    </w:p>
    <w:p w14:paraId="6CBB2AE8" w14:textId="77777777" w:rsidR="00E972DB" w:rsidRPr="00E972DB" w:rsidRDefault="00E972DB" w:rsidP="00E972DB">
      <w:pPr>
        <w:pStyle w:val="af"/>
        <w:rPr>
          <w:sz w:val="28"/>
          <w:szCs w:val="28"/>
          <w:lang w:val="en-US"/>
        </w:rPr>
      </w:pPr>
      <w:r w:rsidRPr="00E972DB">
        <w:rPr>
          <w:sz w:val="28"/>
          <w:szCs w:val="28"/>
        </w:rPr>
        <w:t>где</w:t>
      </w:r>
    </w:p>
    <w:p w14:paraId="6369F6BF" w14:textId="77777777" w:rsidR="00E972DB" w:rsidRPr="00E972DB" w:rsidRDefault="00E972DB" w:rsidP="00E972DB">
      <w:pPr>
        <w:pStyle w:val="af"/>
        <w:rPr>
          <w:sz w:val="28"/>
          <w:szCs w:val="28"/>
          <w:lang w:val="en-US"/>
        </w:rPr>
      </w:pPr>
      <w:r w:rsidRPr="00E972DB">
        <w:rPr>
          <w:sz w:val="28"/>
          <w:szCs w:val="28"/>
          <w:lang w:val="en-US"/>
        </w:rPr>
        <w:t>\</w:t>
      </w:r>
      <w:proofErr w:type="gramStart"/>
      <w:r w:rsidRPr="00E972DB">
        <w:rPr>
          <w:sz w:val="28"/>
          <w:szCs w:val="28"/>
          <w:lang w:val="en-US"/>
        </w:rPr>
        <w:t>begin</w:t>
      </w:r>
      <w:proofErr w:type="gramEnd"/>
      <w:r w:rsidRPr="00E972DB">
        <w:rPr>
          <w:sz w:val="28"/>
          <w:szCs w:val="28"/>
          <w:lang w:val="en-US"/>
        </w:rPr>
        <w:t>{equation}</w:t>
      </w:r>
    </w:p>
    <w:p w14:paraId="7E30DB54" w14:textId="67D1E4AF" w:rsidR="00E972DB" w:rsidRPr="00EB78A8" w:rsidRDefault="00EB78A8" w:rsidP="00E972DB">
      <w:pPr>
        <w:pStyle w:val="af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+1</m:t>
          </m:r>
          <m:r>
            <m:rPr>
              <m:nor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при</m:t>
          </m:r>
          <m:r>
            <m:rPr>
              <m:nor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nor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дробном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08B32829" w14:textId="77777777" w:rsidR="00EB78A8" w:rsidRDefault="00EB78A8" w:rsidP="00EB78A8">
      <w:pPr>
        <w:pStyle w:val="af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при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целом</m:t>
          </m:r>
        </m:oMath>
      </m:oMathPara>
    </w:p>
    <w:p w14:paraId="1464D715" w14:textId="3A74BB73" w:rsidR="00EB78A8" w:rsidRPr="00EB78A8" w:rsidRDefault="00EB78A8" w:rsidP="00EB78A8">
      <w:pPr>
        <w:pStyle w:val="af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 xml:space="preserve"> - </m:t>
          </m:r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r>
            <w:rPr>
              <w:rFonts w:ascii="Cambria Math" w:hAnsi="Cambria Math"/>
              <w:sz w:val="28"/>
              <w:szCs w:val="28"/>
            </w:rPr>
            <m:t xml:space="preserve"> + 1,</m:t>
          </m:r>
        </m:oMath>
      </m:oMathPara>
    </w:p>
    <w:p w14:paraId="2A801B02" w14:textId="77777777" w:rsidR="00EB78A8" w:rsidRPr="00EB78A8" w:rsidRDefault="00EB78A8" w:rsidP="00EB78A8">
      <w:pPr>
        <w:pStyle w:val="af"/>
        <w:rPr>
          <w:sz w:val="28"/>
          <w:szCs w:val="28"/>
          <w:lang w:val="en-US"/>
        </w:rPr>
      </w:pPr>
    </w:p>
    <w:p w14:paraId="4B761558" w14:textId="03482AC3" w:rsidR="00EB78A8" w:rsidRPr="00EB78A8" w:rsidRDefault="00EB78A8" w:rsidP="00EB78A8">
      <w:pPr>
        <w:pStyle w:val="af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ign z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1,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z&gt;0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 =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1,при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z &lt; 0</m:t>
                  </m:r>
                </m:e>
              </m:eqArr>
            </m:e>
          </m:d>
        </m:oMath>
      </m:oMathPara>
    </w:p>
    <w:p w14:paraId="0C1DA4AB" w14:textId="77777777" w:rsidR="00EB78A8" w:rsidRPr="00EB78A8" w:rsidRDefault="00EB78A8" w:rsidP="00EB78A8">
      <w:pPr>
        <w:pStyle w:val="af"/>
        <w:rPr>
          <w:sz w:val="28"/>
          <w:szCs w:val="28"/>
        </w:rPr>
      </w:pPr>
      <w:r w:rsidRPr="00EB78A8">
        <w:rPr>
          <w:sz w:val="28"/>
          <w:szCs w:val="28"/>
        </w:rPr>
        <w:t>Уравнение регрессии здесь имеет вид:</w:t>
      </w:r>
    </w:p>
    <w:p w14:paraId="72A53CC2" w14:textId="3CBB5C96" w:rsidR="00EB78A8" w:rsidRPr="00EB78A8" w:rsidRDefault="00EB78A8" w:rsidP="00EB78A8">
      <w:pPr>
        <w:pStyle w:val="af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acc>
            <m:ac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x.</m:t>
          </m:r>
        </m:oMath>
      </m:oMathPara>
    </w:p>
    <w:p w14:paraId="4818D28A" w14:textId="34283E4F" w:rsidR="00EB78A8" w:rsidRPr="00EB78A8" w:rsidRDefault="00EB78A8" w:rsidP="00EB78A8">
      <w:pPr>
        <w:pStyle w:val="af"/>
        <w:rPr>
          <w:sz w:val="28"/>
          <w:szCs w:val="28"/>
        </w:rPr>
      </w:pPr>
      <w:r w:rsidRPr="00EB78A8">
        <w:rPr>
          <w:sz w:val="28"/>
          <w:szCs w:val="28"/>
        </w:rPr>
        <w:t xml:space="preserve">Статистики выборочной медианы и </w:t>
      </w:r>
      <w:proofErr w:type="spellStart"/>
      <w:r w:rsidRPr="00EB78A8">
        <w:rPr>
          <w:sz w:val="28"/>
          <w:szCs w:val="28"/>
        </w:rPr>
        <w:t>интерквартильной</w:t>
      </w:r>
      <w:proofErr w:type="spellEnd"/>
      <w:r w:rsidRPr="00EB78A8">
        <w:rPr>
          <w:sz w:val="28"/>
          <w:szCs w:val="28"/>
        </w:rPr>
        <w:t xml:space="preserve"> широты обладают робастными свойствами в силу того, что основаны на центральных порядковых статистиках, малочувствительных к большим по величине выбросам в данных. Статистика выборочного знакового коэффициента корреляции робастна, так как знаковая функция чувствительна не к величине аргумента, а только к его знаку. Отсюда оценка прямой регрессии обладает очевидными робастными свойствами устойчивости к выбросам по координате </w:t>
      </w:r>
      <m:oMath>
        <m:r>
          <m:rPr>
            <m:lit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 xml:space="preserve"> y 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B78A8">
        <w:rPr>
          <w:sz w:val="28"/>
          <w:szCs w:val="28"/>
        </w:rPr>
        <w:t>, но она довольно груба</w:t>
      </w:r>
      <w:r>
        <w:rPr>
          <w:sz w:val="28"/>
          <w:szCs w:val="28"/>
        </w:rPr>
        <w:t>.</w:t>
      </w:r>
    </w:p>
    <w:p w14:paraId="7B51DFE8" w14:textId="77777777" w:rsidR="00EB78A8" w:rsidRPr="00EB78A8" w:rsidRDefault="00EB78A8" w:rsidP="00EB78A8">
      <w:pPr>
        <w:pStyle w:val="af"/>
        <w:rPr>
          <w:sz w:val="28"/>
          <w:szCs w:val="28"/>
        </w:rPr>
      </w:pPr>
    </w:p>
    <w:p w14:paraId="0F07B714" w14:textId="3A86A070" w:rsidR="00EB78A8" w:rsidRPr="00EB78A8" w:rsidRDefault="00EB78A8" w:rsidP="00690FBA">
      <w:pPr>
        <w:pStyle w:val="af"/>
        <w:outlineLvl w:val="1"/>
        <w:rPr>
          <w:b/>
          <w:bCs/>
          <w:sz w:val="32"/>
          <w:szCs w:val="32"/>
        </w:rPr>
      </w:pPr>
      <w:bookmarkStart w:id="17" w:name="_Toc167209514"/>
      <w:r w:rsidRPr="00EB78A8">
        <w:rPr>
          <w:b/>
          <w:bCs/>
          <w:sz w:val="32"/>
          <w:szCs w:val="32"/>
        </w:rPr>
        <w:t xml:space="preserve">6.2 </w:t>
      </w:r>
      <w:r w:rsidRPr="00EB78A8">
        <w:rPr>
          <w:b/>
          <w:bCs/>
          <w:sz w:val="32"/>
          <w:szCs w:val="32"/>
        </w:rPr>
        <w:t>Задани</w:t>
      </w:r>
      <w:r w:rsidRPr="00EB78A8">
        <w:rPr>
          <w:b/>
          <w:bCs/>
          <w:sz w:val="32"/>
          <w:szCs w:val="32"/>
        </w:rPr>
        <w:t>е</w:t>
      </w:r>
      <w:bookmarkEnd w:id="17"/>
    </w:p>
    <w:p w14:paraId="36072E0B" w14:textId="77777777" w:rsidR="00EB78A8" w:rsidRPr="00EB78A8" w:rsidRDefault="00EB78A8" w:rsidP="00EB78A8">
      <w:pPr>
        <w:pStyle w:val="af"/>
        <w:rPr>
          <w:sz w:val="28"/>
          <w:szCs w:val="28"/>
        </w:rPr>
      </w:pPr>
    </w:p>
    <w:p w14:paraId="4C7E232D" w14:textId="570338FE" w:rsidR="00EB78A8" w:rsidRDefault="00EB78A8" w:rsidP="00EB78A8">
      <w:pPr>
        <w:pStyle w:val="af"/>
        <w:rPr>
          <w:sz w:val="28"/>
          <w:szCs w:val="28"/>
        </w:rPr>
      </w:pPr>
      <w:r w:rsidRPr="00EB78A8">
        <w:rPr>
          <w:sz w:val="28"/>
          <w:szCs w:val="28"/>
        </w:rPr>
        <w:t xml:space="preserve">Найти оценки коэффициентов линейной регрессии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=a+b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EB78A8">
        <w:rPr>
          <w:sz w:val="28"/>
          <w:szCs w:val="28"/>
        </w:rPr>
        <w:t xml:space="preserve">, используя 20 точек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-1.8;2</m:t>
            </m:r>
          </m:e>
        </m:d>
      </m:oMath>
      <w:r w:rsidRPr="00EB78A8">
        <w:rPr>
          <w:sz w:val="28"/>
          <w:szCs w:val="28"/>
        </w:rPr>
        <w:t xml:space="preserve"> с равномерным шагом равным 0.2. Ошибку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B78A8">
        <w:rPr>
          <w:sz w:val="28"/>
          <w:szCs w:val="28"/>
        </w:rPr>
        <w:t xml:space="preserve">считать нормально распределённой с параметрами </w:t>
      </w:r>
      <m:oMath>
        <m:r>
          <w:rPr>
            <w:rFonts w:ascii="Cambria Math" w:hAnsi="Cambria Math"/>
            <w:sz w:val="28"/>
            <w:szCs w:val="28"/>
          </w:rPr>
          <m:t>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EB78A8">
        <w:rPr>
          <w:sz w:val="28"/>
          <w:szCs w:val="28"/>
        </w:rPr>
        <w:t xml:space="preserve">. В качестве эталонной зависимости взять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=2+2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EB78A8">
        <w:rPr>
          <w:sz w:val="28"/>
          <w:szCs w:val="28"/>
        </w:rPr>
        <w:t xml:space="preserve">. При построении оценок коэффициентов использовать два критерия: критерий наименьших квадратов и критерий наименьших модулей. Проделать то же самое для выборки, у которой в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B78A8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20</m:t>
            </m:r>
          </m:sub>
        </m:sSub>
      </m:oMath>
      <w:r w:rsidRPr="00EB78A8">
        <w:rPr>
          <w:sz w:val="28"/>
          <w:szCs w:val="28"/>
        </w:rPr>
        <w:t xml:space="preserve"> вносятся возмущения 10 и -10.</w:t>
      </w:r>
    </w:p>
    <w:p w14:paraId="34E656BF" w14:textId="77777777" w:rsidR="00B77638" w:rsidRDefault="00B77638" w:rsidP="00EB78A8">
      <w:pPr>
        <w:pStyle w:val="af"/>
        <w:rPr>
          <w:sz w:val="28"/>
          <w:szCs w:val="28"/>
        </w:rPr>
      </w:pPr>
    </w:p>
    <w:p w14:paraId="5DC52829" w14:textId="133B97DF" w:rsidR="00B77638" w:rsidRPr="00B77638" w:rsidRDefault="00B77638" w:rsidP="00B77638">
      <w:pPr>
        <w:pStyle w:val="af"/>
        <w:outlineLvl w:val="1"/>
        <w:rPr>
          <w:b/>
          <w:bCs/>
          <w:sz w:val="32"/>
          <w:szCs w:val="32"/>
        </w:rPr>
      </w:pPr>
      <w:bookmarkStart w:id="18" w:name="_Toc167209515"/>
      <w:r w:rsidRPr="00B77638">
        <w:rPr>
          <w:b/>
          <w:bCs/>
          <w:sz w:val="32"/>
          <w:szCs w:val="32"/>
        </w:rPr>
        <w:t>6.3 Результаты</w:t>
      </w:r>
      <w:bookmarkEnd w:id="18"/>
      <w:r w:rsidRPr="00B77638">
        <w:rPr>
          <w:b/>
          <w:bCs/>
          <w:sz w:val="32"/>
          <w:szCs w:val="32"/>
        </w:rPr>
        <w:t xml:space="preserve"> </w:t>
      </w:r>
    </w:p>
    <w:p w14:paraId="252B90FC" w14:textId="77777777" w:rsidR="00B77638" w:rsidRPr="00B77638" w:rsidRDefault="00B77638" w:rsidP="00B77638">
      <w:pPr>
        <w:pStyle w:val="af"/>
        <w:rPr>
          <w:sz w:val="28"/>
          <w:szCs w:val="28"/>
        </w:rPr>
      </w:pPr>
      <w:r w:rsidRPr="00B77638">
        <w:rPr>
          <w:sz w:val="28"/>
          <w:szCs w:val="28"/>
        </w:rPr>
        <w:t>В результате анализа методом наименьших квадратов (МНК) и методом наименьших модулей (МНМ) для данных с выбросами и без выбросов были получены следующие коэффициенты регрессии:</w:t>
      </w:r>
    </w:p>
    <w:p w14:paraId="1365E273" w14:textId="77777777" w:rsidR="00B77638" w:rsidRDefault="00B77638" w:rsidP="00B77638">
      <w:pPr>
        <w:pStyle w:val="af"/>
        <w:rPr>
          <w:sz w:val="28"/>
          <w:szCs w:val="28"/>
        </w:rPr>
      </w:pPr>
      <w:r>
        <w:rPr>
          <w:sz w:val="28"/>
          <w:szCs w:val="28"/>
        </w:rPr>
        <w:t>Без выбросов:</w:t>
      </w:r>
    </w:p>
    <w:p w14:paraId="46AD1385" w14:textId="77777777" w:rsidR="00B77638" w:rsidRPr="00B77638" w:rsidRDefault="00B77638" w:rsidP="00B77638">
      <w:pPr>
        <w:pStyle w:val="af"/>
        <w:rPr>
          <w:sz w:val="28"/>
          <w:szCs w:val="28"/>
        </w:rPr>
      </w:pPr>
      <w:r w:rsidRPr="00B77638">
        <w:rPr>
          <w:sz w:val="28"/>
          <w:szCs w:val="28"/>
        </w:rPr>
        <w:t xml:space="preserve">МНК: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=1.878,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=1.502</m:t>
        </m:r>
      </m:oMath>
    </w:p>
    <w:p w14:paraId="78D2A290" w14:textId="77777777" w:rsidR="00B77638" w:rsidRPr="00B77638" w:rsidRDefault="00B77638" w:rsidP="00B77638">
      <w:pPr>
        <w:pStyle w:val="af"/>
        <w:rPr>
          <w:sz w:val="28"/>
          <w:szCs w:val="28"/>
        </w:rPr>
      </w:pPr>
      <w:r w:rsidRPr="00B77638">
        <w:rPr>
          <w:sz w:val="28"/>
          <w:szCs w:val="28"/>
        </w:rPr>
        <w:t xml:space="preserve">МНМ: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=1.706,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=1.561</m:t>
        </m:r>
      </m:oMath>
    </w:p>
    <w:p w14:paraId="43B378EE" w14:textId="77777777" w:rsidR="00B77638" w:rsidRDefault="00B77638" w:rsidP="00B77638">
      <w:pPr>
        <w:pStyle w:val="af"/>
        <w:rPr>
          <w:sz w:val="28"/>
          <w:szCs w:val="28"/>
        </w:rPr>
      </w:pPr>
      <w:r w:rsidRPr="00B77638">
        <w:rPr>
          <w:sz w:val="28"/>
          <w:szCs w:val="28"/>
        </w:rPr>
        <w:lastRenderedPageBreak/>
        <w:t>С выбросами:</w:t>
      </w:r>
    </w:p>
    <w:p w14:paraId="57331DCC" w14:textId="77777777" w:rsidR="00B77638" w:rsidRPr="00B77638" w:rsidRDefault="00B77638" w:rsidP="00B77638">
      <w:pPr>
        <w:pStyle w:val="af"/>
        <w:rPr>
          <w:sz w:val="28"/>
          <w:szCs w:val="28"/>
        </w:rPr>
      </w:pPr>
      <w:r w:rsidRPr="00B77638">
        <w:rPr>
          <w:sz w:val="28"/>
          <w:szCs w:val="28"/>
        </w:rPr>
        <w:t xml:space="preserve">МНК: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=2.021,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=0.074</m:t>
        </m:r>
      </m:oMath>
    </w:p>
    <w:p w14:paraId="5F0B050E" w14:textId="77777777" w:rsidR="00B77638" w:rsidRPr="00B77638" w:rsidRDefault="00B77638" w:rsidP="00B77638">
      <w:pPr>
        <w:pStyle w:val="af"/>
        <w:rPr>
          <w:sz w:val="28"/>
          <w:szCs w:val="28"/>
        </w:rPr>
      </w:pPr>
      <w:r w:rsidRPr="00B77638">
        <w:rPr>
          <w:sz w:val="28"/>
          <w:szCs w:val="28"/>
        </w:rPr>
        <w:t xml:space="preserve">МНМ: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=1.817,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=1.407</m:t>
        </m:r>
      </m:oMath>
    </w:p>
    <w:p w14:paraId="3755F069" w14:textId="41931312" w:rsidR="00B77638" w:rsidRDefault="002549BA" w:rsidP="00B77638">
      <w:pPr>
        <w:pStyle w:val="af"/>
        <w:keepNext/>
      </w:pPr>
      <w:r>
        <w:rPr>
          <w:noProof/>
        </w:rPr>
        <w:drawing>
          <wp:inline distT="0" distB="0" distL="0" distR="0" wp14:anchorId="424F733A" wp14:editId="4DAB86EC">
            <wp:extent cx="5928360" cy="2941320"/>
            <wp:effectExtent l="0" t="0" r="0" b="0"/>
            <wp:docPr id="103761651" name="Рисунок 13" descr="Изображение выглядит как текст, линия, диаграмма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1651" name="Рисунок 13" descr="Изображение выглядит как текст, линия, диаграмма, кар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CC80" w14:textId="0AE34CCC" w:rsidR="00B77638" w:rsidRPr="0052650A" w:rsidRDefault="00B77638" w:rsidP="00B77638">
      <w:pPr>
        <w:pStyle w:val="ae"/>
      </w:pPr>
      <w:proofErr w:type="spellStart"/>
      <w:r w:rsidRPr="0052650A">
        <w:t>Figure</w:t>
      </w:r>
      <w:proofErr w:type="spellEnd"/>
      <w:r w:rsidRPr="0052650A">
        <w:t xml:space="preserve"> 7</w:t>
      </w:r>
      <w:r w:rsidR="0052650A" w:rsidRPr="0052650A">
        <w:t xml:space="preserve"> </w:t>
      </w:r>
      <w:r w:rsidR="0052650A" w:rsidRPr="0052650A">
        <w:t>оценки коэффициентов линейной регрессии</w:t>
      </w:r>
      <w:r w:rsidRPr="0052650A">
        <w:t xml:space="preserve"> </w:t>
      </w:r>
    </w:p>
    <w:p w14:paraId="0BD97DDF" w14:textId="49D3661D" w:rsidR="00B77638" w:rsidRPr="00B77638" w:rsidRDefault="00B77638" w:rsidP="00B77638"/>
    <w:p w14:paraId="344E1807" w14:textId="5E059DCF" w:rsidR="00B77638" w:rsidRPr="00B77638" w:rsidRDefault="00B77638" w:rsidP="00B77638">
      <w:pPr>
        <w:pStyle w:val="af"/>
        <w:outlineLvl w:val="1"/>
        <w:rPr>
          <w:b/>
          <w:bCs/>
          <w:sz w:val="32"/>
          <w:szCs w:val="32"/>
        </w:rPr>
      </w:pPr>
      <w:bookmarkStart w:id="19" w:name="_Toc167209516"/>
      <w:r w:rsidRPr="00B77638">
        <w:rPr>
          <w:b/>
          <w:bCs/>
          <w:sz w:val="32"/>
          <w:szCs w:val="32"/>
        </w:rPr>
        <w:t xml:space="preserve">6.4 </w:t>
      </w:r>
      <w:r w:rsidRPr="00B77638">
        <w:rPr>
          <w:b/>
          <w:bCs/>
          <w:sz w:val="32"/>
          <w:szCs w:val="32"/>
        </w:rPr>
        <w:t>Выводы</w:t>
      </w:r>
      <w:bookmarkEnd w:id="19"/>
    </w:p>
    <w:p w14:paraId="1A50A069" w14:textId="77777777" w:rsidR="00B77638" w:rsidRDefault="00B77638" w:rsidP="00B77638">
      <w:pPr>
        <w:pStyle w:val="af"/>
        <w:rPr>
          <w:sz w:val="28"/>
          <w:szCs w:val="28"/>
        </w:rPr>
      </w:pPr>
      <w:r w:rsidRPr="00B77638">
        <w:rPr>
          <w:sz w:val="28"/>
          <w:szCs w:val="28"/>
        </w:rPr>
        <w:t xml:space="preserve">Для данных без выбросов оба метода (МНК и МНМ) дают схожие результаты, близкие к истинным значениям коэффициентов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</m:oMath>
      <w:r>
        <w:rPr>
          <w:sz w:val="28"/>
          <w:szCs w:val="28"/>
        </w:rPr>
        <w:t xml:space="preserve"> </w:t>
      </w:r>
      <w:r w:rsidRPr="00B7763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</m:oMath>
      <w:r>
        <w:rPr>
          <w:sz w:val="28"/>
          <w:szCs w:val="28"/>
        </w:rPr>
        <w:t xml:space="preserve"> </w:t>
      </w:r>
      <w:r w:rsidRPr="00B77638">
        <w:rPr>
          <w:sz w:val="28"/>
          <w:szCs w:val="28"/>
        </w:rPr>
        <w:t>. Это подтверждает, что оба метода корректно оценивают параметры модели при отсутствии выбросов.</w:t>
      </w:r>
    </w:p>
    <w:p w14:paraId="484084AD" w14:textId="77777777" w:rsidR="00B77638" w:rsidRDefault="00B77638" w:rsidP="00B77638">
      <w:pPr>
        <w:pStyle w:val="af"/>
        <w:rPr>
          <w:sz w:val="28"/>
          <w:szCs w:val="28"/>
        </w:rPr>
      </w:pPr>
      <w:r w:rsidRPr="00B77638">
        <w:rPr>
          <w:sz w:val="28"/>
          <w:szCs w:val="28"/>
        </w:rPr>
        <w:t xml:space="preserve">Для данных с выбросами метод наименьших квадратов (МНК) показывает значительное смещение, особенно для коэффициента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77638">
        <w:rPr>
          <w:sz w:val="28"/>
          <w:szCs w:val="28"/>
        </w:rPr>
        <w:t xml:space="preserve"> (с 1.502 до 0.074), что указывает на сильную чувствительность МНК к выбросам.</w:t>
      </w:r>
    </w:p>
    <w:p w14:paraId="2F3CE04E" w14:textId="59EB0CF8" w:rsidR="00B77638" w:rsidRPr="00B77638" w:rsidRDefault="00B77638" w:rsidP="00B77638">
      <w:pPr>
        <w:pStyle w:val="af"/>
        <w:rPr>
          <w:sz w:val="28"/>
          <w:szCs w:val="28"/>
        </w:rPr>
      </w:pPr>
      <w:r w:rsidRPr="00B77638">
        <w:rPr>
          <w:sz w:val="28"/>
          <w:szCs w:val="28"/>
        </w:rPr>
        <w:t xml:space="preserve">Метод наименьших модулей (МНМ), напротив, показывает более стабильные результаты в присутствии выбросов.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77638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77638">
        <w:rPr>
          <w:sz w:val="28"/>
          <w:szCs w:val="28"/>
        </w:rPr>
        <w:t xml:space="preserve"> изменяются незначительно (с 1.706 и 1.561 до 1.817 и 1.407 соответственно), что указывает на устойчивость МНМ к выбросам.</w:t>
      </w:r>
    </w:p>
    <w:p w14:paraId="52A94694" w14:textId="430572C2" w:rsidR="007B05B0" w:rsidRDefault="00B77638" w:rsidP="00B77638">
      <w:pPr>
        <w:pStyle w:val="af"/>
        <w:rPr>
          <w:sz w:val="28"/>
          <w:szCs w:val="28"/>
        </w:rPr>
      </w:pPr>
      <w:r w:rsidRPr="00B77638">
        <w:rPr>
          <w:sz w:val="28"/>
          <w:szCs w:val="28"/>
        </w:rPr>
        <w:t>Метод наименьших модулей (МНМ) является более предпочтительным для оценки параметров линейной регрессии в присутствии выбросов, так как он демонстрирует большую устойчивость и меньшее смещение по сравнению с методом наименьших квадратов (МНК).</w:t>
      </w:r>
    </w:p>
    <w:p w14:paraId="7F5BEE82" w14:textId="2135628B" w:rsidR="007B05B0" w:rsidRPr="009F3761" w:rsidRDefault="007B05B0" w:rsidP="007B05B0">
      <w:pPr>
        <w:pStyle w:val="2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20" w:name="_Toc161178889"/>
      <w:bookmarkStart w:id="21" w:name="_Toc167209517"/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7. </w:t>
      </w:r>
      <w:r w:rsidRPr="009F3761">
        <w:rPr>
          <w:rFonts w:ascii="Times New Roman" w:eastAsiaTheme="minorEastAsia" w:hAnsi="Times New Roman" w:cs="Times New Roman"/>
          <w:b/>
          <w:bCs/>
          <w:sz w:val="28"/>
          <w:szCs w:val="28"/>
        </w:rPr>
        <w:t>Реализация</w:t>
      </w:r>
      <w:bookmarkEnd w:id="20"/>
      <w:bookmarkEnd w:id="21"/>
    </w:p>
    <w:p w14:paraId="04D9FD1F" w14:textId="77777777" w:rsidR="007B05B0" w:rsidRDefault="007B05B0" w:rsidP="007B05B0">
      <w:pPr>
        <w:rPr>
          <w:rFonts w:ascii="Times New Roman" w:eastAsiaTheme="minorEastAsia" w:hAnsi="Times New Roman" w:cs="Times New Roman"/>
          <w:sz w:val="28"/>
          <w:szCs w:val="28"/>
        </w:rPr>
      </w:pPr>
      <w:r w:rsidRPr="009F3761">
        <w:rPr>
          <w:rFonts w:ascii="Times New Roman" w:eastAsiaTheme="minorEastAsia" w:hAnsi="Times New Roman" w:cs="Times New Roman"/>
          <w:sz w:val="28"/>
          <w:szCs w:val="28"/>
        </w:rPr>
        <w:t xml:space="preserve">Ссылка на </w:t>
      </w:r>
      <w:r w:rsidRPr="009F3761">
        <w:rPr>
          <w:rFonts w:ascii="Times New Roman" w:eastAsiaTheme="minorEastAsia" w:hAnsi="Times New Roman" w:cs="Times New Roman"/>
          <w:sz w:val="28"/>
          <w:szCs w:val="28"/>
          <w:lang w:val="en-US"/>
        </w:rPr>
        <w:t>GitHub</w:t>
      </w:r>
      <w:r w:rsidRPr="009F3761">
        <w:rPr>
          <w:rFonts w:ascii="Times New Roman" w:eastAsiaTheme="minorEastAsia" w:hAnsi="Times New Roman" w:cs="Times New Roman"/>
          <w:sz w:val="28"/>
          <w:szCs w:val="28"/>
        </w:rPr>
        <w:t>-репозиторий:</w:t>
      </w:r>
      <w:r w:rsidRPr="004F298D">
        <w:t xml:space="preserve"> </w:t>
      </w:r>
      <w:r w:rsidRPr="004F298D">
        <w:rPr>
          <w:rFonts w:ascii="Times New Roman" w:eastAsiaTheme="minorEastAsia" w:hAnsi="Times New Roman" w:cs="Times New Roman"/>
          <w:sz w:val="28"/>
          <w:szCs w:val="28"/>
        </w:rPr>
        <w:t>https://github.com/1Qwix1/MathStatistics</w:t>
      </w:r>
    </w:p>
    <w:p w14:paraId="76F3BB0E" w14:textId="77777777" w:rsidR="007B05B0" w:rsidRPr="00B77638" w:rsidRDefault="007B05B0" w:rsidP="00B77638">
      <w:pPr>
        <w:pStyle w:val="af"/>
        <w:rPr>
          <w:sz w:val="28"/>
          <w:szCs w:val="28"/>
        </w:rPr>
      </w:pPr>
    </w:p>
    <w:sectPr w:rsidR="007B05B0" w:rsidRPr="00B77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17D1E"/>
    <w:multiLevelType w:val="multilevel"/>
    <w:tmpl w:val="6EE8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3C4305"/>
    <w:multiLevelType w:val="hybridMultilevel"/>
    <w:tmpl w:val="CA5E2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813557">
    <w:abstractNumId w:val="1"/>
  </w:num>
  <w:num w:numId="2" w16cid:durableId="183772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E3"/>
    <w:rsid w:val="0002448D"/>
    <w:rsid w:val="001516F5"/>
    <w:rsid w:val="001B1EB9"/>
    <w:rsid w:val="001D064B"/>
    <w:rsid w:val="001F3C73"/>
    <w:rsid w:val="002549BA"/>
    <w:rsid w:val="002D76E1"/>
    <w:rsid w:val="003D0B90"/>
    <w:rsid w:val="00444AF7"/>
    <w:rsid w:val="004D4AE3"/>
    <w:rsid w:val="0052650A"/>
    <w:rsid w:val="005363FB"/>
    <w:rsid w:val="005B490A"/>
    <w:rsid w:val="005C1F2C"/>
    <w:rsid w:val="005E66B6"/>
    <w:rsid w:val="006216C8"/>
    <w:rsid w:val="006339EF"/>
    <w:rsid w:val="00690FBA"/>
    <w:rsid w:val="00743104"/>
    <w:rsid w:val="007B05B0"/>
    <w:rsid w:val="00870059"/>
    <w:rsid w:val="00953C4D"/>
    <w:rsid w:val="009A333E"/>
    <w:rsid w:val="00B56A81"/>
    <w:rsid w:val="00B77638"/>
    <w:rsid w:val="00E417BF"/>
    <w:rsid w:val="00E972DB"/>
    <w:rsid w:val="00EB78A8"/>
    <w:rsid w:val="00F921F3"/>
    <w:rsid w:val="00FD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B942"/>
  <w15:chartTrackingRefBased/>
  <w15:docId w15:val="{7C938A31-55F0-4642-A360-D86AFAF8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64B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D4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4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4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4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4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4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4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4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4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4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4A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4A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4A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4A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4A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4A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4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4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4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4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4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4A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4A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4A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4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4A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4AE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4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43104"/>
    <w:rPr>
      <w:color w:val="666666"/>
    </w:rPr>
  </w:style>
  <w:style w:type="paragraph" w:styleId="ae">
    <w:name w:val="caption"/>
    <w:basedOn w:val="a"/>
    <w:next w:val="a"/>
    <w:uiPriority w:val="35"/>
    <w:unhideWhenUsed/>
    <w:qFormat/>
    <w:rsid w:val="0074310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Normal (Web)"/>
    <w:basedOn w:val="a"/>
    <w:uiPriority w:val="99"/>
    <w:unhideWhenUsed/>
    <w:rsid w:val="001D0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0">
    <w:name w:val="Strong"/>
    <w:basedOn w:val="a0"/>
    <w:uiPriority w:val="22"/>
    <w:qFormat/>
    <w:rsid w:val="001D064B"/>
    <w:rPr>
      <w:b/>
      <w:bCs/>
    </w:rPr>
  </w:style>
  <w:style w:type="character" w:customStyle="1" w:styleId="katex-mathml">
    <w:name w:val="katex-mathml"/>
    <w:basedOn w:val="a0"/>
    <w:rsid w:val="001D064B"/>
  </w:style>
  <w:style w:type="character" w:customStyle="1" w:styleId="mord">
    <w:name w:val="mord"/>
    <w:basedOn w:val="a0"/>
    <w:rsid w:val="001D064B"/>
  </w:style>
  <w:style w:type="character" w:customStyle="1" w:styleId="vlist-s">
    <w:name w:val="vlist-s"/>
    <w:basedOn w:val="a0"/>
    <w:rsid w:val="001D064B"/>
  </w:style>
  <w:style w:type="paragraph" w:styleId="af1">
    <w:name w:val="TOC Heading"/>
    <w:basedOn w:val="1"/>
    <w:next w:val="a"/>
    <w:uiPriority w:val="39"/>
    <w:unhideWhenUsed/>
    <w:qFormat/>
    <w:rsid w:val="007B05B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B05B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B05B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B05B0"/>
    <w:pPr>
      <w:spacing w:after="100"/>
      <w:ind w:left="480"/>
    </w:pPr>
  </w:style>
  <w:style w:type="character" w:styleId="af2">
    <w:name w:val="Hyperlink"/>
    <w:basedOn w:val="a0"/>
    <w:uiPriority w:val="99"/>
    <w:unhideWhenUsed/>
    <w:rsid w:val="007B05B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59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51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34C10-59E2-49DF-B88E-E4D4A52A1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18</Pages>
  <Words>2520</Words>
  <Characters>14365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Корьев Максим Александрович</dc:creator>
  <cp:keywords/>
  <dc:description/>
  <cp:lastModifiedBy>Корьев Максим Александрович</cp:lastModifiedBy>
  <cp:revision>16</cp:revision>
  <dcterms:created xsi:type="dcterms:W3CDTF">2024-05-21T09:27:00Z</dcterms:created>
  <dcterms:modified xsi:type="dcterms:W3CDTF">2024-05-21T15:46:00Z</dcterms:modified>
</cp:coreProperties>
</file>