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AA8C" w14:textId="755543BF" w:rsidR="00032A07" w:rsidRDefault="00237493">
      <w:r>
        <w:t>Add Header/footer, custom fields in report:</w:t>
      </w:r>
    </w:p>
    <w:p w14:paraId="6314E31B" w14:textId="01F3E30C" w:rsidR="00237493" w:rsidRDefault="0023749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 Report name, Report execution time, User Id.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Create report formatting, font, alignment, back color etc.</w:t>
      </w:r>
    </w:p>
    <w:p w14:paraId="045A04ED" w14:textId="14654E10" w:rsidR="00237493" w:rsidRDefault="00237493">
      <w:r>
        <w:rPr>
          <w:noProof/>
        </w:rPr>
        <w:drawing>
          <wp:inline distT="0" distB="0" distL="0" distR="0" wp14:anchorId="43D381FA" wp14:editId="484EDC46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6D1E" w14:textId="23DB29D4" w:rsidR="00237493" w:rsidRDefault="00237493">
      <w:r>
        <w:rPr>
          <w:noProof/>
        </w:rPr>
        <w:drawing>
          <wp:inline distT="0" distB="0" distL="0" distR="0" wp14:anchorId="42AA222A" wp14:editId="24BA8DB5">
            <wp:extent cx="5943600" cy="3343275"/>
            <wp:effectExtent l="0" t="0" r="0" b="952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7206" w14:textId="1A6350D9" w:rsidR="00237493" w:rsidRDefault="00237493">
      <w:r>
        <w:rPr>
          <w:noProof/>
        </w:rPr>
        <w:lastRenderedPageBreak/>
        <w:drawing>
          <wp:inline distT="0" distB="0" distL="0" distR="0" wp14:anchorId="6F21569E" wp14:editId="628D36EC">
            <wp:extent cx="5943600" cy="3343275"/>
            <wp:effectExtent l="0" t="0" r="0" b="952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93"/>
    <w:rsid w:val="00032A07"/>
    <w:rsid w:val="0023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71A1"/>
  <w15:chartTrackingRefBased/>
  <w15:docId w15:val="{F5F2DB7E-1630-4230-8A47-E642EC7D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1</cp:revision>
  <dcterms:created xsi:type="dcterms:W3CDTF">2022-09-27T06:19:00Z</dcterms:created>
  <dcterms:modified xsi:type="dcterms:W3CDTF">2022-09-27T06:20:00Z</dcterms:modified>
</cp:coreProperties>
</file>