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pPr>
      <w:r>
        <w:rPr>
          <w:rFonts w:hint="eastAsia"/>
        </w:rPr>
        <w:t>概念</w:t>
      </w:r>
    </w:p>
    <w:p>
      <w:pPr>
        <w:numPr>
          <w:ilvl w:val="0"/>
          <w:numId w:val="2"/>
        </w:numPr>
        <w:rPr>
          <w:rFonts w:ascii="宋体" w:hAnsi="宋体" w:eastAsia="宋体" w:cs="宋体"/>
          <w:color w:val="000000" w:themeColor="text1"/>
          <w:sz w:val="24"/>
          <w14:textFill>
            <w14:solidFill>
              <w14:schemeClr w14:val="tx1"/>
            </w14:solidFill>
          </w14:textFill>
        </w:rPr>
      </w:pPr>
      <w:r>
        <w:rPr>
          <w:rFonts w:hint="eastAsia"/>
          <w:color w:val="FF0000"/>
        </w:rPr>
        <w:t>普适计算</w:t>
      </w:r>
    </w:p>
    <w:p>
      <w:pPr>
        <w:ind w:firstLine="420"/>
      </w:pPr>
      <w:r>
        <w:t>一种人们能够在任何时间、任何地点、以任何方式进行信息的获取与处理的计算；</w:t>
      </w:r>
      <w:r>
        <w:rPr>
          <w:rFonts w:hint="eastAsia"/>
        </w:rPr>
        <w:t>是</w:t>
      </w:r>
      <w:r>
        <w:t>强调和环境融为一体的计算；在普适计算模式下，计算机本身则从人们的视线中消失。</w:t>
      </w:r>
    </w:p>
    <w:p>
      <w:pPr>
        <w:ind w:firstLine="420"/>
      </w:pPr>
    </w:p>
    <w:p>
      <w:pPr>
        <w:numPr>
          <w:ilvl w:val="0"/>
          <w:numId w:val="2"/>
        </w:numPr>
        <w:rPr>
          <w:color w:val="FF0000"/>
        </w:rPr>
      </w:pPr>
      <w:r>
        <w:rPr>
          <w:rFonts w:hint="eastAsia"/>
          <w:color w:val="FF0000"/>
        </w:rPr>
        <w:t>嵌入式系统</w:t>
      </w:r>
    </w:p>
    <w:p>
      <w:pPr>
        <w:ind w:firstLine="420"/>
      </w:pPr>
      <w:r>
        <w:t>嵌入式系统的定义有两种方式：</w:t>
      </w:r>
    </w:p>
    <w:p>
      <w:pPr>
        <w:ind w:firstLine="420"/>
        <w:rPr>
          <w:rFonts w:ascii="宋体" w:hAnsi="宋体" w:eastAsia="宋体" w:cs="宋体"/>
        </w:rPr>
      </w:pPr>
      <w:r>
        <w:t>外包法：嵌入式系统是以应用为中心，以计算机技术为基础，软件硬件可裁剪，适应应用系统对功能、可靠性、成本、体积、功耗严格要求的专用计算机系统。</w:t>
      </w:r>
      <w:r>
        <w:rPr>
          <w:rFonts w:hint="eastAsia" w:ascii="宋体" w:hAnsi="宋体" w:eastAsia="宋体" w:cs="宋体"/>
        </w:rPr>
        <w:t> </w:t>
      </w:r>
    </w:p>
    <w:p>
      <w:pPr>
        <w:ind w:firstLine="420"/>
      </w:pPr>
      <w:r>
        <w:t>内涵法：嵌入式系统是以提高对象体系智能性、控制力和人机交互能力为目的，通过相互作用和内在指标评价的，嵌入到对象体系中的专用计算机系统。</w:t>
      </w:r>
    </w:p>
    <w:p>
      <w:pPr>
        <w:ind w:firstLine="420"/>
      </w:pPr>
    </w:p>
    <w:p>
      <w:pPr>
        <w:numPr>
          <w:ilvl w:val="0"/>
          <w:numId w:val="2"/>
        </w:numPr>
      </w:pPr>
      <w:r>
        <w:rPr>
          <w:rFonts w:hint="eastAsia"/>
        </w:rPr>
        <w:t>嵌入式操作系统</w:t>
      </w:r>
    </w:p>
    <w:p>
      <w:pPr>
        <w:ind w:firstLine="420"/>
      </w:pPr>
      <w:r>
        <w:t>从用途上说，嵌入式操作系统是针对行业或一类应用定制的，具备封装、裁剪、融合特征的专用操作系统，应用在具有嵌入式系统的设备上。</w:t>
      </w:r>
      <w:r>
        <w:rPr>
          <w:rFonts w:hint="eastAsia" w:ascii="宋体" w:hAnsi="宋体" w:eastAsia="宋体" w:cs="宋体"/>
        </w:rPr>
        <w:t xml:space="preserve"> </w:t>
      </w:r>
      <w:r>
        <w:t>从结构上讲，嵌入式操作系统是介于下层硬件、引导层和上层系统软件、应用软件之间的系统软件，管理硬件资源，并同时为上层应用提供可靠、高效的接口。</w:t>
      </w:r>
    </w:p>
    <w:p>
      <w:pPr>
        <w:rPr>
          <w:color w:val="FF0000"/>
        </w:rPr>
      </w:pPr>
    </w:p>
    <w:p>
      <w:pPr>
        <w:numPr>
          <w:ilvl w:val="0"/>
          <w:numId w:val="2"/>
        </w:numPr>
        <w:rPr>
          <w:rFonts w:ascii="宋体" w:hAnsi="宋体" w:eastAsia="宋体" w:cs="宋体"/>
        </w:rPr>
      </w:pPr>
      <w:r>
        <w:rPr>
          <w:rFonts w:hint="eastAsia"/>
          <w:color w:val="FF0000"/>
        </w:rPr>
        <w:t>嵌入式微处理器</w:t>
      </w:r>
    </w:p>
    <w:p>
      <w:pPr>
        <w:ind w:firstLine="420"/>
        <w:rPr>
          <w:rFonts w:ascii="宋体" w:hAnsi="宋体" w:eastAsia="宋体" w:cs="宋体"/>
        </w:rPr>
      </w:pPr>
      <w:r>
        <w:t>嵌入式微处理器是指具备强的中断、</w:t>
      </w:r>
      <w:r>
        <w:rPr>
          <w:rFonts w:ascii="Calibri" w:hAnsi="Calibri" w:cs="Calibri"/>
        </w:rPr>
        <w:t>IO</w:t>
      </w:r>
      <w:r>
        <w:t>、内存和能耗管理能力，具有定制多类体系架构的特征，适当计算处理性能的微处理器。</w:t>
      </w:r>
      <w:r>
        <w:rPr>
          <w:rFonts w:hint="eastAsia" w:ascii="宋体" w:hAnsi="宋体" w:eastAsia="宋体" w:cs="宋体"/>
        </w:rPr>
        <w:t> </w:t>
      </w:r>
    </w:p>
    <w:p/>
    <w:p>
      <w:pPr>
        <w:numPr>
          <w:ilvl w:val="0"/>
          <w:numId w:val="2"/>
        </w:numPr>
        <w:rPr>
          <w:color w:val="FF0000"/>
        </w:rPr>
      </w:pPr>
      <w:r>
        <w:rPr>
          <w:rFonts w:hint="eastAsia"/>
          <w:color w:val="FF0000"/>
        </w:rPr>
        <w:t>傅氏变换与拉氏变换</w:t>
      </w:r>
    </w:p>
    <w:p>
      <w:r>
        <w:rPr>
          <w:rFonts w:hint="eastAsia" w:ascii="宋体" w:hAnsi="宋体" w:eastAsia="宋体" w:cs="宋体"/>
          <w:szCs w:val="21"/>
        </w:rPr>
        <w:t xml:space="preserve">    </w:t>
      </w:r>
      <w:r>
        <w:rPr>
          <w:rFonts w:ascii="宋体" w:hAnsi="宋体" w:eastAsia="宋体" w:cs="宋体"/>
          <w:szCs w:val="21"/>
        </w:rPr>
        <w:t>傅立叶变换是一种分析信号的方法，它可分析信号的成分，也可用这些成分合成信号。</w:t>
      </w:r>
    </w:p>
    <w:p>
      <w:pPr>
        <w:pStyle w:val="4"/>
        <w:widowControl/>
        <w:ind w:firstLine="420"/>
        <w:rPr>
          <w:rFonts w:hint="default"/>
          <w:sz w:val="21"/>
          <w:szCs w:val="21"/>
        </w:rPr>
      </w:pPr>
      <w:r>
        <w:rPr>
          <w:rFonts w:cs="宋体"/>
          <w:sz w:val="21"/>
          <w:szCs w:val="21"/>
        </w:rPr>
        <w:t>拉氏变换是一种为</w:t>
      </w:r>
      <w:r>
        <w:rPr>
          <w:rFonts w:cs="宋体"/>
          <w:color w:val="2E75B6" w:themeColor="accent1" w:themeShade="BF"/>
          <w:sz w:val="21"/>
          <w:szCs w:val="21"/>
        </w:rPr>
        <w:t>简化计算</w:t>
      </w:r>
      <w:r>
        <w:rPr>
          <w:rFonts w:cs="宋体"/>
          <w:sz w:val="21"/>
          <w:szCs w:val="21"/>
        </w:rPr>
        <w:t>而建立的</w:t>
      </w:r>
      <w:r>
        <w:rPr>
          <w:rFonts w:cs="宋体"/>
          <w:color w:val="2E75B6" w:themeColor="accent1" w:themeShade="BF"/>
          <w:sz w:val="21"/>
          <w:szCs w:val="21"/>
        </w:rPr>
        <w:t>实变量函数</w:t>
      </w:r>
      <w:r>
        <w:rPr>
          <w:rFonts w:cs="宋体"/>
          <w:sz w:val="21"/>
          <w:szCs w:val="21"/>
        </w:rPr>
        <w:t>和</w:t>
      </w:r>
      <w:r>
        <w:rPr>
          <w:rFonts w:cs="宋体"/>
          <w:color w:val="2E75B6" w:themeColor="accent1" w:themeShade="BF"/>
          <w:sz w:val="21"/>
          <w:szCs w:val="21"/>
        </w:rPr>
        <w:t>复变量函数</w:t>
      </w:r>
      <w:r>
        <w:rPr>
          <w:rFonts w:cs="宋体"/>
          <w:sz w:val="21"/>
          <w:szCs w:val="21"/>
        </w:rPr>
        <w:t>间的一种函数变换。</w:t>
      </w:r>
      <w:r>
        <w:rPr>
          <w:sz w:val="21"/>
          <w:szCs w:val="21"/>
        </w:rPr>
        <w:br w:type="textWrapping"/>
      </w:r>
      <w:r>
        <w:rPr>
          <w:sz w:val="21"/>
          <w:szCs w:val="21"/>
        </w:rPr>
        <w:t>定义：</w:t>
      </w:r>
      <w:r>
        <w:rPr>
          <w:sz w:val="21"/>
          <w:szCs w:val="21"/>
        </w:rPr>
        <w:br w:type="textWrapping"/>
      </w:r>
      <w:r>
        <w:rPr>
          <w:sz w:val="21"/>
          <w:szCs w:val="21"/>
        </w:rPr>
        <w:t>f(t)是t的周期函数，如果t满足狄里赫莱条件：在一个以2T为周期内f(X)连续或只有有限个第一类间断点，附f（x）单调或可划分成有限个单调区间，则F（x）以2T为周期的傅里叶级数收敛，和函数S（x）也是以2T为周期的周期函数，且在这些间断点上，函数是有限值；在一个周期内具有有限个极值点；绝对可积。则有下图①式成立。称为积分运算f(t)的傅立叶变换，</w:t>
      </w:r>
      <w:r>
        <w:rPr>
          <w:sz w:val="21"/>
          <w:szCs w:val="21"/>
        </w:rPr>
        <w:br w:type="textWrapping"/>
      </w:r>
      <w:r>
        <w:rPr>
          <w:sz w:val="21"/>
          <w:szCs w:val="21"/>
        </w:rPr>
        <w:t>②式的积分运算叫做F(ω)的傅立叶逆变换。F(ω)叫做f(t)的像函数，f(t)叫做</w:t>
      </w:r>
      <w:r>
        <w:rPr>
          <w:sz w:val="21"/>
          <w:szCs w:val="21"/>
        </w:rPr>
        <w:br w:type="textWrapping"/>
      </w:r>
      <w:r>
        <w:rPr>
          <w:sz w:val="21"/>
          <w:szCs w:val="21"/>
        </w:rPr>
        <w:t>F(ω)的像原函数。F(ω)是f(t)的像。f(t)是F(ω)原像。</w:t>
      </w:r>
    </w:p>
    <w:p/>
    <w:p>
      <w:pPr>
        <w:numPr>
          <w:ilvl w:val="0"/>
          <w:numId w:val="2"/>
        </w:numPr>
      </w:pPr>
      <w:r>
        <w:rPr>
          <w:rFonts w:hint="eastAsia"/>
        </w:rPr>
        <w:t>数学与控制数学模型</w:t>
      </w:r>
    </w:p>
    <w:p>
      <w:pPr>
        <w:ind w:firstLine="420"/>
        <w:rPr>
          <w:rFonts w:ascii="宋体" w:hAnsi="宋体" w:eastAsia="宋体" w:cs="宋体"/>
        </w:rPr>
      </w:pPr>
      <w:r>
        <w:t>数学模型是指人们为一定的目的，在一定的假设条件下，利用字母、数字、图表、图像、框图、结构图、数理逻辑等来描述系统特征及其内部联系与外界联系的模型。</w:t>
      </w:r>
      <w:r>
        <w:rPr>
          <w:rFonts w:hint="eastAsia" w:ascii="宋体" w:hAnsi="宋体" w:eastAsia="宋体" w:cs="宋体"/>
        </w:rPr>
        <w:t> </w:t>
      </w:r>
    </w:p>
    <w:p>
      <w:pPr>
        <w:ind w:firstLine="420"/>
        <w:rPr>
          <w:rFonts w:hint="eastAsia"/>
        </w:rPr>
      </w:pPr>
      <w:r>
        <w:rPr>
          <w:rFonts w:hint="eastAsia" w:ascii="宋体" w:hAnsi="宋体" w:eastAsia="宋体" w:cs="宋体"/>
        </w:rPr>
        <w:t xml:space="preserve"> </w:t>
      </w:r>
      <w:r>
        <w:t>控制数学模型：</w:t>
      </w:r>
      <w:r>
        <w:rPr>
          <w:rFonts w:hint="eastAsia"/>
        </w:rPr>
        <w:t>控制系统在工作状态时，描述系统变量间相互关系的动态性能的运动方程</w:t>
      </w:r>
    </w:p>
    <w:p/>
    <w:p>
      <w:pPr>
        <w:numPr>
          <w:ilvl w:val="0"/>
          <w:numId w:val="2"/>
        </w:numPr>
      </w:pPr>
      <w:r>
        <w:rPr>
          <w:rFonts w:hint="eastAsia"/>
        </w:rPr>
        <w:t>Java虚拟机</w:t>
      </w:r>
    </w:p>
    <w:p>
      <w:pPr>
        <w:ind w:firstLine="420"/>
      </w:pPr>
      <w:r>
        <w:t>虚拟机是类似于计算机的一个软件程序。它会像真正硬件处理器那样取出并执行程序指令，但两者的区别在于，虚拟机的指令执行过程发生在软件级而不是硬件级，即指令是由软件而不是硬件执行的。Java虚拟机可以定义为：执行经过编译的Java目标代码的计算机实现。</w:t>
      </w:r>
    </w:p>
    <w:p/>
    <w:p>
      <w:pPr>
        <w:numPr>
          <w:ilvl w:val="0"/>
          <w:numId w:val="2"/>
        </w:numPr>
      </w:pPr>
      <w:r>
        <w:rPr>
          <w:rFonts w:hint="eastAsia"/>
        </w:rPr>
        <w:t>最小系统</w:t>
      </w:r>
    </w:p>
    <w:p>
      <w:pPr>
        <w:ind w:firstLine="420"/>
      </w:pPr>
      <w:r>
        <w:t>使一个含有</w:t>
      </w:r>
      <w:r>
        <w:rPr>
          <w:color w:val="2E75B6" w:themeColor="accent1" w:themeShade="BF"/>
        </w:rPr>
        <w:t>微处理器</w:t>
      </w:r>
      <w:r>
        <w:t>的系统具有I/O、中断处理、基本计算能力等</w:t>
      </w:r>
      <w:r>
        <w:rPr>
          <w:color w:val="2E75B6" w:themeColor="accent1" w:themeShade="BF"/>
        </w:rPr>
        <w:t>制造功能与用户功能</w:t>
      </w:r>
      <w:r>
        <w:t>，所需的最少的硬件及软件环境。（一般可认为，引导层和硬件层为一个最小的系统，或认为引导层、硬件层和操作系统内核为一个最小系统。）</w:t>
      </w:r>
    </w:p>
    <w:p/>
    <w:p>
      <w:pPr>
        <w:numPr>
          <w:ilvl w:val="0"/>
          <w:numId w:val="2"/>
        </w:numPr>
        <w:rPr>
          <w:spacing w:val="-9"/>
        </w:rPr>
      </w:pPr>
      <w:r>
        <w:rPr>
          <w:rFonts w:hint="eastAsia"/>
        </w:rPr>
        <w:t>进程和线程</w:t>
      </w:r>
    </w:p>
    <w:p>
      <w:pPr>
        <w:ind w:firstLine="420"/>
      </w:pPr>
      <w:r>
        <w:t>进程是一个具有</w:t>
      </w:r>
      <w:r>
        <w:rPr>
          <w:color w:val="2E75B6" w:themeColor="accent1" w:themeShade="BF"/>
        </w:rPr>
        <w:t>一定独立功能</w:t>
      </w:r>
      <w:r>
        <w:t>的程序关于某个</w:t>
      </w:r>
      <w:r>
        <w:rPr>
          <w:color w:val="2E75B6" w:themeColor="accent1" w:themeShade="BF"/>
        </w:rPr>
        <w:t>数据集合</w:t>
      </w:r>
      <w:r>
        <w:t>的一次运行活动。</w:t>
      </w:r>
    </w:p>
    <w:p>
      <w:pPr>
        <w:ind w:firstLine="420"/>
        <w:rPr>
          <w:spacing w:val="-9"/>
        </w:rPr>
      </w:pPr>
      <w:r>
        <w:t>线程是进程中的一个相对独立的实体，是被系统独立调度和分派的基本单位。</w:t>
      </w:r>
    </w:p>
    <w:p/>
    <w:p>
      <w:pPr>
        <w:numPr>
          <w:ilvl w:val="0"/>
          <w:numId w:val="2"/>
        </w:numPr>
      </w:pPr>
      <w:r>
        <w:rPr>
          <w:rFonts w:hint="eastAsia"/>
        </w:rPr>
        <w:t>SDK</w:t>
      </w:r>
    </w:p>
    <w:p>
      <w:pPr>
        <w:ind w:firstLine="420"/>
      </w:pPr>
      <w:r>
        <w:t>Soft Develop Kit,即</w:t>
      </w:r>
      <w:r>
        <w:rPr>
          <w:color w:val="2E75B6" w:themeColor="accent1" w:themeShade="BF"/>
        </w:rPr>
        <w:t>软件开发工具包</w:t>
      </w:r>
      <w:r>
        <w:t>。一般是一些被软件工程师用于为</w:t>
      </w:r>
      <w:r>
        <w:rPr>
          <w:color w:val="2E75B6" w:themeColor="accent1" w:themeShade="BF"/>
        </w:rPr>
        <w:t>特定的软件包、软件框架、硬件平台、操作系统</w:t>
      </w:r>
      <w:r>
        <w:t>等建立应用软件的开发工具的集合。</w:t>
      </w:r>
    </w:p>
    <w:p/>
    <w:p>
      <w:pPr>
        <w:numPr>
          <w:ilvl w:val="0"/>
          <w:numId w:val="2"/>
        </w:numPr>
      </w:pPr>
      <w:r>
        <w:rPr>
          <w:rFonts w:hint="eastAsia"/>
        </w:rPr>
        <w:t>实时系统</w:t>
      </w:r>
    </w:p>
    <w:p>
      <w:pPr>
        <w:ind w:firstLine="420"/>
      </w:pPr>
      <w:r>
        <w:t>实时系统是指计算结果的正确性不仅依赖于计算结果的逻辑正确性，</w:t>
      </w:r>
      <w:r>
        <w:rPr>
          <w:rFonts w:hint="eastAsia"/>
        </w:rPr>
        <w:t>还依赖于计算</w:t>
      </w:r>
      <w:r>
        <w:t>结果产生时间的计算机系统。（应用于嵌入式系统中，有能力在响应时间的边界内，提供满足要求的服务的OS）。</w:t>
      </w:r>
    </w:p>
    <w:p/>
    <w:p>
      <w:pPr>
        <w:numPr>
          <w:ilvl w:val="0"/>
          <w:numId w:val="2"/>
        </w:numPr>
      </w:pPr>
      <w:r>
        <w:rPr>
          <w:rFonts w:hint="eastAsia"/>
        </w:rPr>
        <w:t>云端系统</w:t>
      </w:r>
    </w:p>
    <w:p>
      <w:pPr>
        <w:ind w:firstLine="420"/>
      </w:pPr>
      <w:r>
        <w:t>是指为能够通过连接</w:t>
      </w:r>
      <w:r>
        <w:rPr>
          <w:color w:val="2E75B6" w:themeColor="accent1" w:themeShade="BF"/>
        </w:rPr>
        <w:t>云服务器</w:t>
      </w:r>
      <w:r>
        <w:t>扩展</w:t>
      </w:r>
      <w:r>
        <w:rPr>
          <w:color w:val="2E75B6" w:themeColor="accent1" w:themeShade="BF"/>
        </w:rPr>
        <w:t>终端自身运算能力、存储能力或功能</w:t>
      </w:r>
      <w:r>
        <w:t>的软件或软硬件专用计算系统。(通过云端计算，可以更好的连接终端用户和云服务，应对多变的应用场景和网络环境，提供持续有效的服务，改善用户体验。）</w:t>
      </w:r>
    </w:p>
    <w:p>
      <w:pPr>
        <w:ind w:firstLine="420"/>
      </w:pPr>
    </w:p>
    <w:p>
      <w:pPr>
        <w:numPr>
          <w:ilvl w:val="0"/>
          <w:numId w:val="2"/>
        </w:numPr>
      </w:pPr>
      <w:r>
        <w:rPr>
          <w:rFonts w:hint="eastAsia"/>
        </w:rPr>
        <w:t>系统可靠性</w:t>
      </w:r>
    </w:p>
    <w:p>
      <w:pPr>
        <w:ind w:firstLine="420"/>
        <w:rPr>
          <w:rFonts w:ascii="宋体" w:hAnsi="宋体" w:eastAsia="宋体" w:cs="宋体"/>
          <w:szCs w:val="21"/>
        </w:rPr>
      </w:pPr>
      <w:r>
        <w:rPr>
          <w:rFonts w:ascii="宋体" w:hAnsi="宋体" w:eastAsia="宋体" w:cs="宋体"/>
          <w:szCs w:val="21"/>
        </w:rPr>
        <w:t>系统可靠性是指系统在规定条件下和规定时间内，完成规定功能的能力。</w:t>
      </w:r>
    </w:p>
    <w:p>
      <w:pPr>
        <w:ind w:firstLine="420"/>
        <w:rPr>
          <w:rFonts w:ascii="宋体" w:hAnsi="宋体" w:eastAsia="宋体" w:cs="宋体"/>
          <w:szCs w:val="21"/>
        </w:rPr>
      </w:pPr>
    </w:p>
    <w:p>
      <w:pPr>
        <w:numPr>
          <w:ilvl w:val="0"/>
          <w:numId w:val="2"/>
        </w:numPr>
      </w:pPr>
      <w:r>
        <w:rPr>
          <w:rFonts w:hint="eastAsia"/>
        </w:rPr>
        <w:t>系统失效、错误与缺陷</w:t>
      </w:r>
    </w:p>
    <w:p>
      <w:pPr>
        <w:pStyle w:val="5"/>
        <w:widowControl/>
        <w:ind w:firstLine="420"/>
        <w:rPr>
          <w:sz w:val="21"/>
          <w:szCs w:val="21"/>
        </w:rPr>
      </w:pPr>
      <w:r>
        <w:rPr>
          <w:sz w:val="21"/>
          <w:szCs w:val="21"/>
        </w:rPr>
        <w:t>错误（error）：计算机</w:t>
      </w:r>
      <w:r>
        <w:rPr>
          <w:color w:val="2E75B6" w:themeColor="accent1" w:themeShade="BF"/>
          <w:sz w:val="21"/>
          <w:szCs w:val="21"/>
        </w:rPr>
        <w:t>计算得到的、观察到的、测量到</w:t>
      </w:r>
      <w:r>
        <w:rPr>
          <w:sz w:val="21"/>
          <w:szCs w:val="21"/>
        </w:rPr>
        <w:t>的</w:t>
      </w:r>
      <w:r>
        <w:rPr>
          <w:color w:val="2E75B6" w:themeColor="accent1" w:themeShade="BF"/>
          <w:sz w:val="21"/>
          <w:szCs w:val="21"/>
        </w:rPr>
        <w:t>数值或者条件</w:t>
      </w:r>
      <w:r>
        <w:rPr>
          <w:sz w:val="21"/>
          <w:szCs w:val="21"/>
        </w:rPr>
        <w:t>和理论上得到的正确的数值或者条件之间存在的差异。</w:t>
      </w:r>
    </w:p>
    <w:p>
      <w:pPr>
        <w:pStyle w:val="5"/>
        <w:widowControl/>
        <w:rPr>
          <w:sz w:val="21"/>
          <w:szCs w:val="21"/>
        </w:rPr>
      </w:pPr>
      <w:r>
        <w:rPr>
          <w:sz w:val="21"/>
          <w:szCs w:val="21"/>
        </w:rPr>
        <w:t>　　缺陷（defect）：</w:t>
      </w:r>
      <w:r>
        <w:rPr>
          <w:color w:val="2E75B6" w:themeColor="accent1" w:themeShade="BF"/>
          <w:sz w:val="21"/>
          <w:szCs w:val="21"/>
        </w:rPr>
        <w:t>程序或者软件</w:t>
      </w:r>
      <w:r>
        <w:rPr>
          <w:sz w:val="21"/>
          <w:szCs w:val="21"/>
        </w:rPr>
        <w:t>中不正确的</w:t>
      </w:r>
      <w:r>
        <w:rPr>
          <w:color w:val="2E75B6" w:themeColor="accent1" w:themeShade="BF"/>
          <w:sz w:val="21"/>
          <w:szCs w:val="21"/>
        </w:rPr>
        <w:t>步骤、过程或者数据定义</w:t>
      </w:r>
      <w:r>
        <w:rPr>
          <w:sz w:val="21"/>
          <w:szCs w:val="21"/>
        </w:rPr>
        <w:t>等。比如错误的语句或者错误的标量定义等。缺陷是错误的具体表现，可以是不正确的文档、程序段以及指令或者数据定义。</w:t>
      </w:r>
    </w:p>
    <w:p>
      <w:pPr>
        <w:pStyle w:val="5"/>
        <w:widowControl/>
        <w:rPr>
          <w:sz w:val="21"/>
          <w:szCs w:val="21"/>
        </w:rPr>
      </w:pPr>
      <w:r>
        <w:rPr>
          <w:sz w:val="21"/>
          <w:szCs w:val="21"/>
        </w:rPr>
        <w:t>　　失效/失败（failure/fail）：</w:t>
      </w:r>
      <w:r>
        <w:rPr>
          <w:color w:val="2E75B6" w:themeColor="accent1" w:themeShade="BF"/>
          <w:sz w:val="21"/>
          <w:szCs w:val="21"/>
        </w:rPr>
        <w:t>软件系统或单元</w:t>
      </w:r>
      <w:r>
        <w:rPr>
          <w:sz w:val="21"/>
          <w:szCs w:val="21"/>
        </w:rPr>
        <w:t>无法实现</w:t>
      </w:r>
      <w:r>
        <w:rPr>
          <w:color w:val="FF0000"/>
          <w:sz w:val="21"/>
          <w:szCs w:val="21"/>
        </w:rPr>
        <w:t>需求文档</w:t>
      </w:r>
      <w:r>
        <w:rPr>
          <w:sz w:val="21"/>
          <w:szCs w:val="21"/>
        </w:rPr>
        <w:t>中规定的功能特性或者非功能特性。或者说单元/系统产生的结果与期望交付的服务或者结果存在偏差。外部的失效/失败是内部缺陷在执行测试软件时的外部反映。它是规范说明的期望值与实际观察到的值、现象等存在偏差。比如不正确的系统反应、系统崩溃、系统死机等等。</w:t>
      </w:r>
    </w:p>
    <w:p/>
    <w:p/>
    <w:p>
      <w:pPr>
        <w:numPr>
          <w:ilvl w:val="0"/>
          <w:numId w:val="2"/>
        </w:numPr>
      </w:pPr>
      <w:r>
        <w:rPr>
          <w:rFonts w:hint="eastAsia"/>
        </w:rPr>
        <w:t>系统缺陷静止、活跃与激活</w:t>
      </w:r>
    </w:p>
    <w:p>
      <w:r>
        <w:t>静止：缺陷存在但不引起错误。</w:t>
      </w:r>
    </w:p>
    <w:p>
      <w:r>
        <w:t>激活：一个</w:t>
      </w:r>
      <w:r>
        <w:rPr>
          <w:color w:val="2E75B6" w:themeColor="accent1" w:themeShade="BF"/>
        </w:rPr>
        <w:t>输入</w:t>
      </w:r>
      <w:r>
        <w:t>使缺陷</w:t>
      </w:r>
      <w:r>
        <w:rPr>
          <w:rFonts w:hint="eastAsia"/>
        </w:rPr>
        <w:t>由</w:t>
      </w:r>
      <w:r>
        <w:t>静止态转为活跃态。</w:t>
      </w:r>
    </w:p>
    <w:p>
      <w:r>
        <w:t>活跃：缺陷引发错误。</w:t>
      </w:r>
    </w:p>
    <w:p>
      <w:pPr>
        <w:numPr>
          <w:ilvl w:val="0"/>
          <w:numId w:val="2"/>
        </w:numPr>
      </w:pPr>
      <w:r>
        <w:t>物联网</w:t>
      </w:r>
    </w:p>
    <w:p>
      <w:r>
        <w:rPr>
          <w:rFonts w:hint="eastAsia"/>
        </w:rPr>
        <w:t xml:space="preserve">  是以普适计算作为理论基础，以互联网、传统网等为基础，以广义物前端感知为源，由应用驱动的，以综合提高可靠和效率、服务品质、降低能耗、增强大众用户体验为目的的规模化、设施化、公共基础化广义物联系统。</w:t>
      </w:r>
    </w:p>
    <w:p>
      <w:pPr>
        <w:numPr>
          <w:ilvl w:val="0"/>
          <w:numId w:val="2"/>
        </w:numPr>
      </w:pPr>
      <w:r>
        <w:rPr>
          <w:rFonts w:hint="eastAsia"/>
        </w:rPr>
        <w:t>开源许可证</w:t>
      </w:r>
    </w:p>
    <w:p>
      <w:pPr>
        <w:ind w:firstLine="420"/>
      </w:pPr>
      <w:r>
        <w:rPr>
          <w:rFonts w:hint="eastAsia"/>
        </w:rPr>
        <w:t>许可证即授权条款。开源软件并非没有限制。最基本的限制就是开源软件强迫任何使用和修改该软件的人承认发起人的</w:t>
      </w:r>
      <w:r>
        <w:rPr>
          <w:rFonts w:hint="eastAsia"/>
          <w:color w:val="2E75B6" w:themeColor="accent1" w:themeShade="BF"/>
        </w:rPr>
        <w:t>著作权</w:t>
      </w:r>
      <w:r>
        <w:rPr>
          <w:rFonts w:hint="eastAsia"/>
        </w:rPr>
        <w:t>和所有参与人的贡献。任何人拥有可以</w:t>
      </w:r>
      <w:r>
        <w:rPr>
          <w:rFonts w:hint="eastAsia"/>
          <w:color w:val="2E75B6" w:themeColor="accent1" w:themeShade="BF"/>
        </w:rPr>
        <w:t>自由复制、修改、使用</w:t>
      </w:r>
      <w:r>
        <w:rPr>
          <w:rFonts w:hint="eastAsia"/>
        </w:rPr>
        <w:t>这些源代码的权利，不得设置针对任何人或团体领域的限制。不得限制开源软件的商业使用等。而许可证就是这样一个保证这些限制的</w:t>
      </w:r>
      <w:r>
        <w:rPr>
          <w:rFonts w:hint="eastAsia"/>
          <w:color w:val="2E75B6" w:themeColor="accent1" w:themeShade="BF"/>
        </w:rPr>
        <w:t>法律文件</w:t>
      </w:r>
      <w:r>
        <w:rPr>
          <w:rFonts w:hint="eastAsia"/>
        </w:rPr>
        <w:t>。</w:t>
      </w:r>
    </w:p>
    <w:p>
      <w:pPr>
        <w:ind w:firstLine="420"/>
      </w:pPr>
    </w:p>
    <w:p>
      <w:pPr>
        <w:numPr>
          <w:ilvl w:val="0"/>
          <w:numId w:val="1"/>
        </w:numPr>
      </w:pPr>
      <w:r>
        <w:rPr>
          <w:rFonts w:hint="eastAsia"/>
        </w:rPr>
        <w:t>简答题</w:t>
      </w:r>
    </w:p>
    <w:p/>
    <w:p>
      <w:pPr>
        <w:numPr>
          <w:ilvl w:val="0"/>
          <w:numId w:val="3"/>
        </w:numPr>
      </w:pPr>
      <w:r>
        <w:rPr>
          <w:rFonts w:hint="eastAsia"/>
        </w:rPr>
        <w:t>简述嵌入式系统的主要应用领域？说明云端组织计算的特征？</w:t>
      </w:r>
    </w:p>
    <w:p>
      <w:pPr>
        <w:ind w:firstLine="420"/>
      </w:pPr>
      <w:r>
        <w:t>嵌入式系统有五大应用领域：国防电子、汽车电子、医疗电子、机床电子、消费电子。比如在无线传感网络、火炮控制、精确制导、电子侦察以及电视机、冰箱、微波炉等领域和产品中都大量的使用嵌入式系统。（嵌入式系统的主要应用领域包括工业、军事、通信、运输、金融、医疗、气象、农业等。）</w:t>
      </w:r>
    </w:p>
    <w:p>
      <w:pPr>
        <w:ind w:firstLine="420"/>
      </w:pPr>
      <w:r>
        <w:t>1）基于虚拟化技术快速部署资源或获得服务；</w:t>
      </w:r>
    </w:p>
    <w:p>
      <w:pPr>
        <w:ind w:firstLine="420"/>
      </w:pPr>
      <w:r>
        <w:t>2）实现动态的、可伸缩的扩展；</w:t>
      </w:r>
    </w:p>
    <w:p>
      <w:pPr>
        <w:ind w:firstLine="420"/>
      </w:pPr>
      <w:r>
        <w:t>3）按需求提供资源、按使用量付费；</w:t>
      </w:r>
    </w:p>
    <w:p>
      <w:pPr>
        <w:ind w:firstLine="420"/>
      </w:pPr>
      <w:r>
        <w:t>4）通过互联网提供、面向海量信息处理；</w:t>
      </w:r>
    </w:p>
    <w:p>
      <w:pPr>
        <w:ind w:firstLine="420"/>
      </w:pPr>
      <w:r>
        <w:t>5）用户可以方便地参与；</w:t>
      </w:r>
    </w:p>
    <w:p>
      <w:pPr>
        <w:ind w:firstLine="420"/>
      </w:pPr>
      <w:r>
        <w:t>6）形态灵活，聚散自如；</w:t>
      </w:r>
    </w:p>
    <w:p>
      <w:pPr>
        <w:ind w:firstLine="420"/>
      </w:pPr>
      <w:r>
        <w:t>7）减少用户终端的处理负担；</w:t>
      </w:r>
    </w:p>
    <w:p>
      <w:pPr>
        <w:ind w:firstLine="420"/>
        <w:rPr>
          <w:rFonts w:ascii="宋体" w:hAnsi="宋体" w:eastAsia="宋体" w:cs="宋体"/>
        </w:rPr>
      </w:pPr>
      <w:r>
        <w:t>8）降低了用户对于</w:t>
      </w:r>
      <w:r>
        <w:rPr>
          <w:rFonts w:ascii="Calibri" w:hAnsi="Calibri" w:cs="Calibri"/>
        </w:rPr>
        <w:t>IT</w:t>
      </w:r>
      <w:r>
        <w:t>专业知识的依赖。</w:t>
      </w:r>
      <w:r>
        <w:rPr>
          <w:rFonts w:hint="eastAsia" w:ascii="宋体" w:hAnsi="宋体" w:eastAsia="宋体" w:cs="宋体"/>
        </w:rPr>
        <w:t xml:space="preserve">  </w:t>
      </w:r>
    </w:p>
    <w:p/>
    <w:p>
      <w:pPr>
        <w:numPr>
          <w:ilvl w:val="0"/>
          <w:numId w:val="3"/>
        </w:numPr>
      </w:pPr>
      <w:r>
        <w:rPr>
          <w:rFonts w:hint="eastAsia"/>
        </w:rPr>
        <w:t>普适计算内涵思考是什么？普适计算的颠覆性体现在哪几个方面？如何理解穿戴设备是普适计算的最好诠释之一？</w:t>
      </w:r>
    </w:p>
    <w:p>
      <w:r>
        <w:rPr>
          <w:rFonts w:hint="eastAsia"/>
        </w:rPr>
        <w:t>（1）内涵思考</w:t>
      </w:r>
    </w:p>
    <w:p>
      <w:r>
        <w:rPr>
          <w:rFonts w:hint="eastAsia"/>
        </w:rPr>
        <w:t>基本思想：把计算机融入到环境中去，使人们关注的重点从操作工具转移到执行任务本身上来，可以在任意时间、使用任意设备、通过任意网络来获得所需的服务。</w:t>
      </w:r>
    </w:p>
    <w:p>
      <w:r>
        <w:rPr>
          <w:rFonts w:hint="eastAsia"/>
        </w:rPr>
        <w:t>“消失”的技术：正如“书写”和“电”一样，由于这两种技术使用的普遍性导致它们变得非常平淡，以至忘记了这些技术对日常生活的巨大影响，犹如消失于人们的日常生活中。普适计算也将是那样一种消失的计算。</w:t>
      </w:r>
    </w:p>
    <w:p>
      <w:r>
        <w:rPr>
          <w:rFonts w:hint="eastAsia"/>
        </w:rPr>
        <w:t>“不可见”的工具：一种好的工具是“不可见”的，</w:t>
      </w:r>
      <w:r>
        <w:rPr>
          <w:rFonts w:hint="eastAsia"/>
          <w:color w:val="FF0000"/>
        </w:rPr>
        <w:t>它并不进入你的意识</w:t>
      </w:r>
      <w:r>
        <w:rPr>
          <w:rFonts w:hint="eastAsia"/>
        </w:rPr>
        <w:t>，你只是专注于任务而并非工具。普适计算也将是那样一种“不可见”的工具。</w:t>
      </w:r>
    </w:p>
    <w:p>
      <w:r>
        <w:rPr>
          <w:rFonts w:hint="eastAsia"/>
        </w:rPr>
        <w:t>（2）颠覆性体现在：</w:t>
      </w:r>
    </w:p>
    <w:p>
      <w:r>
        <w:rPr>
          <w:rFonts w:hint="eastAsia"/>
        </w:rPr>
        <w:t>简单而方便使用；</w:t>
      </w:r>
    </w:p>
    <w:p>
      <w:r>
        <w:rPr>
          <w:rFonts w:hint="eastAsia"/>
        </w:rPr>
        <w:t>不要求人的注意力；</w:t>
      </w:r>
    </w:p>
    <w:p>
      <w:r>
        <w:rPr>
          <w:rFonts w:hint="eastAsia"/>
        </w:rPr>
        <w:t xml:space="preserve">不隔绝于他人和现实活动； </w:t>
      </w:r>
    </w:p>
    <w:p>
      <w:r>
        <w:rPr>
          <w:rFonts w:hint="eastAsia"/>
        </w:rPr>
        <w:t>（3）如何理解穿戴设备是普适计算的最好诠释之一？</w:t>
      </w:r>
    </w:p>
    <w:p>
      <w:r>
        <w:rPr>
          <w:rFonts w:hint="eastAsia"/>
        </w:rPr>
        <w:t>可穿戴设备无障碍地享用计算能力和信息资源，它实现了信息空间和物理空间的融合。在这个融合的空间中，人们可以随时随地，透明地获得数字化的服务。其中“随时随地”是指人们在工作、生活的现场就可以获得服务，而不需离开这个现场去端坐在一个专门的计算机面前。而“透明”是指获得这种服务不需要花费很多注意力，即这种服务的访问方式是十分自然的甚至是用户本身注意不到的。这些都很好的诠释了普适计算。</w:t>
      </w:r>
    </w:p>
    <w:p/>
    <w:p>
      <w:pPr>
        <w:numPr>
          <w:ilvl w:val="0"/>
          <w:numId w:val="3"/>
        </w:numPr>
      </w:pPr>
      <w:r>
        <w:rPr>
          <w:rFonts w:hint="eastAsia"/>
        </w:rPr>
        <w:t>结合VxWork的成长路线图，如何理解嵌入式系统发展历史简介？</w:t>
      </w:r>
    </w:p>
    <w:p>
      <w:pPr>
        <w:ind w:firstLine="420"/>
      </w:pPr>
      <w:r>
        <w:t>最早期的嵌入式系统</w:t>
      </w:r>
      <w:r>
        <w:rPr>
          <w:color w:val="FF0000"/>
        </w:rPr>
        <w:t>没有操作系统</w:t>
      </w:r>
      <w:r>
        <w:t>，仅仅是将</w:t>
      </w:r>
      <w:r>
        <w:rPr>
          <w:color w:val="FF0000"/>
        </w:rPr>
        <w:t>算法嵌入</w:t>
      </w:r>
      <w:r>
        <w:t>，通过A/D和D/A转换与外界通信；操作系统引入嵌入式开发后，系统拥有较大的灵活性，但此时嵌入式操作系统仅是内</w:t>
      </w:r>
      <w:r>
        <w:rPr>
          <w:color w:val="FF0000"/>
        </w:rPr>
        <w:t>核</w:t>
      </w:r>
      <w:r>
        <w:t>，功能较少，移植性较差；后来嵌入式操作系统逐渐发展，可对一些关键设备进行实时监控；随着技术的提高，对</w:t>
      </w:r>
      <w:r>
        <w:rPr>
          <w:color w:val="FF0000"/>
        </w:rPr>
        <w:t>设备的智能化</w:t>
      </w:r>
      <w:r>
        <w:t>有了更高的要求，</w:t>
      </w:r>
      <w:r>
        <w:rPr>
          <w:color w:val="FF0000"/>
        </w:rPr>
        <w:t>实时性</w:t>
      </w:r>
      <w:r>
        <w:t>仅是对嵌入式系统最基本的要求，</w:t>
      </w:r>
      <w:r>
        <w:rPr>
          <w:color w:val="FF0000"/>
        </w:rPr>
        <w:t>网络化</w:t>
      </w:r>
      <w:r>
        <w:t>才标志着</w:t>
      </w:r>
      <w:r>
        <w:rPr>
          <w:color w:val="FF0000"/>
        </w:rPr>
        <w:t>设备智能度</w:t>
      </w:r>
      <w:r>
        <w:t>的提高；另外，为了降低成本，占有市场，各个操作系统厂商都努力提供一种</w:t>
      </w:r>
      <w:r>
        <w:rPr>
          <w:color w:val="FF0000"/>
        </w:rPr>
        <w:t>通用的系统</w:t>
      </w:r>
      <w:r>
        <w:t>。</w:t>
      </w:r>
    </w:p>
    <w:p/>
    <w:p>
      <w:pPr>
        <w:numPr>
          <w:ilvl w:val="0"/>
          <w:numId w:val="3"/>
        </w:numPr>
      </w:pPr>
      <w:r>
        <w:rPr>
          <w:rFonts w:hint="eastAsia"/>
        </w:rPr>
        <w:t>嵌入式系统物理结构和逻辑架构有什么区别？系统功能与性能事物区别？</w:t>
      </w:r>
    </w:p>
    <w:p>
      <w:pPr>
        <w:pStyle w:val="12"/>
        <w:ind w:firstLine="420"/>
      </w:pPr>
      <w:r>
        <w:rPr>
          <w:rFonts w:hint="eastAsia"/>
        </w:rPr>
        <w:t>嵌入式系统的物理结构指的是</w:t>
      </w:r>
      <w:r>
        <w:rPr>
          <w:rFonts w:hint="eastAsia"/>
          <w:color w:val="FF0000"/>
        </w:rPr>
        <w:t>看得到摸得着</w:t>
      </w:r>
      <w:r>
        <w:rPr>
          <w:rFonts w:hint="eastAsia"/>
        </w:rPr>
        <w:t>的物理上的一种结构，是各种元器件、连线、接口、程序、数据等实体性的元素按其联系的组合。物理结构是物质的，是整个系统的基础，是逻辑抽象的依据。</w:t>
      </w:r>
    </w:p>
    <w:p>
      <w:pPr>
        <w:pStyle w:val="12"/>
        <w:ind w:firstLine="420" w:firstLineChars="200"/>
      </w:pPr>
      <w:r>
        <w:rPr>
          <w:rFonts w:hint="eastAsia"/>
        </w:rPr>
        <w:t>而逻辑架构则是</w:t>
      </w:r>
      <w:r>
        <w:rPr>
          <w:rFonts w:hint="eastAsia"/>
          <w:color w:val="FF0000"/>
        </w:rPr>
        <w:t>非实体性</w:t>
      </w:r>
      <w:r>
        <w:rPr>
          <w:rFonts w:hint="eastAsia"/>
        </w:rPr>
        <w:t>的，更类似于</w:t>
      </w:r>
      <w:r>
        <w:rPr>
          <w:rFonts w:hint="eastAsia"/>
          <w:color w:val="FF0000"/>
        </w:rPr>
        <w:t>意识层面上</w:t>
      </w:r>
      <w:r>
        <w:rPr>
          <w:rFonts w:hint="eastAsia"/>
        </w:rPr>
        <w:t>的结构，是人们抽象出来的，用于描述和抽象物理结构和实体运行过程的一种描述。逻辑结构一般用</w:t>
      </w:r>
      <w:r>
        <w:rPr>
          <w:rFonts w:hint="eastAsia"/>
          <w:color w:val="FF0000"/>
        </w:rPr>
        <w:t>图形</w:t>
      </w:r>
      <w:r>
        <w:rPr>
          <w:rFonts w:hint="eastAsia"/>
        </w:rPr>
        <w:t>的描述方式体现</w:t>
      </w:r>
      <w:r>
        <w:rPr>
          <w:rFonts w:hint="eastAsia"/>
          <w:color w:val="FF0000"/>
        </w:rPr>
        <w:t>系统运行</w:t>
      </w:r>
      <w:r>
        <w:rPr>
          <w:rFonts w:hint="eastAsia"/>
        </w:rPr>
        <w:t>的逻辑关系或者是</w:t>
      </w:r>
      <w:r>
        <w:rPr>
          <w:rFonts w:hint="eastAsia"/>
          <w:color w:val="FF0000"/>
        </w:rPr>
        <w:t>系统组成间的逻辑关系</w:t>
      </w:r>
      <w:r>
        <w:rPr>
          <w:rFonts w:hint="eastAsia"/>
        </w:rPr>
        <w:t>的模型。</w:t>
      </w:r>
    </w:p>
    <w:p>
      <w:pPr>
        <w:pStyle w:val="12"/>
        <w:ind w:firstLine="420" w:firstLineChars="200"/>
      </w:pPr>
      <w:r>
        <w:rPr>
          <w:rFonts w:hint="eastAsia"/>
        </w:rPr>
        <w:t>系统功能是指系统具有的</w:t>
      </w:r>
      <w:r>
        <w:rPr>
          <w:rFonts w:hint="eastAsia"/>
          <w:color w:val="FF0000"/>
        </w:rPr>
        <w:t>完成任务的能力</w:t>
      </w:r>
      <w:r>
        <w:rPr>
          <w:rFonts w:hint="eastAsia"/>
        </w:rPr>
        <w:t>，是一种行为状态，是反映系统与外部环境的关系，表达出系统的性质和行为。</w:t>
      </w:r>
    </w:p>
    <w:p>
      <w:pPr>
        <w:pStyle w:val="12"/>
        <w:ind w:firstLine="420" w:firstLineChars="200"/>
      </w:pPr>
      <w:r>
        <w:rPr>
          <w:rFonts w:hint="eastAsia"/>
        </w:rPr>
        <w:t>性能则是对系统的一种或一类功能的</w:t>
      </w:r>
      <w:r>
        <w:rPr>
          <w:rFonts w:hint="eastAsia"/>
          <w:color w:val="FF0000"/>
        </w:rPr>
        <w:t>量化指标</w:t>
      </w:r>
      <w:r>
        <w:rPr>
          <w:rFonts w:hint="eastAsia"/>
        </w:rPr>
        <w:t>，是表明系统功能好坏强弱的参数。</w:t>
      </w:r>
    </w:p>
    <w:p/>
    <w:p>
      <w:pPr>
        <w:numPr>
          <w:ilvl w:val="0"/>
          <w:numId w:val="3"/>
        </w:numPr>
        <w:rPr>
          <w:color w:val="00B050"/>
        </w:rPr>
      </w:pPr>
      <w:r>
        <w:rPr>
          <w:rFonts w:hint="eastAsia"/>
        </w:rPr>
        <w:t>微处理器指令系统的基本要求是什么？指令系统CISC与RISC的优缺点？</w:t>
      </w:r>
    </w:p>
    <w:p>
      <w:pPr>
        <w:pStyle w:val="12"/>
        <w:numPr>
          <w:ilvl w:val="0"/>
          <w:numId w:val="4"/>
        </w:numPr>
        <w:ind w:firstLine="420" w:firstLineChars="200"/>
      </w:pPr>
      <w:r>
        <w:rPr>
          <w:rFonts w:hint="eastAsia"/>
        </w:rPr>
        <w:t>完备性。完备性是指用汇编语言编写各种程序时，指令系统直接提供的指令足够使用。</w:t>
      </w:r>
    </w:p>
    <w:p>
      <w:pPr>
        <w:pStyle w:val="12"/>
        <w:ind w:firstLine="420" w:firstLineChars="200"/>
      </w:pPr>
      <w:r>
        <w:rPr>
          <w:rFonts w:hint="eastAsia"/>
        </w:rPr>
        <w:t>2. 有效性。有效性是指利用该指令系统所编写的程序能够高效率地运行。</w:t>
      </w:r>
    </w:p>
    <w:p>
      <w:pPr>
        <w:pStyle w:val="12"/>
        <w:ind w:firstLine="420" w:firstLineChars="200"/>
      </w:pPr>
      <w:r>
        <w:rPr>
          <w:rFonts w:hint="eastAsia"/>
        </w:rPr>
        <w:t>3. 规整性。规整性包括指令系统的对称性、指令格式和数据格式的一致性。</w:t>
      </w:r>
    </w:p>
    <w:p>
      <w:pPr>
        <w:pStyle w:val="12"/>
        <w:ind w:firstLine="420" w:firstLineChars="200"/>
      </w:pPr>
      <w:r>
        <w:rPr>
          <w:rFonts w:hint="eastAsia"/>
        </w:rPr>
        <w:t>4. 兼容性。兼容性要求要能做到“向上兼容”，即在低档机上运行的软件可以在同系列高档机上运行。</w:t>
      </w:r>
    </w:p>
    <w:p>
      <w:r>
        <w:t>CISC：</w:t>
      </w:r>
      <w:r>
        <w:br w:type="textWrapping"/>
      </w:r>
      <w:r>
        <w:t>–优点：指令越多功能越强，强调代码效率，容易和高级语言接轨。可以对存储器直接操作，实现从存储器到存储器的数据转移，可加入DSP指令。</w:t>
      </w:r>
      <w:r>
        <w:br w:type="textWrapping"/>
      </w:r>
      <w:r>
        <w:t>–缺点：指令太多不易记忆；CPU内部结构复杂造成频率不高；指令执行速度慢。</w:t>
      </w:r>
      <w:r>
        <w:br w:type="textWrapping"/>
      </w:r>
      <w:r>
        <w:t>RISC：</w:t>
      </w:r>
      <w:r>
        <w:br w:type="textWrapping"/>
      </w:r>
      <w:r>
        <w:t>–优点：指令少容易记忆，尽量将操作码和操作数用1个16位数或32位数表示，指令整齐。CPU时钟频率可以做得很高，指令执行速度快。</w:t>
      </w:r>
      <w:r>
        <w:br w:type="textWrapping"/>
      </w:r>
      <w:r>
        <w:t>–缺点：同样功能的程序，产生的代码量比较大；不能对存储器直接访问，不能实现存储器到存储器的数据转移。</w:t>
      </w:r>
      <w:r>
        <w:br w:type="textWrapping"/>
      </w:r>
    </w:p>
    <w:p>
      <w:pPr>
        <w:numPr>
          <w:ilvl w:val="0"/>
          <w:numId w:val="3"/>
        </w:numPr>
      </w:pPr>
      <w:r>
        <w:rPr>
          <w:rFonts w:hint="eastAsia"/>
        </w:rPr>
        <w:t>ARM系列嵌入式处理器的特点是什么？简述ARM的七种运行模式和ARM和Thumb状态？</w:t>
      </w:r>
    </w:p>
    <w:p>
      <w:pPr>
        <w:pStyle w:val="12"/>
        <w:ind w:firstLine="420" w:firstLineChars="200"/>
        <w:rPr>
          <w:bCs/>
        </w:rPr>
      </w:pPr>
      <w:r>
        <w:rPr>
          <w:rFonts w:hint="eastAsia"/>
          <w:bCs/>
        </w:rPr>
        <w:t>（RISC的特点：指令条数和寻址方式少；单一机器周期操作；存取操作限制；简单固定的指令结构；指令流水线；高速度、高可靠性、低成本。ARM微处理器除具有RISC的特点外还具有：</w:t>
      </w:r>
    </w:p>
    <w:p>
      <w:pPr>
        <w:pStyle w:val="12"/>
        <w:ind w:firstLine="420" w:firstLineChars="200"/>
        <w:rPr>
          <w:bCs/>
        </w:rPr>
      </w:pPr>
      <w:r>
        <w:rPr>
          <w:rFonts w:hint="eastAsia"/>
          <w:bCs/>
        </w:rPr>
        <w:t xml:space="preserve"> 1].在每条数据处理指令当中，都控制算术逻辑单元（ALU）和移位器，以使ALU和移位器获得最大的利用率；</w:t>
      </w:r>
    </w:p>
    <w:p>
      <w:pPr>
        <w:pStyle w:val="12"/>
        <w:ind w:firstLine="420" w:firstLineChars="200"/>
        <w:rPr>
          <w:bCs/>
        </w:rPr>
      </w:pPr>
      <w:r>
        <w:rPr>
          <w:rFonts w:hint="eastAsia"/>
          <w:bCs/>
        </w:rPr>
        <w:t xml:space="preserve"> 2].自动递增递减的寻址模式，以优化程序中的循环；</w:t>
      </w:r>
    </w:p>
    <w:p>
      <w:pPr>
        <w:pStyle w:val="12"/>
        <w:ind w:firstLine="420" w:firstLineChars="200"/>
        <w:rPr>
          <w:bCs/>
        </w:rPr>
      </w:pPr>
      <w:r>
        <w:rPr>
          <w:rFonts w:hint="eastAsia"/>
          <w:bCs/>
        </w:rPr>
        <w:t xml:space="preserve"> 3.]同时Load和Store多条指令，以增加数据吞吐量；</w:t>
      </w:r>
    </w:p>
    <w:p>
      <w:pPr>
        <w:pStyle w:val="12"/>
        <w:ind w:firstLine="420" w:firstLineChars="200"/>
        <w:rPr>
          <w:bCs/>
        </w:rPr>
      </w:pPr>
      <w:r>
        <w:rPr>
          <w:rFonts w:hint="eastAsia"/>
          <w:bCs/>
        </w:rPr>
        <w:t xml:space="preserve"> 4].所有指令都条件执行，以增大执行吞吐量。）</w:t>
      </w:r>
    </w:p>
    <w:p>
      <w:pPr>
        <w:pStyle w:val="12"/>
      </w:pPr>
      <w:r>
        <w:rPr>
          <w:rFonts w:hint="eastAsia"/>
        </w:rPr>
        <w:t xml:space="preserve">     </w:t>
      </w:r>
      <w:r>
        <w:t>1</w:t>
      </w:r>
      <w:r>
        <w:rPr>
          <w:rFonts w:hint="eastAsia"/>
        </w:rPr>
        <w:t>]</w:t>
      </w:r>
      <w:r>
        <w:t>、体积小、低功耗、低成本、高性能；</w:t>
      </w:r>
    </w:p>
    <w:p>
      <w:pPr>
        <w:pStyle w:val="12"/>
      </w:pPr>
      <w:r>
        <w:rPr>
          <w:rFonts w:hint="eastAsia"/>
        </w:rPr>
        <w:t xml:space="preserve">     </w:t>
      </w:r>
      <w:r>
        <w:t>2</w:t>
      </w:r>
      <w:r>
        <w:rPr>
          <w:rFonts w:hint="eastAsia"/>
        </w:rPr>
        <w:t>]</w:t>
      </w:r>
      <w:r>
        <w:t>、支持Thumb（16位）/ARM（32位）双指令集，能很好的兼容8位/16位器件；</w:t>
      </w:r>
    </w:p>
    <w:p>
      <w:pPr>
        <w:pStyle w:val="12"/>
      </w:pPr>
      <w:r>
        <w:rPr>
          <w:rFonts w:hint="eastAsia"/>
        </w:rPr>
        <w:t xml:space="preserve">     </w:t>
      </w:r>
      <w:r>
        <w:t>3</w:t>
      </w:r>
      <w:r>
        <w:rPr>
          <w:rFonts w:hint="eastAsia"/>
        </w:rPr>
        <w:t>]</w:t>
      </w:r>
      <w:r>
        <w:t>、大量使用寄存器，指令执行速度更快；</w:t>
      </w:r>
    </w:p>
    <w:p>
      <w:pPr>
        <w:pStyle w:val="12"/>
      </w:pPr>
      <w:r>
        <w:rPr>
          <w:rFonts w:hint="eastAsia"/>
        </w:rPr>
        <w:t xml:space="preserve">     </w:t>
      </w:r>
      <w:r>
        <w:t>4</w:t>
      </w:r>
      <w:r>
        <w:rPr>
          <w:rFonts w:hint="eastAsia"/>
        </w:rPr>
        <w:t>]</w:t>
      </w:r>
      <w:r>
        <w:t>、大多数数据操作都在寄存器中完成；</w:t>
      </w:r>
    </w:p>
    <w:p>
      <w:pPr>
        <w:pStyle w:val="12"/>
      </w:pPr>
      <w:r>
        <w:rPr>
          <w:rFonts w:hint="eastAsia"/>
        </w:rPr>
        <w:t xml:space="preserve">     </w:t>
      </w:r>
      <w:r>
        <w:t>5</w:t>
      </w:r>
      <w:r>
        <w:rPr>
          <w:rFonts w:hint="eastAsia"/>
        </w:rPr>
        <w:t>]</w:t>
      </w:r>
      <w:r>
        <w:t>、寻址方式灵活简单，执行效率高；</w:t>
      </w:r>
    </w:p>
    <w:p>
      <w:pPr>
        <w:pStyle w:val="12"/>
        <w:rPr>
          <w:b/>
        </w:rPr>
      </w:pPr>
      <w:r>
        <w:rPr>
          <w:rFonts w:hint="eastAsia"/>
        </w:rPr>
        <w:t xml:space="preserve">     </w:t>
      </w:r>
      <w:r>
        <w:t>6</w:t>
      </w:r>
      <w:r>
        <w:rPr>
          <w:rFonts w:hint="eastAsia"/>
        </w:rPr>
        <w:t>]</w:t>
      </w:r>
      <w:r>
        <w:t>、指令长度固定</w:t>
      </w:r>
      <w:r>
        <w:rPr>
          <w:rFonts w:hint="eastAsia"/>
        </w:rPr>
        <w:t>；流水线处理方式。</w:t>
      </w:r>
    </w:p>
    <w:p>
      <w:pPr>
        <w:pStyle w:val="12"/>
        <w:ind w:firstLine="420" w:firstLineChars="200"/>
      </w:pPr>
      <w:r>
        <w:rPr>
          <w:rFonts w:hint="eastAsia"/>
        </w:rPr>
        <w:t>1].用户模式（usr）：ARM处理器正常的程序执行状态；</w:t>
      </w:r>
    </w:p>
    <w:p>
      <w:pPr>
        <w:pStyle w:val="12"/>
        <w:ind w:firstLine="420" w:firstLineChars="200"/>
      </w:pPr>
      <w:r>
        <w:rPr>
          <w:rFonts w:hint="eastAsia"/>
        </w:rPr>
        <w:t>2].快速中断模式（fiq）：用于高速数据传输或通道管理；</w:t>
      </w:r>
    </w:p>
    <w:p>
      <w:pPr>
        <w:pStyle w:val="12"/>
        <w:ind w:firstLine="420" w:firstLineChars="200"/>
      </w:pPr>
      <w:r>
        <w:rPr>
          <w:rFonts w:hint="eastAsia"/>
        </w:rPr>
        <w:t>3].外部中断模式（irq）：用于通用的中断处理；</w:t>
      </w:r>
    </w:p>
    <w:p>
      <w:pPr>
        <w:pStyle w:val="12"/>
        <w:ind w:firstLine="420" w:firstLineChars="200"/>
      </w:pPr>
      <w:r>
        <w:rPr>
          <w:rFonts w:hint="eastAsia"/>
        </w:rPr>
        <w:t>4].管理模式（svc）：操作系统使用的保护模式；</w:t>
      </w:r>
    </w:p>
    <w:p>
      <w:pPr>
        <w:pStyle w:val="12"/>
        <w:ind w:firstLine="420" w:firstLineChars="200"/>
      </w:pPr>
      <w:r>
        <w:rPr>
          <w:rFonts w:hint="eastAsia"/>
        </w:rPr>
        <w:t>5].数据访问终止模式（abt）：当数据或指令预取终止时进入该模式，用于虚拟存储及存储保护；</w:t>
      </w:r>
    </w:p>
    <w:p>
      <w:pPr>
        <w:pStyle w:val="12"/>
        <w:ind w:firstLine="420" w:firstLineChars="200"/>
      </w:pPr>
      <w:r>
        <w:rPr>
          <w:rFonts w:hint="eastAsia"/>
        </w:rPr>
        <w:t>6].系统模式（sys）：运行具有特权的操作系统任务；</w:t>
      </w:r>
    </w:p>
    <w:p>
      <w:pPr>
        <w:pStyle w:val="12"/>
        <w:ind w:firstLine="420" w:firstLineChars="200"/>
      </w:pPr>
      <w:r>
        <w:rPr>
          <w:rFonts w:hint="eastAsia"/>
        </w:rPr>
        <w:t>7].未定义指令中止模式（und）：当未定义指令执行时进入该模式，可用于支持硬件协处理器的软件仿真。</w:t>
      </w:r>
    </w:p>
    <w:p>
      <w:pPr>
        <w:pStyle w:val="12"/>
        <w:ind w:firstLine="420" w:firstLineChars="200"/>
      </w:pPr>
      <w:r>
        <w:rPr>
          <w:rFonts w:hint="eastAsia"/>
        </w:rPr>
        <w:t>ARM体系结构在V4T及其以上版本定义了称为Thumb指令集的16位指令集。Thumb指令集的功能是32位ARM指令集的功能子集。Thumb指令集在性能和代码大小之间提供了出色的折中。</w:t>
      </w:r>
    </w:p>
    <w:p>
      <w:pPr>
        <w:pStyle w:val="12"/>
        <w:ind w:firstLine="420" w:firstLineChars="200"/>
      </w:pPr>
      <w:r>
        <w:rPr>
          <w:rFonts w:hint="eastAsia"/>
        </w:rPr>
        <w:t>正在执行Thumb指令集的处理器是工作在Thumb状态下的。同样，正在执行ARM指令集的处理器是工作在ARM状态下。ARM状态下的处理器不能执行Thumb指令，在Thumb状态下的处理器也不能执行ARM指令。必须确保处理器不接受对当前状态来说为错误指令集的指令。每个指令集都包括切换处理器状态的指令。ARM处理器总是在ARM状态下开始执行代码。</w:t>
      </w:r>
    </w:p>
    <w:p>
      <w:pPr>
        <w:pStyle w:val="12"/>
      </w:pPr>
    </w:p>
    <w:p>
      <w:pPr>
        <w:numPr>
          <w:ilvl w:val="0"/>
          <w:numId w:val="3"/>
        </w:numPr>
      </w:pPr>
      <w:r>
        <w:rPr>
          <w:rFonts w:hint="eastAsia"/>
        </w:rPr>
        <w:t>简述ARM V1-V7版本特征？说明ARM处理器结构的六大特征？</w:t>
      </w:r>
    </w:p>
    <w:p>
      <w:pPr>
        <w:pStyle w:val="12"/>
      </w:pPr>
      <w:r>
        <w:rPr>
          <w:rFonts w:hint="eastAsia"/>
        </w:rPr>
        <w:t>ARM版本Ⅰ： V1版架构 </w:t>
      </w:r>
      <w:r>
        <w:rPr>
          <w:rFonts w:hint="eastAsia"/>
        </w:rPr>
        <w:br w:type="textWrapping"/>
      </w:r>
      <w:r>
        <w:rPr>
          <w:rFonts w:hint="eastAsia"/>
        </w:rPr>
        <w:t xml:space="preserve">    该版架构只在原型机ARM1出现过，只有26位的寻址空间，没有用于商业产品。 </w:t>
      </w:r>
    </w:p>
    <w:p>
      <w:pPr>
        <w:pStyle w:val="12"/>
      </w:pPr>
      <w:r>
        <w:rPr>
          <w:rFonts w:hint="eastAsia"/>
        </w:rPr>
        <w:t>ARM版本Ⅱ： V2版架构 </w:t>
      </w:r>
      <w:r>
        <w:rPr>
          <w:rFonts w:hint="eastAsia"/>
        </w:rPr>
        <w:br w:type="textWrapping"/>
      </w:r>
      <w:r>
        <w:rPr>
          <w:rFonts w:hint="eastAsia"/>
        </w:rPr>
        <w:t xml:space="preserve">    该版架构对V1版进行了扩展，例如ARM2和ARM3（V2a）架构。包含了对32位乘法指令和协处理器指令的支持。 版本2a是版本2的变种，ARM3芯片采用了版本2a，是第一片采用片上Cache的ARM处理器。同样为26位寻址空间，现在已经废弃不再使用。 </w:t>
      </w:r>
      <w:r>
        <w:rPr>
          <w:rFonts w:hint="eastAsia"/>
        </w:rPr>
        <w:br w:type="textWrapping"/>
      </w:r>
      <w:r>
        <w:rPr>
          <w:rFonts w:hint="eastAsia"/>
        </w:rPr>
        <w:t>ARM版本Ⅲ ： V3版架构 </w:t>
      </w:r>
      <w:r>
        <w:rPr>
          <w:rFonts w:hint="eastAsia"/>
        </w:rPr>
        <w:br w:type="textWrapping"/>
      </w:r>
      <w:r>
        <w:rPr>
          <w:rFonts w:hint="eastAsia"/>
        </w:rPr>
        <w:tab/>
      </w:r>
      <w:r>
        <w:rPr>
          <w:rFonts w:hint="eastAsia"/>
        </w:rPr>
        <w:t>V3版架构（ 目前已废弃 ）对ARM体系结构作了较大的改动，比如：寻址空间增至32位（4GB）；增加了程序状态保存寄存器SPSR；增加了从异常处理返回的指令功能等。</w:t>
      </w:r>
    </w:p>
    <w:p>
      <w:pPr>
        <w:pStyle w:val="12"/>
      </w:pPr>
      <w:r>
        <w:rPr>
          <w:rFonts w:hint="eastAsia"/>
        </w:rPr>
        <w:t>ARM版本Ⅳ ： V4版架构 </w:t>
      </w:r>
      <w:r>
        <w:rPr>
          <w:rFonts w:hint="eastAsia"/>
        </w:rPr>
        <w:br w:type="textWrapping"/>
      </w:r>
      <w:r>
        <w:rPr>
          <w:rFonts w:hint="eastAsia"/>
        </w:rPr>
        <w:tab/>
      </w:r>
      <w:r>
        <w:rPr>
          <w:rFonts w:hint="eastAsia"/>
        </w:rPr>
        <w:t>V4版架构在V3版上作了进一步扩充，。V4不再强制要求与26位地址空间兼容，而且还明确了哪些指令会引起未定义指令异常。 </w:t>
      </w:r>
      <w:r>
        <w:rPr>
          <w:rFonts w:hint="eastAsia"/>
        </w:rPr>
        <w:br w:type="textWrapping"/>
      </w:r>
      <w:r>
        <w:rPr>
          <w:rFonts w:hint="eastAsia"/>
        </w:rPr>
        <w:t>ARM版本Ⅴ ： V5版架构 </w:t>
      </w:r>
      <w:r>
        <w:rPr>
          <w:rFonts w:hint="eastAsia"/>
        </w:rPr>
        <w:br w:type="textWrapping"/>
      </w:r>
      <w:r>
        <w:rPr>
          <w:rFonts w:hint="eastAsia"/>
        </w:rPr>
        <w:tab/>
      </w:r>
      <w:r>
        <w:rPr>
          <w:rFonts w:hint="eastAsia"/>
        </w:rPr>
        <w:t>V5版架构是在V4版基础上增加了一些新的指令。这些新增命令有：计数前导零CLZ指令，BRK中断指令，带有链接和交换的转移BLX指令等。</w:t>
      </w:r>
    </w:p>
    <w:p>
      <w:pPr>
        <w:pStyle w:val="12"/>
      </w:pPr>
      <w:r>
        <w:rPr>
          <w:rFonts w:hint="eastAsia"/>
        </w:rPr>
        <w:t>ARM版本Ⅵ ： V6版架构 </w:t>
      </w:r>
      <w:r>
        <w:rPr>
          <w:rFonts w:hint="eastAsia"/>
        </w:rPr>
        <w:br w:type="textWrapping"/>
      </w:r>
      <w:r>
        <w:rPr>
          <w:rFonts w:hint="eastAsia"/>
        </w:rPr>
        <w:tab/>
      </w:r>
      <w:r>
        <w:rPr>
          <w:rFonts w:hint="eastAsia"/>
        </w:rPr>
        <w:t>V6版在降低耗电量地同时，还强化了图形处理性能。通过追加有效进行多媒体处理的SIMD(Single Instruction, Multiple Data，单指令多数据 )功能，将语音及图像的处理功能提高到了原型机的4倍。 </w:t>
      </w:r>
    </w:p>
    <w:p>
      <w:pPr>
        <w:pStyle w:val="12"/>
      </w:pPr>
      <w:r>
        <w:rPr>
          <w:rFonts w:hint="eastAsia"/>
        </w:rPr>
        <w:t>ARM版本Ⅵ ： V7版架构 </w:t>
      </w:r>
    </w:p>
    <w:p>
      <w:pPr>
        <w:widowControl/>
        <w:jc w:val="left"/>
      </w:pPr>
      <w:r>
        <w:rPr>
          <w:rFonts w:hint="eastAsia"/>
        </w:rPr>
        <w:t xml:space="preserve">    V7采用了THUMB-2技术和NEON技术，支持改良了浮点运算，支持动态编译器。</w:t>
      </w:r>
      <w:r>
        <w:rPr>
          <w:rFonts w:hint="eastAsia"/>
        </w:rPr>
        <w:br w:type="textWrapping"/>
      </w:r>
      <w:r>
        <w:rPr>
          <w:rFonts w:hint="eastAsia"/>
        </w:rPr>
        <w:t xml:space="preserve">Von &amp; Havard </w:t>
      </w:r>
    </w:p>
    <w:p>
      <w:pPr>
        <w:widowControl/>
        <w:jc w:val="left"/>
      </w:pPr>
      <w:r>
        <w:rPr>
          <w:rFonts w:hint="eastAsia"/>
        </w:rPr>
        <w:t>Little &amp; Big</w:t>
      </w:r>
    </w:p>
    <w:p>
      <w:pPr>
        <w:widowControl/>
        <w:jc w:val="left"/>
      </w:pPr>
      <w:r>
        <w:rPr>
          <w:rFonts w:hint="eastAsia"/>
        </w:rPr>
        <w:t>ARM &amp;Thumb</w:t>
      </w:r>
    </w:p>
    <w:p>
      <w:pPr>
        <w:widowControl/>
        <w:jc w:val="left"/>
      </w:pPr>
      <w:r>
        <w:rPr>
          <w:rFonts w:hint="eastAsia"/>
        </w:rPr>
        <w:t>DSP &amp; Javazell</w:t>
      </w:r>
    </w:p>
    <w:p>
      <w:pPr>
        <w:widowControl/>
        <w:jc w:val="left"/>
      </w:pPr>
      <w:r>
        <w:rPr>
          <w:rFonts w:hint="eastAsia"/>
        </w:rPr>
        <w:t>Secure &amp; Mali</w:t>
      </w:r>
    </w:p>
    <w:p>
      <w:pPr>
        <w:widowControl/>
        <w:jc w:val="left"/>
      </w:pPr>
      <w:r>
        <w:rPr>
          <w:rFonts w:hint="eastAsia"/>
        </w:rPr>
        <w:t>Sys &amp; Debug</w:t>
      </w:r>
    </w:p>
    <w:p>
      <w:pPr>
        <w:widowControl/>
        <w:jc w:val="left"/>
        <w:rPr>
          <w:sz w:val="18"/>
          <w:szCs w:val="21"/>
        </w:rPr>
      </w:pPr>
    </w:p>
    <w:p/>
    <w:p>
      <w:pPr>
        <w:numPr>
          <w:ilvl w:val="0"/>
          <w:numId w:val="3"/>
        </w:numPr>
      </w:pPr>
      <w:r>
        <w:rPr>
          <w:rFonts w:hint="eastAsia"/>
        </w:rPr>
        <w:t>简述litte&amp;big多字节数据存储方式区别，并以12H，34H，ABH，CDH为例分别示意存放顺序？</w:t>
      </w:r>
    </w:p>
    <w:p>
      <w:pPr>
        <w:ind w:firstLine="420"/>
        <w:rPr>
          <w:rFonts w:ascii="宋体" w:hAnsi="宋体" w:eastAsia="宋体" w:cs="宋体"/>
          <w:szCs w:val="21"/>
        </w:rPr>
      </w:pPr>
      <w:r>
        <w:rPr>
          <w:rFonts w:ascii="宋体" w:hAnsi="宋体" w:eastAsia="宋体" w:cs="宋体"/>
          <w:szCs w:val="21"/>
        </w:rPr>
        <w:t>big endian是指低地址存放最高有效字节（MSB），而little endian则是低地址存放最低有效字节（LSB）。</w:t>
      </w:r>
    </w:p>
    <w:p>
      <w:pPr>
        <w:ind w:firstLine="420"/>
        <w:rPr>
          <w:rFonts w:ascii="宋体" w:hAnsi="宋体" w:eastAsia="宋体" w:cs="宋体"/>
          <w:szCs w:val="21"/>
        </w:rPr>
      </w:pPr>
      <w:r>
        <w:rPr>
          <w:rFonts w:hint="eastAsia" w:ascii="宋体" w:hAnsi="宋体" w:eastAsia="宋体" w:cs="宋体"/>
          <w:szCs w:val="21"/>
        </w:rPr>
        <w:t>12H：0x00010010</w:t>
      </w:r>
    </w:p>
    <w:p>
      <w:pPr>
        <w:ind w:firstLine="420"/>
        <w:rPr>
          <w:rFonts w:ascii="宋体" w:hAnsi="宋体" w:eastAsia="宋体" w:cs="宋体"/>
          <w:szCs w:val="21"/>
        </w:rPr>
      </w:pPr>
      <w:r>
        <w:rPr>
          <w:rFonts w:hint="eastAsia" w:ascii="宋体" w:hAnsi="宋体" w:eastAsia="宋体" w:cs="宋体"/>
          <w:szCs w:val="21"/>
        </w:rPr>
        <w:t>Big endian:00 01 00 10</w:t>
      </w:r>
    </w:p>
    <w:p>
      <w:pPr>
        <w:ind w:firstLine="420"/>
        <w:rPr>
          <w:rFonts w:ascii="宋体" w:hAnsi="宋体" w:eastAsia="宋体" w:cs="宋体"/>
          <w:szCs w:val="21"/>
        </w:rPr>
      </w:pPr>
      <w:r>
        <w:rPr>
          <w:rFonts w:hint="eastAsia" w:ascii="宋体" w:hAnsi="宋体" w:eastAsia="宋体" w:cs="宋体"/>
          <w:szCs w:val="21"/>
        </w:rPr>
        <w:t>Little endian:10 00 01 00</w:t>
      </w:r>
    </w:p>
    <w:p>
      <w:pPr>
        <w:ind w:firstLine="420"/>
        <w:rPr>
          <w:rFonts w:ascii="宋体" w:hAnsi="宋体" w:eastAsia="宋体" w:cs="宋体"/>
          <w:szCs w:val="21"/>
        </w:rPr>
      </w:pPr>
      <w:r>
        <w:rPr>
          <w:rFonts w:ascii="宋体" w:hAnsi="宋体" w:eastAsia="宋体" w:cs="宋体"/>
          <w:szCs w:val="21"/>
        </w:rPr>
        <w:drawing>
          <wp:inline distT="0" distB="0" distL="0" distR="0">
            <wp:extent cx="5274310" cy="2966720"/>
            <wp:effectExtent l="0" t="0" r="2540" b="5080"/>
            <wp:docPr id="11" name="图片 11" descr="C:\Users\ff\AppData\Local\Temp\WeChat Files\2828100853797218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ff\AppData\Local\Temp\WeChat Files\282810085379721841.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5274310" cy="2966720"/>
                    </a:xfrm>
                    <a:prstGeom prst="rect">
                      <a:avLst/>
                    </a:prstGeom>
                    <a:noFill/>
                    <a:ln>
                      <a:noFill/>
                    </a:ln>
                  </pic:spPr>
                </pic:pic>
              </a:graphicData>
            </a:graphic>
          </wp:inline>
        </w:drawing>
      </w:r>
    </w:p>
    <w:p>
      <w:pPr>
        <w:ind w:firstLine="420"/>
        <w:rPr>
          <w:rFonts w:ascii="宋体" w:hAnsi="宋体" w:eastAsia="宋体" w:cs="宋体"/>
          <w:szCs w:val="21"/>
        </w:rPr>
      </w:pPr>
    </w:p>
    <w:p>
      <w:pPr>
        <w:numPr>
          <w:ilvl w:val="0"/>
          <w:numId w:val="3"/>
        </w:numPr>
      </w:pPr>
      <w:r>
        <w:rPr>
          <w:rFonts w:hint="eastAsia"/>
        </w:rPr>
        <w:t>如何理解公式 P∝CV2F，进而说明嵌入式系统如何进行能耗优化控制的方法？锁相环有何用途？</w:t>
      </w:r>
    </w:p>
    <w:p>
      <w:pPr>
        <w:pStyle w:val="12"/>
        <w:ind w:firstLine="420" w:firstLineChars="200"/>
      </w:pPr>
      <w:r>
        <w:rPr>
          <w:rFonts w:hint="eastAsia"/>
        </w:rPr>
        <w:t>P∝CV</w:t>
      </w:r>
      <w:r>
        <w:rPr>
          <w:rFonts w:hint="eastAsia"/>
          <w:vertAlign w:val="superscript"/>
        </w:rPr>
        <w:t>2</w:t>
      </w:r>
      <w:r>
        <w:rPr>
          <w:rFonts w:hint="eastAsia"/>
        </w:rPr>
        <w:t>F使用的前提</w:t>
      </w:r>
      <w:r>
        <w:rPr>
          <w:rFonts w:hint="eastAsia"/>
          <w:color w:val="FF0000"/>
        </w:rPr>
        <w:t>是在数字集成电路中</w:t>
      </w:r>
      <w:r>
        <w:rPr>
          <w:rFonts w:hint="eastAsia"/>
        </w:rPr>
        <w:t>，CMOS电路静态功耗非常低，与动态功耗相比可忽略不计，故可以写成该形式。公式中，P为CMOS芯片的动态功耗，C为CMOS芯片的负载电容，V为CMOS芯片的工作电压，F为CMOS芯片的工作频率。</w:t>
      </w:r>
    </w:p>
    <w:p>
      <w:pPr>
        <w:pStyle w:val="12"/>
        <w:ind w:firstLine="420"/>
      </w:pPr>
      <w:r>
        <w:rPr>
          <w:rFonts w:hint="eastAsia"/>
        </w:rPr>
        <w:t>通过上式可发现，降低CMOS电路的工作电压比降低时钟频率更能降低活动功耗。因为功耗与电压时指数幂的关系，而与时钟频率只是线性关系。因此，选定满足电子系统中所有电驴模块的最低要求电压，对降低能耗至关重要。</w:t>
      </w:r>
    </w:p>
    <w:p>
      <w:pPr>
        <w:pStyle w:val="12"/>
        <w:ind w:firstLine="420"/>
      </w:pPr>
      <w:r>
        <w:rPr>
          <w:rFonts w:hint="eastAsia"/>
        </w:rPr>
        <w:t>锁相环是一种以相位分割为基础的可编程倍频器，用以调节系统运行时钟，从而控制能耗。</w:t>
      </w:r>
    </w:p>
    <w:p/>
    <w:p>
      <w:pPr>
        <w:numPr>
          <w:ilvl w:val="0"/>
          <w:numId w:val="3"/>
        </w:numPr>
      </w:pPr>
      <w:r>
        <w:rPr>
          <w:rFonts w:hint="eastAsia"/>
        </w:rPr>
        <w:t>怎样看待复位和开门狗的关系？</w:t>
      </w:r>
    </w:p>
    <w:p>
      <w:pPr>
        <w:pStyle w:val="12"/>
        <w:rPr>
          <w:bCs/>
        </w:rPr>
      </w:pPr>
      <w:r>
        <w:rPr>
          <w:rFonts w:hint="eastAsia"/>
          <w:bCs/>
        </w:rPr>
        <w:t>手动复位是在有需要时直接给CPU一个信号，使其直接从头开始执行程序，而看门狗是在每次</w:t>
      </w:r>
      <w:r>
        <w:rPr>
          <w:rFonts w:hint="eastAsia"/>
          <w:bCs/>
          <w:color w:val="FF0000"/>
        </w:rPr>
        <w:t>开机或关机</w:t>
      </w:r>
      <w:r>
        <w:rPr>
          <w:rFonts w:hint="eastAsia"/>
          <w:bCs/>
        </w:rPr>
        <w:t>时由</w:t>
      </w:r>
      <w:r>
        <w:rPr>
          <w:rFonts w:hint="eastAsia"/>
          <w:bCs/>
          <w:color w:val="FF0000"/>
        </w:rPr>
        <w:t>电容放电</w:t>
      </w:r>
      <w:r>
        <w:rPr>
          <w:rFonts w:hint="eastAsia"/>
          <w:bCs/>
        </w:rPr>
        <w:t>使CPU复位，使程序下次运行处于最佳状态，它实质上是一个由MCU进行复位的定时器，提高了系统的抗干扰能力。一般情况下，嵌入式系统同时应用这两种技术。</w:t>
      </w:r>
    </w:p>
    <w:p>
      <w:pPr>
        <w:rPr>
          <w:bCs/>
        </w:rPr>
      </w:pPr>
      <w:r>
        <w:rPr>
          <w:rFonts w:hint="eastAsia"/>
          <w:bCs/>
        </w:rPr>
        <w:t xml:space="preserve">     （看门狗即监控定时器，在嵌入式系统内部使用看门狗技术是一种防止尖峰脉冲干扰的有效方法。当侵入的尖峰脉冲干扰使程序编码的一位（或数位）发生改变时，程序所呈现的外在表现可能为“飞掉”，此时，利用看门狗技术可帮助系统自动恢复正常运行。）</w:t>
      </w:r>
    </w:p>
    <w:p>
      <w:pPr>
        <w:rPr>
          <w:bCs/>
        </w:rPr>
      </w:pPr>
    </w:p>
    <w:p>
      <w:pPr>
        <w:numPr>
          <w:ilvl w:val="0"/>
          <w:numId w:val="3"/>
        </w:numPr>
      </w:pPr>
      <w:r>
        <w:rPr>
          <w:rFonts w:hint="eastAsia"/>
        </w:rPr>
        <w:t>PC BIOS和ISA总线在PC产业的发展过程中起到了哪些作用？为什么嵌入式系统中也加入了BIOS环节？</w:t>
      </w:r>
    </w:p>
    <w:p>
      <w:pPr>
        <w:pStyle w:val="12"/>
        <w:spacing w:line="360" w:lineRule="atLeast"/>
        <w:ind w:firstLine="420" w:firstLineChars="200"/>
      </w:pPr>
      <w:r>
        <w:rPr>
          <w:rFonts w:hint="eastAsia"/>
        </w:rPr>
        <w:t>PC结构中的BIOS的出现产生了具有重大意义的变革，它促使了</w:t>
      </w:r>
      <w:r>
        <w:rPr>
          <w:rFonts w:hint="eastAsia"/>
          <w:color w:val="FF0000"/>
        </w:rPr>
        <w:t>硬件与软件就得以分离</w:t>
      </w:r>
      <w:r>
        <w:rPr>
          <w:rFonts w:hint="eastAsia"/>
        </w:rPr>
        <w:t>，使得PC软件得以独立发展，而且由于有了BIOS，增加了I/O扩展槽，才有了外部总线，促使I/O设备得以应用。</w:t>
      </w:r>
    </w:p>
    <w:p>
      <w:pPr>
        <w:pStyle w:val="12"/>
        <w:spacing w:line="360" w:lineRule="atLeast"/>
        <w:ind w:firstLine="420" w:firstLineChars="200"/>
      </w:pPr>
      <w:r>
        <w:rPr>
          <w:rFonts w:hint="eastAsia"/>
        </w:rPr>
        <w:t>ISA总线使</w:t>
      </w:r>
      <w:r>
        <w:rPr>
          <w:rFonts w:hint="eastAsia"/>
          <w:color w:val="FF0000"/>
        </w:rPr>
        <w:t>寻址范围、数据总线</w:t>
      </w:r>
      <w:r>
        <w:rPr>
          <w:rFonts w:hint="eastAsia"/>
        </w:rPr>
        <w:t>宽度、中断处理能力有了很大的提高，具备了良好的兼容性，为以后更先进总线的诞生打好了基础。</w:t>
      </w:r>
    </w:p>
    <w:p>
      <w:pPr>
        <w:pStyle w:val="12"/>
        <w:rPr>
          <w:bCs/>
        </w:rPr>
      </w:pPr>
      <w:r>
        <w:rPr>
          <w:rFonts w:hint="eastAsia"/>
          <w:bCs/>
        </w:rPr>
        <w:t>BIOS在嵌入式系统中具有极其重要的作用，主要表现在一下三方面：</w:t>
      </w:r>
    </w:p>
    <w:p>
      <w:pPr>
        <w:pStyle w:val="12"/>
        <w:rPr>
          <w:bCs/>
        </w:rPr>
      </w:pPr>
      <w:r>
        <w:rPr>
          <w:rFonts w:hint="eastAsia"/>
          <w:bCs/>
        </w:rPr>
        <w:t xml:space="preserve">     1. </w:t>
      </w:r>
      <w:r>
        <w:rPr>
          <w:rFonts w:hint="eastAsia"/>
          <w:bCs/>
          <w:color w:val="FF0000"/>
        </w:rPr>
        <w:t>自检及初始化</w:t>
      </w:r>
      <w:r>
        <w:rPr>
          <w:rFonts w:hint="eastAsia"/>
          <w:bCs/>
        </w:rPr>
        <w:t>。这部分工作是负责启动计算机，主要完成三件事：对硬件进行检测；创建中断向量、设置寄存器、对一些外部设备进行初始化和检测、设置BIOS的参数；引导操作系统。</w:t>
      </w:r>
    </w:p>
    <w:p>
      <w:pPr>
        <w:pStyle w:val="12"/>
        <w:rPr>
          <w:bCs/>
        </w:rPr>
      </w:pPr>
      <w:r>
        <w:rPr>
          <w:rFonts w:hint="eastAsia"/>
          <w:bCs/>
        </w:rPr>
        <w:t xml:space="preserve">     2. 程序服务处理，这些工作主要是为应用程序和操作系统服务的。服务内容主要与I/O设备有关，例如读磁盘，文件输出到打印机等。</w:t>
      </w:r>
    </w:p>
    <w:p>
      <w:pPr>
        <w:ind w:firstLine="420"/>
        <w:rPr>
          <w:bCs/>
        </w:rPr>
      </w:pPr>
      <w:r>
        <w:rPr>
          <w:rFonts w:hint="eastAsia"/>
          <w:bCs/>
        </w:rPr>
        <w:t xml:space="preserve"> 3. 中断处理，在开机时，BIOS会传送所有硬件设备的中断向量号给CPU。当用户发出使用某个设备的指令后，CPU就会根据中断向量号使用相应的硬件来完成工作。</w:t>
      </w:r>
    </w:p>
    <w:p>
      <w:pPr>
        <w:ind w:firstLine="420"/>
      </w:pPr>
    </w:p>
    <w:p>
      <w:pPr>
        <w:numPr>
          <w:ilvl w:val="0"/>
          <w:numId w:val="3"/>
        </w:numPr>
      </w:pPr>
      <w:r>
        <w:rPr>
          <w:rFonts w:hint="eastAsia"/>
        </w:rPr>
        <w:t>简述U-boot两步启动过程？Stage1&amp;Stage2</w:t>
      </w:r>
    </w:p>
    <w:p>
      <w:pPr>
        <w:numPr>
          <w:ilvl w:val="0"/>
          <w:numId w:val="5"/>
        </w:numPr>
        <w:ind w:firstLine="420"/>
      </w:pPr>
      <w:r>
        <w:t>第一阶段的功能</w:t>
      </w:r>
    </w:p>
    <w:p>
      <w:pPr>
        <w:ind w:left="420" w:firstLine="420"/>
      </w:pPr>
      <w:r>
        <w:t>Ø  硬件设备初始化</w:t>
      </w:r>
    </w:p>
    <w:p>
      <w:pPr>
        <w:ind w:left="420" w:firstLine="420"/>
      </w:pPr>
      <w:r>
        <w:t>Ø  加载U-Boot第二阶段代码到RAM空间</w:t>
      </w:r>
    </w:p>
    <w:p>
      <w:pPr>
        <w:ind w:left="420" w:firstLine="420"/>
      </w:pPr>
      <w:r>
        <w:t>Ø  设置好栈</w:t>
      </w:r>
    </w:p>
    <w:p>
      <w:pPr>
        <w:ind w:left="420" w:firstLine="420"/>
      </w:pPr>
      <w:r>
        <w:t>Ø  跳转到第二阶段代码入口</w:t>
      </w:r>
    </w:p>
    <w:p>
      <w:pPr>
        <w:numPr>
          <w:ilvl w:val="0"/>
          <w:numId w:val="5"/>
        </w:numPr>
        <w:ind w:firstLine="420"/>
      </w:pPr>
      <w:r>
        <w:t>第二阶段的功能</w:t>
      </w:r>
    </w:p>
    <w:p>
      <w:pPr>
        <w:ind w:left="420" w:firstLine="420"/>
      </w:pPr>
      <w:r>
        <w:t>Ø  初始化本阶段使用的硬件设备</w:t>
      </w:r>
    </w:p>
    <w:p>
      <w:pPr>
        <w:ind w:left="420" w:firstLine="420"/>
      </w:pPr>
      <w:r>
        <w:t>Ø  检测系统</w:t>
      </w:r>
      <w:r>
        <w:rPr>
          <w:color w:val="FF0000"/>
        </w:rPr>
        <w:t>内存映射</w:t>
      </w:r>
    </w:p>
    <w:p>
      <w:pPr>
        <w:ind w:left="420" w:firstLine="420"/>
      </w:pPr>
      <w:r>
        <w:t>Ø  将</w:t>
      </w:r>
      <w:r>
        <w:rPr>
          <w:color w:val="FF0000"/>
        </w:rPr>
        <w:t>内核</w:t>
      </w:r>
      <w:r>
        <w:t>从</w:t>
      </w:r>
      <w:r>
        <w:rPr>
          <w:color w:val="FF0000"/>
        </w:rPr>
        <w:t>Flash读取到RAM</w:t>
      </w:r>
      <w:r>
        <w:t>中</w:t>
      </w:r>
    </w:p>
    <w:p>
      <w:pPr>
        <w:ind w:left="420" w:firstLine="420"/>
      </w:pPr>
      <w:r>
        <w:t>Ø  为内核设置</w:t>
      </w:r>
      <w:r>
        <w:rPr>
          <w:color w:val="FF0000"/>
        </w:rPr>
        <w:t>启动参数</w:t>
      </w:r>
      <w:r>
        <w:t>Ø  调用内核</w:t>
      </w:r>
    </w:p>
    <w:p/>
    <w:p>
      <w:pPr>
        <w:numPr>
          <w:ilvl w:val="0"/>
          <w:numId w:val="3"/>
        </w:numPr>
      </w:pPr>
      <w:r>
        <w:rPr>
          <w:rFonts w:hint="eastAsia"/>
        </w:rPr>
        <w:t>评述层次和微内核嵌入式操作系统的优缺点？</w:t>
      </w:r>
    </w:p>
    <w:p>
      <w:pPr>
        <w:pStyle w:val="12"/>
        <w:ind w:firstLine="420" w:firstLineChars="200"/>
        <w:rPr>
          <w:bCs/>
        </w:rPr>
      </w:pPr>
      <w:r>
        <w:rPr>
          <w:rFonts w:hint="eastAsia"/>
          <w:bCs/>
        </w:rPr>
        <w:t>微内核结构：</w:t>
      </w:r>
    </w:p>
    <w:p>
      <w:pPr>
        <w:pStyle w:val="12"/>
        <w:ind w:firstLine="420" w:firstLineChars="200"/>
        <w:rPr>
          <w:bCs/>
        </w:rPr>
      </w:pPr>
      <w:r>
        <w:rPr>
          <w:rFonts w:hint="eastAsia"/>
          <w:bCs/>
        </w:rPr>
        <w:t>优点：结构规范，易于裁剪、编程和调试；扩展和移植性强；降低内存固定使用量；实时性强。</w:t>
      </w:r>
    </w:p>
    <w:p>
      <w:pPr>
        <w:pStyle w:val="12"/>
        <w:ind w:firstLine="420" w:firstLineChars="200"/>
        <w:rPr>
          <w:bCs/>
        </w:rPr>
      </w:pPr>
      <w:r>
        <w:rPr>
          <w:rFonts w:hint="eastAsia"/>
          <w:bCs/>
        </w:rPr>
        <w:t>缺点：整体效率低；资源管理复杂。</w:t>
      </w:r>
    </w:p>
    <w:p>
      <w:pPr>
        <w:pStyle w:val="12"/>
        <w:ind w:firstLine="420" w:firstLineChars="200"/>
        <w:rPr>
          <w:bCs/>
        </w:rPr>
      </w:pPr>
      <w:r>
        <w:rPr>
          <w:rFonts w:hint="eastAsia"/>
          <w:bCs/>
        </w:rPr>
        <w:t>层次内核体系结构：</w:t>
      </w:r>
    </w:p>
    <w:p>
      <w:pPr>
        <w:pStyle w:val="12"/>
        <w:ind w:firstLine="420" w:firstLineChars="200"/>
        <w:rPr>
          <w:bCs/>
        </w:rPr>
      </w:pPr>
      <w:r>
        <w:rPr>
          <w:rFonts w:hint="eastAsia"/>
          <w:bCs/>
        </w:rPr>
        <w:t>优点：各模块之间的组织结构和依赖关系清晰明确，适合进行系统功能的划分；分层思想有利于组织操作系统的开发、调试和诊断，也使得系统的修改和扩展相对容易。</w:t>
      </w:r>
    </w:p>
    <w:p>
      <w:pPr>
        <w:pStyle w:val="12"/>
        <w:ind w:firstLine="420" w:firstLineChars="200"/>
        <w:rPr>
          <w:bCs/>
        </w:rPr>
      </w:pPr>
      <w:r>
        <w:rPr>
          <w:rFonts w:hint="eastAsia"/>
          <w:bCs/>
        </w:rPr>
        <w:t>缺点：对某一层功能的修改往往影响到相关层次，使得指定和裁剪系统功能相对困难；底层代码和硬件直接相关，功能越强，关系越紧；与微内核结构相比比较庞大，移植较复杂。</w:t>
      </w:r>
    </w:p>
    <w:p>
      <w:pPr>
        <w:rPr>
          <w:bCs/>
        </w:rPr>
      </w:pPr>
    </w:p>
    <w:p>
      <w:pPr>
        <w:numPr>
          <w:ilvl w:val="0"/>
          <w:numId w:val="3"/>
        </w:numPr>
      </w:pPr>
      <w:r>
        <w:rPr>
          <w:rFonts w:hint="eastAsia"/>
        </w:rPr>
        <w:t>简述指令集 CISC&amp;RISC 与 OS 进程&amp;线程，在提高嵌入式系统并行性上的价值？</w:t>
      </w:r>
    </w:p>
    <w:p>
      <w:r>
        <w:rPr>
          <w:rFonts w:hint="eastAsia"/>
        </w:rPr>
        <w:t xml:space="preserve"> </w:t>
      </w:r>
      <w:r>
        <w:t xml:space="preserve"> 无论指令集还是进程线程，都是</w:t>
      </w:r>
      <w:r>
        <w:rPr>
          <w:color w:val="FF0000"/>
        </w:rPr>
        <w:t>计算机基础资源分配</w:t>
      </w:r>
      <w:r>
        <w:t>的最小单位，其单位粒度的大小，直接影响</w:t>
      </w:r>
      <w:r>
        <w:rPr>
          <w:color w:val="FF0000"/>
        </w:rPr>
        <w:t>并行程度</w:t>
      </w:r>
      <w:r>
        <w:t>。</w:t>
      </w:r>
    </w:p>
    <w:p/>
    <w:p>
      <w:pPr>
        <w:numPr>
          <w:ilvl w:val="0"/>
          <w:numId w:val="3"/>
        </w:numPr>
      </w:pPr>
      <w:r>
        <w:rPr>
          <w:rFonts w:hint="eastAsia"/>
        </w:rPr>
        <w:t>怎样评测嵌入式操作系统的实时性？</w:t>
      </w:r>
    </w:p>
    <w:p>
      <w:pPr>
        <w:pStyle w:val="12"/>
        <w:rPr>
          <w:bCs/>
        </w:rPr>
      </w:pPr>
      <w:r>
        <w:rPr>
          <w:rFonts w:hint="eastAsia"/>
          <w:bCs/>
        </w:rPr>
        <w:t>实时性能指标包括</w:t>
      </w:r>
      <w:r>
        <w:rPr>
          <w:rFonts w:hint="eastAsia"/>
          <w:bCs/>
          <w:color w:val="FF0000"/>
        </w:rPr>
        <w:t>任务切换时间、中断延迟时间和系统响应时间</w:t>
      </w:r>
      <w:r>
        <w:rPr>
          <w:rFonts w:hint="eastAsia"/>
          <w:bCs/>
        </w:rPr>
        <w:t>。</w:t>
      </w:r>
    </w:p>
    <w:p>
      <w:pPr>
        <w:pStyle w:val="12"/>
        <w:ind w:firstLine="420" w:firstLineChars="200"/>
        <w:rPr>
          <w:bCs/>
        </w:rPr>
      </w:pPr>
      <w:r>
        <w:rPr>
          <w:rFonts w:hint="eastAsia"/>
          <w:bCs/>
        </w:rPr>
        <w:t xml:space="preserve"> 任务切换时间：该指标主要受微处理器控制，在进行任务切换时，保存和恢复CPU所花费的时间与CPU的寄存器个数有关。</w:t>
      </w:r>
    </w:p>
    <w:p>
      <w:pPr>
        <w:pStyle w:val="12"/>
        <w:ind w:firstLine="420" w:firstLineChars="200"/>
        <w:rPr>
          <w:bCs/>
        </w:rPr>
      </w:pPr>
      <w:r>
        <w:rPr>
          <w:rFonts w:hint="eastAsia"/>
          <w:bCs/>
        </w:rPr>
        <w:t xml:space="preserve"> 中断延迟时间：由最大中断屏蔽时间，得到只想ISR（中断服务例程）向量的时间、存储所有寄存器的时间和执行中断处理的时间。</w:t>
      </w:r>
    </w:p>
    <w:p>
      <w:pPr>
        <w:pStyle w:val="12"/>
        <w:ind w:firstLine="420" w:firstLineChars="200"/>
        <w:rPr>
          <w:bCs/>
        </w:rPr>
      </w:pPr>
      <w:r>
        <w:rPr>
          <w:rFonts w:hint="eastAsia"/>
          <w:bCs/>
        </w:rPr>
        <w:t xml:space="preserve"> 系统响应时间：该时间是系统在发出处理要求到系统给出应答信号的时间，从整体上评价操作系统。</w:t>
      </w:r>
    </w:p>
    <w:p>
      <w:pPr>
        <w:pStyle w:val="12"/>
        <w:ind w:firstLine="420" w:firstLineChars="200"/>
        <w:rPr>
          <w:bCs/>
        </w:rPr>
      </w:pPr>
      <w:r>
        <w:rPr>
          <w:rFonts w:hint="eastAsia"/>
          <w:bCs/>
        </w:rPr>
        <w:t xml:space="preserve"> 实时性测量方法：Rhealston方法、进程调度间隙时间法、三维表示法、Real/Stong Benchmark方法。</w:t>
      </w:r>
    </w:p>
    <w:p>
      <w:pPr>
        <w:pStyle w:val="12"/>
        <w:ind w:firstLine="420" w:firstLineChars="200"/>
        <w:rPr>
          <w:bCs/>
        </w:rPr>
      </w:pPr>
      <w:r>
        <w:rPr>
          <w:rFonts w:hint="eastAsia"/>
          <w:bCs/>
        </w:rPr>
        <w:t>方法说明：</w:t>
      </w:r>
    </w:p>
    <w:p>
      <w:pPr>
        <w:pStyle w:val="12"/>
        <w:ind w:firstLine="420" w:firstLineChars="200"/>
        <w:rPr>
          <w:bCs/>
        </w:rPr>
      </w:pPr>
      <w:r>
        <w:rPr>
          <w:rFonts w:hint="eastAsia"/>
          <w:bCs/>
        </w:rPr>
        <w:t>Rhealstone方法（六元素测量法）：对EOS的六个关键操作的时间量进行评测，即任务切换时间，抢占时间，中断延迟时间，信号量混洗时间，死锁解除时间、数据包吞吐率。</w:t>
      </w:r>
    </w:p>
    <w:p>
      <w:pPr>
        <w:pStyle w:val="12"/>
        <w:rPr>
          <w:bCs/>
        </w:rPr>
      </w:pPr>
      <w:r>
        <w:rPr>
          <w:rFonts w:hint="eastAsia"/>
          <w:bCs/>
        </w:rPr>
        <w:t>　　进程调度间隙时间法：从中断产生到由中断激活的实时任务开始执行之间的时间间隔。</w:t>
      </w:r>
    </w:p>
    <w:p>
      <w:pPr>
        <w:pStyle w:val="12"/>
        <w:ind w:firstLine="420" w:firstLineChars="200"/>
        <w:rPr>
          <w:bCs/>
        </w:rPr>
      </w:pPr>
      <w:r>
        <w:rPr>
          <w:rFonts w:hint="eastAsia"/>
          <w:bCs/>
        </w:rPr>
        <w:t>三维表示法：测试EOS的计算能力、中断处理能力、I/O吞吐率。然后可用一个三维图形来表达三个特性之间的依赖关系。</w:t>
      </w:r>
    </w:p>
    <w:p>
      <w:pPr>
        <w:rPr>
          <w:bCs/>
        </w:rPr>
      </w:pPr>
      <w:r>
        <w:rPr>
          <w:rFonts w:hint="eastAsia"/>
          <w:bCs/>
        </w:rPr>
        <w:t>Real/Stong Benchmark方法：为一个纯软件的基准程序，属于合成工作负载，包含了系统响应能力、系统抢占能力和系统I/O吞吐能力三个测试。</w:t>
      </w:r>
    </w:p>
    <w:p>
      <w:pPr>
        <w:rPr>
          <w:bCs/>
        </w:rPr>
      </w:pPr>
    </w:p>
    <w:p>
      <w:pPr>
        <w:numPr>
          <w:ilvl w:val="0"/>
          <w:numId w:val="3"/>
        </w:numPr>
      </w:pPr>
      <w:r>
        <w:rPr>
          <w:rFonts w:hint="eastAsia"/>
        </w:rPr>
        <w:t>简述Linux内核与Android之间的关系？</w:t>
      </w:r>
    </w:p>
    <w:p>
      <w:pPr>
        <w:pStyle w:val="4"/>
        <w:widowControl/>
        <w:rPr>
          <w:rFonts w:hint="default"/>
        </w:rPr>
      </w:pPr>
      <w:r>
        <w:rPr>
          <w:sz w:val="21"/>
          <w:szCs w:val="21"/>
        </w:rPr>
        <w:t xml:space="preserve">Android（安卓)本质上是一个基于 </w:t>
      </w:r>
      <w:r>
        <w:rPr>
          <w:color w:val="FF0000"/>
          <w:sz w:val="21"/>
          <w:szCs w:val="21"/>
        </w:rPr>
        <w:t>Linux 内核</w:t>
      </w:r>
      <w:r>
        <w:rPr>
          <w:sz w:val="21"/>
          <w:szCs w:val="21"/>
        </w:rPr>
        <w:t xml:space="preserve">上面运行的 </w:t>
      </w:r>
      <w:r>
        <w:rPr>
          <w:color w:val="FF0000"/>
          <w:sz w:val="21"/>
          <w:szCs w:val="21"/>
        </w:rPr>
        <w:t>java 虚拟机</w:t>
      </w:r>
      <w:r>
        <w:rPr>
          <w:sz w:val="21"/>
          <w:szCs w:val="21"/>
        </w:rPr>
        <w:t>，实际上就是一个</w:t>
      </w:r>
      <w:r>
        <w:rPr>
          <w:color w:val="FF0000"/>
          <w:sz w:val="21"/>
          <w:szCs w:val="21"/>
        </w:rPr>
        <w:t>解释程序</w:t>
      </w:r>
      <w:r>
        <w:rPr>
          <w:sz w:val="21"/>
          <w:szCs w:val="21"/>
        </w:rPr>
        <w:t>。它相当于一个应用程序，应用程序要运行需要一个平台，这个平台是Linux内核，它俩的关系就是一种</w:t>
      </w:r>
      <w:r>
        <w:rPr>
          <w:color w:val="FF0000"/>
          <w:sz w:val="21"/>
          <w:szCs w:val="21"/>
        </w:rPr>
        <w:t>依赖关系</w:t>
      </w:r>
      <w:r>
        <w:rPr>
          <w:sz w:val="21"/>
          <w:szCs w:val="21"/>
        </w:rPr>
        <w:t>。</w:t>
      </w:r>
    </w:p>
    <w:p/>
    <w:p>
      <w:pPr>
        <w:numPr>
          <w:ilvl w:val="0"/>
          <w:numId w:val="3"/>
        </w:numPr>
      </w:pPr>
      <w:r>
        <w:rPr>
          <w:rFonts w:hint="eastAsia"/>
        </w:rPr>
        <w:t>如何理解Java语言的安全性、程序兼容性、JVM起到了什么作用？</w:t>
      </w:r>
    </w:p>
    <w:p>
      <w:pPr>
        <w:pStyle w:val="12"/>
      </w:pPr>
      <w:r>
        <w:rPr>
          <w:rFonts w:hint="eastAsia"/>
        </w:rPr>
        <w:t>Java语言的安全性可以从两个方面得到保证。</w:t>
      </w:r>
    </w:p>
    <w:p>
      <w:pPr>
        <w:pStyle w:val="12"/>
      </w:pPr>
      <w:r>
        <w:rPr>
          <w:rFonts w:hint="eastAsia"/>
        </w:rPr>
        <w:t xml:space="preserve">    一方面在Java语言里，象指针和释放内存等C++功能被删除，避免了非法内存操作。</w:t>
      </w:r>
    </w:p>
    <w:p>
      <w:pPr>
        <w:pStyle w:val="12"/>
      </w:pPr>
      <w:r>
        <w:rPr>
          <w:rFonts w:hint="eastAsia"/>
        </w:rPr>
        <w:t xml:space="preserve">    另一方面当Java用来创建浏览器时，语言功能和一些浏览器本身提供的功能结合起来，使它更安全。</w:t>
      </w:r>
    </w:p>
    <w:p>
      <w:pPr>
        <w:pStyle w:val="12"/>
        <w:rPr>
          <w:rFonts w:ascii="宋体" w:hAnsi="宋体"/>
          <w:sz w:val="24"/>
          <w:szCs w:val="24"/>
        </w:rPr>
      </w:pPr>
      <w:r>
        <w:rPr>
          <w:rFonts w:hint="eastAsia"/>
        </w:rPr>
        <w:t xml:space="preserve">    Java语言在机器上面执行前，要经过很多次的测试。它经过代码校验、检查代码段的格式、检测指针操作、对象操作是否过分以及试图改变一个对象的类型。</w:t>
      </w:r>
    </w:p>
    <w:p>
      <w:r>
        <w:rPr>
          <w:rFonts w:hint="eastAsia"/>
        </w:rPr>
        <w:t>虚拟机是由一套完整的规范定义的。JVM保证了Java代码在任何系统上到能运行。凡是符合</w:t>
      </w:r>
      <w:r>
        <w:rPr>
          <w:rFonts w:hint="eastAsia"/>
          <w:color w:val="FF0000"/>
        </w:rPr>
        <w:t>Java虚拟机规范的实现都是百分之百兼容的</w:t>
      </w:r>
      <w:r>
        <w:rPr>
          <w:rFonts w:hint="eastAsia"/>
        </w:rPr>
        <w:t>。JVM规范对其实现做出了具体规定。JVM规范定义了虚拟机体系结构、支持的数据类型和类结构文件。</w:t>
      </w:r>
    </w:p>
    <w:p/>
    <w:p>
      <w:pPr>
        <w:numPr>
          <w:ilvl w:val="0"/>
          <w:numId w:val="3"/>
        </w:numPr>
      </w:pPr>
      <w:r>
        <w:rPr>
          <w:rFonts w:hint="eastAsia"/>
        </w:rPr>
        <w:t>怎样理解基于IOS编程的HIG有关UI方面的5项准则要求？</w:t>
      </w:r>
    </w:p>
    <w:p>
      <w:pPr>
        <w:ind w:left="420"/>
        <w:rPr>
          <w:rFonts w:ascii="宋体" w:hAnsi="宋体" w:eastAsia="宋体" w:cs="宋体"/>
        </w:rPr>
      </w:pPr>
      <w:r>
        <w:t>（</w:t>
      </w:r>
      <w:r>
        <w:rPr>
          <w:rFonts w:hint="eastAsia"/>
        </w:rPr>
        <w:t>1</w:t>
      </w:r>
      <w:r>
        <w:t>）一致性原则</w:t>
      </w:r>
      <w:r>
        <w:rPr>
          <w:rFonts w:hint="eastAsia" w:ascii="宋体" w:hAnsi="宋体" w:eastAsia="宋体" w:cs="宋体"/>
        </w:rPr>
        <w:t>    </w:t>
      </w:r>
    </w:p>
    <w:p>
      <w:pPr>
        <w:ind w:left="420" w:firstLine="420"/>
      </w:pPr>
      <w:r>
        <w:t>坚持以用户体验为中心设计原则，界面直观、简洁，操作方便快捷，用户接触软件后对界面上对应的功能一目了然、不需要太多培训就可以方便使用本应用系统。</w:t>
      </w:r>
    </w:p>
    <w:p>
      <w:pPr>
        <w:ind w:firstLine="420" w:firstLineChars="200"/>
        <w:rPr>
          <w:rFonts w:ascii="宋体" w:hAnsi="宋体" w:eastAsia="宋体" w:cs="宋体"/>
        </w:rPr>
      </w:pPr>
      <w:r>
        <w:t>（</w:t>
      </w:r>
      <w:r>
        <w:rPr>
          <w:rFonts w:hint="eastAsia"/>
        </w:rPr>
        <w:t>2</w:t>
      </w:r>
      <w:r>
        <w:t>）准确性原则</w:t>
      </w:r>
      <w:r>
        <w:rPr>
          <w:rFonts w:hint="eastAsia" w:ascii="宋体" w:hAnsi="宋体" w:eastAsia="宋体" w:cs="宋体"/>
        </w:rPr>
        <w:t>    </w:t>
      </w:r>
      <w:bookmarkStart w:id="0" w:name="_GoBack"/>
      <w:bookmarkEnd w:id="0"/>
    </w:p>
    <w:p>
      <w:pPr>
        <w:ind w:left="420" w:firstLine="420"/>
      </w:pPr>
      <w:r>
        <w:t>使用一致的标记、标准缩写和颜色，显示信息的含义应该非常明确，用户不必再参考其它信息源。</w:t>
      </w:r>
    </w:p>
    <w:p>
      <w:pPr>
        <w:ind w:firstLine="420" w:firstLineChars="200"/>
        <w:rPr>
          <w:rFonts w:ascii="宋体" w:hAnsi="宋体" w:eastAsia="宋体" w:cs="宋体"/>
        </w:rPr>
      </w:pPr>
      <w:r>
        <w:rPr>
          <w:rFonts w:hint="eastAsia"/>
        </w:rPr>
        <w:t>（3）</w:t>
      </w:r>
      <w:r>
        <w:t>布局合理化原则</w:t>
      </w:r>
      <w:r>
        <w:rPr>
          <w:rFonts w:hint="eastAsia" w:ascii="宋体" w:hAnsi="宋体" w:eastAsia="宋体" w:cs="宋体"/>
        </w:rPr>
        <w:t>    </w:t>
      </w:r>
    </w:p>
    <w:p>
      <w:pPr>
        <w:ind w:left="420" w:firstLine="420"/>
      </w:pPr>
      <w:r>
        <w:t>在进行UI</w:t>
      </w:r>
      <w:r>
        <w:rPr>
          <w:spacing w:val="-20"/>
        </w:rPr>
        <w:t>设计时需要充分考虑布局的合理化问题，遵循用户从上而下，自左向右浏览、操作习惯，避</w:t>
      </w:r>
      <w:r>
        <w:t>免常用业务功能按键排列过于分散，以造成用户鼠标移动距离过长的弊端。多做“减法”运算，将不常用的功能区块隐藏，以保持界面的简洁，使用户专注于主要业务操作流程，有利于提高软件的易用性及可用性。</w:t>
      </w:r>
    </w:p>
    <w:p>
      <w:pPr>
        <w:ind w:left="420"/>
      </w:pPr>
      <w:r>
        <w:t>（</w:t>
      </w:r>
      <w:r>
        <w:rPr>
          <w:rFonts w:hint="eastAsia"/>
        </w:rPr>
        <w:t>4</w:t>
      </w:r>
      <w:r>
        <w:t>）系统操作合理性原则</w:t>
      </w:r>
    </w:p>
    <w:p>
      <w:pPr>
        <w:ind w:left="420" w:firstLine="420"/>
      </w:pPr>
      <w:r>
        <w:t>尽量确保用户在不使用鼠标(只使用键盘)的情况下也可以流畅地完成一些常用的业务操作，各控件间可以通过Tab键进行切换，并将可编辑的文本全选处理。</w:t>
      </w:r>
    </w:p>
    <w:p>
      <w:pPr>
        <w:ind w:firstLine="420" w:firstLineChars="200"/>
      </w:pPr>
      <w:r>
        <w:rPr>
          <w:rFonts w:hint="eastAsia"/>
        </w:rPr>
        <w:t>（5）</w:t>
      </w:r>
      <w:r>
        <w:t>系统响应时间原则</w:t>
      </w:r>
    </w:p>
    <w:p>
      <w:pPr>
        <w:ind w:left="420" w:firstLine="420"/>
      </w:pPr>
      <w:r>
        <w:t>系统响应时间应该适中，响应时间过长，用户就会感到不安和沮丧，而响应时间过快也会影响到用户的操作节奏，并可能导致错误。</w:t>
      </w:r>
    </w:p>
    <w:p/>
    <w:p>
      <w:pPr>
        <w:numPr>
          <w:ilvl w:val="0"/>
          <w:numId w:val="3"/>
        </w:numPr>
      </w:pPr>
      <w:r>
        <w:rPr>
          <w:rFonts w:hint="eastAsia"/>
        </w:rPr>
        <w:t>可测性设计对于嵌入式系统设计有什么帮助？</w:t>
      </w:r>
    </w:p>
    <w:p>
      <w:pPr>
        <w:pStyle w:val="12"/>
      </w:pPr>
      <w:r>
        <w:rPr>
          <w:rFonts w:hint="eastAsia"/>
          <w:bCs/>
        </w:rPr>
        <w:t>可</w:t>
      </w:r>
      <w:r>
        <w:rPr>
          <w:rFonts w:hint="eastAsia"/>
        </w:rPr>
        <w:t>测性设计是为了</w:t>
      </w:r>
      <w:r>
        <w:rPr>
          <w:rFonts w:hint="eastAsia"/>
          <w:color w:val="FF0000"/>
        </w:rPr>
        <w:t>降低电路测试费用和提高故障覆盖率</w:t>
      </w:r>
      <w:r>
        <w:rPr>
          <w:rFonts w:hint="eastAsia"/>
        </w:rPr>
        <w:t>，在电路设计阶段对原电路进行修改，但不影响其性能的设计方法。嵌入式系统设计中需要采用结构化设计方法，将系统划分为几个模块，而每个模块都需要进行测试以满足要求，引入可测性设计</w:t>
      </w:r>
      <w:r>
        <w:rPr>
          <w:rFonts w:hint="eastAsia"/>
          <w:color w:val="FF0000"/>
        </w:rPr>
        <w:t>可以保证系统的可靠性和稳定性</w:t>
      </w:r>
      <w:r>
        <w:rPr>
          <w:rFonts w:hint="eastAsia"/>
        </w:rPr>
        <w:t>。为保证测试的有效性，</w:t>
      </w:r>
      <w:r>
        <w:rPr>
          <w:rFonts w:hint="eastAsia"/>
          <w:color w:val="FF0000"/>
        </w:rPr>
        <w:t>驱动的开发需要有一定的相互独立性</w:t>
      </w:r>
      <w:r>
        <w:rPr>
          <w:rFonts w:hint="eastAsia"/>
        </w:rPr>
        <w:t>。系统开发达到一定程度时，可进行整机测试。而且软硬件测试的有机结合使得嵌入式系统的设计更加方便、可靠。</w:t>
      </w:r>
    </w:p>
    <w:p/>
    <w:p>
      <w:pPr>
        <w:numPr>
          <w:ilvl w:val="0"/>
          <w:numId w:val="3"/>
        </w:numPr>
      </w:pPr>
      <w:r>
        <w:rPr>
          <w:rFonts w:hint="eastAsia"/>
        </w:rPr>
        <w:t>为什么系统设计中，可测性设计对于复杂系统非常重要？</w:t>
      </w:r>
    </w:p>
    <w:p>
      <w:r>
        <w:rPr>
          <w:rFonts w:hint="eastAsia"/>
        </w:rPr>
        <w:t>可测性设计是为了降低电路测试费用和提高故障覆盖率，在电路设计阶段对原电路进行修改，但不影响其性能的设计方法。复杂系统中软件的开发往往是与相应的硬件设备同步进行的，硬件的可靠性与软件的运行息息相关，引入可测性设计可以保证系统的可靠性和稳定性；复杂系统设计常将系统划分为几个模块，而每个模块都需要进行测试，引入可测性设计对每个模块进行测试从而简化了复杂系统的设计。</w:t>
      </w:r>
    </w:p>
    <w:p/>
    <w:p>
      <w:pPr>
        <w:numPr>
          <w:ilvl w:val="0"/>
          <w:numId w:val="3"/>
        </w:numPr>
      </w:pPr>
      <w:r>
        <w:rPr>
          <w:rFonts w:hint="eastAsia"/>
        </w:rPr>
        <w:t>软件测试基本机理是什么？复杂的软件系统能够保证没有Bug吗？嵌入式软件的基本质量是什么？</w:t>
      </w:r>
    </w:p>
    <w:p>
      <w:pPr>
        <w:pStyle w:val="13"/>
        <w:numPr>
          <w:ilvl w:val="0"/>
          <w:numId w:val="6"/>
        </w:numPr>
        <w:ind w:firstLineChars="0"/>
        <w:jc w:val="left"/>
      </w:pPr>
      <w:r>
        <w:rPr>
          <w:rFonts w:hint="eastAsia"/>
        </w:rPr>
        <w:t>机理：软件测试是使用人工或自动的手段测试某个软件系统的过程。目的在于检验它是否满足规定的要求或弄清预期结果与实际内容之间的差别。</w:t>
      </w:r>
    </w:p>
    <w:p>
      <w:pPr>
        <w:pStyle w:val="13"/>
        <w:ind w:firstLine="0" w:firstLineChars="0"/>
        <w:jc w:val="left"/>
      </w:pPr>
      <w:r>
        <w:rPr>
          <w:rFonts w:hint="eastAsia"/>
        </w:rPr>
        <w:t>（软件测试的方法包括白盒测试和黑盒测试。白盒测试：按照程序内部的结构测试程序，通过测试来检测产品内部动作是否按照设计规格说明书的规定正常运行，检测程序中的每条通路是否都按照预定要求工作。黑盒测试：也称功能测试，是通过测试来检测每个功能是否都能正常使用，完全不考虑程序内部结构和内部特性。）</w:t>
      </w:r>
    </w:p>
    <w:p>
      <w:pPr>
        <w:pStyle w:val="13"/>
        <w:numPr>
          <w:ilvl w:val="0"/>
          <w:numId w:val="6"/>
        </w:numPr>
        <w:ind w:firstLineChars="0"/>
        <w:jc w:val="left"/>
      </w:pPr>
      <w:r>
        <w:rPr>
          <w:rFonts w:hint="eastAsia"/>
        </w:rPr>
        <w:t>不能保证。测试程序是不能发现所有Bug的，只能将软件系统中可能存在的Bug找出来，但是并不是所有的Bug都能被发现。但没有致命的BUG存在，模拟的不完整。</w:t>
      </w:r>
    </w:p>
    <w:p>
      <w:pPr>
        <w:pStyle w:val="13"/>
        <w:numPr>
          <w:ilvl w:val="0"/>
          <w:numId w:val="6"/>
        </w:numPr>
        <w:ind w:firstLineChars="0"/>
        <w:jc w:val="left"/>
        <w:rPr>
          <w:rFonts w:ascii="宋体" w:hAnsi="宋体"/>
          <w:sz w:val="24"/>
          <w:szCs w:val="24"/>
        </w:rPr>
      </w:pPr>
      <w:r>
        <w:rPr>
          <w:rFonts w:hint="eastAsia"/>
        </w:rPr>
        <w:t>嵌入式软件的基本质量：可靠性、剪裁性、兼容性、安全性（另一种答案：安全性足够高，系统长时间可靠、实时性）。</w:t>
      </w:r>
    </w:p>
    <w:p/>
    <w:p>
      <w:pPr>
        <w:numPr>
          <w:ilvl w:val="0"/>
          <w:numId w:val="3"/>
        </w:numPr>
      </w:pPr>
      <w:r>
        <w:rPr>
          <w:rFonts w:hint="eastAsia"/>
        </w:rPr>
        <w:t>GIT系统的基本内涵？</w:t>
      </w:r>
    </w:p>
    <w:p>
      <w:pPr>
        <w:ind w:firstLine="420"/>
        <w:rPr>
          <w:rFonts w:ascii="宋体" w:hAnsi="宋体" w:eastAsia="宋体" w:cs="宋体"/>
          <w:szCs w:val="21"/>
        </w:rPr>
      </w:pPr>
      <w:r>
        <w:rPr>
          <w:rFonts w:hint="eastAsia" w:ascii="宋体" w:hAnsi="宋体" w:eastAsia="宋体" w:cs="宋体"/>
          <w:szCs w:val="21"/>
        </w:rPr>
        <w:t>Git 是一款免费、开源的分布式版本控制系统，用于敏捷高效地处理任何或小或大的项 目。Git 是一个开源的分布式版本控制系统，可以有效、高速的处理从很小到非常大的项目版本管理。Git是 Linus Torvalds 为了帮助管理 Linux 内核开发而开发的 一个开放源码的版本控制软件。</w:t>
      </w:r>
    </w:p>
    <w:p>
      <w:pPr>
        <w:ind w:firstLine="420"/>
        <w:rPr>
          <w:rFonts w:ascii="宋体" w:hAnsi="宋体" w:eastAsia="宋体" w:cs="宋体"/>
          <w:szCs w:val="21"/>
        </w:rPr>
      </w:pPr>
    </w:p>
    <w:p>
      <w:pPr>
        <w:numPr>
          <w:ilvl w:val="0"/>
          <w:numId w:val="3"/>
        </w:numPr>
      </w:pPr>
      <w:r>
        <w:rPr>
          <w:rFonts w:hint="eastAsia"/>
        </w:rPr>
        <w:t>简述嵌入式系统的基本设计流程？</w:t>
      </w:r>
    </w:p>
    <w:p>
      <w:pPr>
        <w:pStyle w:val="12"/>
        <w:ind w:firstLine="210" w:firstLineChars="100"/>
        <w:jc w:val="left"/>
      </w:pPr>
      <w:r>
        <w:rPr>
          <w:rFonts w:hint="eastAsia"/>
        </w:rPr>
        <w:t>系统需求分析-----体系结构设计-----硬件、软件设计-----软硬件集成-----系统集成</w:t>
      </w:r>
    </w:p>
    <w:p/>
    <w:p>
      <w:pPr>
        <w:numPr>
          <w:ilvl w:val="0"/>
          <w:numId w:val="3"/>
        </w:numPr>
      </w:pPr>
      <w:r>
        <w:rPr>
          <w:rFonts w:hint="eastAsia"/>
        </w:rPr>
        <w:t>描述评价嵌入式操作系统的10大方面？</w:t>
      </w:r>
    </w:p>
    <w:p>
      <w:pPr>
        <w:pStyle w:val="12"/>
        <w:ind w:firstLine="420" w:firstLineChars="200"/>
        <w:rPr>
          <w:bCs/>
        </w:rPr>
      </w:pPr>
      <w:r>
        <w:rPr>
          <w:rFonts w:hint="eastAsia"/>
          <w:bCs/>
        </w:rPr>
        <w:t>十个方面分别是时域、资源占用、能耗、干扰、智能、控制、融合、封装、功能性、可靠性。</w:t>
      </w:r>
    </w:p>
    <w:p>
      <w:pPr>
        <w:pStyle w:val="12"/>
        <w:ind w:firstLine="420" w:firstLineChars="200"/>
        <w:rPr>
          <w:bCs/>
        </w:rPr>
      </w:pPr>
      <w:r>
        <w:rPr>
          <w:rFonts w:hint="eastAsia"/>
          <w:bCs/>
        </w:rPr>
        <w:t>时域：系统完成规定任务所需要的时间必须满足的条件。</w:t>
      </w:r>
    </w:p>
    <w:p>
      <w:pPr>
        <w:pStyle w:val="12"/>
        <w:ind w:firstLine="420" w:firstLineChars="200"/>
        <w:rPr>
          <w:bCs/>
        </w:rPr>
      </w:pPr>
      <w:r>
        <w:rPr>
          <w:rFonts w:hint="eastAsia"/>
          <w:bCs/>
        </w:rPr>
        <w:t>资源占用：系统在正常运行的各个阶段，所需的硬件资源的种类，数量及多少。</w:t>
      </w:r>
    </w:p>
    <w:p>
      <w:pPr>
        <w:pStyle w:val="12"/>
        <w:ind w:firstLine="420" w:firstLineChars="200"/>
        <w:rPr>
          <w:bCs/>
        </w:rPr>
      </w:pPr>
      <w:r>
        <w:rPr>
          <w:rFonts w:hint="eastAsia"/>
          <w:bCs/>
        </w:rPr>
        <w:t>能耗：系统在运行的各种状态下所消耗的电能的速率。</w:t>
      </w:r>
    </w:p>
    <w:p>
      <w:pPr>
        <w:pStyle w:val="12"/>
        <w:ind w:firstLine="420" w:firstLineChars="200"/>
        <w:rPr>
          <w:bCs/>
        </w:rPr>
      </w:pPr>
      <w:r>
        <w:rPr>
          <w:rFonts w:hint="eastAsia"/>
          <w:bCs/>
        </w:rPr>
        <w:t>干扰：嵌入式产品在加入了嵌入式系统后，对原有产品性能及其他指标的影响程度。</w:t>
      </w:r>
    </w:p>
    <w:p>
      <w:pPr>
        <w:pStyle w:val="12"/>
        <w:ind w:firstLine="420" w:firstLineChars="200"/>
        <w:rPr>
          <w:bCs/>
        </w:rPr>
      </w:pPr>
      <w:r>
        <w:rPr>
          <w:rFonts w:hint="eastAsia"/>
          <w:bCs/>
        </w:rPr>
        <w:t>智能：统能够完成的操作种类多少、解决问题的复杂程度以及自我完善、更新、发展的能力。</w:t>
      </w:r>
    </w:p>
    <w:p>
      <w:pPr>
        <w:pStyle w:val="12"/>
        <w:ind w:firstLine="420" w:firstLineChars="200"/>
        <w:rPr>
          <w:bCs/>
        </w:rPr>
      </w:pPr>
      <w:r>
        <w:rPr>
          <w:rFonts w:hint="eastAsia"/>
          <w:bCs/>
        </w:rPr>
        <w:t>控制：系统的控制过程的快速、准确和精细程度以及操作此控制作用的便捷性。</w:t>
      </w:r>
    </w:p>
    <w:p>
      <w:pPr>
        <w:pStyle w:val="12"/>
        <w:ind w:firstLine="420" w:firstLineChars="200"/>
        <w:rPr>
          <w:bCs/>
        </w:rPr>
      </w:pPr>
      <w:r>
        <w:rPr>
          <w:rFonts w:hint="eastAsia"/>
          <w:bCs/>
        </w:rPr>
        <w:t>融合：指嵌入式系统和嵌入式产品其他部分相匹配、结合的能力。</w:t>
      </w:r>
    </w:p>
    <w:p>
      <w:pPr>
        <w:pStyle w:val="12"/>
        <w:ind w:firstLine="420" w:firstLineChars="200"/>
        <w:rPr>
          <w:bCs/>
        </w:rPr>
      </w:pPr>
      <w:r>
        <w:rPr>
          <w:rFonts w:hint="eastAsia"/>
          <w:bCs/>
        </w:rPr>
        <w:t>封装：简单说，封装就是打包，把一系列相关的东西打包在一起，把细节隐藏，只把简单的、稳定的接口提供给用户。</w:t>
      </w:r>
    </w:p>
    <w:p>
      <w:pPr>
        <w:pStyle w:val="12"/>
        <w:ind w:firstLine="420" w:firstLineChars="200"/>
        <w:rPr>
          <w:bCs/>
        </w:rPr>
      </w:pPr>
      <w:r>
        <w:rPr>
          <w:rFonts w:hint="eastAsia"/>
          <w:bCs/>
        </w:rPr>
        <w:t>功能性：拥有多种功能</w:t>
      </w:r>
    </w:p>
    <w:p>
      <w:pPr>
        <w:rPr>
          <w:bCs/>
        </w:rPr>
      </w:pPr>
      <w:r>
        <w:rPr>
          <w:rFonts w:hint="eastAsia"/>
          <w:bCs/>
        </w:rPr>
        <w:t>可靠性：在预定的操作和环境条件下，在一定的时期或是某一时刻，系统专一并正确的执行任务的可依赖程度。</w:t>
      </w:r>
    </w:p>
    <w:p>
      <w:pPr>
        <w:rPr>
          <w:bCs/>
        </w:rPr>
      </w:pPr>
    </w:p>
    <w:p>
      <w:pPr>
        <w:numPr>
          <w:ilvl w:val="0"/>
          <w:numId w:val="3"/>
        </w:numPr>
      </w:pPr>
      <w:r>
        <w:rPr>
          <w:rFonts w:hint="eastAsia"/>
        </w:rPr>
        <w:t>嵌入式的可靠性主要是指哪些属性？几种提高嵌入式系统可靠性的手段各有什么特点，如何选取合适的手段用于系统设计？</w:t>
      </w:r>
    </w:p>
    <w:p>
      <w:pPr>
        <w:pStyle w:val="12"/>
        <w:ind w:firstLine="420" w:firstLineChars="200"/>
        <w:rPr>
          <w:bCs/>
        </w:rPr>
      </w:pPr>
      <w:r>
        <w:rPr>
          <w:rFonts w:hint="eastAsia"/>
          <w:bCs/>
        </w:rPr>
        <w:t>可用性：随时可以向使用者提供正确服务。</w:t>
      </w:r>
    </w:p>
    <w:p>
      <w:pPr>
        <w:pStyle w:val="12"/>
        <w:ind w:firstLine="420" w:firstLineChars="200"/>
        <w:rPr>
          <w:bCs/>
        </w:rPr>
      </w:pPr>
      <w:r>
        <w:rPr>
          <w:rFonts w:hint="eastAsia"/>
          <w:bCs/>
        </w:rPr>
        <w:t>可信性：可以持续的提供正确服务。</w:t>
      </w:r>
    </w:p>
    <w:p>
      <w:pPr>
        <w:pStyle w:val="12"/>
        <w:ind w:firstLine="420" w:firstLineChars="200"/>
        <w:rPr>
          <w:bCs/>
        </w:rPr>
      </w:pPr>
      <w:r>
        <w:rPr>
          <w:rFonts w:hint="eastAsia"/>
          <w:bCs/>
        </w:rPr>
        <w:t>安全性：不会对使用者和环境造成灾难性的损害。</w:t>
      </w:r>
    </w:p>
    <w:p>
      <w:pPr>
        <w:pStyle w:val="12"/>
        <w:ind w:firstLine="420" w:firstLineChars="200"/>
        <w:rPr>
          <w:bCs/>
        </w:rPr>
      </w:pPr>
      <w:r>
        <w:rPr>
          <w:rFonts w:hint="eastAsia"/>
          <w:bCs/>
        </w:rPr>
        <w:t>完整性：不会出现意外的系统部分替换。</w:t>
      </w:r>
    </w:p>
    <w:p>
      <w:pPr>
        <w:ind w:firstLine="420" w:firstLineChars="200"/>
        <w:rPr>
          <w:bCs/>
        </w:rPr>
      </w:pPr>
      <w:r>
        <w:rPr>
          <w:rFonts w:hint="eastAsia"/>
          <w:bCs/>
        </w:rPr>
        <w:t>可维护性：可以进行修改和维修。</w:t>
      </w:r>
    </w:p>
    <w:p>
      <w:pPr>
        <w:pStyle w:val="12"/>
        <w:ind w:firstLine="420" w:firstLineChars="200"/>
        <w:rPr>
          <w:bCs/>
        </w:rPr>
      </w:pPr>
      <w:r>
        <w:rPr>
          <w:rFonts w:hint="eastAsia"/>
          <w:bCs/>
        </w:rPr>
        <w:t>如何正确合理的处理缺陷，是提高嵌入式系统可靠性的关键。</w:t>
      </w:r>
    </w:p>
    <w:p>
      <w:pPr>
        <w:pStyle w:val="12"/>
        <w:ind w:firstLine="420" w:firstLineChars="200"/>
        <w:rPr>
          <w:bCs/>
        </w:rPr>
      </w:pPr>
      <w:r>
        <w:rPr>
          <w:rFonts w:hint="eastAsia"/>
          <w:bCs/>
        </w:rPr>
        <w:t>处理缺陷的方法：</w:t>
      </w:r>
    </w:p>
    <w:p>
      <w:pPr>
        <w:pStyle w:val="12"/>
        <w:numPr>
          <w:ilvl w:val="0"/>
          <w:numId w:val="7"/>
        </w:numPr>
        <w:ind w:firstLine="420" w:firstLineChars="200"/>
        <w:rPr>
          <w:bCs/>
        </w:rPr>
      </w:pPr>
      <w:r>
        <w:rPr>
          <w:rFonts w:hint="eastAsia"/>
          <w:bCs/>
        </w:rPr>
        <w:t>缺陷避免：避免缺陷出现或被引入系统。</w:t>
      </w:r>
    </w:p>
    <w:p>
      <w:pPr>
        <w:pStyle w:val="12"/>
        <w:numPr>
          <w:ilvl w:val="0"/>
          <w:numId w:val="7"/>
        </w:numPr>
        <w:ind w:firstLine="420" w:firstLineChars="200"/>
        <w:rPr>
          <w:bCs/>
        </w:rPr>
      </w:pPr>
      <w:r>
        <w:rPr>
          <w:rFonts w:hint="eastAsia"/>
          <w:bCs/>
        </w:rPr>
        <w:t>缺陷包容：在缺陷出现时，避免出现系统服务失效。包括错误发现和恢复。</w:t>
      </w:r>
    </w:p>
    <w:p>
      <w:pPr>
        <w:pStyle w:val="12"/>
        <w:numPr>
          <w:ilvl w:val="0"/>
          <w:numId w:val="7"/>
        </w:numPr>
        <w:ind w:firstLine="420" w:firstLineChars="200"/>
        <w:rPr>
          <w:bCs/>
        </w:rPr>
      </w:pPr>
      <w:r>
        <w:rPr>
          <w:rFonts w:hint="eastAsia"/>
          <w:bCs/>
        </w:rPr>
        <w:t>缺陷取出：减少缺陷的数量，降低失效的严重性。</w:t>
      </w:r>
    </w:p>
    <w:p>
      <w:pPr>
        <w:pStyle w:val="12"/>
        <w:numPr>
          <w:ilvl w:val="0"/>
          <w:numId w:val="7"/>
        </w:numPr>
        <w:ind w:firstLine="420" w:firstLineChars="200"/>
        <w:rPr>
          <w:bCs/>
        </w:rPr>
      </w:pPr>
      <w:r>
        <w:rPr>
          <w:rFonts w:hint="eastAsia"/>
          <w:bCs/>
        </w:rPr>
        <w:t>缺陷预测：预测缺陷的数量，分布，可能产生的结果等。</w:t>
      </w:r>
    </w:p>
    <w:p>
      <w:pPr>
        <w:rPr>
          <w:bCs/>
        </w:rPr>
      </w:pPr>
    </w:p>
    <w:p>
      <w:pPr>
        <w:numPr>
          <w:ilvl w:val="0"/>
          <w:numId w:val="3"/>
        </w:numPr>
      </w:pPr>
      <w:r>
        <w:rPr>
          <w:rFonts w:hint="eastAsia"/>
        </w:rPr>
        <w:t>以下面代码为例，说明软件缺陷发生与状态激活的变化？如何抑制该缺陷，做简单说明？</w:t>
      </w:r>
    </w:p>
    <w:p>
      <w:r>
        <w:rPr>
          <w:rFonts w:hint="eastAsia"/>
        </w:rPr>
        <w:t>float func(float f1,float f2)</w:t>
      </w:r>
    </w:p>
    <w:p>
      <w:r>
        <w:rPr>
          <w:rFonts w:hint="eastAsia"/>
        </w:rPr>
        <w:t>{</w:t>
      </w:r>
    </w:p>
    <w:p>
      <w:pPr>
        <w:ind w:firstLine="420"/>
      </w:pPr>
      <w:r>
        <w:rPr>
          <w:rFonts w:hint="eastAsia"/>
        </w:rPr>
        <w:t>float result;</w:t>
      </w:r>
    </w:p>
    <w:p>
      <w:pPr>
        <w:ind w:firstLine="420"/>
      </w:pPr>
      <w:r>
        <w:rPr>
          <w:rFonts w:hint="eastAsia"/>
        </w:rPr>
        <w:t>result=1/(f1-f2);</w:t>
      </w:r>
    </w:p>
    <w:p>
      <w:pPr>
        <w:ind w:firstLine="420"/>
      </w:pPr>
      <w:r>
        <w:rPr>
          <w:rFonts w:hint="eastAsia"/>
        </w:rPr>
        <w:t>return result;</w:t>
      </w:r>
    </w:p>
    <w:p>
      <w:r>
        <w:rPr>
          <w:rFonts w:hint="eastAsia"/>
        </w:rPr>
        <w:t>}</w:t>
      </w:r>
    </w:p>
    <w:p>
      <w:pPr>
        <w:widowControl/>
        <w:jc w:val="left"/>
      </w:pPr>
      <w:r>
        <w:rPr>
          <w:rFonts w:ascii="宋体" w:hAnsi="宋体" w:eastAsia="宋体" w:cs="宋体"/>
          <w:kern w:val="0"/>
          <w:sz w:val="24"/>
          <w:lang w:bidi="ar"/>
        </w:rPr>
        <w:t>a,确保每个被发现的缺陷都能够被解决；</w:t>
      </w:r>
    </w:p>
    <w:p>
      <w:pPr>
        <w:widowControl/>
        <w:jc w:val="left"/>
      </w:pPr>
      <w:r>
        <w:rPr>
          <w:rFonts w:ascii="宋体" w:hAnsi="宋体" w:eastAsia="宋体" w:cs="宋体"/>
          <w:kern w:val="0"/>
          <w:sz w:val="24"/>
          <w:lang w:bidi="ar"/>
        </w:rPr>
        <w:t>b,这里解决的意思不一定是被修正，也可能是其他处理方式（例如，在下一个版本中修正或是不修正），总之，对每个被发现的BUG的处理方式必须能够在开发组织中达到一致；</w:t>
      </w:r>
    </w:p>
    <w:p>
      <w:pPr>
        <w:widowControl/>
        <w:jc w:val="left"/>
      </w:pPr>
      <w:r>
        <w:rPr>
          <w:rFonts w:ascii="宋体" w:hAnsi="宋体" w:eastAsia="宋体" w:cs="宋体"/>
          <w:kern w:val="0"/>
          <w:sz w:val="24"/>
          <w:lang w:bidi="ar"/>
        </w:rPr>
        <w:t>c,收集缺陷数据并根据缺陷趋势曲线识别</w:t>
      </w:r>
      <w:r>
        <w:fldChar w:fldCharType="begin"/>
      </w:r>
      <w:r>
        <w:instrText xml:space="preserve"> HYPERLINK "http://baike.baidu.com/item/%E6%B5%8B%E8%AF%95%E8%BF%87%E7%A8%8B" \t "http://baike.baidu.com/_blank" </w:instrText>
      </w:r>
      <w:r>
        <w:fldChar w:fldCharType="separate"/>
      </w:r>
      <w:r>
        <w:rPr>
          <w:rStyle w:val="8"/>
          <w:rFonts w:ascii="宋体" w:hAnsi="宋体" w:eastAsia="宋体" w:cs="宋体"/>
          <w:sz w:val="24"/>
        </w:rPr>
        <w:t>测试过程</w:t>
      </w:r>
      <w:r>
        <w:rPr>
          <w:rStyle w:val="8"/>
          <w:rFonts w:ascii="宋体" w:hAnsi="宋体" w:eastAsia="宋体" w:cs="宋体"/>
          <w:sz w:val="24"/>
        </w:rPr>
        <w:fldChar w:fldCharType="end"/>
      </w:r>
      <w:r>
        <w:rPr>
          <w:rFonts w:ascii="宋体" w:hAnsi="宋体" w:eastAsia="宋体" w:cs="宋体"/>
          <w:kern w:val="0"/>
          <w:sz w:val="24"/>
          <w:lang w:bidi="ar"/>
        </w:rPr>
        <w:t>的阶段；决定测试过程是否结束有很多种方式，通过缺陷趋势曲线来确定测试过程是否结束是常用并且较为有效的一种方式；</w:t>
      </w:r>
    </w:p>
    <w:p>
      <w:pPr>
        <w:widowControl/>
        <w:jc w:val="left"/>
      </w:pPr>
      <w:r>
        <w:rPr>
          <w:rFonts w:ascii="宋体" w:hAnsi="宋体" w:eastAsia="宋体" w:cs="宋体"/>
          <w:kern w:val="0"/>
          <w:sz w:val="24"/>
          <w:lang w:bidi="ar"/>
        </w:rPr>
        <w:t>d,收集缺陷数据并在其上进行数据分析，作为组织的过程财富。</w:t>
      </w:r>
    </w:p>
    <w:p/>
    <w:p>
      <w:pPr>
        <w:numPr>
          <w:ilvl w:val="0"/>
          <w:numId w:val="3"/>
        </w:numPr>
      </w:pPr>
      <w:r>
        <w:rPr>
          <w:rFonts w:hint="eastAsia"/>
        </w:rPr>
        <w:t>依下图说明时间刻度检查方法用于发现缺陷的原由，并以此说明软件看门狗，对于提高系统可靠性的价值？</w:t>
      </w:r>
    </w:p>
    <w:p>
      <w:r>
        <w:drawing>
          <wp:inline distT="0" distB="0" distL="114300" distR="114300">
            <wp:extent cx="5264785" cy="1740535"/>
            <wp:effectExtent l="0" t="0" r="12065"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64785" cy="1740535"/>
                    </a:xfrm>
                    <a:prstGeom prst="rect">
                      <a:avLst/>
                    </a:prstGeom>
                    <a:noFill/>
                    <a:ln w="9525">
                      <a:noFill/>
                    </a:ln>
                  </pic:spPr>
                </pic:pic>
              </a:graphicData>
            </a:graphic>
          </wp:inline>
        </w:drawing>
      </w:r>
    </w:p>
    <w:p>
      <w:pPr>
        <w:rPr>
          <w:rFonts w:ascii="宋体" w:hAnsi="宋体" w:eastAsia="宋体" w:cs="宋体"/>
          <w:sz w:val="24"/>
        </w:rPr>
      </w:pPr>
      <w:r>
        <w:rPr>
          <w:rFonts w:ascii="宋体" w:hAnsi="宋体" w:eastAsia="宋体" w:cs="宋体"/>
          <w:sz w:val="24"/>
        </w:rPr>
        <w:t>嵌入式系统中软件看门狗实现多线程监测以及运用/proc文件系统实现监测数据采集的原理和方法，讨论了使用UML对自监测系统进行面向对象的分析以及设计，并将该方案应用到TI公司的开发板实验。测试结果表明，它可以有效的实现对被监测进程的每一个线程的监测，并且可以对系统的平均负载、内存剩余量和指定接口收发包 情况进行监测，确保系统的长时间的运行。</w:t>
      </w:r>
    </w:p>
    <w:p/>
    <w:p>
      <w:pPr>
        <w:numPr>
          <w:ilvl w:val="0"/>
          <w:numId w:val="3"/>
        </w:numPr>
      </w:pPr>
      <w:r>
        <w:rPr>
          <w:rFonts w:hint="eastAsia"/>
        </w:rPr>
        <w:t>嵌入式系统优化的三大方面？</w:t>
      </w:r>
    </w:p>
    <w:p>
      <w:pPr>
        <w:ind w:firstLine="420"/>
      </w:pPr>
      <w:r>
        <w:rPr>
          <w:rFonts w:hint="eastAsia"/>
        </w:rPr>
        <w:t>（1）</w:t>
      </w:r>
      <w:r>
        <w:t>等效性原则</w:t>
      </w:r>
    </w:p>
    <w:p>
      <w:pPr>
        <w:ind w:left="420" w:firstLine="420"/>
        <w:rPr>
          <w:rFonts w:ascii="宋体" w:hAnsi="宋体" w:eastAsia="宋体" w:cs="宋体"/>
          <w:sz w:val="24"/>
        </w:rPr>
      </w:pPr>
      <w:r>
        <w:rPr>
          <w:rFonts w:hint="eastAsia" w:ascii="宋体" w:hAnsi="宋体" w:eastAsia="宋体" w:cs="宋体"/>
          <w:szCs w:val="21"/>
        </w:rPr>
        <w:t>优化前后的代码实现的功能要完全一致</w:t>
      </w:r>
    </w:p>
    <w:p>
      <w:pPr>
        <w:numPr>
          <w:ilvl w:val="0"/>
          <w:numId w:val="8"/>
        </w:numPr>
        <w:ind w:firstLine="420"/>
      </w:pPr>
      <w:r>
        <w:t>有效性原则</w:t>
      </w:r>
    </w:p>
    <w:p>
      <w:pPr>
        <w:ind w:left="420" w:firstLine="420"/>
        <w:rPr>
          <w:rFonts w:ascii="宋体" w:hAnsi="宋体" w:eastAsia="宋体" w:cs="宋体"/>
          <w:szCs w:val="21"/>
        </w:rPr>
      </w:pPr>
      <w:r>
        <w:rPr>
          <w:rFonts w:hint="eastAsia" w:ascii="宋体" w:hAnsi="宋体" w:eastAsia="宋体" w:cs="宋体"/>
          <w:szCs w:val="21"/>
        </w:rPr>
        <w:t>优化后的代码一定要比原先的代码运行速度快活着占用存储空间小，或者二者兼有，否则就是毫无意义的优化</w:t>
      </w:r>
    </w:p>
    <w:p>
      <w:pPr>
        <w:ind w:firstLine="420"/>
      </w:pPr>
      <w:r>
        <w:rPr>
          <w:rFonts w:hint="eastAsia"/>
        </w:rPr>
        <w:t>（3）</w:t>
      </w:r>
      <w:r>
        <w:t>经济性原则</w:t>
      </w:r>
    </w:p>
    <w:p>
      <w:pPr>
        <w:ind w:left="420" w:firstLine="420"/>
        <w:rPr>
          <w:rFonts w:ascii="宋体" w:hAnsi="宋体" w:eastAsia="宋体" w:cs="宋体"/>
          <w:szCs w:val="21"/>
        </w:rPr>
      </w:pPr>
      <w:r>
        <w:rPr>
          <w:rFonts w:hint="eastAsia" w:ascii="宋体" w:hAnsi="宋体" w:eastAsia="宋体" w:cs="宋体"/>
          <w:szCs w:val="21"/>
        </w:rPr>
        <w:t>很多代码性能低下的部分原因也是由于硬件性能的限制，比如将文件压缩存放以节约存储成本。优化要在现有的条件下考虑，不要以更换存储空间的大小来换取解压的时间。优化要付出较小的代价，很多程序员在做优化的时候，抱怨设备的性能有限，要求提高设备的性能，这样只能是本末倒置。</w:t>
      </w:r>
    </w:p>
    <w:p>
      <w:pPr>
        <w:ind w:left="420" w:firstLine="420"/>
      </w:pPr>
    </w:p>
    <w:p>
      <w:pPr>
        <w:numPr>
          <w:ilvl w:val="0"/>
          <w:numId w:val="3"/>
        </w:numPr>
      </w:pPr>
      <w:r>
        <w:rPr>
          <w:rFonts w:hint="eastAsia"/>
        </w:rPr>
        <w:t>广义行业物联网，以基础教育物联系统为例，阐明系统的数据聚能价值？</w:t>
      </w:r>
    </w:p>
    <w:p>
      <w:r>
        <w:rPr>
          <w:rFonts w:hint="eastAsia"/>
        </w:rPr>
        <w:t xml:space="preserve"> </w:t>
      </w:r>
      <w:r>
        <w:t xml:space="preserve"> 通常建设行业基础垂直的物联网，要考虑到基础赋能问题，否则缺乏系统前进的基本动力。比如基础教育物联系统，通过生态精准批改或生态修订，便可以萃取出学生与学生之间相互学习、帮助的动力，使得基础作业数据聚能上传，并产生精准匹配、分享的基础自动力。</w:t>
      </w:r>
    </w:p>
    <w:p/>
    <w:p/>
    <w:p>
      <w:pPr>
        <w:numPr>
          <w:ilvl w:val="0"/>
          <w:numId w:val="9"/>
        </w:numPr>
      </w:pPr>
      <w:r>
        <w:rPr>
          <w:rFonts w:hint="eastAsia"/>
        </w:rPr>
        <w:t>综合思考题</w:t>
      </w:r>
    </w:p>
    <w:p/>
    <w:p>
      <w:pPr>
        <w:numPr>
          <w:ilvl w:val="0"/>
          <w:numId w:val="10"/>
        </w:numPr>
      </w:pPr>
      <w:r>
        <w:rPr>
          <w:rFonts w:hint="eastAsia"/>
        </w:rPr>
        <w:t>计算载体与计算系统的关系？如何看待手工、机械、电子计算，以及未来的光、生物和量子计算？</w:t>
      </w:r>
    </w:p>
    <w:p>
      <w:r>
        <w:rPr>
          <w:rFonts w:hint="eastAsia"/>
        </w:rPr>
        <w:tab/>
      </w:r>
      <w:r>
        <w:t>计算系统包含计算载体。计算系统还包括在计算载体上运行的</w:t>
      </w:r>
      <w:r>
        <w:rPr>
          <w:color w:val="2E75B6" w:themeColor="accent1" w:themeShade="BF"/>
        </w:rPr>
        <w:t>程序、数据</w:t>
      </w:r>
      <w:r>
        <w:t>，以及各部分和部分之间组织起来的</w:t>
      </w:r>
      <w:r>
        <w:rPr>
          <w:color w:val="2E75B6" w:themeColor="accent1" w:themeShade="BF"/>
        </w:rPr>
        <w:t>设计思想</w:t>
      </w:r>
      <w:r>
        <w:t>等。计算载体只是承载思想和数据运行的实体而已。</w:t>
      </w:r>
    </w:p>
    <w:p>
      <w:pPr>
        <w:ind w:firstLine="420"/>
      </w:pPr>
      <w:r>
        <w:t>人类的</w:t>
      </w:r>
      <w:r>
        <w:rPr>
          <w:color w:val="2E75B6" w:themeColor="accent1" w:themeShade="BF"/>
        </w:rPr>
        <w:t>计算方法和工具</w:t>
      </w:r>
      <w:r>
        <w:t>自古以来不断的发展进步。由一开始的手工、机械计算，到现在的电子计算，而未来将会出现光、生物和量子计算。计算的载体不断发展变化着，一方面说明了人类科学技术的进步，认识和改造世界的能力的加强。我们通过对于客观世界的认识和改造，也在延伸着人本身的能力。另一方面则说明，</w:t>
      </w:r>
      <w:r>
        <w:rPr>
          <w:color w:val="2E75B6" w:themeColor="accent1" w:themeShade="BF"/>
        </w:rPr>
        <w:t>物质世界的本质具有数学特性，具有一致性，不管工具如何发展，计算的本质并没有发生改变。</w:t>
      </w:r>
      <w:r>
        <w:t>人类的数学与计算就是一种对于宇宙本质规律的抽象与总结。因此无论载体是否变为光和生物、量子，计算速度不管如何提高，</w:t>
      </w:r>
      <w:r>
        <w:rPr>
          <w:color w:val="2E75B6" w:themeColor="accent1" w:themeShade="BF"/>
        </w:rPr>
        <w:t>计算的本质是不变的</w:t>
      </w:r>
      <w:r>
        <w:t>。</w:t>
      </w:r>
    </w:p>
    <w:p>
      <w:pPr>
        <w:ind w:firstLine="420"/>
      </w:pPr>
    </w:p>
    <w:p>
      <w:pPr>
        <w:numPr>
          <w:ilvl w:val="0"/>
          <w:numId w:val="10"/>
        </w:numPr>
      </w:pPr>
      <w:r>
        <w:rPr>
          <w:rFonts w:hint="eastAsia"/>
        </w:rPr>
        <w:t xml:space="preserve"> 解读下图不同类型硬件的能耗级别，说明 INTEL 与 ARM 架构的不同能耗观？生物、 量子计算大量降低能耗？</w:t>
      </w:r>
    </w:p>
    <w:p>
      <w:r>
        <w:rPr>
          <w:rFonts w:hint="eastAsia"/>
        </w:rPr>
        <w:t xml:space="preserve"> </w:t>
      </w:r>
      <w:r>
        <w:t xml:space="preserve"> </w:t>
      </w:r>
      <w:r>
        <w:rPr>
          <w:rFonts w:hint="eastAsia"/>
        </w:rPr>
        <w:drawing>
          <wp:inline distT="0" distB="0" distL="0" distR="0">
            <wp:extent cx="2175510" cy="12573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184576" cy="1262456"/>
                    </a:xfrm>
                    <a:prstGeom prst="rect">
                      <a:avLst/>
                    </a:prstGeom>
                  </pic:spPr>
                </pic:pic>
              </a:graphicData>
            </a:graphic>
          </wp:inline>
        </w:drawing>
      </w:r>
    </w:p>
    <w:p>
      <w:r>
        <w:rPr>
          <w:rFonts w:hint="eastAsia"/>
        </w:rPr>
        <w:t xml:space="preserve"> </w:t>
      </w:r>
      <w:r>
        <w:t xml:space="preserve"> Intel处理器架构的能耗观是以</w:t>
      </w:r>
      <w:r>
        <w:rPr>
          <w:color w:val="2E75B6" w:themeColor="accent1" w:themeShade="BF"/>
        </w:rPr>
        <w:t>现有工艺资源</w:t>
      </w:r>
      <w:r>
        <w:t>追求</w:t>
      </w:r>
      <w:r>
        <w:rPr>
          <w:color w:val="2E75B6" w:themeColor="accent1" w:themeShade="BF"/>
        </w:rPr>
        <w:t>最大通用计算能力</w:t>
      </w:r>
      <w:r>
        <w:t>为目标的，</w:t>
      </w:r>
      <w:r>
        <w:rPr>
          <w:rFonts w:hint="eastAsia"/>
        </w:rPr>
        <w:t>ARM则是以完成一定的计算能力，实现能耗最小为目标的。生物、量子计算可以大量降低能耗，生物计算的能量消耗仅相当于普通计算机的十亿分之一。</w:t>
      </w:r>
    </w:p>
    <w:p/>
    <w:p>
      <w:pPr>
        <w:numPr>
          <w:ilvl w:val="0"/>
          <w:numId w:val="10"/>
        </w:numPr>
      </w:pPr>
      <w:r>
        <w:rPr>
          <w:rFonts w:hint="eastAsia"/>
        </w:rPr>
        <w:t>怎样理解云端组织型嵌入式系统的编程特征？依据下图提示，说出并解释苹果 App 应该审核中 5 个主要方面要求, 如何理解苹果云端类产品的封闭式开放生态特征？</w:t>
      </w:r>
    </w:p>
    <w:p>
      <w:r>
        <w:t xml:space="preserve">  </w:t>
      </w:r>
      <w:r>
        <w:rPr>
          <w:rFonts w:hint="eastAsia"/>
        </w:rPr>
        <w:drawing>
          <wp:inline distT="0" distB="0" distL="0" distR="0">
            <wp:extent cx="3390900" cy="2245360"/>
            <wp:effectExtent l="0" t="0" r="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97430" cy="2250092"/>
                    </a:xfrm>
                    <a:prstGeom prst="rect">
                      <a:avLst/>
                    </a:prstGeom>
                  </pic:spPr>
                </pic:pic>
              </a:graphicData>
            </a:graphic>
          </wp:inline>
        </w:drawing>
      </w:r>
    </w:p>
    <w:p>
      <w:pPr>
        <w:ind w:firstLine="420" w:firstLineChars="200"/>
      </w:pPr>
      <w:r>
        <w:rPr>
          <w:rFonts w:hint="eastAsia"/>
        </w:rPr>
        <w:t>云端系统可以简单的理解为</w:t>
      </w:r>
      <w:r>
        <w:rPr>
          <w:rFonts w:hint="eastAsia"/>
          <w:color w:val="2E75B6" w:themeColor="accent1" w:themeShade="BF"/>
        </w:rPr>
        <w:t>云服务</w:t>
      </w:r>
      <w:r>
        <w:rPr>
          <w:rFonts w:hint="eastAsia"/>
        </w:rPr>
        <w:t>与</w:t>
      </w:r>
      <w:r>
        <w:rPr>
          <w:rFonts w:hint="eastAsia"/>
          <w:color w:val="2E75B6" w:themeColor="accent1" w:themeShade="BF"/>
        </w:rPr>
        <w:t>终端计算</w:t>
      </w:r>
      <w:r>
        <w:rPr>
          <w:rFonts w:hint="eastAsia"/>
        </w:rPr>
        <w:t>并举形成的</w:t>
      </w:r>
      <w:r>
        <w:rPr>
          <w:rFonts w:hint="eastAsia"/>
          <w:color w:val="2E75B6" w:themeColor="accent1" w:themeShade="BF"/>
        </w:rPr>
        <w:t>计算系统</w:t>
      </w:r>
      <w:r>
        <w:rPr>
          <w:rFonts w:hint="eastAsia"/>
        </w:rPr>
        <w:t>。</w:t>
      </w:r>
    </w:p>
    <w:p>
      <w:pPr>
        <w:ind w:firstLine="420" w:firstLineChars="200"/>
        <w:rPr>
          <w:rFonts w:ascii="宋体" w:hAnsi="宋体" w:eastAsia="宋体" w:cs="宋体"/>
          <w:szCs w:val="21"/>
        </w:rPr>
      </w:pPr>
      <w:r>
        <w:rPr>
          <w:rFonts w:hint="eastAsia" w:ascii="宋体" w:hAnsi="宋体" w:eastAsia="宋体" w:cs="宋体"/>
          <w:szCs w:val="21"/>
        </w:rPr>
        <w:t>云计算操作系统</w:t>
      </w:r>
      <w:r>
        <w:rPr>
          <w:rFonts w:ascii="宋体" w:hAnsi="宋体" w:eastAsia="宋体" w:cs="宋体"/>
          <w:szCs w:val="21"/>
        </w:rPr>
        <w:t>，是云计算后台数据中心的整体管理运营系统（也有人认为云计算系统包括云终端操作系统，例如现在流行的各类</w:t>
      </w:r>
      <w:r>
        <w:rPr>
          <w:rFonts w:hint="eastAsia" w:ascii="宋体" w:hAnsi="宋体" w:eastAsia="宋体" w:cs="宋体"/>
          <w:szCs w:val="21"/>
        </w:rPr>
        <w:t>手机操作系统</w:t>
      </w:r>
      <w:r>
        <w:rPr>
          <w:rFonts w:ascii="宋体" w:hAnsi="宋体" w:eastAsia="宋体" w:cs="宋体"/>
          <w:szCs w:val="21"/>
        </w:rPr>
        <w:t>，这与先行的单机操作系统区别不大，在此不做讨论），它是指构架于</w:t>
      </w:r>
      <w:r>
        <w:rPr>
          <w:rFonts w:ascii="宋体" w:hAnsi="宋体" w:eastAsia="宋体" w:cs="宋体"/>
          <w:color w:val="2E75B6" w:themeColor="accent1" w:themeShade="BF"/>
          <w:szCs w:val="21"/>
        </w:rPr>
        <w:t>服务器、存储、网络</w:t>
      </w:r>
      <w:r>
        <w:rPr>
          <w:rFonts w:ascii="宋体" w:hAnsi="宋体" w:eastAsia="宋体" w:cs="宋体"/>
          <w:szCs w:val="21"/>
        </w:rPr>
        <w:t>等基础硬件资源和单机操作系统、中间件、数据库等基础软件管理海量的基础硬件、软</w:t>
      </w:r>
      <w:r>
        <w:rPr>
          <w:rFonts w:hint="eastAsia" w:ascii="宋体" w:hAnsi="宋体" w:eastAsia="宋体" w:cs="宋体"/>
          <w:szCs w:val="21"/>
        </w:rPr>
        <w:t>件</w:t>
      </w:r>
      <w:r>
        <w:rPr>
          <w:rFonts w:ascii="宋体" w:hAnsi="宋体" w:eastAsia="宋体" w:cs="宋体"/>
          <w:szCs w:val="21"/>
        </w:rPr>
        <w:t>资源之上的</w:t>
      </w:r>
      <w:r>
        <w:rPr>
          <w:rFonts w:ascii="宋体" w:hAnsi="宋体" w:eastAsia="宋体" w:cs="宋体"/>
          <w:color w:val="2E75B6" w:themeColor="accent1" w:themeShade="BF"/>
          <w:szCs w:val="21"/>
        </w:rPr>
        <w:t>云平台综合管理系统</w:t>
      </w:r>
      <w:r>
        <w:rPr>
          <w:rFonts w:ascii="宋体" w:hAnsi="宋体" w:eastAsia="宋体" w:cs="宋体"/>
          <w:szCs w:val="21"/>
        </w:rPr>
        <w:t>。</w:t>
      </w:r>
    </w:p>
    <w:p>
      <w:pPr>
        <w:pStyle w:val="14"/>
        <w:numPr>
          <w:ilvl w:val="0"/>
          <w:numId w:val="11"/>
        </w:numPr>
        <w:ind w:firstLineChars="0"/>
        <w:rPr>
          <w:rFonts w:ascii="宋体" w:hAnsi="宋体" w:eastAsia="宋体" w:cs="宋体"/>
          <w:szCs w:val="21"/>
        </w:rPr>
      </w:pPr>
      <w:r>
        <w:rPr>
          <w:rFonts w:ascii="宋体" w:hAnsi="宋体" w:eastAsia="宋体" w:cs="宋体"/>
          <w:szCs w:val="21"/>
        </w:rPr>
        <w:t>一致性原则。</w:t>
      </w:r>
    </w:p>
    <w:p>
      <w:pPr>
        <w:pStyle w:val="14"/>
        <w:numPr>
          <w:ilvl w:val="0"/>
          <w:numId w:val="11"/>
        </w:numPr>
        <w:ind w:firstLineChars="0"/>
      </w:pPr>
      <w:r>
        <w:t>准确性原则。</w:t>
      </w:r>
    </w:p>
    <w:p>
      <w:pPr>
        <w:pStyle w:val="14"/>
        <w:numPr>
          <w:ilvl w:val="0"/>
          <w:numId w:val="11"/>
        </w:numPr>
        <w:ind w:firstLineChars="0"/>
      </w:pPr>
      <w:r>
        <w:rPr>
          <w:rFonts w:hint="eastAsia"/>
        </w:rPr>
        <w:t>布局合理化原则。</w:t>
      </w:r>
    </w:p>
    <w:p>
      <w:pPr>
        <w:pStyle w:val="14"/>
        <w:numPr>
          <w:ilvl w:val="0"/>
          <w:numId w:val="11"/>
        </w:numPr>
        <w:ind w:firstLineChars="0"/>
      </w:pPr>
      <w:r>
        <w:rPr>
          <w:rFonts w:hint="eastAsia"/>
        </w:rPr>
        <w:t>操作系统合理性原则。</w:t>
      </w:r>
    </w:p>
    <w:p>
      <w:pPr>
        <w:pStyle w:val="14"/>
        <w:numPr>
          <w:ilvl w:val="0"/>
          <w:numId w:val="11"/>
        </w:numPr>
        <w:ind w:firstLineChars="0"/>
      </w:pPr>
      <w:r>
        <w:t>系统响应时间原则。</w:t>
      </w:r>
    </w:p>
    <w:p>
      <w:pPr>
        <w:ind w:left="420"/>
      </w:pPr>
      <w:r>
        <w:rPr>
          <w:rFonts w:hint="eastAsia"/>
        </w:rPr>
        <w:t>苹果的iphone和ipad产品都是典型的云端组织型嵌入式产品，其封闭特征是指全球范围内只有一个</w:t>
      </w:r>
      <w:r>
        <w:rPr>
          <w:rFonts w:hint="eastAsia"/>
          <w:color w:val="2E75B6" w:themeColor="accent1" w:themeShade="BF"/>
        </w:rPr>
        <w:t>云支持服务系统</w:t>
      </w:r>
      <w:r>
        <w:rPr>
          <w:rFonts w:hint="eastAsia"/>
        </w:rPr>
        <w:t>（i</w:t>
      </w:r>
      <w:r>
        <w:t>tunes+APPstore</w:t>
      </w:r>
      <w:r>
        <w:rPr>
          <w:rFonts w:hint="eastAsia"/>
        </w:rPr>
        <w:t>），开放是指通过其</w:t>
      </w:r>
      <w:r>
        <w:rPr>
          <w:rFonts w:hint="eastAsia"/>
          <w:color w:val="2E75B6" w:themeColor="accent1" w:themeShade="BF"/>
        </w:rPr>
        <w:t>开发工具平台</w:t>
      </w:r>
      <w:r>
        <w:rPr>
          <w:rFonts w:hint="eastAsia"/>
        </w:rPr>
        <w:t>，及一系列的指南、审查机构，可以有众多的开发机构、开发者在其平台上进行大量的</w:t>
      </w:r>
      <w:r>
        <w:rPr>
          <w:rFonts w:hint="eastAsia"/>
          <w:color w:val="2E75B6" w:themeColor="accent1" w:themeShade="BF"/>
        </w:rPr>
        <w:t>有商业价值的应用开发</w:t>
      </w:r>
      <w:r>
        <w:rPr>
          <w:rFonts w:hint="eastAsia"/>
        </w:rPr>
        <w:t>。</w:t>
      </w:r>
    </w:p>
    <w:p/>
    <w:p>
      <w:pPr>
        <w:numPr>
          <w:ilvl w:val="0"/>
          <w:numId w:val="10"/>
        </w:numPr>
      </w:pPr>
      <w:r>
        <w:rPr>
          <w:rFonts w:hint="eastAsia"/>
        </w:rPr>
        <w:t>如何理解嵌入式系统软件设计中的自测、优化和体验？</w:t>
      </w:r>
      <w:r>
        <w:t xml:space="preserve"> </w:t>
      </w:r>
    </w:p>
    <w:p>
      <w:r>
        <w:t xml:space="preserve">  自测：</w:t>
      </w:r>
      <w:r>
        <w:rPr>
          <w:color w:val="2E75B6" w:themeColor="accent1" w:themeShade="BF"/>
        </w:rPr>
        <w:t>测试编程者</w:t>
      </w:r>
      <w:r>
        <w:t>一定要按照</w:t>
      </w:r>
      <w:r>
        <w:rPr>
          <w:color w:val="2E75B6" w:themeColor="accent1" w:themeShade="BF"/>
        </w:rPr>
        <w:t>测试贯穿始终</w:t>
      </w:r>
      <w:r>
        <w:t>的原则，在设计编程时要安排</w:t>
      </w:r>
      <w:r>
        <w:rPr>
          <w:color w:val="2E75B6" w:themeColor="accent1" w:themeShade="BF"/>
        </w:rPr>
        <w:t>自测点和自测程序</w:t>
      </w:r>
      <w:r>
        <w:t>，不要将测试工作完全推到测试环节。</w:t>
      </w:r>
    </w:p>
    <w:p>
      <w:r>
        <w:rPr>
          <w:rFonts w:hint="eastAsia"/>
        </w:rPr>
        <w:t xml:space="preserve">  优化：对</w:t>
      </w:r>
      <w:r>
        <w:rPr>
          <w:rFonts w:hint="eastAsia"/>
          <w:color w:val="2E75B6" w:themeColor="accent1" w:themeShade="BF"/>
        </w:rPr>
        <w:t>系统</w:t>
      </w:r>
      <w:r>
        <w:rPr>
          <w:rFonts w:hint="eastAsia"/>
        </w:rPr>
        <w:t>要有精进，不断优化的意识和行动。</w:t>
      </w:r>
    </w:p>
    <w:p>
      <w:r>
        <w:rPr>
          <w:rFonts w:hint="eastAsia"/>
        </w:rPr>
        <w:t xml:space="preserve">  体验：要重视</w:t>
      </w:r>
      <w:r>
        <w:rPr>
          <w:rFonts w:hint="eastAsia"/>
          <w:color w:val="2E75B6" w:themeColor="accent1" w:themeShade="BF"/>
        </w:rPr>
        <w:t>用户</w:t>
      </w:r>
      <w:r>
        <w:rPr>
          <w:rFonts w:hint="eastAsia"/>
        </w:rPr>
        <w:t>的使用体验。</w:t>
      </w:r>
    </w:p>
    <w:p/>
    <w:p>
      <w:pPr>
        <w:numPr>
          <w:ilvl w:val="0"/>
          <w:numId w:val="10"/>
        </w:numPr>
      </w:pPr>
      <w:r>
        <w:rPr>
          <w:rFonts w:hint="eastAsia"/>
        </w:rPr>
        <w:t>为什么大数据时代更需要直觉思维模式？为什么嵌入式系统可靠性分析和性能优化，不能用结构性思维？</w:t>
      </w:r>
    </w:p>
    <w:p>
      <w:pPr>
        <w:ind w:firstLine="420"/>
      </w:pPr>
      <w:r>
        <w:rPr>
          <w:rFonts w:hint="eastAsia"/>
        </w:rPr>
        <w:t>大数据的直觉思维，就是不是用所谓理性的</w:t>
      </w:r>
      <w:r>
        <w:rPr>
          <w:rFonts w:hint="eastAsia"/>
          <w:color w:val="2E75B6" w:themeColor="accent1" w:themeShade="BF"/>
        </w:rPr>
        <w:t>数学和逻辑模式</w:t>
      </w:r>
      <w:r>
        <w:rPr>
          <w:rFonts w:hint="eastAsia"/>
        </w:rPr>
        <w:t>进行的</w:t>
      </w:r>
      <w:r>
        <w:rPr>
          <w:rFonts w:hint="eastAsia"/>
          <w:color w:val="2E75B6" w:themeColor="accent1" w:themeShade="BF"/>
        </w:rPr>
        <w:t>因果思维</w:t>
      </w:r>
      <w:r>
        <w:rPr>
          <w:rFonts w:hint="eastAsia"/>
        </w:rPr>
        <w:t>，而是类似于</w:t>
      </w:r>
      <w:r>
        <w:rPr>
          <w:rFonts w:hint="eastAsia"/>
          <w:color w:val="2E75B6" w:themeColor="accent1" w:themeShade="BF"/>
        </w:rPr>
        <w:t>神经网络的感性模式</w:t>
      </w:r>
      <w:r>
        <w:rPr>
          <w:rFonts w:hint="eastAsia"/>
        </w:rPr>
        <w:t>。</w:t>
      </w:r>
    </w:p>
    <w:p>
      <w:pPr>
        <w:ind w:firstLine="420"/>
      </w:pPr>
      <w:r>
        <w:t>嵌入式系统的可靠性分析和性能优化，都属于嵌入式系统的</w:t>
      </w:r>
      <w:r>
        <w:rPr>
          <w:color w:val="2E75B6" w:themeColor="accent1" w:themeShade="BF"/>
        </w:rPr>
        <w:t>综合性问题处理</w:t>
      </w:r>
      <w:r>
        <w:t>，属于在</w:t>
      </w:r>
      <w:r>
        <w:rPr>
          <w:color w:val="2E75B6" w:themeColor="accent1" w:themeShade="BF"/>
        </w:rPr>
        <w:t>层次和模块化基础上</w:t>
      </w:r>
      <w:r>
        <w:t>的</w:t>
      </w:r>
      <w:r>
        <w:rPr>
          <w:color w:val="2E75B6" w:themeColor="accent1" w:themeShade="BF"/>
        </w:rPr>
        <w:t>垂直型思考处理</w:t>
      </w:r>
      <w:r>
        <w:t>的内容，所以不适合结构性思维。</w:t>
      </w:r>
    </w:p>
    <w:p>
      <w:pPr>
        <w:ind w:firstLine="420"/>
      </w:pPr>
    </w:p>
    <w:p>
      <w:pPr>
        <w:numPr>
          <w:ilvl w:val="0"/>
          <w:numId w:val="10"/>
        </w:numPr>
      </w:pPr>
      <w:r>
        <w:rPr>
          <w:rFonts w:hint="eastAsia"/>
        </w:rPr>
        <w:t>过本课程RevolutionOS纪录片观看与《大教堂与集市》阅读，说明自由或开源软件中的利他编程，在代码优化及基本质量控制中的作用？</w:t>
      </w:r>
    </w:p>
    <w:p>
      <w:pPr>
        <w:ind w:firstLine="420"/>
      </w:pPr>
      <w:r>
        <w:rPr>
          <w:rFonts w:hint="eastAsia"/>
        </w:rPr>
        <w:t>利他编程是一个</w:t>
      </w:r>
      <w:r>
        <w:rPr>
          <w:rFonts w:hint="eastAsia"/>
          <w:color w:val="2E75B6" w:themeColor="accent1" w:themeShade="BF"/>
        </w:rPr>
        <w:t>高层阶</w:t>
      </w:r>
      <w:r>
        <w:rPr>
          <w:rFonts w:hint="eastAsia"/>
        </w:rPr>
        <w:t>的大概念，讲到了</w:t>
      </w:r>
      <w:r>
        <w:rPr>
          <w:rFonts w:hint="eastAsia"/>
          <w:color w:val="2E75B6" w:themeColor="accent1" w:themeShade="BF"/>
        </w:rPr>
        <w:t>编程的目的、价值归宿取向问题</w:t>
      </w:r>
      <w:r>
        <w:rPr>
          <w:rFonts w:hint="eastAsia"/>
        </w:rPr>
        <w:t>，但凡以利他编程驱动的事务，要有更为强烈的</w:t>
      </w:r>
      <w:r>
        <w:rPr>
          <w:rFonts w:hint="eastAsia"/>
          <w:color w:val="2E75B6" w:themeColor="accent1" w:themeShade="BF"/>
        </w:rPr>
        <w:t>行业公共基础价值</w:t>
      </w:r>
      <w:r>
        <w:rPr>
          <w:rFonts w:hint="eastAsia"/>
        </w:rPr>
        <w:t>，其编程测试通常是自发的一体化的，专业化的，而且在合适的时候可以相对频繁的使用</w:t>
      </w:r>
      <w:r>
        <w:rPr>
          <w:rFonts w:hint="eastAsia"/>
          <w:color w:val="2E75B6" w:themeColor="accent1" w:themeShade="BF"/>
        </w:rPr>
        <w:t>重写方式</w:t>
      </w:r>
      <w:r>
        <w:rPr>
          <w:rFonts w:hint="eastAsia"/>
        </w:rPr>
        <w:t>进行，这在利己编程中通常是不可思议的。基本质量可理解为基础质量包括代码组织、版本控制和系统应用的可靠、性能、架构兼容，以及UI等方面</w:t>
      </w:r>
    </w:p>
    <w:p>
      <w:r>
        <w:drawing>
          <wp:inline distT="0" distB="0" distL="114300" distR="114300">
            <wp:extent cx="5267960" cy="3351530"/>
            <wp:effectExtent l="0" t="0" r="8890" b="127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8"/>
                    <a:stretch>
                      <a:fillRect/>
                    </a:stretch>
                  </pic:blipFill>
                  <pic:spPr>
                    <a:xfrm>
                      <a:off x="0" y="0"/>
                      <a:ext cx="5267960" cy="3351530"/>
                    </a:xfrm>
                    <a:prstGeom prst="rect">
                      <a:avLst/>
                    </a:prstGeom>
                    <a:noFill/>
                    <a:ln w="9525">
                      <a:noFill/>
                    </a:ln>
                  </pic:spPr>
                </pic:pic>
              </a:graphicData>
            </a:graphic>
          </wp:inline>
        </w:drawing>
      </w:r>
    </w:p>
    <w:p>
      <w:r>
        <w:drawing>
          <wp:inline distT="0" distB="0" distL="114300" distR="114300">
            <wp:extent cx="5273675" cy="2150110"/>
            <wp:effectExtent l="0" t="0" r="3175" b="254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9"/>
                    <a:stretch>
                      <a:fillRect/>
                    </a:stretch>
                  </pic:blipFill>
                  <pic:spPr>
                    <a:xfrm>
                      <a:off x="0" y="0"/>
                      <a:ext cx="5273675" cy="2150110"/>
                    </a:xfrm>
                    <a:prstGeom prst="rect">
                      <a:avLst/>
                    </a:prstGeom>
                    <a:noFill/>
                    <a:ln w="9525">
                      <a:noFill/>
                    </a:ln>
                  </pic:spPr>
                </pic:pic>
              </a:graphicData>
            </a:graphic>
          </wp:inline>
        </w:drawing>
      </w:r>
    </w:p>
    <w:p/>
    <w:p>
      <w:pPr>
        <w:pStyle w:val="12"/>
        <w:rPr>
          <w:b/>
        </w:rPr>
      </w:pPr>
      <w:r>
        <w:rPr>
          <w:rFonts w:hint="eastAsia"/>
          <w:b/>
        </w:rPr>
        <w:t xml:space="preserve">三、   图解讨论题 </w:t>
      </w:r>
    </w:p>
    <w:p>
      <w:pPr>
        <w:pStyle w:val="12"/>
        <w:rPr>
          <w:b/>
        </w:rPr>
      </w:pPr>
      <w:r>
        <w:rPr>
          <w:b/>
        </w:rPr>
        <w:t xml:space="preserve"> </w:t>
      </w:r>
    </w:p>
    <w:p>
      <w:pPr>
        <w:pStyle w:val="12"/>
        <w:rPr>
          <w:b/>
        </w:rPr>
      </w:pPr>
      <w:r>
        <w:rPr>
          <w:rFonts w:hint="eastAsia"/>
          <w:b/>
        </w:rPr>
        <w:t>1． 园环套图概念关系：嵌入式处理器/嵌入式操作系统/嵌入式数据库/嵌入式系</w:t>
      </w:r>
    </w:p>
    <w:p>
      <w:pPr>
        <w:pStyle w:val="12"/>
        <w:rPr>
          <w:b/>
        </w:rPr>
      </w:pPr>
      <w:r>
        <w:rPr>
          <w:rFonts w:hint="eastAsia"/>
          <w:b/>
        </w:rPr>
        <w:t>统/嵌入式产品相互关系</w:t>
      </w:r>
    </w:p>
    <w:p>
      <w:pPr>
        <w:pStyle w:val="12"/>
        <w:rPr>
          <w:bCs/>
        </w:rPr>
      </w:pPr>
      <w:r>
        <w:rPr>
          <w:rFonts w:hint="eastAsia"/>
          <w:b/>
        </w:rPr>
        <w:t xml:space="preserve">    </w:t>
      </w:r>
      <w:r>
        <w:rPr>
          <w:rFonts w:hint="eastAsia"/>
          <w:bCs/>
        </w:rPr>
        <w:t>嵌入式微处理器：指具备强的中断、I/O、内存和能耗管理能力、具有定制多类体系构架的特征，适当计算处理性能的微处理器</w:t>
      </w:r>
    </w:p>
    <w:p>
      <w:pPr>
        <w:pStyle w:val="12"/>
        <w:jc w:val="center"/>
      </w:pPr>
      <w:r>
        <w:drawing>
          <wp:inline distT="0" distB="0" distL="0" distR="0">
            <wp:extent cx="3651250" cy="1828800"/>
            <wp:effectExtent l="0" t="0" r="635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651250" cy="1828800"/>
                    </a:xfrm>
                    <a:prstGeom prst="rect">
                      <a:avLst/>
                    </a:prstGeom>
                    <a:noFill/>
                    <a:ln>
                      <a:noFill/>
                    </a:ln>
                  </pic:spPr>
                </pic:pic>
              </a:graphicData>
            </a:graphic>
          </wp:inline>
        </w:drawing>
      </w:r>
    </w:p>
    <w:p>
      <w:pPr>
        <w:pStyle w:val="12"/>
      </w:pPr>
      <w:r>
        <w:rPr>
          <w:rFonts w:hint="eastAsia"/>
        </w:rPr>
        <w:t>关系：嵌入式产品包含了嵌入式系统，但并不是嵌入式系统。嵌入式系统包含嵌入式数据库、嵌入式操作系统、嵌入式处理器，其中嵌入式操作系统是嵌入式系统的</w:t>
      </w:r>
      <w:r>
        <w:rPr>
          <w:rFonts w:hint="eastAsia"/>
          <w:color w:val="2E75B6" w:themeColor="accent1" w:themeShade="BF"/>
        </w:rPr>
        <w:t>核心</w:t>
      </w:r>
      <w:r>
        <w:rPr>
          <w:rFonts w:hint="eastAsia"/>
        </w:rPr>
        <w:t>，嵌入式处理器是</w:t>
      </w:r>
      <w:r>
        <w:rPr>
          <w:rFonts w:hint="eastAsia"/>
          <w:color w:val="2E75B6" w:themeColor="accent1" w:themeShade="BF"/>
        </w:rPr>
        <w:t>硬件基础</w:t>
      </w:r>
      <w:r>
        <w:rPr>
          <w:rFonts w:hint="eastAsia"/>
        </w:rPr>
        <w:t>，嵌入式数据库是嵌入式系统的</w:t>
      </w:r>
      <w:r>
        <w:rPr>
          <w:rFonts w:hint="eastAsia"/>
          <w:color w:val="2E75B6" w:themeColor="accent1" w:themeShade="BF"/>
        </w:rPr>
        <w:t>上层应用</w:t>
      </w:r>
      <w:r>
        <w:rPr>
          <w:rFonts w:hint="eastAsia"/>
        </w:rPr>
        <w:t>。</w:t>
      </w:r>
    </w:p>
    <w:p>
      <w:pPr>
        <w:pStyle w:val="12"/>
      </w:pPr>
    </w:p>
    <w:p>
      <w:pPr>
        <w:pStyle w:val="12"/>
        <w:jc w:val="left"/>
        <w:rPr>
          <w:b/>
        </w:rPr>
      </w:pPr>
      <w:r>
        <w:rPr>
          <w:rFonts w:hint="eastAsia"/>
          <w:b/>
        </w:rPr>
        <w:t>2． 讨论嵌入式系统五层结构与对象化模型的关系？</w:t>
      </w:r>
    </w:p>
    <w:p>
      <w:pPr>
        <w:pStyle w:val="12"/>
        <w:jc w:val="center"/>
      </w:pPr>
      <w:r>
        <w:drawing>
          <wp:inline distT="0" distB="0" distL="0" distR="0">
            <wp:extent cx="4638040" cy="236982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644739" cy="2373843"/>
                    </a:xfrm>
                    <a:prstGeom prst="rect">
                      <a:avLst/>
                    </a:prstGeom>
                    <a:noFill/>
                    <a:ln>
                      <a:noFill/>
                    </a:ln>
                  </pic:spPr>
                </pic:pic>
              </a:graphicData>
            </a:graphic>
          </wp:inline>
        </w:drawing>
      </w:r>
    </w:p>
    <w:p>
      <w:pPr>
        <w:pStyle w:val="12"/>
        <w:jc w:val="left"/>
      </w:pPr>
      <w:r>
        <w:rPr>
          <w:rFonts w:hint="eastAsia"/>
        </w:rPr>
        <w:t xml:space="preserve">    1. </w:t>
      </w:r>
      <w:r>
        <w:rPr>
          <w:rFonts w:hint="eastAsia"/>
          <w:color w:val="2E75B6" w:themeColor="accent1" w:themeShade="BF"/>
        </w:rPr>
        <w:t>看问题的角度不同</w:t>
      </w:r>
      <w:r>
        <w:rPr>
          <w:rFonts w:hint="eastAsia"/>
        </w:rPr>
        <w:t>。五层模型综合了系统的</w:t>
      </w:r>
      <w:r>
        <w:rPr>
          <w:rFonts w:hint="eastAsia"/>
          <w:color w:val="FF0000"/>
        </w:rPr>
        <w:t>物理</w:t>
      </w:r>
      <w:r>
        <w:rPr>
          <w:rFonts w:hint="eastAsia"/>
        </w:rPr>
        <w:t>与</w:t>
      </w:r>
      <w:r>
        <w:rPr>
          <w:rFonts w:hint="eastAsia"/>
          <w:color w:val="FF0000"/>
        </w:rPr>
        <w:t>逻辑</w:t>
      </w:r>
      <w:r>
        <w:rPr>
          <w:rFonts w:hint="eastAsia"/>
        </w:rPr>
        <w:t>架构，兼顾了系统</w:t>
      </w:r>
      <w:r>
        <w:rPr>
          <w:rFonts w:hint="eastAsia"/>
          <w:color w:val="FF0000"/>
        </w:rPr>
        <w:t>宏观</w:t>
      </w:r>
      <w:r>
        <w:rPr>
          <w:rFonts w:hint="eastAsia"/>
        </w:rPr>
        <w:t>与</w:t>
      </w:r>
      <w:r>
        <w:rPr>
          <w:rFonts w:hint="eastAsia"/>
          <w:color w:val="FF0000"/>
        </w:rPr>
        <w:t>微观的层次要素</w:t>
      </w:r>
      <w:r>
        <w:rPr>
          <w:rFonts w:hint="eastAsia"/>
        </w:rPr>
        <w:t>，体现了系统的思想，是由内到外的。对象化仅仅是</w:t>
      </w:r>
      <w:r>
        <w:rPr>
          <w:rFonts w:hint="eastAsia"/>
          <w:color w:val="FF0000"/>
        </w:rPr>
        <w:t>逻辑</w:t>
      </w:r>
      <w:r>
        <w:rPr>
          <w:rFonts w:hint="eastAsia"/>
        </w:rPr>
        <w:t>上的，反映了系统的应用角度和内在形态，在逻辑上是完全的，也是系统的。但对于五层结构来说，它反映的是五层结构的逻辑应用的一个侧面，是由外向内的。</w:t>
      </w:r>
    </w:p>
    <w:p>
      <w:pPr>
        <w:pStyle w:val="12"/>
        <w:jc w:val="left"/>
      </w:pPr>
      <w:r>
        <w:rPr>
          <w:rFonts w:hint="eastAsia"/>
          <w:b/>
        </w:rPr>
        <w:tab/>
      </w:r>
      <w:r>
        <w:rPr>
          <w:rFonts w:hint="eastAsia"/>
        </w:rPr>
        <w:t xml:space="preserve">2. </w:t>
      </w:r>
      <w:r>
        <w:rPr>
          <w:rFonts w:hint="eastAsia"/>
          <w:color w:val="FF0000"/>
        </w:rPr>
        <w:t>层次间关系不同</w:t>
      </w:r>
      <w:r>
        <w:rPr>
          <w:rFonts w:hint="eastAsia"/>
        </w:rPr>
        <w:t>。嵌入式五层模型是一个</w:t>
      </w:r>
      <w:r>
        <w:rPr>
          <w:rFonts w:hint="eastAsia"/>
          <w:color w:val="FF0000"/>
        </w:rPr>
        <w:t>层次分明、结构严谨</w:t>
      </w:r>
      <w:r>
        <w:rPr>
          <w:rFonts w:hint="eastAsia"/>
        </w:rPr>
        <w:t>的框架，且具有自己的</w:t>
      </w:r>
      <w:r>
        <w:rPr>
          <w:rFonts w:hint="eastAsia"/>
          <w:color w:val="FF0000"/>
        </w:rPr>
        <w:t>约束条</w:t>
      </w:r>
      <w:r>
        <w:rPr>
          <w:rFonts w:hint="eastAsia"/>
        </w:rPr>
        <w:t>件，各层</w:t>
      </w:r>
      <w:r>
        <w:rPr>
          <w:rFonts w:hint="eastAsia"/>
          <w:color w:val="FF0000"/>
        </w:rPr>
        <w:t>顺序</w:t>
      </w:r>
      <w:r>
        <w:rPr>
          <w:rFonts w:hint="eastAsia"/>
        </w:rPr>
        <w:t>严格规定，每一层只与相邻的层发生关系，</w:t>
      </w:r>
      <w:r>
        <w:rPr>
          <w:rFonts w:hint="eastAsia"/>
          <w:color w:val="FF0000"/>
        </w:rPr>
        <w:t>比环形结构更加系统</w:t>
      </w:r>
      <w:r>
        <w:rPr>
          <w:rFonts w:hint="eastAsia"/>
        </w:rPr>
        <w:t>。对象化环是一个</w:t>
      </w:r>
      <w:r>
        <w:rPr>
          <w:rFonts w:hint="eastAsia"/>
          <w:color w:val="FF0000"/>
        </w:rPr>
        <w:t>相对松散</w:t>
      </w:r>
      <w:r>
        <w:rPr>
          <w:rFonts w:hint="eastAsia"/>
        </w:rPr>
        <w:t>的结构，各个模块间是</w:t>
      </w:r>
      <w:r>
        <w:rPr>
          <w:rFonts w:hint="eastAsia"/>
          <w:color w:val="FF0000"/>
        </w:rPr>
        <w:t>并列</w:t>
      </w:r>
      <w:r>
        <w:rPr>
          <w:rFonts w:hint="eastAsia"/>
        </w:rPr>
        <w:t>的关系，</w:t>
      </w:r>
      <w:r>
        <w:rPr>
          <w:rFonts w:hint="eastAsia"/>
          <w:color w:val="FF0000"/>
        </w:rPr>
        <w:t>符合逻辑应用的侧重点</w:t>
      </w:r>
      <w:r>
        <w:rPr>
          <w:rFonts w:hint="eastAsia"/>
        </w:rPr>
        <w:t>。</w:t>
      </w:r>
    </w:p>
    <w:p>
      <w:pPr>
        <w:pStyle w:val="12"/>
        <w:jc w:val="left"/>
      </w:pPr>
      <w:r>
        <w:rPr>
          <w:rFonts w:hint="eastAsia"/>
        </w:rPr>
        <w:tab/>
      </w:r>
      <w:r>
        <w:rPr>
          <w:rFonts w:hint="eastAsia"/>
        </w:rPr>
        <w:t xml:space="preserve">3. </w:t>
      </w:r>
      <w:r>
        <w:rPr>
          <w:rFonts w:hint="eastAsia"/>
          <w:color w:val="FF0000"/>
        </w:rPr>
        <w:t>侧重点、功能不同</w:t>
      </w:r>
      <w:r>
        <w:rPr>
          <w:rFonts w:hint="eastAsia"/>
        </w:rPr>
        <w:t>。五层模型侧重</w:t>
      </w:r>
      <w:r>
        <w:rPr>
          <w:rFonts w:hint="eastAsia"/>
          <w:color w:val="FF0000"/>
        </w:rPr>
        <w:t>系统整体</w:t>
      </w:r>
      <w:r>
        <w:rPr>
          <w:rFonts w:hint="eastAsia"/>
        </w:rPr>
        <w:t>的</w:t>
      </w:r>
      <w:r>
        <w:rPr>
          <w:rFonts w:hint="eastAsia"/>
          <w:color w:val="FF0000"/>
        </w:rPr>
        <w:t>设计与分析</w:t>
      </w:r>
      <w:r>
        <w:rPr>
          <w:rFonts w:hint="eastAsia"/>
        </w:rPr>
        <w:t>，对象化环模型则侧重于</w:t>
      </w:r>
      <w:r>
        <w:rPr>
          <w:rFonts w:hint="eastAsia"/>
          <w:color w:val="FF0000"/>
        </w:rPr>
        <w:t>逻辑应用</w:t>
      </w:r>
      <w:r>
        <w:rPr>
          <w:rFonts w:hint="eastAsia"/>
        </w:rPr>
        <w:t>。</w:t>
      </w:r>
    </w:p>
    <w:p>
      <w:pPr>
        <w:pStyle w:val="12"/>
        <w:jc w:val="left"/>
        <w:rPr>
          <w:b/>
          <w:bCs/>
        </w:rPr>
      </w:pPr>
      <w:r>
        <w:rPr>
          <w:rFonts w:hint="eastAsia"/>
          <w:b/>
          <w:bCs/>
        </w:rPr>
        <w:t>3. 依据下图如何理解嵌入式处理器内涵，及其指令系统分类？</w:t>
      </w:r>
    </w:p>
    <w:p>
      <w:pPr>
        <w:pStyle w:val="12"/>
        <w:jc w:val="center"/>
      </w:pPr>
    </w:p>
    <w:p>
      <w:pPr>
        <w:pStyle w:val="12"/>
        <w:jc w:val="center"/>
      </w:pPr>
      <w:r>
        <w:drawing>
          <wp:inline distT="0" distB="0" distL="0" distR="0">
            <wp:extent cx="3822700" cy="3886200"/>
            <wp:effectExtent l="0" t="0" r="635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822700" cy="3886200"/>
                    </a:xfrm>
                    <a:prstGeom prst="rect">
                      <a:avLst/>
                    </a:prstGeom>
                    <a:noFill/>
                    <a:ln>
                      <a:noFill/>
                    </a:ln>
                  </pic:spPr>
                </pic:pic>
              </a:graphicData>
            </a:graphic>
          </wp:inline>
        </w:drawing>
      </w:r>
    </w:p>
    <w:p>
      <w:pPr>
        <w:pStyle w:val="12"/>
        <w:jc w:val="left"/>
      </w:pPr>
      <w:r>
        <w:rPr>
          <w:rFonts w:hint="eastAsia"/>
        </w:rPr>
        <w:t>上图从</w:t>
      </w:r>
      <w:r>
        <w:rPr>
          <w:rFonts w:hint="eastAsia"/>
          <w:color w:val="FF0000"/>
        </w:rPr>
        <w:t>应用角度</w:t>
      </w:r>
      <w:r>
        <w:rPr>
          <w:rFonts w:hint="eastAsia"/>
        </w:rPr>
        <w:t>给出嵌入式微处理器的</w:t>
      </w:r>
      <w:r>
        <w:rPr>
          <w:rFonts w:hint="eastAsia"/>
          <w:color w:val="FF0000"/>
        </w:rPr>
        <w:t>定义</w:t>
      </w:r>
      <w:r>
        <w:rPr>
          <w:rFonts w:hint="eastAsia"/>
        </w:rPr>
        <w:t>：指具备强中断、I/O、内存和能耗管理能力，具有定制多类体系架构特征，适当计算处理性能的微处理器。而这些</w:t>
      </w:r>
      <w:r>
        <w:rPr>
          <w:rFonts w:hint="eastAsia"/>
          <w:color w:val="FF0000"/>
        </w:rPr>
        <w:t>功能、特性</w:t>
      </w:r>
      <w:r>
        <w:rPr>
          <w:rFonts w:hint="eastAsia"/>
        </w:rPr>
        <w:t>由中间的</w:t>
      </w:r>
      <w:r>
        <w:rPr>
          <w:rFonts w:hint="eastAsia"/>
          <w:color w:val="FF0000"/>
        </w:rPr>
        <w:t>指令系统</w:t>
      </w:r>
      <w:r>
        <w:rPr>
          <w:rFonts w:hint="eastAsia"/>
        </w:rPr>
        <w:t>支持，微处理器与指令系统密不可分。</w:t>
      </w:r>
    </w:p>
    <w:p>
      <w:pPr>
        <w:pStyle w:val="12"/>
        <w:jc w:val="left"/>
      </w:pPr>
      <w:r>
        <w:rPr>
          <w:rFonts w:hint="eastAsia"/>
        </w:rPr>
        <w:tab/>
      </w:r>
      <w:r>
        <w:rPr>
          <w:rFonts w:hint="eastAsia"/>
        </w:rPr>
        <w:t>指令系统从产生到现在的形态主要有</w:t>
      </w:r>
      <w:r>
        <w:rPr>
          <w:rFonts w:hint="eastAsia"/>
          <w:color w:val="FF0000"/>
        </w:rPr>
        <w:t>五种风格</w:t>
      </w:r>
      <w:r>
        <w:rPr>
          <w:rFonts w:hint="eastAsia"/>
        </w:rPr>
        <w:t>；</w:t>
      </w:r>
      <w:r>
        <w:rPr>
          <w:rFonts w:hint="eastAsia"/>
          <w:color w:val="FF0000"/>
        </w:rPr>
        <w:t>复杂</w:t>
      </w:r>
      <w:r>
        <w:rPr>
          <w:rFonts w:hint="eastAsia"/>
        </w:rPr>
        <w:t>指令集（CISC），</w:t>
      </w:r>
      <w:r>
        <w:rPr>
          <w:rFonts w:hint="eastAsia"/>
          <w:color w:val="FF0000"/>
        </w:rPr>
        <w:t>精简</w:t>
      </w:r>
      <w:r>
        <w:rPr>
          <w:rFonts w:hint="eastAsia"/>
        </w:rPr>
        <w:t>指令集（RISC），</w:t>
      </w:r>
      <w:r>
        <w:rPr>
          <w:rFonts w:hint="eastAsia"/>
          <w:color w:val="FF0000"/>
        </w:rPr>
        <w:t>超长指令字</w:t>
      </w:r>
      <w:r>
        <w:rPr>
          <w:rFonts w:hint="eastAsia"/>
        </w:rPr>
        <w:t>（VLIW），数据信号处理指令集（DSP），</w:t>
      </w:r>
      <w:r>
        <w:rPr>
          <w:rFonts w:hint="eastAsia"/>
          <w:color w:val="FF0000"/>
        </w:rPr>
        <w:t>专用</w:t>
      </w:r>
      <w:r>
        <w:rPr>
          <w:rFonts w:hint="eastAsia"/>
        </w:rPr>
        <w:t>指令集（ASIP）。</w:t>
      </w:r>
    </w:p>
    <w:p>
      <w:pPr>
        <w:pStyle w:val="12"/>
        <w:jc w:val="left"/>
      </w:pPr>
      <w:r>
        <w:rPr>
          <w:rFonts w:hint="eastAsia"/>
        </w:rPr>
        <w:tab/>
      </w:r>
      <w:r>
        <w:rPr>
          <w:rFonts w:hint="eastAsia"/>
        </w:rPr>
        <w:t>CISC是一种为了便于编程和提高记忆体访问效率的晶片设计体系，常用指令只占20%，效率不高。</w:t>
      </w:r>
    </w:p>
    <w:p>
      <w:pPr>
        <w:pStyle w:val="12"/>
        <w:jc w:val="left"/>
      </w:pPr>
      <w:r>
        <w:rPr>
          <w:rFonts w:hint="eastAsia"/>
        </w:rPr>
        <w:tab/>
      </w:r>
      <w:r>
        <w:rPr>
          <w:rFonts w:hint="eastAsia"/>
        </w:rPr>
        <w:t>RISC是为了提高处理器运行速度而设计的晶片设计体系。关键技术在于流水线（pipelining）操作：在一个时钟周期里完成多条指令。提高了执行速度和可靠性，成本较低，但对编译器要求较高。</w:t>
      </w:r>
    </w:p>
    <w:p>
      <w:pPr>
        <w:pStyle w:val="12"/>
        <w:jc w:val="left"/>
      </w:pPr>
      <w:r>
        <w:rPr>
          <w:rFonts w:hint="eastAsia"/>
        </w:rPr>
        <w:tab/>
      </w:r>
      <w:r>
        <w:rPr>
          <w:rFonts w:hint="eastAsia"/>
        </w:rPr>
        <w:t>VLIW由编译器将多条可同时发送的指令并排在一条超长指令字中，并行执行多个操作，扩展了指令并行度。</w:t>
      </w:r>
    </w:p>
    <w:p>
      <w:pPr>
        <w:pStyle w:val="12"/>
        <w:jc w:val="left"/>
      </w:pPr>
      <w:r>
        <w:rPr>
          <w:rFonts w:hint="eastAsia"/>
        </w:rPr>
        <w:tab/>
      </w:r>
      <w:r>
        <w:rPr>
          <w:rFonts w:hint="eastAsia"/>
        </w:rPr>
        <w:t>DSP面向特殊应用，具有独特的体系结构，其芯片采用改进的哈佛结构，指令系统为流水线操作，数字信号处理可通过软件修改处理参数，灵活性强。具有良好的多机并行运行特性，采用专用硬件乘法器，电压较低。</w:t>
      </w:r>
    </w:p>
    <w:p>
      <w:pPr>
        <w:pStyle w:val="12"/>
        <w:jc w:val="left"/>
      </w:pPr>
      <w:r>
        <w:rPr>
          <w:rFonts w:hint="eastAsia"/>
        </w:rPr>
        <w:tab/>
      </w:r>
      <w:r>
        <w:rPr>
          <w:rFonts w:hint="eastAsia"/>
        </w:rPr>
        <w:t>ASIP的核心思想是，针对特定应用设计专用的指令集，再根据设计好的指令集优化处理器的体系机构，使优化后的体系结构更适合执行专用指令，进一步提高指令执行效率。</w:t>
      </w:r>
    </w:p>
    <w:p>
      <w:pPr>
        <w:pStyle w:val="12"/>
      </w:pPr>
    </w:p>
    <w:p>
      <w:pPr>
        <w:pStyle w:val="12"/>
        <w:jc w:val="left"/>
        <w:rPr>
          <w:b/>
        </w:rPr>
      </w:pPr>
      <w:r>
        <w:rPr>
          <w:rFonts w:hint="eastAsia"/>
          <w:b/>
        </w:rPr>
        <w:t>4． 锯齿融合图：引导与驱动的缓冲与分割原则解释</w:t>
      </w:r>
    </w:p>
    <w:p>
      <w:pPr>
        <w:pStyle w:val="12"/>
        <w:jc w:val="center"/>
      </w:pPr>
      <w:r>
        <w:drawing>
          <wp:inline distT="0" distB="0" distL="0" distR="0">
            <wp:extent cx="5276850" cy="246380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6850" cy="2463800"/>
                    </a:xfrm>
                    <a:prstGeom prst="rect">
                      <a:avLst/>
                    </a:prstGeom>
                    <a:noFill/>
                    <a:ln>
                      <a:noFill/>
                    </a:ln>
                  </pic:spPr>
                </pic:pic>
              </a:graphicData>
            </a:graphic>
          </wp:inline>
        </w:drawing>
      </w:r>
    </w:p>
    <w:p>
      <w:pPr>
        <w:pStyle w:val="12"/>
        <w:jc w:val="left"/>
        <w:rPr>
          <w:color w:val="FF0000"/>
        </w:rPr>
      </w:pPr>
      <w:r>
        <w:rPr>
          <w:rFonts w:hint="eastAsia"/>
        </w:rPr>
        <w:t>1.</w:t>
      </w:r>
      <w:r>
        <w:rPr>
          <w:rFonts w:hint="eastAsia"/>
          <w:color w:val="FF0000"/>
        </w:rPr>
        <w:t>启动前</w:t>
      </w:r>
      <w:r>
        <w:rPr>
          <w:rFonts w:hint="eastAsia"/>
        </w:rPr>
        <w:t>操作系统仅仅是存储在</w:t>
      </w:r>
      <w:r>
        <w:rPr>
          <w:rFonts w:hint="eastAsia"/>
          <w:color w:val="FF0000"/>
        </w:rPr>
        <w:t>不挥发介质</w:t>
      </w:r>
      <w:r>
        <w:rPr>
          <w:rFonts w:hint="eastAsia"/>
        </w:rPr>
        <w:t>中的代码，从启动的一刻开始，操作系统将被</w:t>
      </w:r>
      <w:r>
        <w:rPr>
          <w:rFonts w:hint="eastAsia"/>
          <w:color w:val="FF0000"/>
        </w:rPr>
        <w:t>装载到内存</w:t>
      </w:r>
      <w:r>
        <w:rPr>
          <w:rFonts w:hint="eastAsia"/>
        </w:rPr>
        <w:t>中，成为完整功能的</w:t>
      </w:r>
      <w:r>
        <w:rPr>
          <w:rFonts w:hint="eastAsia"/>
          <w:color w:val="FF0000"/>
        </w:rPr>
        <w:t>运行系统</w:t>
      </w:r>
      <w:r>
        <w:rPr>
          <w:rFonts w:hint="eastAsia"/>
        </w:rPr>
        <w:t>。这个装载的过程就是引导。引导是</w:t>
      </w:r>
      <w:r>
        <w:rPr>
          <w:rFonts w:hint="eastAsia"/>
          <w:color w:val="FF0000"/>
        </w:rPr>
        <w:t>系统启动和运转</w:t>
      </w:r>
      <w:r>
        <w:rPr>
          <w:rFonts w:hint="eastAsia"/>
        </w:rPr>
        <w:t>的第一步，是系统从</w:t>
      </w:r>
      <w:r>
        <w:rPr>
          <w:rFonts w:hint="eastAsia"/>
          <w:color w:val="FF0000"/>
        </w:rPr>
        <w:t>硬件走向系统软件</w:t>
      </w:r>
      <w:r>
        <w:rPr>
          <w:rFonts w:hint="eastAsia"/>
        </w:rPr>
        <w:t>的开始，从这一刻开始，系统将从固化的代码和静态的电路转化为动态运行的程序和具有功能的系统。2.为了保证</w:t>
      </w:r>
      <w:r>
        <w:rPr>
          <w:rFonts w:hint="eastAsia"/>
          <w:color w:val="FF0000"/>
        </w:rPr>
        <w:t>系统功能</w:t>
      </w:r>
      <w:r>
        <w:rPr>
          <w:rFonts w:hint="eastAsia"/>
        </w:rPr>
        <w:t>可以正常调用，所做的</w:t>
      </w:r>
      <w:r>
        <w:rPr>
          <w:rFonts w:hint="eastAsia"/>
          <w:color w:val="FF0000"/>
        </w:rPr>
        <w:t>初始化准备就是驱动。3.顺利进行引导与驱动两部分工作就是引导层要做的工作。</w:t>
      </w:r>
    </w:p>
    <w:p>
      <w:pPr>
        <w:pStyle w:val="12"/>
        <w:jc w:val="left"/>
      </w:pPr>
      <w:r>
        <w:rPr>
          <w:rFonts w:hint="eastAsia"/>
        </w:rPr>
        <w:tab/>
      </w:r>
      <w:r>
        <w:rPr>
          <w:rFonts w:hint="eastAsia"/>
        </w:rPr>
        <w:t>融合度是指</w:t>
      </w:r>
      <w:r>
        <w:rPr>
          <w:rFonts w:hint="eastAsia"/>
          <w:color w:val="FF0000"/>
        </w:rPr>
        <w:t>引导层</w:t>
      </w:r>
      <w:r>
        <w:rPr>
          <w:rFonts w:hint="eastAsia"/>
        </w:rPr>
        <w:t>对于下级的硬件层</w:t>
      </w:r>
      <w:r>
        <w:rPr>
          <w:rFonts w:hint="eastAsia"/>
          <w:color w:val="FF0000"/>
        </w:rPr>
        <w:t>控制和兼容能力</w:t>
      </w:r>
      <w:r>
        <w:rPr>
          <w:rFonts w:hint="eastAsia"/>
        </w:rPr>
        <w:t>。由于硬件的参差不齐，所以融合度不同，才有了引导与驱动这一层，厚度是指引导层的规模。一般来说，引导层的</w:t>
      </w:r>
      <w:r>
        <w:rPr>
          <w:rFonts w:hint="eastAsia"/>
          <w:color w:val="FF0000"/>
        </w:rPr>
        <w:t>不稳定性</w:t>
      </w:r>
      <w:r>
        <w:rPr>
          <w:rFonts w:hint="eastAsia"/>
        </w:rPr>
        <w:t>与引导层的规模成正比。平整度是指引导层对</w:t>
      </w:r>
      <w:r>
        <w:rPr>
          <w:rFonts w:hint="eastAsia"/>
          <w:color w:val="FF0000"/>
        </w:rPr>
        <w:t>上级的中间件层</w:t>
      </w:r>
      <w:r>
        <w:rPr>
          <w:rFonts w:hint="eastAsia"/>
        </w:rPr>
        <w:t>所提供的</w:t>
      </w:r>
      <w:r>
        <w:rPr>
          <w:rFonts w:hint="eastAsia"/>
          <w:color w:val="FF0000"/>
        </w:rPr>
        <w:t>操作接口</w:t>
      </w:r>
      <w:r>
        <w:rPr>
          <w:rFonts w:hint="eastAsia"/>
        </w:rPr>
        <w:t>的</w:t>
      </w:r>
      <w:r>
        <w:rPr>
          <w:rFonts w:hint="eastAsia"/>
          <w:color w:val="FF0000"/>
        </w:rPr>
        <w:t>统一性和友好性</w:t>
      </w:r>
      <w:r>
        <w:rPr>
          <w:rFonts w:hint="eastAsia"/>
        </w:rPr>
        <w:t>。</w:t>
      </w:r>
    </w:p>
    <w:p>
      <w:pPr>
        <w:pStyle w:val="12"/>
        <w:jc w:val="left"/>
        <w:rPr>
          <w:color w:val="FF0000"/>
        </w:rPr>
      </w:pPr>
      <w:r>
        <w:rPr>
          <w:rFonts w:hint="eastAsia"/>
        </w:rPr>
        <w:tab/>
      </w:r>
      <w:r>
        <w:rPr>
          <w:rFonts w:hint="eastAsia"/>
        </w:rPr>
        <w:t>引导层的作用之一就是屏蔽掉底层硬件的差异性，为上层的操作系统和各种程序调用提供统一的接口。如果引导层任务太多，虽然会向上提供一个平整的接口，但效率会明显下降。如果引导层太薄，效率会提高，但设备无关性会降低，应结合具体应用分析。</w:t>
      </w:r>
      <w:r>
        <w:rPr>
          <w:rFonts w:hint="eastAsia"/>
          <w:color w:val="FF0000"/>
        </w:rPr>
        <w:t>引导层的平整度、厚度和融合度是衡量引导层的重要指标。</w:t>
      </w:r>
    </w:p>
    <w:p>
      <w:pPr>
        <w:pStyle w:val="12"/>
        <w:jc w:val="left"/>
      </w:pPr>
      <w:r>
        <w:rPr>
          <w:rFonts w:hint="eastAsia"/>
        </w:rPr>
        <w:tab/>
      </w:r>
      <w:r>
        <w:rPr>
          <w:rFonts w:hint="eastAsia"/>
        </w:rPr>
        <w:t>最小系统分两种，一是OS内核，引导和驱动，二是引导和驱动。它是一个含有微处理器的系统。具有</w:t>
      </w:r>
      <w:r>
        <w:rPr>
          <w:rFonts w:hint="eastAsia"/>
          <w:color w:val="FF0000"/>
        </w:rPr>
        <w:t>制造功能和用户功能</w:t>
      </w:r>
      <w:r>
        <w:rPr>
          <w:rFonts w:hint="eastAsia"/>
        </w:rPr>
        <w:t>所需的最少硬件及软件环境，是嵌入式系统能工作的最低要求，不具有智能性，是系统成长的基础。</w:t>
      </w:r>
    </w:p>
    <w:p>
      <w:pPr>
        <w:pStyle w:val="12"/>
        <w:jc w:val="center"/>
      </w:pPr>
    </w:p>
    <w:p>
      <w:pPr>
        <w:pStyle w:val="12"/>
        <w:jc w:val="left"/>
        <w:rPr>
          <w:b/>
        </w:rPr>
      </w:pPr>
      <w:r>
        <w:rPr>
          <w:rFonts w:hint="eastAsia"/>
          <w:b/>
        </w:rPr>
        <w:t>5． 嵌入式操作系统典型结构构造图：整体、层次、插件</w:t>
      </w:r>
    </w:p>
    <w:p>
      <w:pPr>
        <w:pStyle w:val="12"/>
        <w:jc w:val="center"/>
      </w:pPr>
      <w:r>
        <w:drawing>
          <wp:inline distT="0" distB="0" distL="0" distR="0">
            <wp:extent cx="3676650" cy="252095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676650" cy="2520950"/>
                    </a:xfrm>
                    <a:prstGeom prst="rect">
                      <a:avLst/>
                    </a:prstGeom>
                    <a:noFill/>
                    <a:ln>
                      <a:noFill/>
                    </a:ln>
                  </pic:spPr>
                </pic:pic>
              </a:graphicData>
            </a:graphic>
          </wp:inline>
        </w:drawing>
      </w:r>
    </w:p>
    <w:p>
      <w:pPr>
        <w:pStyle w:val="12"/>
        <w:jc w:val="left"/>
      </w:pPr>
      <w:r>
        <w:rPr>
          <w:rFonts w:hint="eastAsia"/>
        </w:rPr>
        <w:t>整体内核（单内核，大内核），是一种几乎涵盖了所有</w:t>
      </w:r>
      <w:r>
        <w:rPr>
          <w:rFonts w:hint="eastAsia"/>
          <w:color w:val="FF0000"/>
        </w:rPr>
        <w:t>操作系统功能模块</w:t>
      </w:r>
      <w:r>
        <w:rPr>
          <w:rFonts w:hint="eastAsia"/>
        </w:rPr>
        <w:t>，如进程调度、进程间通信、内存管理、设备管理、文件系统、网络系统的内核结构。大部分模块遵守特定的</w:t>
      </w:r>
      <w:r>
        <w:rPr>
          <w:rFonts w:hint="eastAsia"/>
          <w:color w:val="FF0000"/>
        </w:rPr>
        <w:t>接口规范</w:t>
      </w:r>
      <w:r>
        <w:rPr>
          <w:rFonts w:hint="eastAsia"/>
        </w:rPr>
        <w:t>，相互协调。所有模块在编译时链接在一起，形成一个</w:t>
      </w:r>
      <w:r>
        <w:rPr>
          <w:rFonts w:hint="eastAsia"/>
          <w:color w:val="FF0000"/>
        </w:rPr>
        <w:t>可执行文件</w:t>
      </w:r>
      <w:r>
        <w:rPr>
          <w:rFonts w:hint="eastAsia"/>
        </w:rPr>
        <w:t>。运行时所有操作系统功能模块处于内核态，而其他用户程序和系统程序处于用户态，通过系统调用可以切换到内核态。但调试困难，难于裁剪，稳定性相对较差。如WinCE就是采用此结构。</w:t>
      </w:r>
    </w:p>
    <w:p>
      <w:pPr>
        <w:pStyle w:val="12"/>
        <w:jc w:val="left"/>
      </w:pPr>
      <w:r>
        <w:rPr>
          <w:rFonts w:hint="eastAsia"/>
        </w:rPr>
        <w:tab/>
      </w:r>
      <w:r>
        <w:rPr>
          <w:rFonts w:hint="eastAsia"/>
        </w:rPr>
        <w:t>插件式结构（微内核结构），是一种类似于C/S模式的内核结构。微内核运行在</w:t>
      </w:r>
      <w:r>
        <w:rPr>
          <w:rFonts w:hint="eastAsia"/>
          <w:color w:val="FF0000"/>
        </w:rPr>
        <w:t>核心态</w:t>
      </w:r>
      <w:r>
        <w:rPr>
          <w:rFonts w:hint="eastAsia"/>
        </w:rPr>
        <w:t>，提供所有操作系统的</w:t>
      </w:r>
      <w:r>
        <w:rPr>
          <w:rFonts w:hint="eastAsia"/>
          <w:color w:val="FF0000"/>
        </w:rPr>
        <w:t>基本操作</w:t>
      </w:r>
      <w:r>
        <w:rPr>
          <w:rFonts w:hint="eastAsia"/>
        </w:rPr>
        <w:t>。结构规范，易于裁剪和编程，且调试简单。扩展性和移植性、鲁棒性好，但整体效率低，资源管理复杂。如QNX就是采用此结构。</w:t>
      </w:r>
    </w:p>
    <w:p>
      <w:pPr>
        <w:pStyle w:val="12"/>
        <w:jc w:val="left"/>
        <w:rPr>
          <w:b/>
        </w:rPr>
      </w:pPr>
      <w:r>
        <w:rPr>
          <w:rFonts w:hint="eastAsia"/>
        </w:rPr>
        <w:tab/>
      </w:r>
      <w:r>
        <w:rPr>
          <w:rFonts w:hint="eastAsia"/>
        </w:rPr>
        <w:t>层次内核结构是一种</w:t>
      </w:r>
      <w:r>
        <w:rPr>
          <w:rFonts w:hint="eastAsia"/>
          <w:color w:val="FF0000"/>
        </w:rPr>
        <w:t>基于分层思想</w:t>
      </w:r>
      <w:r>
        <w:rPr>
          <w:rFonts w:hint="eastAsia"/>
        </w:rPr>
        <w:t>的内核结构。它把操作系统的所有功能划分为若干模块，按</w:t>
      </w:r>
      <w:r>
        <w:rPr>
          <w:rFonts w:hint="eastAsia"/>
          <w:color w:val="FF0000"/>
        </w:rPr>
        <w:t>功能流程的调用次序</w:t>
      </w:r>
      <w:r>
        <w:rPr>
          <w:rFonts w:hint="eastAsia"/>
        </w:rPr>
        <w:t>排列成若干层。（下层模块封装内部细节并向上提供统一的抽象和接口，上层模块调用下层模块提供的接口，各个层级间的实现比较独立。各个模块间的组织结构和依赖关系清晰明确，适合进行系统功能的划分）分层思想有利于组织操作系统的开发，易于调试和诊断，系统的修改和扩展相对容易。但是对系统功能进行定制和裁剪相对困难，且它是一个理论化的结构，实际中是没有完全符合层次的操作系统。</w:t>
      </w:r>
    </w:p>
    <w:p>
      <w:pPr>
        <w:pStyle w:val="12"/>
        <w:jc w:val="center"/>
      </w:pPr>
    </w:p>
    <w:p>
      <w:pPr>
        <w:pStyle w:val="12"/>
        <w:jc w:val="left"/>
        <w:rPr>
          <w:b/>
        </w:rPr>
      </w:pPr>
      <w:r>
        <w:rPr>
          <w:rFonts w:hint="eastAsia"/>
          <w:b/>
        </w:rPr>
        <w:t>6．以 android 系统中开源软件使用为例，说明其中使用的几种软件许可证？进而说明软件许 可证交叉使用的行业价值？</w:t>
      </w:r>
    </w:p>
    <w:p>
      <w:pPr>
        <w:pStyle w:val="12"/>
        <w:jc w:val="left"/>
        <w:rPr>
          <w:b/>
        </w:rPr>
      </w:pPr>
      <w:r>
        <w:rPr>
          <w:rFonts w:hint="eastAsia"/>
          <w:b/>
        </w:rPr>
        <w:drawing>
          <wp:inline distT="0" distB="0" distL="0" distR="0">
            <wp:extent cx="2882900" cy="26371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889361" cy="2643073"/>
                    </a:xfrm>
                    <a:prstGeom prst="rect">
                      <a:avLst/>
                    </a:prstGeom>
                  </pic:spPr>
                </pic:pic>
              </a:graphicData>
            </a:graphic>
          </wp:inline>
        </w:drawing>
      </w:r>
    </w:p>
    <w:p>
      <w:pPr>
        <w:pStyle w:val="12"/>
        <w:jc w:val="left"/>
        <w:rPr>
          <w:b/>
        </w:rPr>
      </w:pPr>
      <w:r>
        <w:rPr>
          <w:rFonts w:hint="eastAsia"/>
          <w:b/>
        </w:rPr>
        <w:t xml:space="preserve">  软件许可证的最大行业价值是让自由开源软件既能独立发展，又能与私有、商业软件有效对接，共同发展，解决了发展的排他问题。</w:t>
      </w:r>
    </w:p>
    <w:p>
      <w:pPr>
        <w:pStyle w:val="12"/>
        <w:jc w:val="left"/>
        <w:rPr>
          <w:b/>
        </w:rPr>
      </w:pPr>
    </w:p>
    <w:p>
      <w:pPr>
        <w:pStyle w:val="12"/>
        <w:jc w:val="left"/>
        <w:rPr>
          <w:b/>
        </w:rPr>
      </w:pPr>
      <w:r>
        <w:rPr>
          <w:b/>
        </w:rPr>
        <w:t>8.</w:t>
      </w:r>
      <w:r>
        <w:rPr>
          <w:rFonts w:hint="eastAsia"/>
          <w:b/>
        </w:rPr>
        <w:t>从系统辩证的角度，分析嵌入式系统结构蜘蛛图相互关系？</w:t>
      </w:r>
    </w:p>
    <w:p>
      <w:pPr>
        <w:pStyle w:val="12"/>
        <w:jc w:val="center"/>
      </w:pPr>
      <w:r>
        <w:drawing>
          <wp:inline distT="0" distB="0" distL="0" distR="0">
            <wp:extent cx="4724400" cy="322580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724400" cy="3225800"/>
                    </a:xfrm>
                    <a:prstGeom prst="rect">
                      <a:avLst/>
                    </a:prstGeom>
                    <a:noFill/>
                    <a:ln>
                      <a:noFill/>
                    </a:ln>
                  </pic:spPr>
                </pic:pic>
              </a:graphicData>
            </a:graphic>
          </wp:inline>
        </w:drawing>
      </w:r>
    </w:p>
    <w:p>
      <w:pPr>
        <w:pStyle w:val="12"/>
      </w:pPr>
      <w:r>
        <w:rPr>
          <w:rFonts w:hint="eastAsia"/>
        </w:rPr>
        <w:t>？？？为了更好的衡量对比</w:t>
      </w:r>
      <w:r>
        <w:rPr>
          <w:rFonts w:hint="eastAsia"/>
          <w:color w:val="FF0000"/>
        </w:rPr>
        <w:t>操作系统</w:t>
      </w:r>
      <w:r>
        <w:rPr>
          <w:rFonts w:hint="eastAsia"/>
        </w:rPr>
        <w:t>在各个方面的异同，引入了多位分析法或</w:t>
      </w:r>
      <w:r>
        <w:rPr>
          <w:rFonts w:hint="eastAsia"/>
          <w:color w:val="FF0000"/>
        </w:rPr>
        <w:t>蜘蛛图法</w:t>
      </w:r>
      <w:r>
        <w:rPr>
          <w:rFonts w:hint="eastAsia"/>
        </w:rPr>
        <w:t>的定性分析方法。每条</w:t>
      </w:r>
      <w:r>
        <w:rPr>
          <w:rFonts w:hint="eastAsia"/>
          <w:color w:val="FF0000"/>
        </w:rPr>
        <w:t>评价线的端点</w:t>
      </w:r>
      <w:r>
        <w:rPr>
          <w:rFonts w:hint="eastAsia"/>
        </w:rPr>
        <w:t>是系统中顾此失彼的两种性能要求，而整条线长代表了资源量。对</w:t>
      </w:r>
      <w:r>
        <w:rPr>
          <w:rFonts w:hint="eastAsia"/>
          <w:color w:val="FF0000"/>
        </w:rPr>
        <w:t>一个嵌入式操作系统</w:t>
      </w:r>
      <w:r>
        <w:rPr>
          <w:rFonts w:hint="eastAsia"/>
        </w:rPr>
        <w:t>，在资源相同的条件下，只能在对立性能的要求上权衡，对于不同的嵌入式系统，就产生了不同的形状，如图中的两个环，代表两个不同的系统，每一种系统在对立的两个性能指标间所占的比例不同，体现了两种系统的差异。</w:t>
      </w:r>
    </w:p>
    <w:p>
      <w:pPr>
        <w:pStyle w:val="12"/>
        <w:jc w:val="center"/>
      </w:pPr>
    </w:p>
    <w:p>
      <w:pPr>
        <w:pStyle w:val="12"/>
        <w:jc w:val="left"/>
        <w:rPr>
          <w:b/>
        </w:rPr>
      </w:pPr>
      <w:r>
        <w:rPr>
          <w:rFonts w:hint="eastAsia"/>
          <w:b/>
        </w:rPr>
        <w:t>四、  图论简述题</w:t>
      </w:r>
    </w:p>
    <w:p>
      <w:pPr>
        <w:pStyle w:val="12"/>
        <w:jc w:val="center"/>
        <w:rPr>
          <w:b/>
        </w:rPr>
      </w:pPr>
      <w:r>
        <w:drawing>
          <wp:inline distT="0" distB="0" distL="0" distR="0">
            <wp:extent cx="5759450" cy="662940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759450" cy="6629400"/>
                    </a:xfrm>
                    <a:prstGeom prst="rect">
                      <a:avLst/>
                    </a:prstGeom>
                    <a:noFill/>
                    <a:ln>
                      <a:noFill/>
                    </a:ln>
                  </pic:spPr>
                </pic:pic>
              </a:graphicData>
            </a:graphic>
          </wp:inline>
        </w:drawing>
      </w:r>
    </w:p>
    <w:p>
      <w:pPr>
        <w:pStyle w:val="12"/>
        <w:jc w:val="center"/>
        <w:rPr>
          <w:b/>
        </w:rPr>
      </w:pPr>
      <w:r>
        <w:drawing>
          <wp:inline distT="0" distB="0" distL="0" distR="0">
            <wp:extent cx="5276850" cy="4908550"/>
            <wp:effectExtent l="0" t="0" r="0" b="635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76850" cy="4908550"/>
                    </a:xfrm>
                    <a:prstGeom prst="rect">
                      <a:avLst/>
                    </a:prstGeom>
                    <a:noFill/>
                    <a:ln>
                      <a:noFill/>
                    </a:ln>
                  </pic:spPr>
                </pic:pic>
              </a:graphicData>
            </a:graphic>
          </wp:inline>
        </w:drawing>
      </w:r>
    </w:p>
    <w:p>
      <w:pPr>
        <w:pStyle w:val="12"/>
        <w:jc w:val="left"/>
        <w:rPr>
          <w:b/>
        </w:rPr>
      </w:pPr>
      <w:r>
        <w:rPr>
          <w:rFonts w:hint="eastAsia"/>
          <w:b/>
        </w:rPr>
        <w:t>图1===========================================================================</w:t>
      </w:r>
    </w:p>
    <w:p>
      <w:pPr>
        <w:pStyle w:val="12"/>
        <w:jc w:val="center"/>
        <w:rPr>
          <w:b/>
        </w:rPr>
      </w:pPr>
      <w:r>
        <w:drawing>
          <wp:inline distT="0" distB="0" distL="0" distR="0">
            <wp:extent cx="1727200" cy="1784350"/>
            <wp:effectExtent l="0" t="0" r="6350" b="635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1727200" cy="1784350"/>
                    </a:xfrm>
                    <a:prstGeom prst="rect">
                      <a:avLst/>
                    </a:prstGeom>
                    <a:noFill/>
                    <a:ln>
                      <a:noFill/>
                    </a:ln>
                  </pic:spPr>
                </pic:pic>
              </a:graphicData>
            </a:graphic>
          </wp:inline>
        </w:drawing>
      </w:r>
    </w:p>
    <w:p>
      <w:pPr>
        <w:pStyle w:val="12"/>
        <w:jc w:val="left"/>
      </w:pPr>
      <w:r>
        <w:rPr>
          <w:rFonts w:hint="eastAsia"/>
          <w:b/>
        </w:rPr>
        <w:tab/>
      </w:r>
      <w:r>
        <w:rPr>
          <w:rFonts w:hint="eastAsia"/>
        </w:rPr>
        <w:t>答：该图形象的表示了</w:t>
      </w:r>
      <w:r>
        <w:rPr>
          <w:rFonts w:hint="eastAsia"/>
          <w:color w:val="FF0000"/>
        </w:rPr>
        <w:t>对象体系与嵌入式系统</w:t>
      </w:r>
      <w:r>
        <w:rPr>
          <w:rFonts w:hint="eastAsia"/>
        </w:rPr>
        <w:t>之间的关系，对象体系“包含”嵌入式系统，而嵌入式系统“嵌”在对象体系之中。不规则的图形代表嵌入式系统，是嵌入式产品的核心，而外围包围他的是</w:t>
      </w:r>
      <w:r>
        <w:rPr>
          <w:rFonts w:hint="eastAsia"/>
          <w:color w:val="FF0000"/>
        </w:rPr>
        <w:t>嵌入式产品</w:t>
      </w:r>
      <w:r>
        <w:rPr>
          <w:rFonts w:hint="eastAsia"/>
        </w:rPr>
        <w:t>。嵌入式系统在嵌入式产品处于中心的位置，决定了嵌入式产品的主要特性，并且其外形的不规则说明了嵌入式系统本身的性能是</w:t>
      </w:r>
      <w:r>
        <w:rPr>
          <w:rFonts w:hint="eastAsia"/>
          <w:color w:val="FF0000"/>
        </w:rPr>
        <w:t>多样而且有其不确定的一面</w:t>
      </w:r>
      <w:r>
        <w:rPr>
          <w:rFonts w:hint="eastAsia"/>
        </w:rPr>
        <w:t>。</w:t>
      </w:r>
    </w:p>
    <w:p>
      <w:pPr>
        <w:pStyle w:val="12"/>
        <w:jc w:val="left"/>
        <w:rPr>
          <w:b/>
        </w:rPr>
      </w:pPr>
      <w:r>
        <w:rPr>
          <w:rFonts w:hint="eastAsia"/>
          <w:b/>
        </w:rPr>
        <w:t>图2===========================================================================</w:t>
      </w:r>
    </w:p>
    <w:p>
      <w:pPr>
        <w:pStyle w:val="12"/>
        <w:jc w:val="center"/>
        <w:rPr>
          <w:b/>
        </w:rPr>
      </w:pPr>
      <w:r>
        <w:drawing>
          <wp:inline distT="0" distB="0" distL="0" distR="0">
            <wp:extent cx="1289050" cy="1524000"/>
            <wp:effectExtent l="0" t="0" r="635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1289050" cy="1524000"/>
                    </a:xfrm>
                    <a:prstGeom prst="rect">
                      <a:avLst/>
                    </a:prstGeom>
                    <a:noFill/>
                    <a:ln>
                      <a:noFill/>
                    </a:ln>
                  </pic:spPr>
                </pic:pic>
              </a:graphicData>
            </a:graphic>
          </wp:inline>
        </w:drawing>
      </w:r>
    </w:p>
    <w:p>
      <w:pPr>
        <w:pStyle w:val="12"/>
        <w:jc w:val="left"/>
      </w:pPr>
      <w:r>
        <w:rPr>
          <w:rFonts w:hint="eastAsia"/>
        </w:rPr>
        <w:tab/>
      </w:r>
      <w:r>
        <w:rPr>
          <w:rFonts w:hint="eastAsia"/>
        </w:rPr>
        <w:t>答：该图类似于中国古代的太极图，有一种</w:t>
      </w:r>
      <w:r>
        <w:rPr>
          <w:rFonts w:hint="eastAsia"/>
          <w:color w:val="FF0000"/>
        </w:rPr>
        <w:t>此消彼长，互相制约</w:t>
      </w:r>
      <w:r>
        <w:rPr>
          <w:rFonts w:hint="eastAsia"/>
        </w:rPr>
        <w:t>的关系。可以表示</w:t>
      </w:r>
      <w:r>
        <w:rPr>
          <w:rFonts w:hint="eastAsia"/>
          <w:color w:val="FF0000"/>
        </w:rPr>
        <w:t>存储器和MCU</w:t>
      </w:r>
      <w:r>
        <w:rPr>
          <w:rFonts w:hint="eastAsia"/>
        </w:rPr>
        <w:t>的关系，</w:t>
      </w:r>
      <w:r>
        <w:rPr>
          <w:rFonts w:hint="eastAsia"/>
          <w:color w:val="FF0000"/>
        </w:rPr>
        <w:t>数据和程序</w:t>
      </w:r>
      <w:r>
        <w:rPr>
          <w:rFonts w:hint="eastAsia"/>
        </w:rPr>
        <w:t>的关系，</w:t>
      </w:r>
      <w:r>
        <w:rPr>
          <w:rFonts w:hint="eastAsia"/>
          <w:color w:val="FF0000"/>
        </w:rPr>
        <w:t>软件和硬件</w:t>
      </w:r>
      <w:r>
        <w:rPr>
          <w:rFonts w:hint="eastAsia"/>
        </w:rPr>
        <w:t>的关系等等比如说存储器和MCU的关系，它们构成了嵌入式系统很大的一部分，而且决定了系统功能及性能的强弱。有的应用要求微处理器有比较快的处理速度，而数据量比较少，因此只需要很少的存储器；有的应用要处理大量数据，需要大容量存储器，而并不需要很快的微处理器。要处理好这两者之间的关系。</w:t>
      </w:r>
    </w:p>
    <w:p>
      <w:pPr>
        <w:pStyle w:val="12"/>
        <w:jc w:val="left"/>
        <w:rPr>
          <w:b/>
        </w:rPr>
      </w:pPr>
      <w:r>
        <w:rPr>
          <w:rFonts w:hint="eastAsia"/>
          <w:b/>
        </w:rPr>
        <w:t>图3===========================================================================</w:t>
      </w:r>
    </w:p>
    <w:p>
      <w:pPr>
        <w:pStyle w:val="12"/>
        <w:jc w:val="center"/>
        <w:rPr>
          <w:b/>
        </w:rPr>
      </w:pPr>
      <w:r>
        <w:drawing>
          <wp:inline distT="0" distB="0" distL="0" distR="0">
            <wp:extent cx="1593850" cy="1822450"/>
            <wp:effectExtent l="0" t="0" r="6350" b="635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1593850" cy="1822450"/>
                    </a:xfrm>
                    <a:prstGeom prst="rect">
                      <a:avLst/>
                    </a:prstGeom>
                    <a:noFill/>
                    <a:ln>
                      <a:noFill/>
                    </a:ln>
                  </pic:spPr>
                </pic:pic>
              </a:graphicData>
            </a:graphic>
          </wp:inline>
        </w:drawing>
      </w:r>
    </w:p>
    <w:p>
      <w:pPr>
        <w:pStyle w:val="12"/>
        <w:jc w:val="left"/>
      </w:pPr>
      <w:r>
        <w:rPr>
          <w:rFonts w:hint="eastAsia"/>
          <w:b/>
        </w:rPr>
        <w:tab/>
      </w:r>
      <w:r>
        <w:rPr>
          <w:rFonts w:hint="eastAsia"/>
        </w:rPr>
        <w:t>答：是嵌入式系统的</w:t>
      </w:r>
      <w:r>
        <w:rPr>
          <w:rFonts w:hint="eastAsia"/>
          <w:color w:val="FF0000"/>
        </w:rPr>
        <w:t>五层结构模型</w:t>
      </w:r>
      <w:r>
        <w:rPr>
          <w:rFonts w:hint="eastAsia"/>
        </w:rPr>
        <w:t>。五层模型最底层为硬件层，这是系统架构的基础，所有的功能实现与应用都是以此为基础的。硬件层以上是引导层，它是静止的硬件与动态运行的嵌入式系统之间的过渡。硬件层与引导层一起可以构成一个最小系统。引导层之上是内核层，实质上就是指嵌入式操作系统。第四层是SUI是计算机和使用者之间的</w:t>
      </w:r>
      <w:r>
        <w:rPr>
          <w:rFonts w:hint="eastAsia"/>
          <w:color w:val="FF0000"/>
        </w:rPr>
        <w:t>对话接口</w:t>
      </w:r>
      <w:r>
        <w:rPr>
          <w:rFonts w:hint="eastAsia"/>
        </w:rPr>
        <w:t>。最上层为用户层，是面向用户的，</w:t>
      </w:r>
      <w:r>
        <w:rPr>
          <w:rFonts w:hint="eastAsia"/>
          <w:color w:val="FF0000"/>
        </w:rPr>
        <w:t>大多数程序都在这一层进行工作</w:t>
      </w:r>
      <w:r>
        <w:rPr>
          <w:rFonts w:hint="eastAsia"/>
        </w:rPr>
        <w:t>。其中，内核层与SUI这两层又统称为中间件。内核层实际上就是指操作系统，UI层为图形用户界面接口（GUI）及其他系统与用户接口。</w:t>
      </w:r>
    </w:p>
    <w:p>
      <w:pPr>
        <w:pStyle w:val="12"/>
        <w:jc w:val="left"/>
        <w:rPr>
          <w:b/>
        </w:rPr>
      </w:pPr>
      <w:r>
        <w:rPr>
          <w:rFonts w:hint="eastAsia"/>
          <w:b/>
        </w:rPr>
        <w:t>图4===========================================================================</w:t>
      </w:r>
    </w:p>
    <w:p>
      <w:pPr>
        <w:pStyle w:val="12"/>
        <w:jc w:val="center"/>
        <w:rPr>
          <w:b/>
        </w:rPr>
      </w:pPr>
      <w:r>
        <w:drawing>
          <wp:inline distT="0" distB="0" distL="0" distR="0">
            <wp:extent cx="2076450" cy="1746250"/>
            <wp:effectExtent l="0" t="0" r="0" b="635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076450" cy="1746250"/>
                    </a:xfrm>
                    <a:prstGeom prst="rect">
                      <a:avLst/>
                    </a:prstGeom>
                    <a:noFill/>
                    <a:ln>
                      <a:noFill/>
                    </a:ln>
                  </pic:spPr>
                </pic:pic>
              </a:graphicData>
            </a:graphic>
          </wp:inline>
        </w:drawing>
      </w:r>
    </w:p>
    <w:p>
      <w:pPr>
        <w:pStyle w:val="12"/>
        <w:jc w:val="left"/>
      </w:pPr>
      <w:r>
        <w:rPr>
          <w:rFonts w:hint="eastAsia"/>
        </w:rPr>
        <w:tab/>
      </w:r>
      <w:r>
        <w:rPr>
          <w:rFonts w:hint="eastAsia"/>
        </w:rPr>
        <w:t>答：该图显示出了引导层与驱动和硬件之间的关联。引导层与驱动在硬件的上方，是五层结构的第二层。硬件通过引导层与驱动才能够被</w:t>
      </w:r>
      <w:r>
        <w:rPr>
          <w:rFonts w:hint="eastAsia"/>
          <w:color w:val="FF0000"/>
        </w:rPr>
        <w:t>上层的系统及软件使用</w:t>
      </w:r>
      <w:r>
        <w:rPr>
          <w:rFonts w:hint="eastAsia"/>
        </w:rPr>
        <w:t>，可以说引导与驱动就相当于硬件对于上层的</w:t>
      </w:r>
      <w:r>
        <w:rPr>
          <w:rFonts w:hint="eastAsia"/>
          <w:color w:val="FF0000"/>
        </w:rPr>
        <w:t>接口</w:t>
      </w:r>
      <w:r>
        <w:rPr>
          <w:rFonts w:hint="eastAsia"/>
        </w:rPr>
        <w:t>。而上层的系统也只有通过引导与驱动才能够访问到硬件。这两层之间的</w:t>
      </w:r>
      <w:r>
        <w:rPr>
          <w:rFonts w:hint="eastAsia"/>
          <w:color w:val="FF0000"/>
        </w:rPr>
        <w:t>结合部分</w:t>
      </w:r>
      <w:r>
        <w:rPr>
          <w:rFonts w:hint="eastAsia"/>
        </w:rPr>
        <w:t>并不是平滑的，而是</w:t>
      </w:r>
      <w:r>
        <w:rPr>
          <w:rFonts w:hint="eastAsia"/>
          <w:color w:val="FF0000"/>
        </w:rPr>
        <w:t>互相渗透的嵌入式的关系</w:t>
      </w:r>
      <w:r>
        <w:rPr>
          <w:rFonts w:hint="eastAsia"/>
        </w:rPr>
        <w:t>。</w:t>
      </w:r>
    </w:p>
    <w:p>
      <w:pPr>
        <w:pStyle w:val="12"/>
        <w:jc w:val="left"/>
        <w:rPr>
          <w:b/>
        </w:rPr>
      </w:pPr>
      <w:r>
        <w:rPr>
          <w:rFonts w:hint="eastAsia"/>
          <w:b/>
        </w:rPr>
        <w:t>图5===========================================================================</w:t>
      </w:r>
    </w:p>
    <w:p>
      <w:pPr>
        <w:pStyle w:val="12"/>
        <w:jc w:val="center"/>
        <w:rPr>
          <w:b/>
        </w:rPr>
      </w:pPr>
      <w:r>
        <w:drawing>
          <wp:inline distT="0" distB="0" distL="0" distR="0">
            <wp:extent cx="1670050" cy="1822450"/>
            <wp:effectExtent l="0" t="0" r="6350" b="635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1670050" cy="1822450"/>
                    </a:xfrm>
                    <a:prstGeom prst="rect">
                      <a:avLst/>
                    </a:prstGeom>
                    <a:noFill/>
                    <a:ln>
                      <a:noFill/>
                    </a:ln>
                  </pic:spPr>
                </pic:pic>
              </a:graphicData>
            </a:graphic>
          </wp:inline>
        </w:drawing>
      </w:r>
    </w:p>
    <w:p>
      <w:pPr>
        <w:pStyle w:val="12"/>
        <w:jc w:val="left"/>
      </w:pPr>
      <w:r>
        <w:rPr>
          <w:rFonts w:hint="eastAsia"/>
          <w:b/>
        </w:rPr>
        <w:tab/>
      </w:r>
      <w:r>
        <w:rPr>
          <w:rFonts w:hint="eastAsia"/>
        </w:rPr>
        <w:t>答：图中的夹层将圆分为两部分，夹在中间的是中间件，属于嵌入式系统的</w:t>
      </w:r>
      <w:r>
        <w:rPr>
          <w:rFonts w:hint="eastAsia"/>
          <w:color w:val="FF0000"/>
        </w:rPr>
        <w:t>第三和第四层</w:t>
      </w:r>
      <w:r>
        <w:rPr>
          <w:rFonts w:hint="eastAsia"/>
        </w:rPr>
        <w:t>。系统需要通过中间件与硬件进行交互。对于</w:t>
      </w:r>
      <w:r>
        <w:rPr>
          <w:rFonts w:hint="eastAsia"/>
          <w:color w:val="FF0000"/>
        </w:rPr>
        <w:t>使用者</w:t>
      </w:r>
      <w:r>
        <w:rPr>
          <w:rFonts w:hint="eastAsia"/>
        </w:rPr>
        <w:t>来说，此环节越薄越好，而对于</w:t>
      </w:r>
      <w:r>
        <w:rPr>
          <w:rFonts w:hint="eastAsia"/>
          <w:color w:val="FF0000"/>
        </w:rPr>
        <w:t>系统设计和延续</w:t>
      </w:r>
      <w:r>
        <w:rPr>
          <w:rFonts w:hint="eastAsia"/>
        </w:rPr>
        <w:t>的角度来讲，则希望它是越大越好。嵌入式系统正是靠着这种你中有我、我中有你的相互包含的关系，才能达到</w:t>
      </w:r>
      <w:r>
        <w:rPr>
          <w:rFonts w:hint="eastAsia"/>
          <w:color w:val="FF0000"/>
        </w:rPr>
        <w:t>体积功耗的最小化</w:t>
      </w:r>
      <w:r>
        <w:rPr>
          <w:rFonts w:hint="eastAsia"/>
        </w:rPr>
        <w:t>，</w:t>
      </w:r>
      <w:r>
        <w:rPr>
          <w:rFonts w:hint="eastAsia"/>
          <w:color w:val="FF0000"/>
        </w:rPr>
        <w:t>性能速度</w:t>
      </w:r>
      <w:r>
        <w:rPr>
          <w:rFonts w:hint="eastAsia"/>
        </w:rPr>
        <w:t>则是最大化。正是所谓的嵌入式系统的“硬中有软，软中有硬”的特殊性。</w:t>
      </w:r>
    </w:p>
    <w:p>
      <w:pPr>
        <w:pStyle w:val="12"/>
        <w:jc w:val="left"/>
        <w:rPr>
          <w:b/>
        </w:rPr>
      </w:pPr>
      <w:r>
        <w:rPr>
          <w:rFonts w:hint="eastAsia"/>
          <w:b/>
        </w:rPr>
        <w:t>图6===========================================================================</w:t>
      </w:r>
    </w:p>
    <w:p>
      <w:pPr>
        <w:pStyle w:val="12"/>
        <w:jc w:val="center"/>
        <w:rPr>
          <w:b/>
        </w:rPr>
      </w:pPr>
      <w:r>
        <w:drawing>
          <wp:inline distT="0" distB="0" distL="0" distR="0">
            <wp:extent cx="2247900" cy="188595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247900" cy="1885950"/>
                    </a:xfrm>
                    <a:prstGeom prst="rect">
                      <a:avLst/>
                    </a:prstGeom>
                    <a:noFill/>
                    <a:ln>
                      <a:noFill/>
                    </a:ln>
                  </pic:spPr>
                </pic:pic>
              </a:graphicData>
            </a:graphic>
          </wp:inline>
        </w:drawing>
      </w:r>
    </w:p>
    <w:p>
      <w:pPr>
        <w:pStyle w:val="12"/>
        <w:jc w:val="left"/>
      </w:pPr>
      <w:r>
        <w:rPr>
          <w:rFonts w:hint="eastAsia"/>
          <w:b/>
        </w:rPr>
        <w:tab/>
      </w:r>
      <w:r>
        <w:rPr>
          <w:rFonts w:hint="eastAsia"/>
        </w:rPr>
        <w:t>答：嵌入式系统的五层结构中</w:t>
      </w:r>
      <w:r>
        <w:rPr>
          <w:rFonts w:hint="eastAsia"/>
          <w:color w:val="FF0000"/>
        </w:rPr>
        <w:t>与用户最近</w:t>
      </w:r>
      <w:r>
        <w:rPr>
          <w:rFonts w:hint="eastAsia"/>
        </w:rPr>
        <w:t>的一层就是第五层应用层。而应用层则是由</w:t>
      </w:r>
      <w:r>
        <w:rPr>
          <w:rFonts w:hint="eastAsia"/>
          <w:color w:val="FF0000"/>
        </w:rPr>
        <w:t>各种程序</w:t>
      </w:r>
      <w:r>
        <w:rPr>
          <w:rFonts w:hint="eastAsia"/>
        </w:rPr>
        <w:t>组成的，这些程序又出自于各种不同的程序设计语言，比如Java、C+、C、汇编语言等。该图把</w:t>
      </w:r>
      <w:r>
        <w:rPr>
          <w:rFonts w:hint="eastAsia"/>
          <w:color w:val="FF0000"/>
        </w:rPr>
        <w:t>程序及语言</w:t>
      </w:r>
      <w:r>
        <w:rPr>
          <w:rFonts w:hint="eastAsia"/>
        </w:rPr>
        <w:t>放在五层结构的上面，意思是对于普通的用户和消费者而言，这些才是看得到用得到的部分，它们遮盖住了嵌入式系统的复杂结构，是嵌入式系统与用户的统一接口。任何系统的根本目的都是为了</w:t>
      </w:r>
      <w:r>
        <w:rPr>
          <w:rFonts w:hint="eastAsia"/>
          <w:color w:val="FF0000"/>
        </w:rPr>
        <w:t>对数据进行处理</w:t>
      </w:r>
      <w:r>
        <w:rPr>
          <w:rFonts w:hint="eastAsia"/>
        </w:rPr>
        <w:t>，而这种处理正是通过程序这种特殊的数据来实现的。如何保证应用程序及数据的开放和兼容性，是行业面临的基础问题。因此最理想的情况下是</w:t>
      </w:r>
      <w:r>
        <w:rPr>
          <w:rFonts w:hint="eastAsia"/>
          <w:color w:val="FF0000"/>
        </w:rPr>
        <w:t>软件及程序</w:t>
      </w:r>
      <w:r>
        <w:rPr>
          <w:rFonts w:hint="eastAsia"/>
        </w:rPr>
        <w:t>能够具有非常好的</w:t>
      </w:r>
      <w:r>
        <w:rPr>
          <w:rFonts w:hint="eastAsia"/>
          <w:color w:val="FF0000"/>
        </w:rPr>
        <w:t>兼容和移植性</w:t>
      </w:r>
      <w:r>
        <w:rPr>
          <w:rFonts w:hint="eastAsia"/>
        </w:rPr>
        <w:t>，能够使用户看不出复杂的底层结构上的差别。</w:t>
      </w:r>
    </w:p>
    <w:p>
      <w:pPr>
        <w:pStyle w:val="12"/>
        <w:jc w:val="left"/>
        <w:rPr>
          <w:b/>
        </w:rPr>
      </w:pPr>
      <w:r>
        <w:rPr>
          <w:rFonts w:hint="eastAsia"/>
          <w:b/>
        </w:rPr>
        <w:t>图7===========================================================================</w:t>
      </w:r>
    </w:p>
    <w:p>
      <w:pPr>
        <w:pStyle w:val="12"/>
        <w:jc w:val="center"/>
      </w:pPr>
      <w:r>
        <w:drawing>
          <wp:inline distT="0" distB="0" distL="0" distR="0">
            <wp:extent cx="2965450" cy="3136900"/>
            <wp:effectExtent l="0" t="0" r="6350" b="635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965450" cy="3136900"/>
                    </a:xfrm>
                    <a:prstGeom prst="rect">
                      <a:avLst/>
                    </a:prstGeom>
                    <a:noFill/>
                    <a:ln>
                      <a:noFill/>
                    </a:ln>
                  </pic:spPr>
                </pic:pic>
              </a:graphicData>
            </a:graphic>
          </wp:inline>
        </w:drawing>
      </w:r>
    </w:p>
    <w:p>
      <w:pPr>
        <w:pStyle w:val="12"/>
      </w:pPr>
      <w:r>
        <w:rPr>
          <w:rFonts w:hint="eastAsia"/>
        </w:rPr>
        <w:t xml:space="preserve">    为了更好的衡量对比操作系统在各个方面的异同，引入了多位分析法或蜘蛛图法的定性分析方法。每条</w:t>
      </w:r>
      <w:r>
        <w:rPr>
          <w:rFonts w:hint="eastAsia"/>
          <w:color w:val="FF0000"/>
        </w:rPr>
        <w:t>评价线的端点</w:t>
      </w:r>
      <w:r>
        <w:rPr>
          <w:rFonts w:hint="eastAsia"/>
        </w:rPr>
        <w:t>是系统中顾此失彼的两种</w:t>
      </w:r>
      <w:r>
        <w:rPr>
          <w:rFonts w:hint="eastAsia"/>
          <w:color w:val="FF0000"/>
        </w:rPr>
        <w:t>性能要求</w:t>
      </w:r>
      <w:r>
        <w:rPr>
          <w:rFonts w:hint="eastAsia"/>
        </w:rPr>
        <w:t>，而整条线长代表了资源量。对一个嵌入式操作系统，在资源相同的条件下，只能在对立性能的要求上权衡，对于不同的嵌入式系统，就产生了不同的形状，如图中的两个环，代表两个不同的系统，每一种系统在对立的两个性能指标间所占的比例不同，体现了两种系统的差异。</w:t>
      </w:r>
    </w:p>
    <w:p>
      <w:pPr>
        <w:pStyle w:val="12"/>
        <w:jc w:val="left"/>
        <w:rPr>
          <w:b/>
        </w:rPr>
      </w:pPr>
      <w:r>
        <w:rPr>
          <w:rFonts w:hint="eastAsia"/>
          <w:b/>
        </w:rPr>
        <w:tab/>
      </w:r>
      <w:r>
        <w:rPr>
          <w:rFonts w:hint="eastAsia"/>
          <w:b/>
        </w:rPr>
        <w:t>8===========================================================================</w:t>
      </w:r>
    </w:p>
    <w:p>
      <w:pPr>
        <w:pStyle w:val="12"/>
        <w:jc w:val="center"/>
        <w:rPr>
          <w:b/>
        </w:rPr>
      </w:pPr>
      <w:r>
        <w:drawing>
          <wp:inline distT="0" distB="0" distL="0" distR="0">
            <wp:extent cx="3251200" cy="2971800"/>
            <wp:effectExtent l="0" t="0" r="635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3251200" cy="2971800"/>
                    </a:xfrm>
                    <a:prstGeom prst="rect">
                      <a:avLst/>
                    </a:prstGeom>
                    <a:noFill/>
                    <a:ln>
                      <a:noFill/>
                    </a:ln>
                  </pic:spPr>
                </pic:pic>
              </a:graphicData>
            </a:graphic>
          </wp:inline>
        </w:drawing>
      </w:r>
    </w:p>
    <w:p>
      <w:pPr>
        <w:pStyle w:val="12"/>
        <w:jc w:val="left"/>
      </w:pPr>
      <w:r>
        <w:rPr>
          <w:rFonts w:hint="eastAsia"/>
          <w:b/>
        </w:rPr>
        <w:tab/>
      </w:r>
      <w:r>
        <w:rPr>
          <w:rFonts w:hint="eastAsia"/>
        </w:rPr>
        <w:t>答：该图画出了嵌入式系统的</w:t>
      </w:r>
      <w:r>
        <w:rPr>
          <w:rFonts w:hint="eastAsia"/>
          <w:color w:val="FF0000"/>
        </w:rPr>
        <w:t>测试方法</w:t>
      </w:r>
      <w:r>
        <w:rPr>
          <w:rFonts w:hint="eastAsia"/>
        </w:rPr>
        <w:t>：功能测试、极限测试、崩溃测试、异常测试，以及可靠性、裁剪性、兼容性、安全性测试。</w:t>
      </w:r>
    </w:p>
    <w:p>
      <w:pPr>
        <w:pStyle w:val="12"/>
        <w:jc w:val="left"/>
      </w:pPr>
      <w:r>
        <w:rPr>
          <w:rFonts w:hint="eastAsia"/>
        </w:rPr>
        <w:t>功能测试是嵌入式系统测试的最基本成分，同时崩溃测试、极限测试、异常测试也是非常重要的测试环节。而且可靠性测试可以测试系统的</w:t>
      </w:r>
      <w:r>
        <w:rPr>
          <w:rFonts w:hint="eastAsia"/>
          <w:color w:val="FF0000"/>
        </w:rPr>
        <w:t>可靠程度</w:t>
      </w:r>
      <w:r>
        <w:rPr>
          <w:rFonts w:hint="eastAsia"/>
        </w:rPr>
        <w:t>，裁剪性测试则测试出了系统的</w:t>
      </w:r>
      <w:r>
        <w:rPr>
          <w:rFonts w:hint="eastAsia"/>
          <w:color w:val="FF0000"/>
        </w:rPr>
        <w:t>裁剪性</w:t>
      </w:r>
      <w:r>
        <w:rPr>
          <w:rFonts w:hint="eastAsia"/>
        </w:rPr>
        <w:t>，兼容性测试可看出系统的</w:t>
      </w:r>
      <w:r>
        <w:rPr>
          <w:rFonts w:hint="eastAsia"/>
          <w:color w:val="FF0000"/>
        </w:rPr>
        <w:t>兼容程度</w:t>
      </w:r>
      <w:r>
        <w:rPr>
          <w:rFonts w:hint="eastAsia"/>
        </w:rPr>
        <w:t>，而异常测试则是测试系统是否会发生异常。只有这样才能尽量使系统具有最好的稳定性。</w:t>
      </w:r>
    </w:p>
    <w:p>
      <w:pPr>
        <w:pStyle w:val="12"/>
        <w:jc w:val="left"/>
        <w:rPr>
          <w:b/>
        </w:rPr>
      </w:pPr>
      <w:r>
        <w:rPr>
          <w:rFonts w:hint="eastAsia"/>
          <w:b/>
        </w:rPr>
        <w:t>图9===========================================================================</w:t>
      </w:r>
    </w:p>
    <w:p>
      <w:pPr>
        <w:pStyle w:val="12"/>
        <w:jc w:val="center"/>
      </w:pPr>
      <w:r>
        <w:drawing>
          <wp:inline distT="0" distB="0" distL="0" distR="0">
            <wp:extent cx="2908300" cy="2679700"/>
            <wp:effectExtent l="0" t="0" r="6350" b="635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2908300" cy="2679700"/>
                    </a:xfrm>
                    <a:prstGeom prst="rect">
                      <a:avLst/>
                    </a:prstGeom>
                    <a:noFill/>
                    <a:ln>
                      <a:noFill/>
                    </a:ln>
                  </pic:spPr>
                </pic:pic>
              </a:graphicData>
            </a:graphic>
          </wp:inline>
        </w:drawing>
      </w:r>
    </w:p>
    <w:p>
      <w:pPr>
        <w:pStyle w:val="12"/>
        <w:jc w:val="left"/>
      </w:pPr>
      <w:r>
        <w:rPr>
          <w:rFonts w:hint="eastAsia"/>
        </w:rPr>
        <w:t>答：此图为设计结构的八角图，也称为蜘蛛图。嵌入式系统的特性可以分为可信系统与非可信系统，可交换系统与非可交换系统，实时系统与非实时系统，可信系统与非可信系统四种。任何一个操作系统都不可能同时满足任何对角的系统特性，这就必须要根据实际的需求来选择各个属性的程度，来组建一个最符合用户需求的嵌入式系统。在实际的工作中，往往也需要靠经验和对规律的总结来设定到底采用哪些系统方式。</w:t>
      </w:r>
    </w:p>
    <w:p>
      <w:pPr>
        <w:pStyle w:val="12"/>
        <w:jc w:val="center"/>
      </w:pPr>
    </w:p>
    <w:p>
      <w:pPr>
        <w:pStyle w:val="12"/>
        <w:rPr>
          <w:b/>
        </w:rPr>
      </w:pPr>
      <w:r>
        <w:rPr>
          <w:rFonts w:hint="eastAsia"/>
          <w:b/>
        </w:rPr>
        <w:t>图10=========</w:t>
      </w:r>
      <w:r>
        <w:drawing>
          <wp:inline distT="0" distB="0" distL="0" distR="0">
            <wp:extent cx="3251200" cy="3105150"/>
            <wp:effectExtent l="0" t="0" r="635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251200" cy="3105150"/>
                    </a:xfrm>
                    <a:prstGeom prst="rect">
                      <a:avLst/>
                    </a:prstGeom>
                    <a:noFill/>
                    <a:ln>
                      <a:noFill/>
                    </a:ln>
                  </pic:spPr>
                </pic:pic>
              </a:graphicData>
            </a:graphic>
          </wp:inline>
        </w:drawing>
      </w:r>
      <w:r>
        <w:rPr>
          <w:rFonts w:hint="eastAsia"/>
          <w:b/>
        </w:rPr>
        <w:t>==================================================================</w:t>
      </w:r>
    </w:p>
    <w:p>
      <w:pPr>
        <w:pStyle w:val="12"/>
        <w:jc w:val="center"/>
        <w:rPr>
          <w:b/>
        </w:rPr>
      </w:pPr>
    </w:p>
    <w:p>
      <w:pPr>
        <w:pStyle w:val="12"/>
      </w:pPr>
      <w:r>
        <w:rPr>
          <w:rFonts w:hint="eastAsia"/>
        </w:rPr>
        <w:tab/>
      </w:r>
      <w:r>
        <w:rPr>
          <w:rFonts w:hint="eastAsia"/>
        </w:rPr>
        <w:t>答：该图是嵌入式系统的五层裁剪图，用以对嵌入式系统进行抽象、概括和描述，方便对系统进行实验、分析与预测，并且作为一个框架，用来协调各层标准的制定。嵌入式系统的五层结构分别是应用层、UI层、内核层、引导驱动层和硬件层。</w:t>
      </w:r>
    </w:p>
    <w:p>
      <w:pPr>
        <w:pStyle w:val="12"/>
        <w:spacing w:line="360" w:lineRule="atLeast"/>
        <w:ind w:firstLine="420" w:firstLineChars="200"/>
      </w:pPr>
      <w:r>
        <w:rPr>
          <w:rFonts w:hint="eastAsia"/>
        </w:rPr>
        <w:t>最底层的硬件层包括供电、时钟、处理器、总线，还有内存、键盘、显示、接口部分。引导驱动层下面是引导及固件，上面则由驱动作为内核的接口。硬件和引导驱动层共同构成了最小系统。</w:t>
      </w:r>
    </w:p>
    <w:p>
      <w:pPr>
        <w:pStyle w:val="12"/>
        <w:spacing w:line="360" w:lineRule="atLeast"/>
        <w:ind w:firstLine="420" w:firstLineChars="200"/>
      </w:pPr>
      <w:r>
        <w:rPr>
          <w:rFonts w:hint="eastAsia"/>
        </w:rPr>
        <w:t>再上一层是内核层，包括相对底层的OS内核部分，它连接着内核与驱动。也包括文件、网络、任务等。UI层为使用者界面，包括SUI、文件、网络、任务。而应用层则是与消费者最接近的一层，是由各种应用程序需组成。</w:t>
      </w:r>
    </w:p>
    <w:p>
      <w:pPr>
        <w:pStyle w:val="12"/>
        <w:jc w:val="left"/>
        <w:rPr>
          <w:b/>
        </w:rPr>
      </w:pPr>
      <w:r>
        <w:rPr>
          <w:rFonts w:hint="eastAsia"/>
          <w:b/>
        </w:rPr>
        <w:t>图11===========================================================================</w:t>
      </w:r>
    </w:p>
    <w:p>
      <w:pPr>
        <w:pStyle w:val="12"/>
        <w:jc w:val="center"/>
        <w:rPr>
          <w:b/>
        </w:rPr>
      </w:pPr>
      <w:r>
        <w:drawing>
          <wp:inline distT="0" distB="0" distL="0" distR="0">
            <wp:extent cx="2743200" cy="3022600"/>
            <wp:effectExtent l="0" t="0" r="0" b="635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2743200" cy="3022600"/>
                    </a:xfrm>
                    <a:prstGeom prst="rect">
                      <a:avLst/>
                    </a:prstGeom>
                    <a:noFill/>
                    <a:ln>
                      <a:noFill/>
                    </a:ln>
                  </pic:spPr>
                </pic:pic>
              </a:graphicData>
            </a:graphic>
          </wp:inline>
        </w:drawing>
      </w:r>
    </w:p>
    <w:p>
      <w:pPr>
        <w:pStyle w:val="12"/>
        <w:jc w:val="left"/>
      </w:pPr>
      <w:r>
        <w:rPr>
          <w:rFonts w:hint="eastAsia"/>
          <w:b/>
        </w:rPr>
        <w:tab/>
      </w:r>
      <w:r>
        <w:rPr>
          <w:rFonts w:hint="eastAsia"/>
        </w:rPr>
        <w:t>答：该图类似于太极阴阳图，是对于整个嵌入式系统的总括。中间的硬件和软件是两个不同的部分，但又通过某些方式交织在一起，互相对立，又互相包含。外层则是围绕着整个嵌入式系统的软硬件的一种动态的流程与方法，从创建到设计，再由设计到制造，由制造到维护，由维护又回到创建。如此循环往复，周而复始，使得整个系统动静结合，得以不断发展完善。</w:t>
      </w:r>
    </w:p>
    <w:p>
      <w:pPr>
        <w:pStyle w:val="12"/>
        <w:jc w:val="left"/>
        <w:rPr>
          <w:b/>
        </w:rPr>
      </w:pPr>
      <w:r>
        <w:rPr>
          <w:rFonts w:hint="eastAsia"/>
          <w:b/>
        </w:rPr>
        <w:t>图12===========================================================================</w:t>
      </w:r>
    </w:p>
    <w:p>
      <w:pPr>
        <w:pStyle w:val="12"/>
        <w:jc w:val="center"/>
      </w:pPr>
      <w:r>
        <w:drawing>
          <wp:inline distT="0" distB="0" distL="0" distR="0">
            <wp:extent cx="3600450" cy="3003550"/>
            <wp:effectExtent l="0" t="0" r="0" b="635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3600450" cy="3003550"/>
                    </a:xfrm>
                    <a:prstGeom prst="rect">
                      <a:avLst/>
                    </a:prstGeom>
                    <a:noFill/>
                    <a:ln>
                      <a:noFill/>
                    </a:ln>
                  </pic:spPr>
                </pic:pic>
              </a:graphicData>
            </a:graphic>
          </wp:inline>
        </w:drawing>
      </w:r>
    </w:p>
    <w:p>
      <w:pPr>
        <w:pStyle w:val="12"/>
        <w:jc w:val="center"/>
        <w:rPr>
          <w:rFonts w:hint="eastAsia"/>
        </w:rPr>
      </w:pPr>
      <w:r>
        <w:drawing>
          <wp:inline distT="0" distB="0" distL="0" distR="0">
            <wp:extent cx="4984750" cy="4217670"/>
            <wp:effectExtent l="2540" t="0" r="8890" b="8890"/>
            <wp:docPr id="10" name="图片 10" descr="C:\Users\ff\AppData\Local\Temp\WeChat Files\8999322849839322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ff\AppData\Local\Temp\WeChat Files\899932284983932258.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rot="16200000">
                      <a:off x="0" y="0"/>
                      <a:ext cx="4992504" cy="4223881"/>
                    </a:xfrm>
                    <a:prstGeom prst="rect">
                      <a:avLst/>
                    </a:prstGeom>
                    <a:noFill/>
                    <a:ln>
                      <a:noFill/>
                    </a:ln>
                  </pic:spPr>
                </pic:pic>
              </a:graphicData>
            </a:graphic>
          </wp:inline>
        </w:drawing>
      </w:r>
    </w:p>
    <w:p>
      <w:pPr>
        <w:pStyle w:val="12"/>
        <w:jc w:val="center"/>
      </w:pPr>
    </w:p>
    <w:p>
      <w:pPr>
        <w:pStyle w:val="12"/>
        <w:jc w:val="center"/>
      </w:pPr>
    </w:p>
    <w:p>
      <w:pPr>
        <w:pStyle w:val="12"/>
        <w:jc w:val="center"/>
      </w:pPr>
      <w:r>
        <w:drawing>
          <wp:inline distT="0" distB="0" distL="0" distR="0">
            <wp:extent cx="2374900" cy="2286000"/>
            <wp:effectExtent l="0" t="0" r="635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2374900" cy="2286000"/>
                    </a:xfrm>
                    <a:prstGeom prst="rect">
                      <a:avLst/>
                    </a:prstGeom>
                    <a:noFill/>
                    <a:ln>
                      <a:noFill/>
                    </a:ln>
                  </pic:spPr>
                </pic:pic>
              </a:graphicData>
            </a:graphic>
          </wp:inline>
        </w:drawing>
      </w:r>
    </w:p>
    <w:p>
      <w:pPr>
        <w:pStyle w:val="12"/>
        <w:jc w:val="center"/>
      </w:pPr>
      <w:r>
        <w:drawing>
          <wp:inline distT="0" distB="0" distL="0" distR="0">
            <wp:extent cx="2514600" cy="2298700"/>
            <wp:effectExtent l="0" t="0" r="0"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2514600" cy="2298700"/>
                    </a:xfrm>
                    <a:prstGeom prst="rect">
                      <a:avLst/>
                    </a:prstGeom>
                    <a:noFill/>
                    <a:ln>
                      <a:noFill/>
                    </a:ln>
                  </pic:spPr>
                </pic:pic>
              </a:graphicData>
            </a:graphic>
          </wp:inline>
        </w:drawing>
      </w:r>
    </w:p>
    <w:p>
      <w:pPr>
        <w:pStyle w:val="12"/>
        <w:jc w:val="center"/>
      </w:pPr>
      <w:r>
        <w:drawing>
          <wp:inline distT="0" distB="0" distL="0" distR="0">
            <wp:extent cx="2355850" cy="2209800"/>
            <wp:effectExtent l="0" t="0" r="635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2355850" cy="2209800"/>
                    </a:xfrm>
                    <a:prstGeom prst="rect">
                      <a:avLst/>
                    </a:prstGeom>
                    <a:noFill/>
                    <a:ln>
                      <a:noFill/>
                    </a:ln>
                  </pic:spPr>
                </pic:pic>
              </a:graphicData>
            </a:graphic>
          </wp:inline>
        </w:drawing>
      </w:r>
    </w:p>
    <w:p>
      <w:pPr>
        <w:pStyle w:val="12"/>
        <w:jc w:val="left"/>
        <w:rPr>
          <w:b/>
        </w:rPr>
      </w:pPr>
    </w:p>
    <w:p>
      <w:pPr>
        <w:pStyle w:val="12"/>
        <w:jc w:val="left"/>
        <w:rPr>
          <w:b/>
        </w:rPr>
      </w:pPr>
      <w:r>
        <w:rPr>
          <w:rFonts w:hint="eastAsia"/>
          <w:b/>
        </w:rPr>
        <w:t xml:space="preserve">五、 实验讨论题 </w:t>
      </w:r>
    </w:p>
    <w:p>
      <w:pPr>
        <w:pStyle w:val="12"/>
        <w:jc w:val="left"/>
        <w:rPr>
          <w:b/>
        </w:rPr>
      </w:pPr>
      <w:r>
        <w:rPr>
          <w:rFonts w:hint="eastAsia"/>
          <w:b/>
        </w:rPr>
        <w:t xml:space="preserve">1．简述 ARM 处理器结构的六大特征？及其下图 ARM7 处理器芯片的管脚分布描述？ </w:t>
      </w:r>
    </w:p>
    <w:p>
      <w:pPr>
        <w:pStyle w:val="12"/>
        <w:jc w:val="left"/>
        <w:rPr>
          <w:b/>
        </w:rPr>
      </w:pPr>
    </w:p>
    <w:p>
      <w:pPr>
        <w:pStyle w:val="12"/>
        <w:jc w:val="left"/>
        <w:rPr>
          <w:b/>
        </w:rPr>
      </w:pPr>
      <w:r>
        <w:rPr>
          <w:rFonts w:hint="eastAsia"/>
          <w:b/>
        </w:rPr>
        <w:drawing>
          <wp:inline distT="0" distB="0" distL="0" distR="0">
            <wp:extent cx="3625850" cy="258127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628544" cy="2583579"/>
                    </a:xfrm>
                    <a:prstGeom prst="rect">
                      <a:avLst/>
                    </a:prstGeom>
                  </pic:spPr>
                </pic:pic>
              </a:graphicData>
            </a:graphic>
          </wp:inline>
        </w:drawing>
      </w:r>
    </w:p>
    <w:p>
      <w:pPr>
        <w:widowControl/>
        <w:jc w:val="left"/>
      </w:pPr>
      <w:r>
        <w:rPr>
          <w:rFonts w:hint="eastAsia"/>
        </w:rPr>
        <w:t xml:space="preserve">Von &amp; Havard </w:t>
      </w:r>
    </w:p>
    <w:p>
      <w:pPr>
        <w:widowControl/>
        <w:jc w:val="left"/>
      </w:pPr>
      <w:r>
        <w:rPr>
          <w:rFonts w:hint="eastAsia"/>
        </w:rPr>
        <w:t>Little &amp; Big</w:t>
      </w:r>
    </w:p>
    <w:p>
      <w:pPr>
        <w:widowControl/>
        <w:jc w:val="left"/>
      </w:pPr>
      <w:r>
        <w:rPr>
          <w:rFonts w:hint="eastAsia"/>
        </w:rPr>
        <w:t>ARM &amp;Thumb</w:t>
      </w:r>
    </w:p>
    <w:p>
      <w:pPr>
        <w:widowControl/>
        <w:jc w:val="left"/>
      </w:pPr>
      <w:r>
        <w:rPr>
          <w:rFonts w:hint="eastAsia"/>
        </w:rPr>
        <w:t>DSP &amp; Javazell</w:t>
      </w:r>
    </w:p>
    <w:p>
      <w:pPr>
        <w:widowControl/>
        <w:jc w:val="left"/>
      </w:pPr>
      <w:r>
        <w:rPr>
          <w:rFonts w:hint="eastAsia"/>
        </w:rPr>
        <w:t>Secure &amp; Mali</w:t>
      </w:r>
    </w:p>
    <w:p>
      <w:pPr>
        <w:widowControl/>
        <w:jc w:val="left"/>
      </w:pPr>
      <w:r>
        <w:rPr>
          <w:rFonts w:hint="eastAsia"/>
        </w:rPr>
        <w:t>Sys &amp; Debug</w:t>
      </w:r>
    </w:p>
    <w:p>
      <w:pPr>
        <w:widowControl/>
        <w:jc w:val="left"/>
      </w:pPr>
      <w:r>
        <w:rPr>
          <w:rFonts w:hint="eastAsia"/>
        </w:rPr>
        <w:t>数据总线、地址总线、时钟类、显示控制</w:t>
      </w:r>
    </w:p>
    <w:p>
      <w:pPr>
        <w:pStyle w:val="12"/>
        <w:jc w:val="left"/>
        <w:rPr>
          <w:b/>
        </w:rPr>
      </w:pPr>
    </w:p>
    <w:p>
      <w:pPr>
        <w:pStyle w:val="12"/>
        <w:jc w:val="left"/>
        <w:rPr>
          <w:b/>
        </w:rPr>
      </w:pPr>
    </w:p>
    <w:p>
      <w:pPr>
        <w:pStyle w:val="12"/>
        <w:jc w:val="left"/>
        <w:rPr>
          <w:b/>
        </w:rPr>
      </w:pPr>
      <w:r>
        <w:rPr>
          <w:rFonts w:hint="eastAsia"/>
          <w:b/>
        </w:rPr>
        <w:t>2．依据下图如何理解实验中使用的 S5P6818 嵌入式处理器架构中使用的 Cortex</w:t>
      </w:r>
      <w:r>
        <w:rPr>
          <w:b/>
        </w:rPr>
        <w:t>A</w:t>
      </w:r>
      <w:r>
        <w:rPr>
          <w:rFonts w:hint="eastAsia"/>
          <w:b/>
        </w:rPr>
        <w:t xml:space="preserve">53八核类型？ARM产品体系中其他两种类型及特点是什么？ARM体系中 使用的架构层级授权、内核层级授权、使用层级授权三种方式分别是什么含义？  </w:t>
      </w:r>
    </w:p>
    <w:p>
      <w:pPr>
        <w:pStyle w:val="12"/>
        <w:jc w:val="left"/>
        <w:rPr>
          <w:b/>
        </w:rPr>
      </w:pPr>
      <w:r>
        <w:rPr>
          <w:rFonts w:hint="eastAsia"/>
          <w:b/>
        </w:rPr>
        <w:t>Strong</w:t>
      </w:r>
      <w:r>
        <w:rPr>
          <w:b/>
        </w:rPr>
        <w:t>ARM I</w:t>
      </w:r>
      <w:r>
        <w:rPr>
          <w:rFonts w:hint="eastAsia"/>
          <w:b/>
        </w:rPr>
        <w:t>ntel</w:t>
      </w:r>
      <w:r>
        <w:rPr>
          <w:b/>
        </w:rPr>
        <w:t xml:space="preserve"> XS</w:t>
      </w:r>
      <w:r>
        <w:rPr>
          <w:rFonts w:hint="eastAsia"/>
          <w:b/>
        </w:rPr>
        <w:t>cale</w:t>
      </w:r>
    </w:p>
    <w:p>
      <w:pPr>
        <w:pStyle w:val="12"/>
        <w:jc w:val="left"/>
        <w:rPr>
          <w:rFonts w:hint="eastAsia"/>
          <w:b/>
        </w:rPr>
      </w:pPr>
      <w:r>
        <w:rPr>
          <w:b/>
        </w:rPr>
        <w:t xml:space="preserve">Xscale </w:t>
      </w:r>
      <w:r>
        <w:rPr>
          <w:rFonts w:hint="eastAsia"/>
          <w:b/>
        </w:rPr>
        <w:t>处理器是基于</w:t>
      </w:r>
      <w:r>
        <w:rPr>
          <w:b/>
        </w:rPr>
        <w:t>ARMv5TE</w:t>
      </w:r>
      <w:r>
        <w:rPr>
          <w:rFonts w:hint="eastAsia"/>
          <w:b/>
        </w:rPr>
        <w:t>体系结构的解决方案，是</w:t>
      </w:r>
      <w:r>
        <w:rPr>
          <w:b/>
        </w:rPr>
        <w:t xml:space="preserve"> </w:t>
      </w:r>
      <w:r>
        <w:rPr>
          <w:rFonts w:hint="eastAsia"/>
          <w:b/>
        </w:rPr>
        <w:t>一款全性能、高性价比、低功耗的处理器。它支持</w:t>
      </w:r>
      <w:r>
        <w:rPr>
          <w:b/>
        </w:rPr>
        <w:t>16</w:t>
      </w:r>
      <w:r>
        <w:rPr>
          <w:rFonts w:hint="eastAsia"/>
          <w:b/>
        </w:rPr>
        <w:t>位</w:t>
      </w:r>
      <w:r>
        <w:rPr>
          <w:b/>
        </w:rPr>
        <w:t xml:space="preserve"> </w:t>
      </w:r>
      <w:r>
        <w:rPr>
          <w:rFonts w:hint="eastAsia"/>
          <w:b/>
        </w:rPr>
        <w:t>的</w:t>
      </w:r>
      <w:r>
        <w:rPr>
          <w:b/>
        </w:rPr>
        <w:t>Thumb</w:t>
      </w:r>
      <w:r>
        <w:rPr>
          <w:rFonts w:hint="eastAsia"/>
          <w:b/>
        </w:rPr>
        <w:t>指令和</w:t>
      </w:r>
      <w:r>
        <w:rPr>
          <w:b/>
        </w:rPr>
        <w:t>DSP</w:t>
      </w:r>
      <w:r>
        <w:rPr>
          <w:rFonts w:hint="eastAsia"/>
          <w:b/>
        </w:rPr>
        <w:t>指令集，已使用在数字移动电话、个</w:t>
      </w:r>
      <w:r>
        <w:rPr>
          <w:b/>
        </w:rPr>
        <w:t xml:space="preserve"> </w:t>
      </w:r>
      <w:r>
        <w:rPr>
          <w:rFonts w:hint="eastAsia"/>
          <w:b/>
        </w:rPr>
        <w:t>人数字助理和网络产品等场合。</w:t>
      </w:r>
    </w:p>
    <w:p>
      <w:pPr>
        <w:pStyle w:val="12"/>
        <w:jc w:val="left"/>
        <w:rPr>
          <w:rFonts w:hint="eastAsia"/>
          <w:b/>
        </w:rPr>
      </w:pPr>
      <w:r>
        <w:rPr>
          <w:b/>
        </w:rPr>
        <w:drawing>
          <wp:inline distT="0" distB="0" distL="0" distR="0">
            <wp:extent cx="2519680" cy="2016760"/>
            <wp:effectExtent l="0" t="0" r="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26172" cy="2022519"/>
                    </a:xfrm>
                    <a:prstGeom prst="rect">
                      <a:avLst/>
                    </a:prstGeom>
                  </pic:spPr>
                </pic:pic>
              </a:graphicData>
            </a:graphic>
          </wp:inline>
        </w:drawing>
      </w:r>
      <w:r>
        <w:drawing>
          <wp:inline distT="0" distB="0" distL="0" distR="0">
            <wp:extent cx="2631440" cy="19240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7"/>
                    <a:stretch>
                      <a:fillRect/>
                    </a:stretch>
                  </pic:blipFill>
                  <pic:spPr>
                    <a:xfrm>
                      <a:off x="0" y="0"/>
                      <a:ext cx="2686822" cy="1964915"/>
                    </a:xfrm>
                    <a:prstGeom prst="rect">
                      <a:avLst/>
                    </a:prstGeom>
                  </pic:spPr>
                </pic:pic>
              </a:graphicData>
            </a:graphic>
          </wp:inline>
        </w:drawing>
      </w:r>
    </w:p>
    <w:p>
      <w:pPr>
        <w:pStyle w:val="12"/>
        <w:jc w:val="left"/>
        <w:rPr>
          <w:b/>
        </w:rPr>
      </w:pPr>
      <w:r>
        <w:rPr>
          <w:rFonts w:hint="eastAsia"/>
          <w:b/>
        </w:rPr>
        <w:t xml:space="preserve">3．请叙述项目实验的基本步骤？为什么说嵌入式系统设计要采用结构化设计，而 应用可以采用对象化设计？结合实验说明一下嵌入式系统性能优化的内涵？ </w:t>
      </w:r>
    </w:p>
    <w:p>
      <w:pPr>
        <w:pStyle w:val="12"/>
        <w:jc w:val="left"/>
        <w:rPr>
          <w:b/>
        </w:rPr>
      </w:pPr>
      <w:r>
        <w:rPr>
          <w:rFonts w:hint="eastAsia"/>
          <w:b/>
        </w:rPr>
        <w:t xml:space="preserve">4．用语言描述实验控制箱硬件电路系统的特征？ </w:t>
      </w:r>
    </w:p>
    <w:p>
      <w:pPr>
        <w:pStyle w:val="12"/>
        <w:jc w:val="left"/>
        <w:rPr>
          <w:b/>
        </w:rPr>
      </w:pPr>
      <w:r>
        <w:drawing>
          <wp:inline distT="0" distB="0" distL="0" distR="0">
            <wp:extent cx="3305175" cy="17907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8"/>
                    <a:stretch>
                      <a:fillRect/>
                    </a:stretch>
                  </pic:blipFill>
                  <pic:spPr>
                    <a:xfrm>
                      <a:off x="0" y="0"/>
                      <a:ext cx="3305175" cy="1790700"/>
                    </a:xfrm>
                    <a:prstGeom prst="rect">
                      <a:avLst/>
                    </a:prstGeom>
                  </pic:spPr>
                </pic:pic>
              </a:graphicData>
            </a:graphic>
          </wp:inline>
        </w:drawing>
      </w:r>
    </w:p>
    <w:p>
      <w:pPr>
        <w:pStyle w:val="12"/>
        <w:jc w:val="left"/>
        <w:rPr>
          <w:b/>
        </w:rPr>
      </w:pPr>
      <w:r>
        <w:rPr>
          <w:rFonts w:hint="eastAsia"/>
          <w:b/>
        </w:rPr>
        <w:t xml:space="preserve">5. 实验过程中，如果更换 MCU，那些环节的工具会发生变化？结合本组特点说明软硬件部分哪些可以裁剪掉？ </w:t>
      </w:r>
    </w:p>
    <w:p>
      <w:pPr>
        <w:pStyle w:val="12"/>
        <w:jc w:val="left"/>
        <w:rPr>
          <w:b/>
        </w:rPr>
      </w:pPr>
      <w:r>
        <w:rPr>
          <w:rFonts w:hint="eastAsia"/>
          <w:b/>
        </w:rPr>
        <w:t xml:space="preserve">6．以自己任务实验为例说明优化裁剪界面？按照目标系统的设计要求，请描述系统（硬件和软件）裁剪内容？为什么？ </w:t>
      </w:r>
    </w:p>
    <w:p>
      <w:pPr>
        <w:pStyle w:val="12"/>
        <w:jc w:val="left"/>
        <w:rPr>
          <w:b/>
        </w:rPr>
      </w:pPr>
      <w:r>
        <w:rPr>
          <w:rFonts w:hint="eastAsia"/>
          <w:b/>
        </w:rPr>
        <w:t xml:space="preserve">7. 结合实验过程，说明对嵌入式系统可靠性方面的理解？ </w:t>
      </w:r>
    </w:p>
    <w:p>
      <w:pPr>
        <w:pStyle w:val="12"/>
        <w:jc w:val="left"/>
        <w:rPr>
          <w:b/>
        </w:rPr>
      </w:pPr>
      <w:r>
        <w:rPr>
          <w:rFonts w:hint="eastAsia"/>
          <w:b/>
        </w:rPr>
        <w:t>可用性 可信性 安全性 完整性 可维护性</w:t>
      </w:r>
    </w:p>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1"/>
    <w:multiLevelType w:val="singleLevel"/>
    <w:tmpl w:val="00000001"/>
    <w:lvl w:ilvl="0" w:tentative="0">
      <w:start w:val="1"/>
      <w:numFmt w:val="decimal"/>
      <w:suff w:val="space"/>
      <w:lvlText w:val="%1."/>
      <w:lvlJc w:val="left"/>
    </w:lvl>
  </w:abstractNum>
  <w:abstractNum w:abstractNumId="1">
    <w:nsid w:val="00000014"/>
    <w:multiLevelType w:val="singleLevel"/>
    <w:tmpl w:val="00000014"/>
    <w:lvl w:ilvl="0" w:tentative="0">
      <w:start w:val="1"/>
      <w:numFmt w:val="decimal"/>
      <w:suff w:val="nothing"/>
      <w:lvlText w:val="%1."/>
      <w:lvlJc w:val="left"/>
    </w:lvl>
  </w:abstractNum>
  <w:abstractNum w:abstractNumId="2">
    <w:nsid w:val="00000016"/>
    <w:multiLevelType w:val="multilevel"/>
    <w:tmpl w:val="00000016"/>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58B97A4E"/>
    <w:multiLevelType w:val="multilevel"/>
    <w:tmpl w:val="58B97A4E"/>
    <w:lvl w:ilvl="0" w:tentative="0">
      <w:start w:val="1"/>
      <w:numFmt w:val="decimal"/>
      <w:lvlText w:val="（%1）"/>
      <w:lvlJc w:val="left"/>
      <w:pPr>
        <w:ind w:left="114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5938FEA7"/>
    <w:multiLevelType w:val="singleLevel"/>
    <w:tmpl w:val="5938FEA7"/>
    <w:lvl w:ilvl="0" w:tentative="0">
      <w:start w:val="6"/>
      <w:numFmt w:val="chineseCounting"/>
      <w:suff w:val="nothing"/>
      <w:lvlText w:val="%1、"/>
      <w:lvlJc w:val="left"/>
    </w:lvl>
  </w:abstractNum>
  <w:abstractNum w:abstractNumId="5">
    <w:nsid w:val="5938FEE9"/>
    <w:multiLevelType w:val="singleLevel"/>
    <w:tmpl w:val="5938FEE9"/>
    <w:lvl w:ilvl="0" w:tentative="0">
      <w:start w:val="1"/>
      <w:numFmt w:val="decimal"/>
      <w:suff w:val="nothing"/>
      <w:lvlText w:val="%1."/>
      <w:lvlJc w:val="left"/>
    </w:lvl>
  </w:abstractNum>
  <w:abstractNum w:abstractNumId="6">
    <w:nsid w:val="59390AFA"/>
    <w:multiLevelType w:val="singleLevel"/>
    <w:tmpl w:val="59390AFA"/>
    <w:lvl w:ilvl="0" w:tentative="0">
      <w:start w:val="1"/>
      <w:numFmt w:val="chineseCounting"/>
      <w:suff w:val="nothing"/>
      <w:lvlText w:val="%1、"/>
      <w:lvlJc w:val="left"/>
    </w:lvl>
  </w:abstractNum>
  <w:abstractNum w:abstractNumId="7">
    <w:nsid w:val="59390B23"/>
    <w:multiLevelType w:val="singleLevel"/>
    <w:tmpl w:val="59390B23"/>
    <w:lvl w:ilvl="0" w:tentative="0">
      <w:start w:val="1"/>
      <w:numFmt w:val="decimal"/>
      <w:suff w:val="nothing"/>
      <w:lvlText w:val="%1."/>
      <w:lvlJc w:val="left"/>
    </w:lvl>
  </w:abstractNum>
  <w:abstractNum w:abstractNumId="8">
    <w:nsid w:val="59391EB0"/>
    <w:multiLevelType w:val="singleLevel"/>
    <w:tmpl w:val="59391EB0"/>
    <w:lvl w:ilvl="0" w:tentative="0">
      <w:start w:val="1"/>
      <w:numFmt w:val="decimal"/>
      <w:suff w:val="nothing"/>
      <w:lvlText w:val="%1."/>
      <w:lvlJc w:val="left"/>
    </w:lvl>
  </w:abstractNum>
  <w:abstractNum w:abstractNumId="9">
    <w:nsid w:val="59393B77"/>
    <w:multiLevelType w:val="singleLevel"/>
    <w:tmpl w:val="59393B77"/>
    <w:lvl w:ilvl="0" w:tentative="0">
      <w:start w:val="1"/>
      <w:numFmt w:val="decimal"/>
      <w:suff w:val="nothing"/>
      <w:lvlText w:val="（%1）"/>
      <w:lvlJc w:val="left"/>
    </w:lvl>
  </w:abstractNum>
  <w:abstractNum w:abstractNumId="10">
    <w:nsid w:val="593942E3"/>
    <w:multiLevelType w:val="singleLevel"/>
    <w:tmpl w:val="593942E3"/>
    <w:lvl w:ilvl="0" w:tentative="0">
      <w:start w:val="2"/>
      <w:numFmt w:val="decimal"/>
      <w:suff w:val="nothing"/>
      <w:lvlText w:val="（%1）"/>
      <w:lvlJc w:val="left"/>
    </w:lvl>
  </w:abstractNum>
  <w:num w:numId="1">
    <w:abstractNumId w:val="6"/>
  </w:num>
  <w:num w:numId="2">
    <w:abstractNumId w:val="7"/>
  </w:num>
  <w:num w:numId="3">
    <w:abstractNumId w:val="8"/>
  </w:num>
  <w:num w:numId="4">
    <w:abstractNumId w:val="0"/>
  </w:num>
  <w:num w:numId="5">
    <w:abstractNumId w:val="9"/>
  </w:num>
  <w:num w:numId="6">
    <w:abstractNumId w:val="2"/>
  </w:num>
  <w:num w:numId="7">
    <w:abstractNumId w:val="1"/>
  </w:num>
  <w:num w:numId="8">
    <w:abstractNumId w:val="10"/>
  </w:num>
  <w:num w:numId="9">
    <w:abstractNumId w:val="4"/>
  </w:num>
  <w:num w:numId="10">
    <w:abstractNumId w:val="5"/>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18C7"/>
    <w:rsid w:val="00007A80"/>
    <w:rsid w:val="00023EE6"/>
    <w:rsid w:val="00046335"/>
    <w:rsid w:val="000469BA"/>
    <w:rsid w:val="00082E0D"/>
    <w:rsid w:val="000F4513"/>
    <w:rsid w:val="001E1E75"/>
    <w:rsid w:val="00254AC6"/>
    <w:rsid w:val="002B7F1A"/>
    <w:rsid w:val="002F2B9B"/>
    <w:rsid w:val="002F6556"/>
    <w:rsid w:val="0038376B"/>
    <w:rsid w:val="0039388F"/>
    <w:rsid w:val="00492432"/>
    <w:rsid w:val="004C679F"/>
    <w:rsid w:val="004D1349"/>
    <w:rsid w:val="004E3FC2"/>
    <w:rsid w:val="004F18C7"/>
    <w:rsid w:val="00521277"/>
    <w:rsid w:val="00552F97"/>
    <w:rsid w:val="006227D2"/>
    <w:rsid w:val="006336EB"/>
    <w:rsid w:val="00672FBA"/>
    <w:rsid w:val="006E6CE0"/>
    <w:rsid w:val="007B3864"/>
    <w:rsid w:val="007D64DC"/>
    <w:rsid w:val="007F2385"/>
    <w:rsid w:val="00840650"/>
    <w:rsid w:val="00860EE7"/>
    <w:rsid w:val="0086553B"/>
    <w:rsid w:val="008F4696"/>
    <w:rsid w:val="00950F35"/>
    <w:rsid w:val="00996BEF"/>
    <w:rsid w:val="00A218C3"/>
    <w:rsid w:val="00A92FEE"/>
    <w:rsid w:val="00B36081"/>
    <w:rsid w:val="00B85B58"/>
    <w:rsid w:val="00BE1BD5"/>
    <w:rsid w:val="00C5612D"/>
    <w:rsid w:val="00E435D8"/>
    <w:rsid w:val="00E746D8"/>
    <w:rsid w:val="00F66239"/>
    <w:rsid w:val="00F943D2"/>
    <w:rsid w:val="00FD6289"/>
    <w:rsid w:val="00FF7339"/>
    <w:rsid w:val="22407B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nhideWhenUsed="0" w:uiPriority="0"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7">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2">
    <w:name w:val="footer"/>
    <w:basedOn w:val="1"/>
    <w:link w:val="10"/>
    <w:unhideWhenUsed/>
    <w:qFormat/>
    <w:uiPriority w:val="99"/>
    <w:pPr>
      <w:tabs>
        <w:tab w:val="center" w:pos="4153"/>
        <w:tab w:val="right" w:pos="8306"/>
      </w:tabs>
      <w:snapToGrid w:val="0"/>
      <w:jc w:val="left"/>
    </w:pPr>
    <w:rPr>
      <w:sz w:val="18"/>
      <w:szCs w:val="18"/>
    </w:rPr>
  </w:style>
  <w:style w:type="paragraph" w:styleId="3">
    <w:name w:val="header"/>
    <w:basedOn w:val="1"/>
    <w:link w:val="9"/>
    <w:unhideWhenUsed/>
    <w:uiPriority w:val="99"/>
    <w:pPr>
      <w:pBdr>
        <w:bottom w:val="single" w:color="auto" w:sz="6" w:space="1"/>
      </w:pBdr>
      <w:tabs>
        <w:tab w:val="center" w:pos="4153"/>
        <w:tab w:val="right" w:pos="8306"/>
      </w:tabs>
      <w:snapToGrid w:val="0"/>
      <w:jc w:val="center"/>
    </w:pPr>
    <w:rPr>
      <w:sz w:val="18"/>
      <w:szCs w:val="18"/>
    </w:rPr>
  </w:style>
  <w:style w:type="paragraph" w:styleId="4">
    <w:name w:val="HTML Preformatted"/>
    <w:basedOn w:val="1"/>
    <w:link w:val="1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rPr>
  </w:style>
  <w:style w:type="paragraph" w:styleId="5">
    <w:name w:val="Normal (Web)"/>
    <w:basedOn w:val="1"/>
    <w:qFormat/>
    <w:uiPriority w:val="0"/>
    <w:pPr>
      <w:spacing w:beforeAutospacing="1" w:afterAutospacing="1"/>
      <w:jc w:val="left"/>
    </w:pPr>
    <w:rPr>
      <w:rFonts w:cs="Times New Roman"/>
      <w:kern w:val="0"/>
      <w:sz w:val="24"/>
    </w:rPr>
  </w:style>
  <w:style w:type="character" w:styleId="8">
    <w:name w:val="Hyperlink"/>
    <w:basedOn w:val="7"/>
    <w:qFormat/>
    <w:uiPriority w:val="0"/>
    <w:rPr>
      <w:color w:val="0000FF"/>
      <w:u w:val="single"/>
    </w:rPr>
  </w:style>
  <w:style w:type="character" w:customStyle="1" w:styleId="9">
    <w:name w:val="页眉 字符"/>
    <w:basedOn w:val="7"/>
    <w:link w:val="3"/>
    <w:uiPriority w:val="99"/>
    <w:rPr>
      <w:sz w:val="18"/>
      <w:szCs w:val="18"/>
    </w:rPr>
  </w:style>
  <w:style w:type="character" w:customStyle="1" w:styleId="10">
    <w:name w:val="页脚 字符"/>
    <w:basedOn w:val="7"/>
    <w:link w:val="2"/>
    <w:uiPriority w:val="99"/>
    <w:rPr>
      <w:sz w:val="18"/>
      <w:szCs w:val="18"/>
    </w:rPr>
  </w:style>
  <w:style w:type="character" w:customStyle="1" w:styleId="11">
    <w:name w:val="HTML 预设格式 字符"/>
    <w:basedOn w:val="7"/>
    <w:link w:val="4"/>
    <w:uiPriority w:val="0"/>
    <w:rPr>
      <w:rFonts w:ascii="宋体" w:hAnsi="宋体" w:eastAsia="宋体" w:cs="Times New Roman"/>
      <w:kern w:val="0"/>
      <w:sz w:val="24"/>
      <w:szCs w:val="24"/>
    </w:rPr>
  </w:style>
  <w:style w:type="paragraph" w:customStyle="1" w:styleId="12">
    <w:name w:val="正文 New"/>
    <w:qFormat/>
    <w:uiPriority w:val="0"/>
    <w:pPr>
      <w:widowControl w:val="0"/>
      <w:jc w:val="both"/>
    </w:pPr>
    <w:rPr>
      <w:rFonts w:ascii="Calibri" w:hAnsi="Calibri" w:eastAsia="宋体" w:cs="Times New Roman"/>
      <w:kern w:val="2"/>
      <w:sz w:val="21"/>
      <w:szCs w:val="22"/>
      <w:lang w:val="en-US" w:eastAsia="zh-CN" w:bidi="ar-SA"/>
    </w:rPr>
  </w:style>
  <w:style w:type="paragraph" w:customStyle="1" w:styleId="13">
    <w:name w:val="列出段落1"/>
    <w:basedOn w:val="12"/>
    <w:qFormat/>
    <w:uiPriority w:val="0"/>
    <w:pPr>
      <w:ind w:firstLine="420" w:firstLineChars="200"/>
    </w:pPr>
  </w:style>
  <w:style w:type="paragraph" w:styleId="14">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0" Type="http://schemas.openxmlformats.org/officeDocument/2006/relationships/fontTable" Target="fontTable.xml"/><Relationship Id="rId4" Type="http://schemas.openxmlformats.org/officeDocument/2006/relationships/image" Target="media/image1.jpeg"/><Relationship Id="rId39" Type="http://schemas.openxmlformats.org/officeDocument/2006/relationships/numbering" Target="numbering.xml"/><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jpe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30</Pages>
  <Words>17065</Words>
  <Characters>19061</Characters>
  <Lines>141</Lines>
  <Paragraphs>39</Paragraphs>
  <TotalTime>980</TotalTime>
  <ScaleCrop>false</ScaleCrop>
  <LinksUpToDate>false</LinksUpToDate>
  <CharactersWithSpaces>19409</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2018-06-27T08:10:00Z</dcterms:created>
  <dc:creator>Jilon</dc:creator>
  <cp:lastModifiedBy>耿耿星河</cp:lastModifiedBy>
  <dcterms:modified xsi:type="dcterms:W3CDTF">2023-06-02T07:03:13Z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5ADEF63A8C8849AF8295BCF96423AF43_13</vt:lpwstr>
  </property>
</Properties>
</file>