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A47EF" w14:textId="77777777" w:rsidR="0099720A" w:rsidRDefault="0099720A" w:rsidP="0099720A">
      <w:pPr>
        <w:jc w:val="center"/>
        <w:rPr>
          <w:rFonts w:ascii="黑体" w:eastAsia="黑体" w:hAnsi="黑体"/>
          <w:sz w:val="72"/>
          <w:szCs w:val="72"/>
        </w:rPr>
      </w:pPr>
    </w:p>
    <w:p w14:paraId="7236785C" w14:textId="77777777" w:rsidR="0099720A" w:rsidRDefault="0099720A" w:rsidP="0099720A">
      <w:pPr>
        <w:jc w:val="center"/>
        <w:rPr>
          <w:rFonts w:ascii="黑体" w:eastAsia="黑体" w:hAnsi="黑体"/>
          <w:sz w:val="72"/>
          <w:szCs w:val="72"/>
        </w:rPr>
      </w:pPr>
    </w:p>
    <w:p w14:paraId="2EB447C6" w14:textId="77777777" w:rsidR="0099720A" w:rsidRDefault="0099720A" w:rsidP="0099720A">
      <w:pPr>
        <w:jc w:val="center"/>
        <w:rPr>
          <w:rFonts w:ascii="黑体" w:eastAsia="黑体" w:hAnsi="黑体"/>
          <w:sz w:val="72"/>
          <w:szCs w:val="72"/>
        </w:rPr>
      </w:pPr>
    </w:p>
    <w:p w14:paraId="55325590" w14:textId="77777777" w:rsidR="0099720A" w:rsidRDefault="0099720A" w:rsidP="0099720A">
      <w:pPr>
        <w:jc w:val="center"/>
        <w:rPr>
          <w:rFonts w:ascii="黑体" w:eastAsia="黑体" w:hAnsi="黑体"/>
          <w:sz w:val="72"/>
          <w:szCs w:val="72"/>
        </w:rPr>
      </w:pPr>
    </w:p>
    <w:p w14:paraId="07095EF7" w14:textId="7FF70C67" w:rsidR="0099720A" w:rsidRDefault="004B6127" w:rsidP="0099720A">
      <w:pPr>
        <w:jc w:val="center"/>
        <w:rPr>
          <w:rFonts w:ascii="黑体" w:eastAsia="黑体" w:hAnsi="黑体"/>
          <w:sz w:val="72"/>
          <w:szCs w:val="72"/>
        </w:rPr>
      </w:pPr>
      <w:r>
        <w:rPr>
          <w:rFonts w:ascii="黑体" w:eastAsia="黑体" w:hAnsi="黑体" w:hint="eastAsia"/>
          <w:sz w:val="72"/>
          <w:szCs w:val="72"/>
        </w:rPr>
        <w:t>感知技术与应用</w:t>
      </w:r>
    </w:p>
    <w:p w14:paraId="0D8CE18E" w14:textId="456FE738" w:rsidR="0099720A" w:rsidRPr="00097E71" w:rsidRDefault="0099720A" w:rsidP="0099720A">
      <w:pPr>
        <w:jc w:val="center"/>
        <w:rPr>
          <w:rFonts w:ascii="黑体" w:eastAsia="黑体" w:hAnsi="黑体"/>
          <w:sz w:val="72"/>
          <w:szCs w:val="72"/>
        </w:rPr>
      </w:pPr>
      <w:r w:rsidRPr="00097E71">
        <w:rPr>
          <w:rFonts w:ascii="黑体" w:eastAsia="黑体" w:hAnsi="黑体" w:hint="eastAsia"/>
          <w:sz w:val="72"/>
          <w:szCs w:val="72"/>
        </w:rPr>
        <w:t>实验</w:t>
      </w:r>
      <w:r w:rsidR="006F1FE1">
        <w:rPr>
          <w:rFonts w:ascii="黑体" w:eastAsia="黑体" w:hAnsi="黑体" w:hint="eastAsia"/>
          <w:sz w:val="72"/>
          <w:szCs w:val="72"/>
        </w:rPr>
        <w:t>指导</w:t>
      </w:r>
    </w:p>
    <w:p w14:paraId="70B5C46C" w14:textId="77777777" w:rsidR="0099720A" w:rsidRDefault="0099720A" w:rsidP="0099720A"/>
    <w:p w14:paraId="083D5A26" w14:textId="77777777" w:rsidR="0099720A" w:rsidRDefault="0099720A" w:rsidP="0099720A"/>
    <w:p w14:paraId="34B82179" w14:textId="77777777" w:rsidR="0099720A" w:rsidRDefault="0099720A" w:rsidP="0099720A"/>
    <w:p w14:paraId="16E8E53E" w14:textId="77777777" w:rsidR="0099720A" w:rsidRDefault="0099720A" w:rsidP="0099720A">
      <w:pPr>
        <w:ind w:left="1260" w:firstLine="420"/>
        <w:rPr>
          <w:sz w:val="52"/>
          <w:szCs w:val="52"/>
        </w:rPr>
      </w:pPr>
    </w:p>
    <w:p w14:paraId="7FAF3D88" w14:textId="0B8895DD" w:rsidR="00341BF7" w:rsidRDefault="00341BF7" w:rsidP="00341BF7">
      <w:pPr>
        <w:rPr>
          <w:sz w:val="52"/>
          <w:szCs w:val="52"/>
        </w:rPr>
      </w:pPr>
      <w:r w:rsidRPr="00EA642A">
        <w:rPr>
          <w:rFonts w:ascii="Times New Roman" w:hAnsi="Times New Roman" w:cs="Times New Roman"/>
          <w:sz w:val="52"/>
          <w:szCs w:val="52"/>
        </w:rPr>
        <w:t>——</w:t>
      </w:r>
      <w:r w:rsidR="004F75E4">
        <w:rPr>
          <w:rFonts w:hint="eastAsia"/>
          <w:sz w:val="52"/>
          <w:szCs w:val="52"/>
        </w:rPr>
        <w:t>方向</w:t>
      </w:r>
      <w:r w:rsidR="004B6127">
        <w:rPr>
          <w:rFonts w:hint="eastAsia"/>
          <w:sz w:val="52"/>
          <w:szCs w:val="52"/>
        </w:rPr>
        <w:t>传感器</w:t>
      </w:r>
    </w:p>
    <w:p w14:paraId="00D88B96" w14:textId="77777777" w:rsidR="00341BF7" w:rsidRDefault="00341BF7" w:rsidP="0099720A">
      <w:pPr>
        <w:widowControl/>
        <w:jc w:val="left"/>
        <w:rPr>
          <w:sz w:val="52"/>
          <w:szCs w:val="52"/>
        </w:rPr>
        <w:sectPr w:rsidR="00341BF7" w:rsidSect="00EA642A">
          <w:pgSz w:w="11906" w:h="16838"/>
          <w:pgMar w:top="1440" w:right="1800" w:bottom="1440" w:left="1800" w:header="851" w:footer="992" w:gutter="0"/>
          <w:cols w:space="425"/>
          <w:docGrid w:type="lines" w:linePitch="312"/>
        </w:sectPr>
      </w:pPr>
    </w:p>
    <w:p w14:paraId="0E6FB2AA" w14:textId="77777777" w:rsidR="0099720A" w:rsidRPr="006B1C6A" w:rsidRDefault="0099720A" w:rsidP="0099720A">
      <w:pPr>
        <w:pStyle w:val="TOC1"/>
        <w:rPr>
          <w:rFonts w:ascii="黑体" w:eastAsia="黑体" w:hAnsi="黑体"/>
          <w:sz w:val="52"/>
          <w:szCs w:val="52"/>
        </w:rPr>
      </w:pPr>
      <w:r w:rsidRPr="006B1C6A">
        <w:rPr>
          <w:rFonts w:ascii="黑体" w:eastAsia="黑体" w:hAnsi="黑体" w:hint="eastAsia"/>
          <w:sz w:val="52"/>
          <w:szCs w:val="52"/>
        </w:rPr>
        <w:lastRenderedPageBreak/>
        <w:t>目录</w:t>
      </w:r>
    </w:p>
    <w:p w14:paraId="2CDC110F" w14:textId="365A3D13" w:rsidR="001623D0" w:rsidRDefault="00C410C3">
      <w:pPr>
        <w:pStyle w:val="TOC1"/>
        <w:rPr>
          <w:noProof/>
          <w:sz w:val="21"/>
        </w:rPr>
      </w:pPr>
      <w:r>
        <w:rPr>
          <w:sz w:val="52"/>
          <w:szCs w:val="52"/>
        </w:rPr>
        <w:fldChar w:fldCharType="begin"/>
      </w:r>
      <w:r w:rsidR="0099720A">
        <w:rPr>
          <w:sz w:val="52"/>
          <w:szCs w:val="52"/>
        </w:rPr>
        <w:instrText xml:space="preserve"> TOC \o "1-3" \h \z \u </w:instrText>
      </w:r>
      <w:r>
        <w:rPr>
          <w:sz w:val="52"/>
          <w:szCs w:val="52"/>
        </w:rPr>
        <w:fldChar w:fldCharType="separate"/>
      </w:r>
      <w:hyperlink w:anchor="_Toc40791128" w:history="1">
        <w:r w:rsidR="001623D0" w:rsidRPr="00883E3C">
          <w:rPr>
            <w:rStyle w:val="a8"/>
            <w:noProof/>
            <w:kern w:val="0"/>
          </w:rPr>
          <w:t>实验：方向传感器</w:t>
        </w:r>
        <w:r w:rsidR="001623D0">
          <w:rPr>
            <w:noProof/>
            <w:webHidden/>
          </w:rPr>
          <w:tab/>
        </w:r>
        <w:r w:rsidR="001623D0">
          <w:rPr>
            <w:noProof/>
            <w:webHidden/>
          </w:rPr>
          <w:fldChar w:fldCharType="begin"/>
        </w:r>
        <w:r w:rsidR="001623D0">
          <w:rPr>
            <w:noProof/>
            <w:webHidden/>
          </w:rPr>
          <w:instrText xml:space="preserve"> PAGEREF _Toc40791128 \h </w:instrText>
        </w:r>
        <w:r w:rsidR="001623D0">
          <w:rPr>
            <w:noProof/>
            <w:webHidden/>
          </w:rPr>
        </w:r>
        <w:r w:rsidR="001623D0">
          <w:rPr>
            <w:noProof/>
            <w:webHidden/>
          </w:rPr>
          <w:fldChar w:fldCharType="separate"/>
        </w:r>
        <w:r w:rsidR="001623D0">
          <w:rPr>
            <w:noProof/>
            <w:webHidden/>
          </w:rPr>
          <w:t>3</w:t>
        </w:r>
        <w:r w:rsidR="001623D0">
          <w:rPr>
            <w:noProof/>
            <w:webHidden/>
          </w:rPr>
          <w:fldChar w:fldCharType="end"/>
        </w:r>
      </w:hyperlink>
    </w:p>
    <w:p w14:paraId="11873954" w14:textId="479A6F9B" w:rsidR="001623D0" w:rsidRDefault="001623D0">
      <w:pPr>
        <w:pStyle w:val="TOC2"/>
        <w:tabs>
          <w:tab w:val="right" w:leader="dot" w:pos="8296"/>
        </w:tabs>
        <w:ind w:left="480"/>
        <w:rPr>
          <w:noProof/>
          <w:sz w:val="21"/>
        </w:rPr>
      </w:pPr>
      <w:hyperlink w:anchor="_Toc40791129" w:history="1">
        <w:r w:rsidRPr="00883E3C">
          <w:rPr>
            <w:rStyle w:val="a8"/>
            <w:noProof/>
            <w:kern w:val="0"/>
          </w:rPr>
          <w:t>实验目的</w:t>
        </w:r>
        <w:r>
          <w:rPr>
            <w:noProof/>
            <w:webHidden/>
          </w:rPr>
          <w:tab/>
        </w:r>
        <w:r>
          <w:rPr>
            <w:noProof/>
            <w:webHidden/>
          </w:rPr>
          <w:fldChar w:fldCharType="begin"/>
        </w:r>
        <w:r>
          <w:rPr>
            <w:noProof/>
            <w:webHidden/>
          </w:rPr>
          <w:instrText xml:space="preserve"> PAGEREF _Toc40791129 \h </w:instrText>
        </w:r>
        <w:r>
          <w:rPr>
            <w:noProof/>
            <w:webHidden/>
          </w:rPr>
        </w:r>
        <w:r>
          <w:rPr>
            <w:noProof/>
            <w:webHidden/>
          </w:rPr>
          <w:fldChar w:fldCharType="separate"/>
        </w:r>
        <w:r>
          <w:rPr>
            <w:noProof/>
            <w:webHidden/>
          </w:rPr>
          <w:t>3</w:t>
        </w:r>
        <w:r>
          <w:rPr>
            <w:noProof/>
            <w:webHidden/>
          </w:rPr>
          <w:fldChar w:fldCharType="end"/>
        </w:r>
      </w:hyperlink>
    </w:p>
    <w:p w14:paraId="0BAF0CEE" w14:textId="49D37CAF" w:rsidR="001623D0" w:rsidRDefault="001623D0">
      <w:pPr>
        <w:pStyle w:val="TOC2"/>
        <w:tabs>
          <w:tab w:val="right" w:leader="dot" w:pos="8296"/>
        </w:tabs>
        <w:ind w:left="480"/>
        <w:rPr>
          <w:noProof/>
          <w:sz w:val="21"/>
        </w:rPr>
      </w:pPr>
      <w:hyperlink w:anchor="_Toc40791130" w:history="1">
        <w:r w:rsidRPr="00883E3C">
          <w:rPr>
            <w:rStyle w:val="a8"/>
            <w:noProof/>
            <w:kern w:val="0"/>
          </w:rPr>
          <w:t>实验要求</w:t>
        </w:r>
        <w:r>
          <w:rPr>
            <w:noProof/>
            <w:webHidden/>
          </w:rPr>
          <w:tab/>
        </w:r>
        <w:r>
          <w:rPr>
            <w:noProof/>
            <w:webHidden/>
          </w:rPr>
          <w:fldChar w:fldCharType="begin"/>
        </w:r>
        <w:r>
          <w:rPr>
            <w:noProof/>
            <w:webHidden/>
          </w:rPr>
          <w:instrText xml:space="preserve"> PAGEREF _Toc40791130 \h </w:instrText>
        </w:r>
        <w:r>
          <w:rPr>
            <w:noProof/>
            <w:webHidden/>
          </w:rPr>
        </w:r>
        <w:r>
          <w:rPr>
            <w:noProof/>
            <w:webHidden/>
          </w:rPr>
          <w:fldChar w:fldCharType="separate"/>
        </w:r>
        <w:r>
          <w:rPr>
            <w:noProof/>
            <w:webHidden/>
          </w:rPr>
          <w:t>3</w:t>
        </w:r>
        <w:r>
          <w:rPr>
            <w:noProof/>
            <w:webHidden/>
          </w:rPr>
          <w:fldChar w:fldCharType="end"/>
        </w:r>
      </w:hyperlink>
    </w:p>
    <w:p w14:paraId="558FCFE4" w14:textId="2D9CD012" w:rsidR="001623D0" w:rsidRDefault="001623D0">
      <w:pPr>
        <w:pStyle w:val="TOC2"/>
        <w:tabs>
          <w:tab w:val="right" w:leader="dot" w:pos="8296"/>
        </w:tabs>
        <w:ind w:left="480"/>
        <w:rPr>
          <w:noProof/>
          <w:sz w:val="21"/>
        </w:rPr>
      </w:pPr>
      <w:hyperlink w:anchor="_Toc40791131" w:history="1">
        <w:r w:rsidRPr="00883E3C">
          <w:rPr>
            <w:rStyle w:val="a8"/>
            <w:noProof/>
            <w:kern w:val="0"/>
          </w:rPr>
          <w:t>基础知识</w:t>
        </w:r>
        <w:r>
          <w:rPr>
            <w:noProof/>
            <w:webHidden/>
          </w:rPr>
          <w:tab/>
        </w:r>
        <w:r>
          <w:rPr>
            <w:noProof/>
            <w:webHidden/>
          </w:rPr>
          <w:fldChar w:fldCharType="begin"/>
        </w:r>
        <w:r>
          <w:rPr>
            <w:noProof/>
            <w:webHidden/>
          </w:rPr>
          <w:instrText xml:space="preserve"> PAGEREF _Toc40791131 \h </w:instrText>
        </w:r>
        <w:r>
          <w:rPr>
            <w:noProof/>
            <w:webHidden/>
          </w:rPr>
        </w:r>
        <w:r>
          <w:rPr>
            <w:noProof/>
            <w:webHidden/>
          </w:rPr>
          <w:fldChar w:fldCharType="separate"/>
        </w:r>
        <w:r>
          <w:rPr>
            <w:noProof/>
            <w:webHidden/>
          </w:rPr>
          <w:t>3</w:t>
        </w:r>
        <w:r>
          <w:rPr>
            <w:noProof/>
            <w:webHidden/>
          </w:rPr>
          <w:fldChar w:fldCharType="end"/>
        </w:r>
      </w:hyperlink>
    </w:p>
    <w:p w14:paraId="092737F8" w14:textId="256ECC66" w:rsidR="001623D0" w:rsidRDefault="001623D0">
      <w:pPr>
        <w:pStyle w:val="TOC2"/>
        <w:tabs>
          <w:tab w:val="right" w:leader="dot" w:pos="8296"/>
        </w:tabs>
        <w:ind w:left="480"/>
        <w:rPr>
          <w:noProof/>
          <w:sz w:val="21"/>
        </w:rPr>
      </w:pPr>
      <w:hyperlink w:anchor="_Toc40791132" w:history="1">
        <w:r w:rsidRPr="00883E3C">
          <w:rPr>
            <w:rStyle w:val="a8"/>
            <w:noProof/>
            <w:kern w:val="0"/>
          </w:rPr>
          <w:t>实验内容</w:t>
        </w:r>
        <w:r>
          <w:rPr>
            <w:noProof/>
            <w:webHidden/>
          </w:rPr>
          <w:tab/>
        </w:r>
        <w:r>
          <w:rPr>
            <w:noProof/>
            <w:webHidden/>
          </w:rPr>
          <w:fldChar w:fldCharType="begin"/>
        </w:r>
        <w:r>
          <w:rPr>
            <w:noProof/>
            <w:webHidden/>
          </w:rPr>
          <w:instrText xml:space="preserve"> PAGEREF _Toc40791132 \h </w:instrText>
        </w:r>
        <w:r>
          <w:rPr>
            <w:noProof/>
            <w:webHidden/>
          </w:rPr>
        </w:r>
        <w:r>
          <w:rPr>
            <w:noProof/>
            <w:webHidden/>
          </w:rPr>
          <w:fldChar w:fldCharType="separate"/>
        </w:r>
        <w:r>
          <w:rPr>
            <w:noProof/>
            <w:webHidden/>
          </w:rPr>
          <w:t>6</w:t>
        </w:r>
        <w:r>
          <w:rPr>
            <w:noProof/>
            <w:webHidden/>
          </w:rPr>
          <w:fldChar w:fldCharType="end"/>
        </w:r>
      </w:hyperlink>
    </w:p>
    <w:p w14:paraId="409AEC47" w14:textId="6E566D2D" w:rsidR="001623D0" w:rsidRDefault="001623D0">
      <w:pPr>
        <w:pStyle w:val="TOC3"/>
        <w:tabs>
          <w:tab w:val="left" w:pos="1680"/>
          <w:tab w:val="right" w:leader="dot" w:pos="8296"/>
        </w:tabs>
        <w:ind w:left="960"/>
        <w:rPr>
          <w:noProof/>
          <w:sz w:val="21"/>
        </w:rPr>
      </w:pPr>
      <w:hyperlink w:anchor="_Toc40791133" w:history="1">
        <w:r w:rsidRPr="00883E3C">
          <w:rPr>
            <w:rStyle w:val="a8"/>
            <w:noProof/>
            <w:kern w:val="0"/>
          </w:rPr>
          <w:t>一、</w:t>
        </w:r>
        <w:r>
          <w:rPr>
            <w:noProof/>
            <w:sz w:val="21"/>
          </w:rPr>
          <w:tab/>
        </w:r>
        <w:r w:rsidRPr="00883E3C">
          <w:rPr>
            <w:rStyle w:val="a8"/>
            <w:noProof/>
            <w:kern w:val="0"/>
          </w:rPr>
          <w:t>指南针程序</w:t>
        </w:r>
        <w:r>
          <w:rPr>
            <w:noProof/>
            <w:webHidden/>
          </w:rPr>
          <w:tab/>
        </w:r>
        <w:r>
          <w:rPr>
            <w:noProof/>
            <w:webHidden/>
          </w:rPr>
          <w:fldChar w:fldCharType="begin"/>
        </w:r>
        <w:r>
          <w:rPr>
            <w:noProof/>
            <w:webHidden/>
          </w:rPr>
          <w:instrText xml:space="preserve"> PAGEREF _Toc40791133 \h </w:instrText>
        </w:r>
        <w:r>
          <w:rPr>
            <w:noProof/>
            <w:webHidden/>
          </w:rPr>
        </w:r>
        <w:r>
          <w:rPr>
            <w:noProof/>
            <w:webHidden/>
          </w:rPr>
          <w:fldChar w:fldCharType="separate"/>
        </w:r>
        <w:r>
          <w:rPr>
            <w:noProof/>
            <w:webHidden/>
          </w:rPr>
          <w:t>6</w:t>
        </w:r>
        <w:r>
          <w:rPr>
            <w:noProof/>
            <w:webHidden/>
          </w:rPr>
          <w:fldChar w:fldCharType="end"/>
        </w:r>
      </w:hyperlink>
    </w:p>
    <w:p w14:paraId="126728B4" w14:textId="68BDF829" w:rsidR="001623D0" w:rsidRDefault="001623D0">
      <w:pPr>
        <w:pStyle w:val="TOC1"/>
        <w:rPr>
          <w:noProof/>
          <w:sz w:val="21"/>
        </w:rPr>
      </w:pPr>
      <w:hyperlink w:anchor="_Toc40791134" w:history="1">
        <w:r w:rsidRPr="00883E3C">
          <w:rPr>
            <w:rStyle w:val="a8"/>
            <w:noProof/>
          </w:rPr>
          <w:t>作业：</w:t>
        </w:r>
        <w:r>
          <w:rPr>
            <w:noProof/>
            <w:webHidden/>
          </w:rPr>
          <w:tab/>
        </w:r>
        <w:r>
          <w:rPr>
            <w:noProof/>
            <w:webHidden/>
          </w:rPr>
          <w:fldChar w:fldCharType="begin"/>
        </w:r>
        <w:r>
          <w:rPr>
            <w:noProof/>
            <w:webHidden/>
          </w:rPr>
          <w:instrText xml:space="preserve"> PAGEREF _Toc40791134 \h </w:instrText>
        </w:r>
        <w:r>
          <w:rPr>
            <w:noProof/>
            <w:webHidden/>
          </w:rPr>
        </w:r>
        <w:r>
          <w:rPr>
            <w:noProof/>
            <w:webHidden/>
          </w:rPr>
          <w:fldChar w:fldCharType="separate"/>
        </w:r>
        <w:r>
          <w:rPr>
            <w:noProof/>
            <w:webHidden/>
          </w:rPr>
          <w:t>12</w:t>
        </w:r>
        <w:r>
          <w:rPr>
            <w:noProof/>
            <w:webHidden/>
          </w:rPr>
          <w:fldChar w:fldCharType="end"/>
        </w:r>
      </w:hyperlink>
    </w:p>
    <w:p w14:paraId="1A912AC1" w14:textId="19416EFB" w:rsidR="001623D0" w:rsidRDefault="001623D0">
      <w:pPr>
        <w:pStyle w:val="TOC1"/>
        <w:rPr>
          <w:noProof/>
          <w:sz w:val="21"/>
        </w:rPr>
      </w:pPr>
      <w:hyperlink w:anchor="_Toc40791135" w:history="1">
        <w:r w:rsidRPr="00883E3C">
          <w:rPr>
            <w:rStyle w:val="a8"/>
            <w:noProof/>
          </w:rPr>
          <w:t>注意事项</w:t>
        </w:r>
        <w:r>
          <w:rPr>
            <w:noProof/>
            <w:webHidden/>
          </w:rPr>
          <w:tab/>
        </w:r>
        <w:r>
          <w:rPr>
            <w:noProof/>
            <w:webHidden/>
          </w:rPr>
          <w:fldChar w:fldCharType="begin"/>
        </w:r>
        <w:r>
          <w:rPr>
            <w:noProof/>
            <w:webHidden/>
          </w:rPr>
          <w:instrText xml:space="preserve"> PAGEREF _Toc40791135 \h </w:instrText>
        </w:r>
        <w:r>
          <w:rPr>
            <w:noProof/>
            <w:webHidden/>
          </w:rPr>
        </w:r>
        <w:r>
          <w:rPr>
            <w:noProof/>
            <w:webHidden/>
          </w:rPr>
          <w:fldChar w:fldCharType="separate"/>
        </w:r>
        <w:r>
          <w:rPr>
            <w:noProof/>
            <w:webHidden/>
          </w:rPr>
          <w:t>13</w:t>
        </w:r>
        <w:r>
          <w:rPr>
            <w:noProof/>
            <w:webHidden/>
          </w:rPr>
          <w:fldChar w:fldCharType="end"/>
        </w:r>
      </w:hyperlink>
    </w:p>
    <w:p w14:paraId="346A5E60" w14:textId="4E21EBC7" w:rsidR="0099720A" w:rsidRDefault="00C410C3" w:rsidP="0099720A">
      <w:pPr>
        <w:widowControl/>
        <w:jc w:val="left"/>
        <w:rPr>
          <w:sz w:val="52"/>
          <w:szCs w:val="52"/>
        </w:rPr>
      </w:pPr>
      <w:r>
        <w:rPr>
          <w:sz w:val="52"/>
          <w:szCs w:val="52"/>
        </w:rPr>
        <w:fldChar w:fldCharType="end"/>
      </w:r>
    </w:p>
    <w:p w14:paraId="6FB352FA" w14:textId="77777777" w:rsidR="0099720A" w:rsidRDefault="0099720A" w:rsidP="0099720A">
      <w:pPr>
        <w:widowControl/>
        <w:jc w:val="left"/>
        <w:rPr>
          <w:sz w:val="52"/>
          <w:szCs w:val="52"/>
        </w:rPr>
      </w:pPr>
      <w:r>
        <w:rPr>
          <w:sz w:val="52"/>
          <w:szCs w:val="52"/>
        </w:rPr>
        <w:br w:type="page"/>
      </w:r>
    </w:p>
    <w:p w14:paraId="4D83334F" w14:textId="4BC342D9" w:rsidR="0002315E" w:rsidRPr="00602BFD" w:rsidRDefault="00C126EB" w:rsidP="0002315E">
      <w:pPr>
        <w:pStyle w:val="1"/>
        <w:jc w:val="center"/>
        <w:rPr>
          <w:kern w:val="0"/>
        </w:rPr>
      </w:pPr>
      <w:bookmarkStart w:id="0" w:name="_Toc290537795"/>
      <w:bookmarkStart w:id="1" w:name="_Toc40791128"/>
      <w:r>
        <w:rPr>
          <w:rFonts w:hint="eastAsia"/>
          <w:kern w:val="0"/>
        </w:rPr>
        <w:lastRenderedPageBreak/>
        <w:t>实验</w:t>
      </w:r>
      <w:r w:rsidR="0002315E">
        <w:rPr>
          <w:rFonts w:hint="eastAsia"/>
          <w:kern w:val="0"/>
        </w:rPr>
        <w:t>：</w:t>
      </w:r>
      <w:bookmarkEnd w:id="0"/>
      <w:r w:rsidR="004F75E4">
        <w:rPr>
          <w:rFonts w:hint="eastAsia"/>
          <w:kern w:val="0"/>
        </w:rPr>
        <w:t>方向</w:t>
      </w:r>
      <w:r w:rsidR="003B754D">
        <w:rPr>
          <w:rFonts w:hint="eastAsia"/>
          <w:kern w:val="0"/>
        </w:rPr>
        <w:t>传感器</w:t>
      </w:r>
      <w:bookmarkEnd w:id="1"/>
    </w:p>
    <w:p w14:paraId="3D544C85" w14:textId="77777777" w:rsidR="0002315E" w:rsidRDefault="0002315E" w:rsidP="0002315E">
      <w:pPr>
        <w:pStyle w:val="2"/>
        <w:rPr>
          <w:kern w:val="0"/>
        </w:rPr>
      </w:pPr>
      <w:bookmarkStart w:id="2" w:name="_Toc290537796"/>
      <w:bookmarkStart w:id="3" w:name="_Toc40791129"/>
      <w:r>
        <w:rPr>
          <w:rFonts w:hint="eastAsia"/>
          <w:kern w:val="0"/>
        </w:rPr>
        <w:t>实验目的</w:t>
      </w:r>
      <w:bookmarkEnd w:id="2"/>
      <w:bookmarkEnd w:id="3"/>
    </w:p>
    <w:p w14:paraId="66085697" w14:textId="757515DB" w:rsidR="0002315E" w:rsidRPr="00EA642A" w:rsidRDefault="0002315E" w:rsidP="0002315E">
      <w:pPr>
        <w:widowControl/>
        <w:spacing w:before="100" w:beforeAutospacing="1" w:after="100" w:afterAutospacing="1"/>
        <w:ind w:firstLine="420"/>
        <w:jc w:val="left"/>
        <w:rPr>
          <w:kern w:val="0"/>
        </w:rPr>
      </w:pPr>
      <w:r>
        <w:rPr>
          <w:rFonts w:hint="eastAsia"/>
          <w:kern w:val="0"/>
        </w:rPr>
        <w:t>本次实验的目的是让大家</w:t>
      </w:r>
      <w:r w:rsidR="00DB4342">
        <w:rPr>
          <w:rFonts w:hint="eastAsia"/>
          <w:kern w:val="0"/>
        </w:rPr>
        <w:t>了解</w:t>
      </w:r>
      <w:r w:rsidR="00DB4342">
        <w:rPr>
          <w:rFonts w:hint="eastAsia"/>
          <w:kern w:val="0"/>
        </w:rPr>
        <w:t>Android</w:t>
      </w:r>
      <w:r w:rsidR="00DB4342">
        <w:rPr>
          <w:rFonts w:hint="eastAsia"/>
          <w:kern w:val="0"/>
        </w:rPr>
        <w:t>中</w:t>
      </w:r>
      <w:r w:rsidR="004F75E4">
        <w:rPr>
          <w:rFonts w:hint="eastAsia"/>
          <w:kern w:val="0"/>
        </w:rPr>
        <w:t>方向</w:t>
      </w:r>
      <w:r w:rsidR="00DB4342">
        <w:rPr>
          <w:rFonts w:hint="eastAsia"/>
          <w:kern w:val="0"/>
        </w:rPr>
        <w:t>传感器的基本知识，掌握</w:t>
      </w:r>
      <w:r>
        <w:rPr>
          <w:rFonts w:hint="eastAsia"/>
          <w:kern w:val="0"/>
        </w:rPr>
        <w:t>Android</w:t>
      </w:r>
      <w:r w:rsidR="00DB4342">
        <w:rPr>
          <w:rFonts w:hint="eastAsia"/>
          <w:kern w:val="0"/>
        </w:rPr>
        <w:t>中</w:t>
      </w:r>
      <w:r w:rsidR="004F75E4">
        <w:rPr>
          <w:rFonts w:hint="eastAsia"/>
          <w:kern w:val="0"/>
        </w:rPr>
        <w:t>方向</w:t>
      </w:r>
      <w:r w:rsidR="00DB4342">
        <w:rPr>
          <w:rFonts w:hint="eastAsia"/>
          <w:kern w:val="0"/>
        </w:rPr>
        <w:t>传感器的使用方法</w:t>
      </w:r>
      <w:r>
        <w:rPr>
          <w:rFonts w:hint="eastAsia"/>
          <w:kern w:val="0"/>
        </w:rPr>
        <w:t>。</w:t>
      </w:r>
    </w:p>
    <w:p w14:paraId="68EEDB9C" w14:textId="77777777" w:rsidR="0002315E" w:rsidRDefault="0002315E" w:rsidP="0002315E">
      <w:pPr>
        <w:pStyle w:val="2"/>
        <w:rPr>
          <w:kern w:val="0"/>
        </w:rPr>
      </w:pPr>
      <w:bookmarkStart w:id="4" w:name="_Toc290537797"/>
      <w:bookmarkStart w:id="5" w:name="_Toc40791130"/>
      <w:r>
        <w:rPr>
          <w:rFonts w:hint="eastAsia"/>
          <w:kern w:val="0"/>
        </w:rPr>
        <w:t>实验要求</w:t>
      </w:r>
      <w:bookmarkEnd w:id="4"/>
      <w:bookmarkEnd w:id="5"/>
    </w:p>
    <w:p w14:paraId="2E6BDA12" w14:textId="18D99BE8" w:rsidR="0002315E" w:rsidRDefault="00DB4342" w:rsidP="0002315E">
      <w:pPr>
        <w:pStyle w:val="ab"/>
        <w:widowControl/>
        <w:numPr>
          <w:ilvl w:val="0"/>
          <w:numId w:val="11"/>
        </w:numPr>
        <w:spacing w:before="100" w:beforeAutospacing="1" w:after="100" w:afterAutospacing="1"/>
        <w:ind w:firstLineChars="0"/>
        <w:jc w:val="left"/>
        <w:rPr>
          <w:kern w:val="0"/>
        </w:rPr>
      </w:pPr>
      <w:r>
        <w:rPr>
          <w:rFonts w:hint="eastAsia"/>
          <w:kern w:val="0"/>
        </w:rPr>
        <w:t>了解</w:t>
      </w:r>
      <w:r>
        <w:rPr>
          <w:rFonts w:hint="eastAsia"/>
          <w:kern w:val="0"/>
        </w:rPr>
        <w:t>Android</w:t>
      </w:r>
      <w:r>
        <w:rPr>
          <w:rFonts w:hint="eastAsia"/>
          <w:kern w:val="0"/>
        </w:rPr>
        <w:t>中</w:t>
      </w:r>
      <w:r w:rsidR="004F75E4">
        <w:rPr>
          <w:rFonts w:hint="eastAsia"/>
          <w:kern w:val="0"/>
        </w:rPr>
        <w:t>方向</w:t>
      </w:r>
      <w:r>
        <w:rPr>
          <w:rFonts w:hint="eastAsia"/>
          <w:kern w:val="0"/>
        </w:rPr>
        <w:t>传感器基本知识</w:t>
      </w:r>
    </w:p>
    <w:p w14:paraId="7A99BBAD" w14:textId="555BFDA8" w:rsidR="0002315E" w:rsidRDefault="00DB4342" w:rsidP="0002315E">
      <w:pPr>
        <w:pStyle w:val="ab"/>
        <w:widowControl/>
        <w:numPr>
          <w:ilvl w:val="0"/>
          <w:numId w:val="11"/>
        </w:numPr>
        <w:spacing w:before="100" w:beforeAutospacing="1" w:after="100" w:afterAutospacing="1"/>
        <w:ind w:firstLineChars="0"/>
        <w:jc w:val="left"/>
        <w:rPr>
          <w:kern w:val="0"/>
        </w:rPr>
      </w:pPr>
      <w:r>
        <w:rPr>
          <w:rFonts w:hint="eastAsia"/>
          <w:kern w:val="0"/>
        </w:rPr>
        <w:t>掌握</w:t>
      </w:r>
      <w:r>
        <w:rPr>
          <w:rFonts w:hint="eastAsia"/>
          <w:kern w:val="0"/>
        </w:rPr>
        <w:t>Android</w:t>
      </w:r>
      <w:r>
        <w:rPr>
          <w:rFonts w:hint="eastAsia"/>
          <w:kern w:val="0"/>
        </w:rPr>
        <w:t>中</w:t>
      </w:r>
      <w:r w:rsidR="004F75E4">
        <w:rPr>
          <w:rFonts w:hint="eastAsia"/>
          <w:kern w:val="0"/>
        </w:rPr>
        <w:t>方向</w:t>
      </w:r>
      <w:r>
        <w:rPr>
          <w:rFonts w:hint="eastAsia"/>
          <w:kern w:val="0"/>
        </w:rPr>
        <w:t>传感器使用方法</w:t>
      </w:r>
    </w:p>
    <w:p w14:paraId="5EBC1EE8" w14:textId="6DADB35D" w:rsidR="00712BBF" w:rsidRPr="00E40286" w:rsidRDefault="004B6127" w:rsidP="00712BBF">
      <w:pPr>
        <w:pStyle w:val="2"/>
        <w:rPr>
          <w:kern w:val="0"/>
        </w:rPr>
      </w:pPr>
      <w:bookmarkStart w:id="6" w:name="_Toc40791131"/>
      <w:r w:rsidRPr="00E40286">
        <w:rPr>
          <w:rFonts w:hint="eastAsia"/>
          <w:kern w:val="0"/>
        </w:rPr>
        <w:t>基础知识</w:t>
      </w:r>
      <w:bookmarkEnd w:id="6"/>
    </w:p>
    <w:p w14:paraId="1E841530" w14:textId="1D1AFE91" w:rsidR="00E17E32" w:rsidRPr="00E17E32" w:rsidRDefault="00E17E32" w:rsidP="00E17E32">
      <w:pPr>
        <w:widowControl/>
        <w:spacing w:before="100" w:beforeAutospacing="1" w:after="100" w:afterAutospacing="1"/>
        <w:jc w:val="left"/>
        <w:rPr>
          <w:kern w:val="0"/>
        </w:rPr>
      </w:pPr>
      <w:r w:rsidRPr="00E17E32">
        <w:rPr>
          <w:kern w:val="0"/>
        </w:rPr>
        <w:t>方向传感器基础</w:t>
      </w:r>
    </w:p>
    <w:p w14:paraId="4C2D9D2E" w14:textId="77777777" w:rsidR="00E17E32" w:rsidRPr="00E17E32" w:rsidRDefault="00E17E32" w:rsidP="00E17E32">
      <w:pPr>
        <w:widowControl/>
        <w:spacing w:before="100" w:beforeAutospacing="1" w:after="100" w:afterAutospacing="1"/>
        <w:jc w:val="left"/>
        <w:rPr>
          <w:kern w:val="0"/>
        </w:rPr>
      </w:pPr>
      <w:r w:rsidRPr="00E17E32">
        <w:rPr>
          <w:kern w:val="0"/>
        </w:rPr>
        <w:t>方向传感器也被称为姿态传感器，与加速度传感器不同，方向传感器主要用于感应设备方位的变化。本节将详细讲解方向传感器的基本知识。</w:t>
      </w:r>
    </w:p>
    <w:p w14:paraId="0CF3BB87" w14:textId="6D061330" w:rsidR="00E17E32" w:rsidRPr="00E17E32" w:rsidRDefault="00E17E32" w:rsidP="00E17E32">
      <w:pPr>
        <w:widowControl/>
        <w:spacing w:before="100" w:beforeAutospacing="1" w:after="100" w:afterAutospacing="1"/>
        <w:jc w:val="left"/>
        <w:rPr>
          <w:kern w:val="0"/>
        </w:rPr>
      </w:pPr>
      <w:r w:rsidRPr="00E17E32">
        <w:rPr>
          <w:kern w:val="0"/>
        </w:rPr>
        <w:t>方向传感器必备知识</w:t>
      </w:r>
    </w:p>
    <w:p w14:paraId="7D6DE2AF" w14:textId="77777777" w:rsidR="00E17E32" w:rsidRPr="00E17E32" w:rsidRDefault="00E17E32" w:rsidP="00E17E32">
      <w:pPr>
        <w:widowControl/>
        <w:spacing w:before="100" w:beforeAutospacing="1" w:after="100" w:afterAutospacing="1"/>
        <w:jc w:val="left"/>
        <w:rPr>
          <w:kern w:val="0"/>
        </w:rPr>
      </w:pPr>
      <w:r w:rsidRPr="00E17E32">
        <w:rPr>
          <w:kern w:val="0"/>
        </w:rPr>
        <w:t>在现实世界中，方向传感器通过对力敏感的传感器，感受手机等设备在变换姿势时的重心变化，使手机等设备光标变化位置从而实现选择的功能。方向传感器运用了欧拉角的知识，欧拉角的基本思想是将角位移分解为绕</w:t>
      </w:r>
      <w:r w:rsidRPr="00E17E32">
        <w:rPr>
          <w:kern w:val="0"/>
        </w:rPr>
        <w:t>3</w:t>
      </w:r>
      <w:r w:rsidRPr="00E17E32">
        <w:rPr>
          <w:kern w:val="0"/>
        </w:rPr>
        <w:t>个互相垂直轴的</w:t>
      </w:r>
      <w:r w:rsidRPr="00E17E32">
        <w:rPr>
          <w:kern w:val="0"/>
        </w:rPr>
        <w:t>3</w:t>
      </w:r>
      <w:r w:rsidRPr="00E17E32">
        <w:rPr>
          <w:kern w:val="0"/>
        </w:rPr>
        <w:t>个旋转组成的序列。其实，任意</w:t>
      </w:r>
      <w:r w:rsidRPr="00E17E32">
        <w:rPr>
          <w:kern w:val="0"/>
        </w:rPr>
        <w:t>3</w:t>
      </w:r>
      <w:r w:rsidRPr="00E17E32">
        <w:rPr>
          <w:kern w:val="0"/>
        </w:rPr>
        <w:t>个轴和任意顺序都可以，但最有意义的是使用笛卡儿坐标系并按一定的顺序所组成的旋转序列。</w:t>
      </w:r>
    </w:p>
    <w:p w14:paraId="7B9E6010" w14:textId="77777777" w:rsidR="00E17E32" w:rsidRPr="00E17E32" w:rsidRDefault="00E17E32" w:rsidP="00E17E32">
      <w:pPr>
        <w:widowControl/>
        <w:spacing w:before="100" w:beforeAutospacing="1" w:after="100" w:afterAutospacing="1"/>
        <w:jc w:val="left"/>
        <w:rPr>
          <w:kern w:val="0"/>
        </w:rPr>
      </w:pPr>
      <w:r w:rsidRPr="00E17E32">
        <w:rPr>
          <w:kern w:val="0"/>
        </w:rPr>
        <w:t>在学习欧拉角知识之前先介绍几种不同概念的坐标系，以便于读者理解欧拉角知识。</w:t>
      </w:r>
    </w:p>
    <w:p w14:paraId="05D835D6" w14:textId="77777777" w:rsidR="00E17E32" w:rsidRPr="00E17E32" w:rsidRDefault="00E17E32" w:rsidP="00E17E32">
      <w:pPr>
        <w:widowControl/>
        <w:spacing w:before="100" w:beforeAutospacing="1" w:after="100" w:afterAutospacing="1"/>
        <w:jc w:val="left"/>
        <w:rPr>
          <w:kern w:val="0"/>
        </w:rPr>
      </w:pPr>
      <w:r w:rsidRPr="00E17E32">
        <w:rPr>
          <w:kern w:val="0"/>
        </w:rPr>
        <w:t>（</w:t>
      </w:r>
      <w:r w:rsidRPr="00E17E32">
        <w:rPr>
          <w:kern w:val="0"/>
        </w:rPr>
        <w:t>1</w:t>
      </w:r>
      <w:r w:rsidRPr="00E17E32">
        <w:rPr>
          <w:kern w:val="0"/>
        </w:rPr>
        <w:t>）世界坐标系</w:t>
      </w:r>
    </w:p>
    <w:p w14:paraId="5295F522" w14:textId="77777777" w:rsidR="00E17E32" w:rsidRPr="00E17E32" w:rsidRDefault="00E17E32" w:rsidP="00E17E32">
      <w:pPr>
        <w:widowControl/>
        <w:spacing w:before="100" w:beforeAutospacing="1" w:after="100" w:afterAutospacing="1"/>
        <w:jc w:val="left"/>
        <w:rPr>
          <w:kern w:val="0"/>
        </w:rPr>
      </w:pPr>
      <w:r w:rsidRPr="00E17E32">
        <w:rPr>
          <w:kern w:val="0"/>
        </w:rPr>
        <w:t>世界坐标系是一个特殊的坐标系，建立了描述其他坐标系所需要的参考框架。能够用世界坐标系描述其他坐标系的位置，而不能用更大的、外部的坐标系来描述世界坐标系。例如，</w:t>
      </w:r>
      <w:r w:rsidRPr="00E17E32">
        <w:rPr>
          <w:kern w:val="0"/>
        </w:rPr>
        <w:t>“</w:t>
      </w:r>
      <w:r w:rsidRPr="00E17E32">
        <w:rPr>
          <w:kern w:val="0"/>
        </w:rPr>
        <w:t>向西</w:t>
      </w:r>
      <w:r w:rsidRPr="00E17E32">
        <w:rPr>
          <w:kern w:val="0"/>
        </w:rPr>
        <w:t>”“</w:t>
      </w:r>
      <w:r w:rsidRPr="00E17E32">
        <w:rPr>
          <w:kern w:val="0"/>
        </w:rPr>
        <w:t>向东</w:t>
      </w:r>
      <w:r w:rsidRPr="00E17E32">
        <w:rPr>
          <w:kern w:val="0"/>
        </w:rPr>
        <w:t>”</w:t>
      </w:r>
      <w:r w:rsidRPr="00E17E32">
        <w:rPr>
          <w:kern w:val="0"/>
        </w:rPr>
        <w:t>等词汇就是世界坐标系中的描述词汇。</w:t>
      </w:r>
    </w:p>
    <w:p w14:paraId="5DEA0180" w14:textId="77777777" w:rsidR="00E17E32" w:rsidRPr="00E17E32" w:rsidRDefault="00E17E32" w:rsidP="00E17E32">
      <w:pPr>
        <w:widowControl/>
        <w:spacing w:before="100" w:beforeAutospacing="1" w:after="100" w:afterAutospacing="1"/>
        <w:jc w:val="left"/>
        <w:rPr>
          <w:kern w:val="0"/>
        </w:rPr>
      </w:pPr>
      <w:r w:rsidRPr="00E17E32">
        <w:rPr>
          <w:kern w:val="0"/>
        </w:rPr>
        <w:t>（</w:t>
      </w:r>
      <w:r w:rsidRPr="00E17E32">
        <w:rPr>
          <w:kern w:val="0"/>
        </w:rPr>
        <w:t>2</w:t>
      </w:r>
      <w:r w:rsidRPr="00E17E32">
        <w:rPr>
          <w:kern w:val="0"/>
        </w:rPr>
        <w:t>）物体坐标系</w:t>
      </w:r>
    </w:p>
    <w:p w14:paraId="754877C5" w14:textId="77777777" w:rsidR="00E17E32" w:rsidRPr="00E17E32" w:rsidRDefault="00E17E32" w:rsidP="00E17E32">
      <w:pPr>
        <w:widowControl/>
        <w:spacing w:before="100" w:beforeAutospacing="1" w:after="100" w:afterAutospacing="1"/>
        <w:jc w:val="left"/>
        <w:rPr>
          <w:kern w:val="0"/>
        </w:rPr>
      </w:pPr>
      <w:r w:rsidRPr="00E17E32">
        <w:rPr>
          <w:kern w:val="0"/>
        </w:rPr>
        <w:t>物体坐标系是和特定物体相关联的坐标系，每个物体都有它们独立的坐标系。当物体移动或改变方向时，和该物体相关联的坐标系将随之移动或改变方向。例如，</w:t>
      </w:r>
      <w:r w:rsidRPr="00E17E32">
        <w:rPr>
          <w:kern w:val="0"/>
        </w:rPr>
        <w:t>“</w:t>
      </w:r>
      <w:r w:rsidRPr="00E17E32">
        <w:rPr>
          <w:kern w:val="0"/>
        </w:rPr>
        <w:t>向左</w:t>
      </w:r>
      <w:r w:rsidRPr="00E17E32">
        <w:rPr>
          <w:kern w:val="0"/>
        </w:rPr>
        <w:t>”“</w:t>
      </w:r>
      <w:r w:rsidRPr="00E17E32">
        <w:rPr>
          <w:kern w:val="0"/>
        </w:rPr>
        <w:t>向右</w:t>
      </w:r>
      <w:r w:rsidRPr="00E17E32">
        <w:rPr>
          <w:kern w:val="0"/>
        </w:rPr>
        <w:t>”</w:t>
      </w:r>
      <w:r w:rsidRPr="00E17E32">
        <w:rPr>
          <w:kern w:val="0"/>
        </w:rPr>
        <w:t>等词汇就是物体坐标系中的描述词汇。</w:t>
      </w:r>
    </w:p>
    <w:p w14:paraId="7827AC76" w14:textId="77777777" w:rsidR="00E17E32" w:rsidRPr="00E17E32" w:rsidRDefault="00E17E32" w:rsidP="00E17E32">
      <w:pPr>
        <w:widowControl/>
        <w:spacing w:before="100" w:beforeAutospacing="1" w:after="100" w:afterAutospacing="1"/>
        <w:jc w:val="left"/>
        <w:rPr>
          <w:kern w:val="0"/>
        </w:rPr>
      </w:pPr>
      <w:r w:rsidRPr="00E17E32">
        <w:rPr>
          <w:kern w:val="0"/>
        </w:rPr>
        <w:lastRenderedPageBreak/>
        <w:t>（</w:t>
      </w:r>
      <w:r w:rsidRPr="00E17E32">
        <w:rPr>
          <w:kern w:val="0"/>
        </w:rPr>
        <w:t>3</w:t>
      </w:r>
      <w:r w:rsidRPr="00E17E32">
        <w:rPr>
          <w:kern w:val="0"/>
        </w:rPr>
        <w:t>）摄像机坐标系</w:t>
      </w:r>
    </w:p>
    <w:p w14:paraId="25101A4A" w14:textId="77777777" w:rsidR="00E17E32" w:rsidRPr="00E17E32" w:rsidRDefault="00E17E32" w:rsidP="00E17E32">
      <w:pPr>
        <w:widowControl/>
        <w:spacing w:before="100" w:beforeAutospacing="1" w:after="100" w:afterAutospacing="1"/>
        <w:jc w:val="left"/>
        <w:rPr>
          <w:kern w:val="0"/>
        </w:rPr>
      </w:pPr>
      <w:r w:rsidRPr="00E17E32">
        <w:rPr>
          <w:kern w:val="0"/>
        </w:rPr>
        <w:t>摄像机坐标系是和观察者密切相关的坐标系。在摄像机坐标系中，摄像机在原点，</w:t>
      </w:r>
      <w:r w:rsidRPr="00E17E32">
        <w:rPr>
          <w:i/>
          <w:iCs/>
          <w:kern w:val="0"/>
        </w:rPr>
        <w:t>x</w:t>
      </w:r>
      <w:r w:rsidRPr="00E17E32">
        <w:rPr>
          <w:kern w:val="0"/>
        </w:rPr>
        <w:t> </w:t>
      </w:r>
      <w:r w:rsidRPr="00E17E32">
        <w:rPr>
          <w:kern w:val="0"/>
        </w:rPr>
        <w:t>轴向右，</w:t>
      </w:r>
      <w:r w:rsidRPr="00E17E32">
        <w:rPr>
          <w:i/>
          <w:iCs/>
          <w:kern w:val="0"/>
        </w:rPr>
        <w:t>z</w:t>
      </w:r>
      <w:r w:rsidRPr="00E17E32">
        <w:rPr>
          <w:kern w:val="0"/>
        </w:rPr>
        <w:t> </w:t>
      </w:r>
      <w:r w:rsidRPr="00E17E32">
        <w:rPr>
          <w:kern w:val="0"/>
        </w:rPr>
        <w:t>轴向前（朝向屏幕内或摄像机方向），</w:t>
      </w:r>
      <w:r w:rsidRPr="00E17E32">
        <w:rPr>
          <w:i/>
          <w:iCs/>
          <w:kern w:val="0"/>
        </w:rPr>
        <w:t>y</w:t>
      </w:r>
      <w:r w:rsidRPr="00E17E32">
        <w:rPr>
          <w:kern w:val="0"/>
        </w:rPr>
        <w:t> </w:t>
      </w:r>
      <w:r w:rsidRPr="00E17E32">
        <w:rPr>
          <w:kern w:val="0"/>
        </w:rPr>
        <w:t>轴向上（不是世界的上方而是摄像机本身的上方）。</w:t>
      </w:r>
    </w:p>
    <w:p w14:paraId="75CD4040" w14:textId="77777777" w:rsidR="00E17E32" w:rsidRPr="00E17E32" w:rsidRDefault="00E17E32" w:rsidP="00E17E32">
      <w:pPr>
        <w:widowControl/>
        <w:spacing w:before="100" w:beforeAutospacing="1" w:after="100" w:afterAutospacing="1"/>
        <w:jc w:val="left"/>
        <w:rPr>
          <w:kern w:val="0"/>
        </w:rPr>
      </w:pPr>
      <w:r w:rsidRPr="00E17E32">
        <w:rPr>
          <w:kern w:val="0"/>
        </w:rPr>
        <w:t>（</w:t>
      </w:r>
      <w:r w:rsidRPr="00E17E32">
        <w:rPr>
          <w:kern w:val="0"/>
        </w:rPr>
        <w:t>4</w:t>
      </w:r>
      <w:r w:rsidRPr="00E17E32">
        <w:rPr>
          <w:kern w:val="0"/>
        </w:rPr>
        <w:t>）惯性坐标系</w:t>
      </w:r>
    </w:p>
    <w:p w14:paraId="5E26E05E" w14:textId="77777777" w:rsidR="00E17E32" w:rsidRPr="00E17E32" w:rsidRDefault="00E17E32" w:rsidP="00E17E32">
      <w:pPr>
        <w:widowControl/>
        <w:spacing w:before="100" w:beforeAutospacing="1" w:after="100" w:afterAutospacing="1"/>
        <w:jc w:val="left"/>
        <w:rPr>
          <w:kern w:val="0"/>
        </w:rPr>
      </w:pPr>
      <w:r w:rsidRPr="00E17E32">
        <w:rPr>
          <w:kern w:val="0"/>
        </w:rPr>
        <w:t>惯性坐标系是为了简化世界坐标系到物体坐标系的转换而引入的一种新的坐标系。惯性坐标系的原点和物体坐标系的原点重合，但惯性坐标系的轴平行于世界坐标系的轴。</w:t>
      </w:r>
    </w:p>
    <w:p w14:paraId="147A5F93" w14:textId="77777777" w:rsidR="00E17E32" w:rsidRPr="00E17E32" w:rsidRDefault="00E17E32" w:rsidP="00E17E32">
      <w:pPr>
        <w:widowControl/>
        <w:spacing w:before="100" w:beforeAutospacing="1" w:after="100" w:afterAutospacing="1"/>
        <w:jc w:val="left"/>
        <w:rPr>
          <w:kern w:val="0"/>
        </w:rPr>
      </w:pPr>
      <w:r w:rsidRPr="00E17E32">
        <w:rPr>
          <w:kern w:val="0"/>
        </w:rPr>
        <w:t>在欧拉角中，表示一个物体的方位用</w:t>
      </w:r>
      <w:r w:rsidRPr="00E17E32">
        <w:rPr>
          <w:kern w:val="0"/>
        </w:rPr>
        <w:t>“Yaw-Pitch-Roll”</w:t>
      </w:r>
      <w:r w:rsidRPr="00E17E32">
        <w:rPr>
          <w:kern w:val="0"/>
        </w:rPr>
        <w:t>约定。在这个系统中，一个方位被定义为一个</w:t>
      </w:r>
      <w:r w:rsidRPr="00E17E32">
        <w:rPr>
          <w:kern w:val="0"/>
        </w:rPr>
        <w:t>Yaw</w:t>
      </w:r>
      <w:r w:rsidRPr="00E17E32">
        <w:rPr>
          <w:kern w:val="0"/>
        </w:rPr>
        <w:t>角、一个</w:t>
      </w:r>
      <w:r w:rsidRPr="00E17E32">
        <w:rPr>
          <w:kern w:val="0"/>
        </w:rPr>
        <w:t>Pitch</w:t>
      </w:r>
      <w:r w:rsidRPr="00E17E32">
        <w:rPr>
          <w:kern w:val="0"/>
        </w:rPr>
        <w:t>角和一个</w:t>
      </w:r>
      <w:r w:rsidRPr="00E17E32">
        <w:rPr>
          <w:kern w:val="0"/>
        </w:rPr>
        <w:t>Ron</w:t>
      </w:r>
      <w:r w:rsidRPr="00E17E32">
        <w:rPr>
          <w:kern w:val="0"/>
        </w:rPr>
        <w:t>角。欧拉角的基本思想是让物体开始于</w:t>
      </w:r>
      <w:r w:rsidRPr="00E17E32">
        <w:rPr>
          <w:kern w:val="0"/>
        </w:rPr>
        <w:t>“</w:t>
      </w:r>
      <w:r w:rsidRPr="00E17E32">
        <w:rPr>
          <w:kern w:val="0"/>
        </w:rPr>
        <w:t>标准</w:t>
      </w:r>
      <w:r w:rsidRPr="00E17E32">
        <w:rPr>
          <w:kern w:val="0"/>
        </w:rPr>
        <w:t>”</w:t>
      </w:r>
      <w:r w:rsidRPr="00E17E32">
        <w:rPr>
          <w:kern w:val="0"/>
        </w:rPr>
        <w:t>方位，目的是使物体坐标轴和惯性坐标轴对齐。在标准方位上，让物体做</w:t>
      </w:r>
      <w:r w:rsidRPr="00E17E32">
        <w:rPr>
          <w:kern w:val="0"/>
        </w:rPr>
        <w:t>Yaw</w:t>
      </w:r>
      <w:r w:rsidRPr="00E17E32">
        <w:rPr>
          <w:kern w:val="0"/>
        </w:rPr>
        <w:t>、</w:t>
      </w:r>
      <w:r w:rsidRPr="00E17E32">
        <w:rPr>
          <w:kern w:val="0"/>
        </w:rPr>
        <w:t>Pitch</w:t>
      </w:r>
      <w:r w:rsidRPr="00E17E32">
        <w:rPr>
          <w:kern w:val="0"/>
        </w:rPr>
        <w:t>和</w:t>
      </w:r>
      <w:r w:rsidRPr="00E17E32">
        <w:rPr>
          <w:kern w:val="0"/>
        </w:rPr>
        <w:t>Roll</w:t>
      </w:r>
      <w:r w:rsidRPr="00E17E32">
        <w:rPr>
          <w:kern w:val="0"/>
        </w:rPr>
        <w:t>旋转，最后物体到达我们想要描述的方位。</w:t>
      </w:r>
    </w:p>
    <w:p w14:paraId="35B153AF" w14:textId="77777777" w:rsidR="00E17E32" w:rsidRPr="00E17E32" w:rsidRDefault="00E17E32" w:rsidP="00E17E32">
      <w:pPr>
        <w:widowControl/>
        <w:spacing w:before="100" w:beforeAutospacing="1" w:after="100" w:afterAutospacing="1"/>
        <w:jc w:val="left"/>
        <w:rPr>
          <w:kern w:val="0"/>
        </w:rPr>
      </w:pPr>
      <w:r w:rsidRPr="00E17E32">
        <w:rPr>
          <w:kern w:val="0"/>
        </w:rPr>
        <w:t>（</w:t>
      </w:r>
      <w:r w:rsidRPr="00E17E32">
        <w:rPr>
          <w:kern w:val="0"/>
        </w:rPr>
        <w:t>5</w:t>
      </w:r>
      <w:r w:rsidRPr="00E17E32">
        <w:rPr>
          <w:kern w:val="0"/>
        </w:rPr>
        <w:t>）</w:t>
      </w:r>
      <w:r w:rsidRPr="00E17E32">
        <w:rPr>
          <w:kern w:val="0"/>
        </w:rPr>
        <w:t>Yaw</w:t>
      </w:r>
      <w:r w:rsidRPr="00E17E32">
        <w:rPr>
          <w:kern w:val="0"/>
        </w:rPr>
        <w:t>轴</w:t>
      </w:r>
    </w:p>
    <w:p w14:paraId="6EE42CC6" w14:textId="77777777" w:rsidR="00E17E32" w:rsidRPr="00E17E32" w:rsidRDefault="00E17E32" w:rsidP="00E17E32">
      <w:pPr>
        <w:widowControl/>
        <w:spacing w:before="100" w:beforeAutospacing="1" w:after="100" w:afterAutospacing="1"/>
        <w:jc w:val="left"/>
        <w:rPr>
          <w:kern w:val="0"/>
        </w:rPr>
      </w:pPr>
      <w:r w:rsidRPr="00E17E32">
        <w:rPr>
          <w:kern w:val="0"/>
        </w:rPr>
        <w:t>Yaw</w:t>
      </w:r>
      <w:r w:rsidRPr="00E17E32">
        <w:rPr>
          <w:kern w:val="0"/>
        </w:rPr>
        <w:t>轴是</w:t>
      </w:r>
      <w:r w:rsidRPr="00E17E32">
        <w:rPr>
          <w:kern w:val="0"/>
        </w:rPr>
        <w:t>3</w:t>
      </w:r>
      <w:r w:rsidRPr="00E17E32">
        <w:rPr>
          <w:kern w:val="0"/>
        </w:rPr>
        <w:t>个方向轴中唯一不变的轴，其方向总是竖直向上，和世界坐标系中的</w:t>
      </w:r>
      <w:r w:rsidRPr="00E17E32">
        <w:rPr>
          <w:i/>
          <w:iCs/>
          <w:kern w:val="0"/>
        </w:rPr>
        <w:t>z</w:t>
      </w:r>
      <w:r w:rsidRPr="00E17E32">
        <w:rPr>
          <w:kern w:val="0"/>
        </w:rPr>
        <w:t>轴是等同的，也就是重力加速度</w:t>
      </w:r>
      <w:r w:rsidRPr="00E17E32">
        <w:rPr>
          <w:kern w:val="0"/>
        </w:rPr>
        <w:t>g</w:t>
      </w:r>
      <w:r w:rsidRPr="00E17E32">
        <w:rPr>
          <w:kern w:val="0"/>
        </w:rPr>
        <w:t>的反方向。如图</w:t>
      </w:r>
      <w:r w:rsidRPr="00E17E32">
        <w:rPr>
          <w:kern w:val="0"/>
        </w:rPr>
        <w:t>12-5</w:t>
      </w:r>
      <w:r w:rsidRPr="00E17E32">
        <w:rPr>
          <w:kern w:val="0"/>
        </w:rPr>
        <w:t>所示，为在图</w:t>
      </w:r>
      <w:r w:rsidRPr="00E17E32">
        <w:rPr>
          <w:kern w:val="0"/>
        </w:rPr>
        <w:t>12-4</w:t>
      </w:r>
      <w:r w:rsidRPr="00E17E32">
        <w:rPr>
          <w:kern w:val="0"/>
        </w:rPr>
        <w:t>的基础上手机绕</w:t>
      </w:r>
      <w:r w:rsidRPr="00E17E32">
        <w:rPr>
          <w:kern w:val="0"/>
        </w:rPr>
        <w:t>Yaw</w:t>
      </w:r>
      <w:r w:rsidRPr="00E17E32">
        <w:rPr>
          <w:kern w:val="0"/>
        </w:rPr>
        <w:t>轴旋转的效果。</w:t>
      </w:r>
    </w:p>
    <w:p w14:paraId="42969DB8" w14:textId="77777777" w:rsidR="00E17E32" w:rsidRPr="00E17E32" w:rsidRDefault="00E17E32" w:rsidP="00E17E32">
      <w:pPr>
        <w:widowControl/>
        <w:spacing w:before="100" w:beforeAutospacing="1" w:after="100" w:afterAutospacing="1"/>
        <w:jc w:val="left"/>
        <w:rPr>
          <w:kern w:val="0"/>
        </w:rPr>
      </w:pPr>
      <w:r w:rsidRPr="00E17E32">
        <w:rPr>
          <w:kern w:val="0"/>
        </w:rPr>
        <w:t>（</w:t>
      </w:r>
      <w:r w:rsidRPr="00E17E32">
        <w:rPr>
          <w:kern w:val="0"/>
        </w:rPr>
        <w:t>6</w:t>
      </w:r>
      <w:r w:rsidRPr="00E17E32">
        <w:rPr>
          <w:kern w:val="0"/>
        </w:rPr>
        <w:t>）</w:t>
      </w:r>
      <w:r w:rsidRPr="00E17E32">
        <w:rPr>
          <w:kern w:val="0"/>
        </w:rPr>
        <w:t>Pitch</w:t>
      </w:r>
      <w:r w:rsidRPr="00E17E32">
        <w:rPr>
          <w:kern w:val="0"/>
        </w:rPr>
        <w:t>轴</w:t>
      </w:r>
    </w:p>
    <w:p w14:paraId="272D6400" w14:textId="77777777" w:rsidR="00E17E32" w:rsidRPr="00E17E32" w:rsidRDefault="00E17E32" w:rsidP="00E17E32">
      <w:pPr>
        <w:widowControl/>
        <w:spacing w:before="100" w:beforeAutospacing="1" w:after="100" w:afterAutospacing="1"/>
        <w:jc w:val="left"/>
        <w:rPr>
          <w:kern w:val="0"/>
        </w:rPr>
      </w:pPr>
      <w:r w:rsidRPr="00E17E32">
        <w:rPr>
          <w:kern w:val="0"/>
        </w:rPr>
        <w:t>Pitch</w:t>
      </w:r>
      <w:r w:rsidRPr="00E17E32">
        <w:rPr>
          <w:kern w:val="0"/>
        </w:rPr>
        <w:t>轴方向依赖于手机沿</w:t>
      </w:r>
      <w:r w:rsidRPr="00E17E32">
        <w:rPr>
          <w:kern w:val="0"/>
        </w:rPr>
        <w:t>Yaw</w:t>
      </w:r>
      <w:r w:rsidRPr="00E17E32">
        <w:rPr>
          <w:kern w:val="0"/>
        </w:rPr>
        <w:t>轴的转动情况，即当手机沿</w:t>
      </w:r>
      <w:r w:rsidRPr="00E17E32">
        <w:rPr>
          <w:kern w:val="0"/>
        </w:rPr>
        <w:t>Yaw</w:t>
      </w:r>
      <w:r w:rsidRPr="00E17E32">
        <w:rPr>
          <w:kern w:val="0"/>
        </w:rPr>
        <w:t>转过一定的角度后，</w:t>
      </w:r>
      <w:r w:rsidRPr="00E17E32">
        <w:rPr>
          <w:kern w:val="0"/>
        </w:rPr>
        <w:t>Pitch</w:t>
      </w:r>
      <w:r w:rsidRPr="00E17E32">
        <w:rPr>
          <w:kern w:val="0"/>
        </w:rPr>
        <w:t>轴也相应围绕</w:t>
      </w:r>
      <w:r w:rsidRPr="00E17E32">
        <w:rPr>
          <w:kern w:val="0"/>
        </w:rPr>
        <w:t>Yaw</w:t>
      </w:r>
      <w:r w:rsidRPr="00E17E32">
        <w:rPr>
          <w:kern w:val="0"/>
        </w:rPr>
        <w:t>轴转动相同的角度。</w:t>
      </w:r>
      <w:r w:rsidRPr="00E17E32">
        <w:rPr>
          <w:kern w:val="0"/>
        </w:rPr>
        <w:t>Pitch</w:t>
      </w:r>
      <w:r w:rsidRPr="00E17E32">
        <w:rPr>
          <w:kern w:val="0"/>
        </w:rPr>
        <w:t>轴的位置依赖于手机沿</w:t>
      </w:r>
      <w:r w:rsidRPr="00E17E32">
        <w:rPr>
          <w:kern w:val="0"/>
        </w:rPr>
        <w:t>Yaw</w:t>
      </w:r>
      <w:r w:rsidRPr="00E17E32">
        <w:rPr>
          <w:kern w:val="0"/>
        </w:rPr>
        <w:t>轴转过的角度，好比</w:t>
      </w:r>
      <w:r w:rsidRPr="00E17E32">
        <w:rPr>
          <w:kern w:val="0"/>
        </w:rPr>
        <w:t>Yaw</w:t>
      </w:r>
      <w:r w:rsidRPr="00E17E32">
        <w:rPr>
          <w:kern w:val="0"/>
        </w:rPr>
        <w:t>轴和</w:t>
      </w:r>
      <w:r w:rsidRPr="00E17E32">
        <w:rPr>
          <w:kern w:val="0"/>
        </w:rPr>
        <w:t>Pitch</w:t>
      </w:r>
      <w:r w:rsidRPr="00E17E32">
        <w:rPr>
          <w:kern w:val="0"/>
        </w:rPr>
        <w:t>轴是两根焊死在一起成</w:t>
      </w:r>
      <w:r w:rsidRPr="00E17E32">
        <w:rPr>
          <w:kern w:val="0"/>
        </w:rPr>
        <w:t>90</w:t>
      </w:r>
      <w:r w:rsidRPr="00E17E32">
        <w:rPr>
          <w:kern w:val="0"/>
        </w:rPr>
        <w:t>度。</w:t>
      </w:r>
    </w:p>
    <w:p w14:paraId="13622AC5" w14:textId="77777777" w:rsidR="00E17E32" w:rsidRPr="00E17E32" w:rsidRDefault="00E17E32" w:rsidP="00E17E32">
      <w:pPr>
        <w:widowControl/>
        <w:spacing w:before="100" w:beforeAutospacing="1" w:after="100" w:afterAutospacing="1"/>
        <w:jc w:val="left"/>
        <w:rPr>
          <w:kern w:val="0"/>
        </w:rPr>
      </w:pPr>
      <w:r w:rsidRPr="00E17E32">
        <w:rPr>
          <w:kern w:val="0"/>
        </w:rPr>
        <w:t>12.1.2</w:t>
      </w:r>
      <w:r w:rsidRPr="00E17E32">
        <w:rPr>
          <w:kern w:val="0"/>
        </w:rPr>
        <w:t xml:space="preserve">　</w:t>
      </w:r>
      <w:r w:rsidRPr="00E17E32">
        <w:rPr>
          <w:kern w:val="0"/>
        </w:rPr>
        <w:t>Android</w:t>
      </w:r>
      <w:r w:rsidRPr="00E17E32">
        <w:rPr>
          <w:kern w:val="0"/>
        </w:rPr>
        <w:t>中的方向传感器</w:t>
      </w:r>
    </w:p>
    <w:p w14:paraId="380F8815" w14:textId="0B31CC82" w:rsidR="00E17E32" w:rsidRPr="00E17E32" w:rsidRDefault="00E17E32" w:rsidP="00E17E32">
      <w:pPr>
        <w:widowControl/>
        <w:spacing w:before="100" w:beforeAutospacing="1" w:after="100" w:afterAutospacing="1"/>
        <w:jc w:val="left"/>
        <w:rPr>
          <w:kern w:val="0"/>
        </w:rPr>
      </w:pPr>
      <w:r w:rsidRPr="00E17E32">
        <w:rPr>
          <w:kern w:val="0"/>
        </w:rPr>
        <w:t>在</w:t>
      </w:r>
      <w:r w:rsidRPr="00E17E32">
        <w:rPr>
          <w:kern w:val="0"/>
        </w:rPr>
        <w:t>Android</w:t>
      </w:r>
      <w:r w:rsidRPr="00E17E32">
        <w:rPr>
          <w:kern w:val="0"/>
        </w:rPr>
        <w:t>系统中，方向传感器的类型是</w:t>
      </w:r>
      <w:r w:rsidRPr="00E17E32">
        <w:rPr>
          <w:kern w:val="0"/>
        </w:rPr>
        <w:t>TYPE_ORIENTATION</w:t>
      </w:r>
      <w:r w:rsidRPr="00E17E32">
        <w:rPr>
          <w:kern w:val="0"/>
        </w:rPr>
        <w:t>，用于测量设备围绕</w:t>
      </w:r>
      <w:r w:rsidRPr="00E17E32">
        <w:rPr>
          <w:kern w:val="0"/>
        </w:rPr>
        <w:t>3</w:t>
      </w:r>
      <w:r w:rsidRPr="00E17E32">
        <w:rPr>
          <w:kern w:val="0"/>
        </w:rPr>
        <w:t>个物理轴（</w:t>
      </w:r>
      <w:r w:rsidRPr="00E17E32">
        <w:rPr>
          <w:i/>
          <w:iCs/>
          <w:kern w:val="0"/>
        </w:rPr>
        <w:t>x</w:t>
      </w:r>
      <w:r w:rsidRPr="00E17E32">
        <w:rPr>
          <w:kern w:val="0"/>
        </w:rPr>
        <w:t> </w:t>
      </w:r>
      <w:r w:rsidRPr="00E17E32">
        <w:rPr>
          <w:kern w:val="0"/>
        </w:rPr>
        <w:t>，</w:t>
      </w:r>
      <w:r w:rsidRPr="00E17E32">
        <w:rPr>
          <w:i/>
          <w:iCs/>
          <w:kern w:val="0"/>
        </w:rPr>
        <w:t>y</w:t>
      </w:r>
      <w:r w:rsidRPr="00E17E32">
        <w:rPr>
          <w:kern w:val="0"/>
        </w:rPr>
        <w:t> </w:t>
      </w:r>
      <w:r w:rsidRPr="00E17E32">
        <w:rPr>
          <w:kern w:val="0"/>
        </w:rPr>
        <w:t>，</w:t>
      </w:r>
      <w:r w:rsidRPr="00E17E32">
        <w:rPr>
          <w:i/>
          <w:iCs/>
          <w:kern w:val="0"/>
        </w:rPr>
        <w:t>z</w:t>
      </w:r>
      <w:r w:rsidRPr="00E17E32">
        <w:rPr>
          <w:kern w:val="0"/>
        </w:rPr>
        <w:t> </w:t>
      </w:r>
      <w:r w:rsidRPr="00E17E32">
        <w:rPr>
          <w:kern w:val="0"/>
        </w:rPr>
        <w:t>）的旋转角度，在新版本中已经使用</w:t>
      </w:r>
      <w:r w:rsidRPr="00E17E32">
        <w:rPr>
          <w:kern w:val="0"/>
        </w:rPr>
        <w:t>SensorManager.getOrientation()</w:t>
      </w:r>
      <w:r w:rsidRPr="00E17E32">
        <w:rPr>
          <w:kern w:val="0"/>
        </w:rPr>
        <w:t>替代。</w:t>
      </w:r>
      <w:r w:rsidRPr="00E17E32">
        <w:rPr>
          <w:kern w:val="0"/>
        </w:rPr>
        <w:t>Android</w:t>
      </w:r>
      <w:r w:rsidRPr="00E17E32">
        <w:rPr>
          <w:kern w:val="0"/>
        </w:rPr>
        <w:t>系统中的方向传感器在生活中的典型应用例子是指南针，接下来先来简单介绍一下传感器中</w:t>
      </w:r>
      <w:r w:rsidRPr="00E17E32">
        <w:rPr>
          <w:kern w:val="0"/>
        </w:rPr>
        <w:t>3</w:t>
      </w:r>
      <w:r w:rsidRPr="00E17E32">
        <w:rPr>
          <w:kern w:val="0"/>
        </w:rPr>
        <w:t>个参数</w:t>
      </w:r>
      <w:r w:rsidRPr="00E17E32">
        <w:rPr>
          <w:i/>
          <w:iCs/>
          <w:kern w:val="0"/>
        </w:rPr>
        <w:t>X</w:t>
      </w:r>
      <w:r w:rsidRPr="00E17E32">
        <w:rPr>
          <w:kern w:val="0"/>
        </w:rPr>
        <w:t> </w:t>
      </w:r>
      <w:r w:rsidRPr="00E17E32">
        <w:rPr>
          <w:kern w:val="0"/>
        </w:rPr>
        <w:t>、</w:t>
      </w:r>
      <w:r w:rsidRPr="00E17E32">
        <w:rPr>
          <w:i/>
          <w:iCs/>
          <w:kern w:val="0"/>
        </w:rPr>
        <w:t>Y</w:t>
      </w:r>
      <w:r w:rsidRPr="00E17E32">
        <w:rPr>
          <w:kern w:val="0"/>
        </w:rPr>
        <w:t> </w:t>
      </w:r>
      <w:r w:rsidRPr="00E17E32">
        <w:rPr>
          <w:kern w:val="0"/>
        </w:rPr>
        <w:t>、</w:t>
      </w:r>
      <w:r w:rsidRPr="00E17E32">
        <w:rPr>
          <w:i/>
          <w:iCs/>
          <w:kern w:val="0"/>
        </w:rPr>
        <w:t>Z</w:t>
      </w:r>
      <w:r w:rsidRPr="00E17E32">
        <w:rPr>
          <w:kern w:val="0"/>
        </w:rPr>
        <w:t> </w:t>
      </w:r>
      <w:r w:rsidRPr="00E17E32">
        <w:rPr>
          <w:kern w:val="0"/>
        </w:rPr>
        <w:t>的含义，如</w:t>
      </w:r>
      <w:r>
        <w:rPr>
          <w:rFonts w:hint="eastAsia"/>
          <w:kern w:val="0"/>
        </w:rPr>
        <w:t>下</w:t>
      </w:r>
      <w:r w:rsidRPr="00E17E32">
        <w:rPr>
          <w:kern w:val="0"/>
        </w:rPr>
        <w:t>图所示。</w:t>
      </w:r>
    </w:p>
    <w:p w14:paraId="46E4502A" w14:textId="5D9419C0" w:rsidR="00E17E32" w:rsidRPr="00E17E32" w:rsidRDefault="00E17E32" w:rsidP="00E17E32">
      <w:pPr>
        <w:widowControl/>
        <w:spacing w:before="100" w:beforeAutospacing="1" w:after="100" w:afterAutospacing="1"/>
        <w:jc w:val="center"/>
        <w:rPr>
          <w:kern w:val="0"/>
        </w:rPr>
      </w:pPr>
      <w:r w:rsidRPr="00E17E32">
        <w:rPr>
          <w:kern w:val="0"/>
        </w:rPr>
        <w:lastRenderedPageBreak/>
        <w:fldChar w:fldCharType="begin"/>
      </w:r>
      <w:r w:rsidRPr="00E17E32">
        <w:rPr>
          <w:kern w:val="0"/>
        </w:rPr>
        <w:instrText xml:space="preserve"> INCLUDEPICTURE "clbr://internal.sandbox/book/OEBPS/Image00129.jpg" \* MERGEFORMATINET </w:instrText>
      </w:r>
      <w:r w:rsidRPr="00E17E32">
        <w:rPr>
          <w:kern w:val="0"/>
        </w:rPr>
        <w:fldChar w:fldCharType="separate"/>
      </w:r>
      <w:r w:rsidRPr="00E17E32">
        <w:rPr>
          <w:kern w:val="0"/>
        </w:rPr>
        <w:pict w14:anchorId="0CB8D9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图片 29" style="width:24pt;height:24pt"/>
        </w:pict>
      </w:r>
      <w:r w:rsidRPr="00E17E32">
        <w:rPr>
          <w:kern w:val="0"/>
        </w:rPr>
        <w:fldChar w:fldCharType="end"/>
      </w:r>
      <w:r w:rsidRPr="00E17E32">
        <w:rPr>
          <w:noProof/>
          <w:kern w:val="0"/>
        </w:rPr>
        <w:drawing>
          <wp:inline distT="0" distB="0" distL="0" distR="0" wp14:anchorId="7F09C9A9" wp14:editId="485B6531">
            <wp:extent cx="2708506" cy="22880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674" cy="2292383"/>
                    </a:xfrm>
                    <a:prstGeom prst="rect">
                      <a:avLst/>
                    </a:prstGeom>
                    <a:noFill/>
                    <a:ln>
                      <a:noFill/>
                    </a:ln>
                  </pic:spPr>
                </pic:pic>
              </a:graphicData>
            </a:graphic>
          </wp:inline>
        </w:drawing>
      </w:r>
    </w:p>
    <w:p w14:paraId="3FE4407C" w14:textId="421EC298" w:rsidR="00E17E32" w:rsidRPr="00E17E32" w:rsidRDefault="00E17E32" w:rsidP="002A0A4E">
      <w:pPr>
        <w:widowControl/>
        <w:spacing w:before="100" w:beforeAutospacing="1" w:after="100" w:afterAutospacing="1"/>
        <w:jc w:val="center"/>
        <w:rPr>
          <w:kern w:val="0"/>
        </w:rPr>
      </w:pPr>
      <w:r w:rsidRPr="00E17E32">
        <w:rPr>
          <w:rFonts w:ascii="宋体" w:eastAsia="宋体" w:hAnsi="宋体" w:cs="宋体" w:hint="eastAsia"/>
          <w:kern w:val="0"/>
        </w:rPr>
        <w:t>▲</w:t>
      </w:r>
      <w:r w:rsidRPr="00E17E32">
        <w:rPr>
          <w:kern w:val="0"/>
        </w:rPr>
        <w:t>图　参数</w:t>
      </w:r>
      <w:r w:rsidRPr="00E17E32">
        <w:rPr>
          <w:kern w:val="0"/>
        </w:rPr>
        <w:t>_X_</w:t>
      </w:r>
      <w:r w:rsidRPr="00E17E32">
        <w:rPr>
          <w:kern w:val="0"/>
        </w:rPr>
        <w:t>、</w:t>
      </w:r>
      <w:r w:rsidRPr="00E17E32">
        <w:rPr>
          <w:kern w:val="0"/>
        </w:rPr>
        <w:t>_Y_</w:t>
      </w:r>
      <w:r w:rsidRPr="00E17E32">
        <w:rPr>
          <w:kern w:val="0"/>
        </w:rPr>
        <w:t>、</w:t>
      </w:r>
      <w:r w:rsidRPr="00E17E32">
        <w:rPr>
          <w:kern w:val="0"/>
        </w:rPr>
        <w:t>_Z_</w:t>
      </w:r>
    </w:p>
    <w:p w14:paraId="328ABE19" w14:textId="6D56F18A" w:rsidR="00E17E32" w:rsidRPr="00E17E32" w:rsidRDefault="00E17E32" w:rsidP="00E17E32">
      <w:pPr>
        <w:widowControl/>
        <w:spacing w:before="100" w:beforeAutospacing="1" w:after="100" w:afterAutospacing="1"/>
        <w:jc w:val="left"/>
        <w:rPr>
          <w:kern w:val="0"/>
        </w:rPr>
      </w:pPr>
      <w:r w:rsidRPr="00E17E32">
        <w:rPr>
          <w:kern w:val="0"/>
        </w:rPr>
        <w:t>如</w:t>
      </w:r>
      <w:r>
        <w:rPr>
          <w:rFonts w:hint="eastAsia"/>
          <w:kern w:val="0"/>
        </w:rPr>
        <w:t>上</w:t>
      </w:r>
      <w:r w:rsidRPr="00E17E32">
        <w:rPr>
          <w:kern w:val="0"/>
        </w:rPr>
        <w:t>图所示，矩形</w:t>
      </w:r>
      <w:r w:rsidRPr="00E17E32">
        <w:rPr>
          <w:kern w:val="0"/>
        </w:rPr>
        <w:t>ABCD</w:t>
      </w:r>
      <w:r w:rsidRPr="00E17E32">
        <w:rPr>
          <w:kern w:val="0"/>
        </w:rPr>
        <w:t>表示一个手机，带有小圈那一头是手机头部，各个部分的具体说明如下所示。</w:t>
      </w:r>
    </w:p>
    <w:p w14:paraId="0FAB91E3" w14:textId="77777777" w:rsidR="00E17E32" w:rsidRPr="00E17E32" w:rsidRDefault="00E17E32" w:rsidP="00E17E32">
      <w:pPr>
        <w:widowControl/>
        <w:spacing w:before="100" w:beforeAutospacing="1" w:after="100" w:afterAutospacing="1"/>
        <w:jc w:val="left"/>
        <w:rPr>
          <w:kern w:val="0"/>
        </w:rPr>
      </w:pPr>
      <w:r w:rsidRPr="00E17E32">
        <w:rPr>
          <w:kern w:val="0"/>
        </w:rPr>
        <w:t>传感器中的</w:t>
      </w:r>
      <w:r w:rsidRPr="00E17E32">
        <w:rPr>
          <w:i/>
          <w:iCs/>
          <w:kern w:val="0"/>
        </w:rPr>
        <w:t>X</w:t>
      </w:r>
      <w:r w:rsidRPr="00E17E32">
        <w:rPr>
          <w:kern w:val="0"/>
        </w:rPr>
        <w:t> </w:t>
      </w:r>
      <w:r w:rsidRPr="00E17E32">
        <w:rPr>
          <w:kern w:val="0"/>
        </w:rPr>
        <w:t>：如上图所示，规定</w:t>
      </w:r>
      <w:r w:rsidRPr="00E17E32">
        <w:rPr>
          <w:i/>
          <w:iCs/>
          <w:kern w:val="0"/>
        </w:rPr>
        <w:t>X</w:t>
      </w:r>
      <w:r w:rsidRPr="00E17E32">
        <w:rPr>
          <w:kern w:val="0"/>
        </w:rPr>
        <w:t> </w:t>
      </w:r>
      <w:r w:rsidRPr="00E17E32">
        <w:rPr>
          <w:kern w:val="0"/>
        </w:rPr>
        <w:t>正半轴为北，手机头部指向</w:t>
      </w:r>
      <w:r w:rsidRPr="00E17E32">
        <w:rPr>
          <w:kern w:val="0"/>
        </w:rPr>
        <w:t>OF</w:t>
      </w:r>
      <w:r w:rsidRPr="00E17E32">
        <w:rPr>
          <w:kern w:val="0"/>
        </w:rPr>
        <w:t>方向，此时</w:t>
      </w:r>
      <w:r w:rsidRPr="00E17E32">
        <w:rPr>
          <w:i/>
          <w:iCs/>
          <w:kern w:val="0"/>
        </w:rPr>
        <w:t>X</w:t>
      </w:r>
      <w:r w:rsidRPr="00E17E32">
        <w:rPr>
          <w:kern w:val="0"/>
        </w:rPr>
        <w:t>的值为</w:t>
      </w:r>
      <w:r w:rsidRPr="00E17E32">
        <w:rPr>
          <w:kern w:val="0"/>
        </w:rPr>
        <w:t>0</w:t>
      </w:r>
      <w:r w:rsidRPr="00E17E32">
        <w:rPr>
          <w:kern w:val="0"/>
        </w:rPr>
        <w:t>。如果手机头部指向</w:t>
      </w:r>
      <w:r w:rsidRPr="00E17E32">
        <w:rPr>
          <w:kern w:val="0"/>
        </w:rPr>
        <w:t>OG</w:t>
      </w:r>
      <w:r w:rsidRPr="00E17E32">
        <w:rPr>
          <w:kern w:val="0"/>
        </w:rPr>
        <w:t>方向，此时</w:t>
      </w:r>
      <w:r w:rsidRPr="00E17E32">
        <w:rPr>
          <w:i/>
          <w:iCs/>
          <w:kern w:val="0"/>
        </w:rPr>
        <w:t>X</w:t>
      </w:r>
      <w:r w:rsidRPr="00E17E32">
        <w:rPr>
          <w:kern w:val="0"/>
        </w:rPr>
        <w:t> </w:t>
      </w:r>
      <w:r w:rsidRPr="00E17E32">
        <w:rPr>
          <w:kern w:val="0"/>
        </w:rPr>
        <w:t>值为</w:t>
      </w:r>
      <w:r w:rsidRPr="00E17E32">
        <w:rPr>
          <w:kern w:val="0"/>
        </w:rPr>
        <w:t>90</w:t>
      </w:r>
      <w:r w:rsidRPr="00E17E32">
        <w:rPr>
          <w:kern w:val="0"/>
        </w:rPr>
        <w:t>，指向</w:t>
      </w:r>
      <w:r w:rsidRPr="00E17E32">
        <w:rPr>
          <w:kern w:val="0"/>
        </w:rPr>
        <w:t>OH</w:t>
      </w:r>
      <w:r w:rsidRPr="00E17E32">
        <w:rPr>
          <w:kern w:val="0"/>
        </w:rPr>
        <w:t>方向，</w:t>
      </w:r>
      <w:r w:rsidRPr="00E17E32">
        <w:rPr>
          <w:i/>
          <w:iCs/>
          <w:kern w:val="0"/>
        </w:rPr>
        <w:t>X</w:t>
      </w:r>
      <w:r w:rsidRPr="00E17E32">
        <w:rPr>
          <w:kern w:val="0"/>
        </w:rPr>
        <w:t> </w:t>
      </w:r>
      <w:r w:rsidRPr="00E17E32">
        <w:rPr>
          <w:kern w:val="0"/>
        </w:rPr>
        <w:t>值为</w:t>
      </w:r>
      <w:r w:rsidRPr="00E17E32">
        <w:rPr>
          <w:kern w:val="0"/>
        </w:rPr>
        <w:t>180</w:t>
      </w:r>
      <w:r w:rsidRPr="00E17E32">
        <w:rPr>
          <w:kern w:val="0"/>
        </w:rPr>
        <w:t>，指向</w:t>
      </w:r>
      <w:r w:rsidRPr="00E17E32">
        <w:rPr>
          <w:kern w:val="0"/>
        </w:rPr>
        <w:t>OE</w:t>
      </w:r>
      <w:r w:rsidRPr="00E17E32">
        <w:rPr>
          <w:kern w:val="0"/>
        </w:rPr>
        <w:t>，</w:t>
      </w:r>
      <w:r w:rsidRPr="00E17E32">
        <w:rPr>
          <w:i/>
          <w:iCs/>
          <w:kern w:val="0"/>
        </w:rPr>
        <w:t>X</w:t>
      </w:r>
      <w:r w:rsidRPr="00E17E32">
        <w:rPr>
          <w:kern w:val="0"/>
        </w:rPr>
        <w:t> </w:t>
      </w:r>
      <w:r w:rsidRPr="00E17E32">
        <w:rPr>
          <w:kern w:val="0"/>
        </w:rPr>
        <w:t>值为</w:t>
      </w:r>
      <w:r w:rsidRPr="00E17E32">
        <w:rPr>
          <w:kern w:val="0"/>
        </w:rPr>
        <w:t>270</w:t>
      </w:r>
      <w:r w:rsidRPr="00E17E32">
        <w:rPr>
          <w:kern w:val="0"/>
        </w:rPr>
        <w:t>。</w:t>
      </w:r>
    </w:p>
    <w:p w14:paraId="44086BE9" w14:textId="77777777" w:rsidR="00E17E32" w:rsidRPr="00E17E32" w:rsidRDefault="00E17E32" w:rsidP="00E17E32">
      <w:pPr>
        <w:widowControl/>
        <w:spacing w:before="100" w:beforeAutospacing="1" w:after="100" w:afterAutospacing="1"/>
        <w:jc w:val="left"/>
        <w:rPr>
          <w:kern w:val="0"/>
        </w:rPr>
      </w:pPr>
      <w:r w:rsidRPr="00E17E32">
        <w:rPr>
          <w:kern w:val="0"/>
        </w:rPr>
        <w:t>传感器中的</w:t>
      </w:r>
      <w:r w:rsidRPr="00E17E32">
        <w:rPr>
          <w:i/>
          <w:iCs/>
          <w:kern w:val="0"/>
        </w:rPr>
        <w:t>Y</w:t>
      </w:r>
      <w:r w:rsidRPr="00E17E32">
        <w:rPr>
          <w:kern w:val="0"/>
        </w:rPr>
        <w:t> </w:t>
      </w:r>
      <w:r w:rsidRPr="00E17E32">
        <w:rPr>
          <w:kern w:val="0"/>
        </w:rPr>
        <w:t>：现在将手机沿着</w:t>
      </w:r>
      <w:r w:rsidRPr="00E17E32">
        <w:rPr>
          <w:kern w:val="0"/>
        </w:rPr>
        <w:t>BC</w:t>
      </w:r>
      <w:r w:rsidRPr="00E17E32">
        <w:rPr>
          <w:kern w:val="0"/>
        </w:rPr>
        <w:t>轴慢慢向上抬起，即手机头部不动，尾部慢慢向上翘起来，直到</w:t>
      </w:r>
      <w:r w:rsidRPr="00E17E32">
        <w:rPr>
          <w:kern w:val="0"/>
        </w:rPr>
        <w:t>AD</w:t>
      </w:r>
      <w:r w:rsidRPr="00E17E32">
        <w:rPr>
          <w:kern w:val="0"/>
        </w:rPr>
        <w:t>跑到</w:t>
      </w:r>
      <w:r w:rsidRPr="00E17E32">
        <w:rPr>
          <w:kern w:val="0"/>
        </w:rPr>
        <w:t>BC</w:t>
      </w:r>
      <w:r w:rsidRPr="00E17E32">
        <w:rPr>
          <w:kern w:val="0"/>
        </w:rPr>
        <w:t>右边并落在</w:t>
      </w:r>
      <w:r w:rsidRPr="00E17E32">
        <w:rPr>
          <w:kern w:val="0"/>
        </w:rPr>
        <w:t>XOY</w:t>
      </w:r>
      <w:r w:rsidRPr="00E17E32">
        <w:rPr>
          <w:kern w:val="0"/>
        </w:rPr>
        <w:t>平面上，</w:t>
      </w:r>
      <w:r w:rsidRPr="00E17E32">
        <w:rPr>
          <w:i/>
          <w:iCs/>
          <w:kern w:val="0"/>
        </w:rPr>
        <w:t>Y</w:t>
      </w:r>
      <w:r w:rsidRPr="00E17E32">
        <w:rPr>
          <w:kern w:val="0"/>
        </w:rPr>
        <w:t> </w:t>
      </w:r>
      <w:r w:rsidRPr="00E17E32">
        <w:rPr>
          <w:kern w:val="0"/>
        </w:rPr>
        <w:t>的值将从</w:t>
      </w:r>
      <w:r w:rsidRPr="00E17E32">
        <w:rPr>
          <w:kern w:val="0"/>
        </w:rPr>
        <w:t>0</w:t>
      </w:r>
      <w:r w:rsidRPr="00E17E32">
        <w:rPr>
          <w:kern w:val="0"/>
        </w:rPr>
        <w:t>～</w:t>
      </w:r>
      <w:r w:rsidRPr="00E17E32">
        <w:rPr>
          <w:kern w:val="0"/>
        </w:rPr>
        <w:t>180</w:t>
      </w:r>
      <w:r w:rsidRPr="00E17E32">
        <w:rPr>
          <w:kern w:val="0"/>
        </w:rPr>
        <w:t>之间变动，如果手机沿着</w:t>
      </w:r>
      <w:r w:rsidRPr="00E17E32">
        <w:rPr>
          <w:kern w:val="0"/>
        </w:rPr>
        <w:t>AD</w:t>
      </w:r>
      <w:r w:rsidRPr="00E17E32">
        <w:rPr>
          <w:kern w:val="0"/>
        </w:rPr>
        <w:t>轴慢慢向上抬起，即手机尾部不动，直到</w:t>
      </w:r>
      <w:r w:rsidRPr="00E17E32">
        <w:rPr>
          <w:kern w:val="0"/>
        </w:rPr>
        <w:t>BC</w:t>
      </w:r>
      <w:r w:rsidRPr="00E17E32">
        <w:rPr>
          <w:kern w:val="0"/>
        </w:rPr>
        <w:t>跑到</w:t>
      </w:r>
      <w:r w:rsidRPr="00E17E32">
        <w:rPr>
          <w:kern w:val="0"/>
        </w:rPr>
        <w:t>AD</w:t>
      </w:r>
      <w:r w:rsidRPr="00E17E32">
        <w:rPr>
          <w:kern w:val="0"/>
        </w:rPr>
        <w:t>左边并且落在</w:t>
      </w:r>
      <w:r w:rsidRPr="00E17E32">
        <w:rPr>
          <w:kern w:val="0"/>
        </w:rPr>
        <w:t>XOY</w:t>
      </w:r>
      <w:r w:rsidRPr="00E17E32">
        <w:rPr>
          <w:kern w:val="0"/>
        </w:rPr>
        <w:t>平面上，</w:t>
      </w:r>
      <w:r w:rsidRPr="00E17E32">
        <w:rPr>
          <w:i/>
          <w:iCs/>
          <w:kern w:val="0"/>
        </w:rPr>
        <w:t>Y</w:t>
      </w:r>
      <w:r w:rsidRPr="00E17E32">
        <w:rPr>
          <w:kern w:val="0"/>
        </w:rPr>
        <w:t> </w:t>
      </w:r>
      <w:r w:rsidRPr="00E17E32">
        <w:rPr>
          <w:kern w:val="0"/>
        </w:rPr>
        <w:t>的值将从</w:t>
      </w:r>
      <w:r w:rsidRPr="00E17E32">
        <w:rPr>
          <w:kern w:val="0"/>
        </w:rPr>
        <w:t>0</w:t>
      </w:r>
      <w:r w:rsidRPr="00E17E32">
        <w:rPr>
          <w:kern w:val="0"/>
        </w:rPr>
        <w:t>～</w:t>
      </w:r>
      <w:r w:rsidRPr="00E17E32">
        <w:rPr>
          <w:kern w:val="0"/>
        </w:rPr>
        <w:t>180</w:t>
      </w:r>
      <w:r w:rsidRPr="00E17E32">
        <w:rPr>
          <w:kern w:val="0"/>
        </w:rPr>
        <w:t>之间变动，这就是方向传感器中</w:t>
      </w:r>
      <w:r w:rsidRPr="00E17E32">
        <w:rPr>
          <w:i/>
          <w:iCs/>
          <w:kern w:val="0"/>
        </w:rPr>
        <w:t>Y</w:t>
      </w:r>
      <w:r w:rsidRPr="00E17E32">
        <w:rPr>
          <w:kern w:val="0"/>
        </w:rPr>
        <w:t> </w:t>
      </w:r>
      <w:r w:rsidRPr="00E17E32">
        <w:rPr>
          <w:kern w:val="0"/>
        </w:rPr>
        <w:t>的含义。</w:t>
      </w:r>
    </w:p>
    <w:p w14:paraId="12209733" w14:textId="77777777" w:rsidR="00E17E32" w:rsidRPr="00E17E32" w:rsidRDefault="00E17E32" w:rsidP="00E17E32">
      <w:pPr>
        <w:widowControl/>
        <w:spacing w:before="100" w:beforeAutospacing="1" w:after="100" w:afterAutospacing="1"/>
        <w:jc w:val="left"/>
        <w:rPr>
          <w:kern w:val="0"/>
        </w:rPr>
      </w:pPr>
      <w:r w:rsidRPr="00E17E32">
        <w:rPr>
          <w:kern w:val="0"/>
        </w:rPr>
        <w:t>传感器中的</w:t>
      </w:r>
      <w:r w:rsidRPr="00E17E32">
        <w:rPr>
          <w:i/>
          <w:iCs/>
          <w:kern w:val="0"/>
        </w:rPr>
        <w:t>Z</w:t>
      </w:r>
      <w:r w:rsidRPr="00E17E32">
        <w:rPr>
          <w:kern w:val="0"/>
        </w:rPr>
        <w:t> </w:t>
      </w:r>
      <w:r w:rsidRPr="00E17E32">
        <w:rPr>
          <w:kern w:val="0"/>
        </w:rPr>
        <w:t>：现在将手机沿着</w:t>
      </w:r>
      <w:r w:rsidRPr="00E17E32">
        <w:rPr>
          <w:kern w:val="0"/>
        </w:rPr>
        <w:t>AB</w:t>
      </w:r>
      <w:r w:rsidRPr="00E17E32">
        <w:rPr>
          <w:kern w:val="0"/>
        </w:rPr>
        <w:t>轴慢慢向上抬起，即手机左边框不动，右边框慢慢向上翘起来，直到</w:t>
      </w:r>
      <w:r w:rsidRPr="00E17E32">
        <w:rPr>
          <w:kern w:val="0"/>
        </w:rPr>
        <w:t>CD</w:t>
      </w:r>
      <w:r w:rsidRPr="00E17E32">
        <w:rPr>
          <w:kern w:val="0"/>
        </w:rPr>
        <w:t>跑到</w:t>
      </w:r>
      <w:r w:rsidRPr="00E17E32">
        <w:rPr>
          <w:kern w:val="0"/>
        </w:rPr>
        <w:t>AB</w:t>
      </w:r>
      <w:r w:rsidRPr="00E17E32">
        <w:rPr>
          <w:kern w:val="0"/>
        </w:rPr>
        <w:t>右边并落在</w:t>
      </w:r>
      <w:r w:rsidRPr="00E17E32">
        <w:rPr>
          <w:kern w:val="0"/>
        </w:rPr>
        <w:t>XOY</w:t>
      </w:r>
      <w:r w:rsidRPr="00E17E32">
        <w:rPr>
          <w:kern w:val="0"/>
        </w:rPr>
        <w:t>平面上，</w:t>
      </w:r>
      <w:r w:rsidRPr="00E17E32">
        <w:rPr>
          <w:i/>
          <w:iCs/>
          <w:kern w:val="0"/>
        </w:rPr>
        <w:t>Z</w:t>
      </w:r>
      <w:r w:rsidRPr="00E17E32">
        <w:rPr>
          <w:kern w:val="0"/>
        </w:rPr>
        <w:t> </w:t>
      </w:r>
      <w:r w:rsidRPr="00E17E32">
        <w:rPr>
          <w:kern w:val="0"/>
        </w:rPr>
        <w:t>的值将从</w:t>
      </w:r>
      <w:r w:rsidRPr="00E17E32">
        <w:rPr>
          <w:kern w:val="0"/>
        </w:rPr>
        <w:t>0</w:t>
      </w:r>
      <w:r w:rsidRPr="00E17E32">
        <w:rPr>
          <w:kern w:val="0"/>
        </w:rPr>
        <w:t>～</w:t>
      </w:r>
      <w:r w:rsidRPr="00E17E32">
        <w:rPr>
          <w:kern w:val="0"/>
        </w:rPr>
        <w:t>180</w:t>
      </w:r>
      <w:r w:rsidRPr="00E17E32">
        <w:rPr>
          <w:kern w:val="0"/>
        </w:rPr>
        <w:t>之间变动，如果手机沿着</w:t>
      </w:r>
      <w:r w:rsidRPr="00E17E32">
        <w:rPr>
          <w:kern w:val="0"/>
        </w:rPr>
        <w:t>CD</w:t>
      </w:r>
      <w:r w:rsidRPr="00E17E32">
        <w:rPr>
          <w:kern w:val="0"/>
        </w:rPr>
        <w:t>轴慢慢向上抬起，即手机右边框不动，直到</w:t>
      </w:r>
      <w:r w:rsidRPr="00E17E32">
        <w:rPr>
          <w:kern w:val="0"/>
        </w:rPr>
        <w:t>AB</w:t>
      </w:r>
      <w:r w:rsidRPr="00E17E32">
        <w:rPr>
          <w:kern w:val="0"/>
        </w:rPr>
        <w:t>跑到</w:t>
      </w:r>
      <w:r w:rsidRPr="00E17E32">
        <w:rPr>
          <w:kern w:val="0"/>
        </w:rPr>
        <w:t>CD</w:t>
      </w:r>
      <w:r w:rsidRPr="00E17E32">
        <w:rPr>
          <w:kern w:val="0"/>
        </w:rPr>
        <w:t>左边并且落在</w:t>
      </w:r>
      <w:r w:rsidRPr="00E17E32">
        <w:rPr>
          <w:kern w:val="0"/>
        </w:rPr>
        <w:t>XOY</w:t>
      </w:r>
      <w:r w:rsidRPr="00E17E32">
        <w:rPr>
          <w:kern w:val="0"/>
        </w:rPr>
        <w:t>平面上，</w:t>
      </w:r>
      <w:r w:rsidRPr="00E17E32">
        <w:rPr>
          <w:i/>
          <w:iCs/>
          <w:kern w:val="0"/>
        </w:rPr>
        <w:t>Z</w:t>
      </w:r>
      <w:r w:rsidRPr="00E17E32">
        <w:rPr>
          <w:kern w:val="0"/>
        </w:rPr>
        <w:t> </w:t>
      </w:r>
      <w:r w:rsidRPr="00E17E32">
        <w:rPr>
          <w:kern w:val="0"/>
        </w:rPr>
        <w:t>的值将从</w:t>
      </w:r>
      <w:r w:rsidRPr="00E17E32">
        <w:rPr>
          <w:kern w:val="0"/>
        </w:rPr>
        <w:t>0</w:t>
      </w:r>
      <w:r w:rsidRPr="00E17E32">
        <w:rPr>
          <w:kern w:val="0"/>
        </w:rPr>
        <w:t>～</w:t>
      </w:r>
      <w:r w:rsidRPr="00E17E32">
        <w:rPr>
          <w:kern w:val="0"/>
        </w:rPr>
        <w:t>180</w:t>
      </w:r>
      <w:r w:rsidRPr="00E17E32">
        <w:rPr>
          <w:kern w:val="0"/>
        </w:rPr>
        <w:t>之间变动，这就是方向传感器中</w:t>
      </w:r>
      <w:r w:rsidRPr="00E17E32">
        <w:rPr>
          <w:i/>
          <w:iCs/>
          <w:kern w:val="0"/>
        </w:rPr>
        <w:t>Z</w:t>
      </w:r>
      <w:r w:rsidRPr="00E17E32">
        <w:rPr>
          <w:kern w:val="0"/>
        </w:rPr>
        <w:t> </w:t>
      </w:r>
      <w:r w:rsidRPr="00E17E32">
        <w:rPr>
          <w:kern w:val="0"/>
        </w:rPr>
        <w:t>的含义。</w:t>
      </w:r>
    </w:p>
    <w:p w14:paraId="46CF8202" w14:textId="69CBC7FA" w:rsidR="00846397" w:rsidRPr="00E17E32" w:rsidRDefault="00846397" w:rsidP="00E17E32">
      <w:pPr>
        <w:widowControl/>
        <w:spacing w:before="100" w:beforeAutospacing="1" w:after="100" w:afterAutospacing="1"/>
        <w:jc w:val="left"/>
        <w:rPr>
          <w:kern w:val="0"/>
        </w:rPr>
      </w:pPr>
    </w:p>
    <w:p w14:paraId="411FCA08" w14:textId="1C7A46BE" w:rsidR="00846397" w:rsidRPr="00E40286" w:rsidRDefault="00846397" w:rsidP="00846397">
      <w:pPr>
        <w:widowControl/>
        <w:spacing w:before="100" w:beforeAutospacing="1" w:after="100" w:afterAutospacing="1"/>
        <w:jc w:val="left"/>
        <w:rPr>
          <w:kern w:val="0"/>
        </w:rPr>
      </w:pPr>
    </w:p>
    <w:p w14:paraId="19F89A80" w14:textId="77777777" w:rsidR="00846397" w:rsidRPr="00846397" w:rsidRDefault="00846397" w:rsidP="00846397">
      <w:pPr>
        <w:widowControl/>
        <w:spacing w:before="100" w:beforeAutospacing="1" w:after="100" w:afterAutospacing="1"/>
        <w:jc w:val="left"/>
        <w:rPr>
          <w:rFonts w:asciiTheme="minorEastAsia" w:hAnsiTheme="minorEastAsia"/>
          <w:color w:val="000000" w:themeColor="text1"/>
          <w:kern w:val="0"/>
        </w:rPr>
      </w:pPr>
    </w:p>
    <w:p w14:paraId="0790C020" w14:textId="0D91E54E" w:rsidR="0002315E" w:rsidRDefault="0002315E" w:rsidP="0002315E">
      <w:pPr>
        <w:pStyle w:val="2"/>
        <w:rPr>
          <w:kern w:val="0"/>
        </w:rPr>
      </w:pPr>
      <w:bookmarkStart w:id="7" w:name="_Toc290537798"/>
      <w:bookmarkStart w:id="8" w:name="_Toc40791132"/>
      <w:r>
        <w:rPr>
          <w:rFonts w:hint="eastAsia"/>
          <w:kern w:val="0"/>
        </w:rPr>
        <w:lastRenderedPageBreak/>
        <w:t>实验内容</w:t>
      </w:r>
      <w:bookmarkEnd w:id="7"/>
      <w:bookmarkEnd w:id="8"/>
    </w:p>
    <w:p w14:paraId="57273403" w14:textId="2251D440" w:rsidR="0002315E" w:rsidRDefault="00E17E32" w:rsidP="00E17E32">
      <w:pPr>
        <w:pStyle w:val="3"/>
        <w:numPr>
          <w:ilvl w:val="0"/>
          <w:numId w:val="23"/>
        </w:numPr>
        <w:rPr>
          <w:kern w:val="0"/>
        </w:rPr>
      </w:pPr>
      <w:bookmarkStart w:id="9" w:name="_Toc40791133"/>
      <w:r>
        <w:rPr>
          <w:rFonts w:hint="eastAsia"/>
          <w:kern w:val="0"/>
        </w:rPr>
        <w:t>指南针程序</w:t>
      </w:r>
      <w:bookmarkEnd w:id="9"/>
    </w:p>
    <w:p w14:paraId="4016C4E5" w14:textId="408E808E" w:rsidR="00E17E32" w:rsidRDefault="001623D0" w:rsidP="00E17E32">
      <w:pPr>
        <w:rPr>
          <w:kern w:val="0"/>
        </w:rPr>
      </w:pPr>
      <w:r>
        <w:rPr>
          <w:rFonts w:hint="eastAsia"/>
          <w:kern w:val="0"/>
        </w:rPr>
        <w:t>本实验</w:t>
      </w:r>
      <w:r w:rsidR="00E17E32">
        <w:rPr>
          <w:rFonts w:hint="eastAsia"/>
          <w:kern w:val="0"/>
        </w:rPr>
        <w:t>将</w:t>
      </w:r>
      <w:r w:rsidR="00E17E32" w:rsidRPr="00E17E32">
        <w:rPr>
          <w:kern w:val="0"/>
        </w:rPr>
        <w:t>演示在</w:t>
      </w:r>
      <w:r w:rsidR="00E17E32" w:rsidRPr="00E17E32">
        <w:rPr>
          <w:kern w:val="0"/>
        </w:rPr>
        <w:t>Android</w:t>
      </w:r>
      <w:r w:rsidR="00E17E32" w:rsidRPr="00E17E32">
        <w:rPr>
          <w:kern w:val="0"/>
        </w:rPr>
        <w:t>中使用方向传感器开发指南针应用程序的方法。在本实例中首先准备一张指南针素材图片，该图片上方向指南针指向北方。接下来开发一个检测方向的传感器，传感器程序可以检测到手机顶部绕</w:t>
      </w:r>
      <w:r w:rsidR="00E17E32" w:rsidRPr="00E17E32">
        <w:rPr>
          <w:i/>
          <w:iCs/>
          <w:kern w:val="0"/>
        </w:rPr>
        <w:t>Z</w:t>
      </w:r>
      <w:r w:rsidR="00E17E32" w:rsidRPr="00E17E32">
        <w:rPr>
          <w:kern w:val="0"/>
        </w:rPr>
        <w:t> </w:t>
      </w:r>
      <w:r w:rsidR="00E17E32" w:rsidRPr="00E17E32">
        <w:rPr>
          <w:kern w:val="0"/>
        </w:rPr>
        <w:t>转过的多少度。在实例中需添加了一张图片，并让图片总是反转方向传感器返回的第一个角度值。</w:t>
      </w:r>
    </w:p>
    <w:p w14:paraId="448D0977" w14:textId="71B103F4" w:rsidR="002A0A4E" w:rsidRDefault="002A0A4E" w:rsidP="00E17E32">
      <w:pPr>
        <w:rPr>
          <w:kern w:val="0"/>
        </w:rPr>
      </w:pPr>
    </w:p>
    <w:p w14:paraId="2EF18CCC" w14:textId="33A13FD8" w:rsidR="002A0A4E" w:rsidRDefault="002A0A4E" w:rsidP="002A0A4E">
      <w:pPr>
        <w:jc w:val="center"/>
        <w:rPr>
          <w:kern w:val="0"/>
        </w:rPr>
      </w:pPr>
      <w:r>
        <w:rPr>
          <w:noProof/>
        </w:rPr>
        <w:drawing>
          <wp:inline distT="0" distB="0" distL="0" distR="0" wp14:anchorId="38FDFD67" wp14:editId="30FE5D45">
            <wp:extent cx="3290454" cy="329045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4290" cy="3304290"/>
                    </a:xfrm>
                    <a:prstGeom prst="rect">
                      <a:avLst/>
                    </a:prstGeom>
                    <a:noFill/>
                    <a:ln>
                      <a:noFill/>
                    </a:ln>
                  </pic:spPr>
                </pic:pic>
              </a:graphicData>
            </a:graphic>
          </wp:inline>
        </w:drawing>
      </w:r>
    </w:p>
    <w:p w14:paraId="4C1B0774" w14:textId="100F43E8" w:rsidR="002A0A4E" w:rsidRPr="00E17E32" w:rsidRDefault="002A0A4E" w:rsidP="002A0A4E">
      <w:pPr>
        <w:jc w:val="center"/>
        <w:rPr>
          <w:rFonts w:hint="eastAsia"/>
          <w:kern w:val="0"/>
        </w:rPr>
      </w:pPr>
      <w:r>
        <w:rPr>
          <w:rFonts w:hint="eastAsia"/>
          <w:kern w:val="0"/>
        </w:rPr>
        <w:t>指南针图片素材</w:t>
      </w:r>
    </w:p>
    <w:p w14:paraId="3CEA0CA2" w14:textId="76FC7D98" w:rsidR="0002315E" w:rsidRDefault="0002315E" w:rsidP="004B6127">
      <w:pPr>
        <w:pStyle w:val="4"/>
      </w:pPr>
      <w:r>
        <w:rPr>
          <w:rFonts w:hint="eastAsia"/>
        </w:rPr>
        <w:t>1</w:t>
      </w:r>
      <w:r w:rsidR="004B6127" w:rsidRPr="004B6127">
        <w:rPr>
          <w:rFonts w:hint="eastAsia"/>
        </w:rPr>
        <w:t>编写布局文件，具体实现代码如下所示。</w:t>
      </w:r>
    </w:p>
    <w:p w14:paraId="137CD99F" w14:textId="713A0194" w:rsidR="00E17E32" w:rsidRPr="00E17E32" w:rsidRDefault="00E17E32" w:rsidP="00E17E32">
      <w:pPr>
        <w:rPr>
          <w:rFonts w:hint="eastAsia"/>
          <w:kern w:val="0"/>
        </w:rPr>
      </w:pPr>
      <w:r w:rsidRPr="00E17E32">
        <w:rPr>
          <w:kern w:val="0"/>
        </w:rPr>
        <w:t>编写布局文件</w:t>
      </w:r>
      <w:r w:rsidRPr="00E17E32">
        <w:rPr>
          <w:kern w:val="0"/>
        </w:rPr>
        <w:t>main.xml</w:t>
      </w:r>
      <w:r w:rsidRPr="00E17E32">
        <w:rPr>
          <w:kern w:val="0"/>
        </w:rPr>
        <w:t>，功能是插入准备好的素材图片，主要实现代码如下所示。</w:t>
      </w:r>
    </w:p>
    <w:p w14:paraId="1479BF0D" w14:textId="3BDA14CD"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&lt;?xml version="1.0" encoding="utf-8"?&gt;</w:t>
      </w:r>
    </w:p>
    <w:p w14:paraId="1DA305D4"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&lt;LinearLayout xmlns:android="http://schemas.android.com/apk/res/android"</w:t>
      </w:r>
    </w:p>
    <w:p w14:paraId="12236106"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android:orientation="vertical"</w:t>
      </w:r>
    </w:p>
    <w:p w14:paraId="724DCFD6"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android:layout_width="fill_parent"</w:t>
      </w:r>
    </w:p>
    <w:p w14:paraId="2E2B2879"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android:layout_height="fill_parent"</w:t>
      </w:r>
    </w:p>
    <w:p w14:paraId="48BC7ACE"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lastRenderedPageBreak/>
        <w:tab/>
        <w:t>android:background="#fff"</w:t>
      </w:r>
    </w:p>
    <w:p w14:paraId="01C00A4E"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&gt;</w:t>
      </w:r>
    </w:p>
    <w:p w14:paraId="3F58012B"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&lt;ImageView</w:t>
      </w:r>
    </w:p>
    <w:p w14:paraId="2E319642"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android:id="@+id/znzImage"</w:t>
      </w:r>
    </w:p>
    <w:p w14:paraId="3F5E1EF8"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android:layout_width="fill_parent"</w:t>
      </w:r>
    </w:p>
    <w:p w14:paraId="18D6E464"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android:layout_height="fill_parent"</w:t>
      </w:r>
    </w:p>
    <w:p w14:paraId="07049112"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android:scaleType="fitCenter"</w:t>
      </w:r>
    </w:p>
    <w:p w14:paraId="553E109E" w14:textId="77777777" w:rsidR="00E17E32"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ab/>
        <w:t>android:src="@drawable/compass" /&gt;</w:t>
      </w:r>
    </w:p>
    <w:p w14:paraId="22C2AA56" w14:textId="49105643" w:rsidR="00846397" w:rsidRPr="00E17E32" w:rsidRDefault="00E17E32" w:rsidP="00E17E32">
      <w:pPr>
        <w:widowControl/>
        <w:pBdr>
          <w:top w:val="single" w:sz="6" w:space="4" w:color="000000"/>
          <w:left w:val="single" w:sz="6" w:space="4" w:color="000000"/>
          <w:bottom w:val="single" w:sz="6" w:space="4" w:color="000000"/>
          <w:right w:val="single" w:sz="6" w:space="4"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12" w:after="312"/>
        <w:jc w:val="left"/>
        <w:rPr>
          <w:rFonts w:ascii="宋体" w:eastAsia="宋体" w:hAnsi="宋体" w:cs="宋体"/>
          <w:color w:val="000000"/>
          <w:kern w:val="0"/>
          <w:sz w:val="20"/>
          <w:szCs w:val="20"/>
        </w:rPr>
      </w:pPr>
      <w:r w:rsidRPr="00E17E32">
        <w:rPr>
          <w:rFonts w:ascii="宋体" w:eastAsia="宋体" w:hAnsi="宋体" w:cs="宋体"/>
          <w:color w:val="000000"/>
          <w:kern w:val="0"/>
          <w:sz w:val="20"/>
          <w:szCs w:val="20"/>
        </w:rPr>
        <w:t>&lt;/LinearLayout&gt;</w:t>
      </w:r>
    </w:p>
    <w:p w14:paraId="7E294436" w14:textId="4F6B1A2B" w:rsidR="004B6127" w:rsidRDefault="004B6127" w:rsidP="004B6127">
      <w:pPr>
        <w:pStyle w:val="4"/>
      </w:pPr>
      <w:r>
        <w:t>2</w:t>
      </w:r>
      <w:r w:rsidRPr="004B6127">
        <w:rPr>
          <w:rFonts w:hint="eastAsia"/>
        </w:rPr>
        <w:t>编写程序文件，具体实现代码如下所示。</w:t>
      </w:r>
    </w:p>
    <w:p w14:paraId="7A4068D3" w14:textId="79E119F6" w:rsidR="004B6127" w:rsidRPr="00E17E32" w:rsidRDefault="00E17E32" w:rsidP="004B6127">
      <w:pPr>
        <w:rPr>
          <w:kern w:val="0"/>
        </w:rPr>
      </w:pPr>
      <w:r w:rsidRPr="00E17E32">
        <w:rPr>
          <w:kern w:val="0"/>
        </w:rPr>
        <w:t>编写程序文件，使用传感器获取设备的旋转角度值，并根据这个值返回指南针的角度。</w:t>
      </w:r>
    </w:p>
    <w:p w14:paraId="2290CCE8"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package zhinanzheng.com;</w:t>
      </w:r>
    </w:p>
    <w:p w14:paraId="2811A45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47D98E9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android.app.Activity;</w:t>
      </w:r>
    </w:p>
    <w:p w14:paraId="003F340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android.hardware.Sensor;</w:t>
      </w:r>
    </w:p>
    <w:p w14:paraId="13BBEB34"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android.hardware.SensorEvent;</w:t>
      </w:r>
    </w:p>
    <w:p w14:paraId="2B3AEAA2"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android.hardware.SensorEventListener;</w:t>
      </w:r>
    </w:p>
    <w:p w14:paraId="0E48084D"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android.hardware.SensorManager;</w:t>
      </w:r>
    </w:p>
    <w:p w14:paraId="7C73278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android.os.Bundle;</w:t>
      </w:r>
    </w:p>
    <w:p w14:paraId="68C0FAD3"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android.view.animation.Animation;</w:t>
      </w:r>
    </w:p>
    <w:p w14:paraId="4E63704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import android.view.animation.RotateAnimation;</w:t>
      </w:r>
    </w:p>
    <w:p w14:paraId="57D65444"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lastRenderedPageBreak/>
        <w:t>import android.widget.ImageView;</w:t>
      </w:r>
    </w:p>
    <w:p w14:paraId="546B88B2"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3C680642"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public class Zhinanzheng extends Activity implements SensorEventListener{</w:t>
      </w:r>
    </w:p>
    <w:p w14:paraId="7DC4D38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02F42C8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t>ImageView image;  //指南针图片</w:t>
      </w:r>
    </w:p>
    <w:p w14:paraId="6C5BFC8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t>float currentDegree = 0f; //指南针图片转过的角度</w:t>
      </w:r>
    </w:p>
    <w:p w14:paraId="1FF45CB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7C9642A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t>SensorManager mSensorManager; //管理器</w:t>
      </w:r>
    </w:p>
    <w:p w14:paraId="2B870C6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76F2C2AC"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 Called when the activity is first created. */</w:t>
      </w:r>
    </w:p>
    <w:p w14:paraId="5A232DB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@Override</w:t>
      </w:r>
    </w:p>
    <w:p w14:paraId="129E327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public void onCreate(Bundle savedInstanceState) {</w:t>
      </w:r>
    </w:p>
    <w:p w14:paraId="5A036077"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super.onCreate(savedInstanceState);</w:t>
      </w:r>
    </w:p>
    <w:p w14:paraId="4E988F85"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setContentView(R.layout.main);</w:t>
      </w:r>
    </w:p>
    <w:p w14:paraId="4DC6B66F"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5B51A75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image = (ImageView)findViewById(R.id.znzImage);</w:t>
      </w:r>
    </w:p>
    <w:p w14:paraId="668DF82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r>
      <w:r w:rsidRPr="00E17E32">
        <w:rPr>
          <w:rFonts w:hint="eastAsia"/>
          <w:color w:val="000000"/>
          <w:sz w:val="20"/>
          <w:szCs w:val="20"/>
        </w:rPr>
        <w:tab/>
        <w:t>mSensorManager = (SensorManager)getSystemService(SENSOR_SERVICE); //获取管理服务</w:t>
      </w:r>
    </w:p>
    <w:p w14:paraId="6F76669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w:t>
      </w:r>
    </w:p>
    <w:p w14:paraId="2C4B321C"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5BCE21EE"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@Override</w:t>
      </w:r>
    </w:p>
    <w:p w14:paraId="0DF8856D"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protected void onResume(){</w:t>
      </w:r>
    </w:p>
    <w:p w14:paraId="1223518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super.onResume();</w:t>
      </w:r>
    </w:p>
    <w:p w14:paraId="6FFBAB5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lastRenderedPageBreak/>
        <w:tab/>
      </w:r>
      <w:r w:rsidRPr="00E17E32">
        <w:rPr>
          <w:rFonts w:hint="eastAsia"/>
          <w:color w:val="000000"/>
          <w:sz w:val="20"/>
          <w:szCs w:val="20"/>
        </w:rPr>
        <w:tab/>
        <w:t>//注册监听器</w:t>
      </w:r>
    </w:p>
    <w:p w14:paraId="24E82542"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mSensorManager.registerListener(this</w:t>
      </w:r>
    </w:p>
    <w:p w14:paraId="78EA1EED"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t>, mSensorManager.getDefaultSensor(Sensor.TYPE_ORIENTATION), SensorManager.SENSOR_DELAY_GAME);</w:t>
      </w:r>
    </w:p>
    <w:p w14:paraId="48B17504"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w:t>
      </w:r>
    </w:p>
    <w:p w14:paraId="5AE2EB4D"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4E69C270"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t>//取消注册</w:t>
      </w:r>
    </w:p>
    <w:p w14:paraId="4A5517E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@Override</w:t>
      </w:r>
    </w:p>
    <w:p w14:paraId="3D8200BC"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protected void onPause(){</w:t>
      </w:r>
    </w:p>
    <w:p w14:paraId="3F62F8A6"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mSensorManager.unregisterListener(this);</w:t>
      </w:r>
    </w:p>
    <w:p w14:paraId="52E9D5AA"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super.onPause();</w:t>
      </w:r>
    </w:p>
    <w:p w14:paraId="6FB6C108"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51184DC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w:t>
      </w:r>
    </w:p>
    <w:p w14:paraId="2C6CF7D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6B6D4C3F"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@Override</w:t>
      </w:r>
    </w:p>
    <w:p w14:paraId="5B12F5DC"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protected void onStop(){</w:t>
      </w:r>
    </w:p>
    <w:p w14:paraId="016EE533"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mSensorManager.unregisterListener(this);</w:t>
      </w:r>
    </w:p>
    <w:p w14:paraId="165B74B3"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super.onStop();</w:t>
      </w:r>
    </w:p>
    <w:p w14:paraId="4D98C015"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780DCECA"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w:t>
      </w:r>
    </w:p>
    <w:p w14:paraId="44C305C8"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08C1A0CD"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t>//传感器值改变</w:t>
      </w:r>
    </w:p>
    <w:p w14:paraId="07429578"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lastRenderedPageBreak/>
        <w:tab/>
        <w:t>@Override</w:t>
      </w:r>
    </w:p>
    <w:p w14:paraId="206CCA87"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public void onAccuracyChanged(Sensor sensor, int accuracy) {</w:t>
      </w:r>
    </w:p>
    <w:p w14:paraId="08A25DC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 TODO Auto-generated method stub</w:t>
      </w:r>
    </w:p>
    <w:p w14:paraId="57F4991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5DA22CF2"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31A32A17"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w:t>
      </w:r>
    </w:p>
    <w:p w14:paraId="5B927697"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t>//精度改变</w:t>
      </w:r>
    </w:p>
    <w:p w14:paraId="1CDC6E93"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@Override</w:t>
      </w:r>
    </w:p>
    <w:p w14:paraId="4F8AD092"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public void onSensorChanged(SensorEvent event) {</w:t>
      </w:r>
    </w:p>
    <w:p w14:paraId="1B7062B5"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 TODO Auto-generated method stub</w:t>
      </w:r>
    </w:p>
    <w:p w14:paraId="4187824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r>
      <w:r w:rsidRPr="00E17E32">
        <w:rPr>
          <w:rFonts w:hint="eastAsia"/>
          <w:color w:val="000000"/>
          <w:sz w:val="20"/>
          <w:szCs w:val="20"/>
        </w:rPr>
        <w:tab/>
        <w:t>//获取触发event的传感器类型</w:t>
      </w:r>
    </w:p>
    <w:p w14:paraId="069DFDC5"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int sensorType = event.sensor.getType();</w:t>
      </w:r>
    </w:p>
    <w:p w14:paraId="761D1A7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558D7EB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switch(sensorType){</w:t>
      </w:r>
    </w:p>
    <w:p w14:paraId="30439FA1"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r>
      <w:r w:rsidRPr="00E17E32">
        <w:rPr>
          <w:color w:val="000000"/>
          <w:sz w:val="20"/>
          <w:szCs w:val="20"/>
        </w:rPr>
        <w:tab/>
        <w:t>case Sensor.TYPE_ORIENTATION:</w:t>
      </w:r>
    </w:p>
    <w:p w14:paraId="2D4FB935"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r>
      <w:r w:rsidRPr="00E17E32">
        <w:rPr>
          <w:rFonts w:hint="eastAsia"/>
          <w:color w:val="000000"/>
          <w:sz w:val="20"/>
          <w:szCs w:val="20"/>
        </w:rPr>
        <w:tab/>
      </w:r>
      <w:r w:rsidRPr="00E17E32">
        <w:rPr>
          <w:rFonts w:hint="eastAsia"/>
          <w:color w:val="000000"/>
          <w:sz w:val="20"/>
          <w:szCs w:val="20"/>
        </w:rPr>
        <w:tab/>
      </w:r>
      <w:r w:rsidRPr="00E17E32">
        <w:rPr>
          <w:rFonts w:hint="eastAsia"/>
          <w:color w:val="000000"/>
          <w:sz w:val="20"/>
          <w:szCs w:val="20"/>
        </w:rPr>
        <w:tab/>
        <w:t>float degree = event.values[0]; //获取z转过的角度</w:t>
      </w:r>
    </w:p>
    <w:p w14:paraId="6680F84C"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r>
      <w:r w:rsidRPr="00E17E32">
        <w:rPr>
          <w:rFonts w:hint="eastAsia"/>
          <w:color w:val="000000"/>
          <w:sz w:val="20"/>
          <w:szCs w:val="20"/>
        </w:rPr>
        <w:tab/>
      </w:r>
      <w:r w:rsidRPr="00E17E32">
        <w:rPr>
          <w:rFonts w:hint="eastAsia"/>
          <w:color w:val="000000"/>
          <w:sz w:val="20"/>
          <w:szCs w:val="20"/>
        </w:rPr>
        <w:tab/>
      </w:r>
      <w:r w:rsidRPr="00E17E32">
        <w:rPr>
          <w:rFonts w:hint="eastAsia"/>
          <w:color w:val="000000"/>
          <w:sz w:val="20"/>
          <w:szCs w:val="20"/>
        </w:rPr>
        <w:tab/>
        <w:t>//穿件旋转动画</w:t>
      </w:r>
    </w:p>
    <w:p w14:paraId="7CC277D6"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t>RotateAnimation ra = new RotateAnimation(currentDegree,-degree,Animation.RELATIVE_TO_SELF,0.5f</w:t>
      </w:r>
    </w:p>
    <w:p w14:paraId="4B7C5317"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t>,Animation.RELATIVE_TO_SELF,0.5f);</w:t>
      </w:r>
    </w:p>
    <w:p w14:paraId="7B8C670E"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pPr>
      <w:r w:rsidRPr="00E17E32">
        <w:rPr>
          <w:rFonts w:hint="eastAsia"/>
          <w:color w:val="000000"/>
          <w:sz w:val="20"/>
          <w:szCs w:val="20"/>
        </w:rPr>
        <w:tab/>
      </w:r>
      <w:r w:rsidRPr="00E17E32">
        <w:rPr>
          <w:rFonts w:hint="eastAsia"/>
          <w:color w:val="000000"/>
          <w:sz w:val="20"/>
          <w:szCs w:val="20"/>
        </w:rPr>
        <w:tab/>
      </w:r>
      <w:r w:rsidRPr="00E17E32">
        <w:rPr>
          <w:rFonts w:hint="eastAsia"/>
          <w:color w:val="000000"/>
          <w:sz w:val="20"/>
          <w:szCs w:val="20"/>
        </w:rPr>
        <w:tab/>
      </w:r>
      <w:r w:rsidRPr="00E17E32">
        <w:rPr>
          <w:rFonts w:hint="eastAsia"/>
          <w:color w:val="000000"/>
          <w:sz w:val="20"/>
          <w:szCs w:val="20"/>
        </w:rPr>
        <w:tab/>
        <w:t>ra.setDuration(100);//动画持续时间</w:t>
      </w:r>
    </w:p>
    <w:p w14:paraId="545A6BC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t>image.startAnimation(ra);</w:t>
      </w:r>
    </w:p>
    <w:p w14:paraId="2BE5E6D9"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lastRenderedPageBreak/>
        <w:tab/>
      </w:r>
      <w:r w:rsidRPr="00E17E32">
        <w:rPr>
          <w:color w:val="000000"/>
          <w:sz w:val="20"/>
          <w:szCs w:val="20"/>
        </w:rPr>
        <w:tab/>
      </w:r>
      <w:r w:rsidRPr="00E17E32">
        <w:rPr>
          <w:color w:val="000000"/>
          <w:sz w:val="20"/>
          <w:szCs w:val="20"/>
        </w:rPr>
        <w:tab/>
      </w:r>
      <w:r w:rsidRPr="00E17E32">
        <w:rPr>
          <w:color w:val="000000"/>
          <w:sz w:val="20"/>
          <w:szCs w:val="20"/>
        </w:rPr>
        <w:tab/>
        <w:t>currentDegree = -degree;</w:t>
      </w:r>
    </w:p>
    <w:p w14:paraId="2DD5CABB"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r>
      <w:r w:rsidRPr="00E17E32">
        <w:rPr>
          <w:color w:val="000000"/>
          <w:sz w:val="20"/>
          <w:szCs w:val="20"/>
        </w:rPr>
        <w:tab/>
      </w:r>
      <w:r w:rsidRPr="00E17E32">
        <w:rPr>
          <w:color w:val="000000"/>
          <w:sz w:val="20"/>
          <w:szCs w:val="20"/>
        </w:rPr>
        <w:tab/>
        <w:t>break;</w:t>
      </w:r>
    </w:p>
    <w:p w14:paraId="7DCF2EBD"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p>
    <w:p w14:paraId="1040FB74"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r>
      <w:r w:rsidRPr="00E17E32">
        <w:rPr>
          <w:color w:val="000000"/>
          <w:sz w:val="20"/>
          <w:szCs w:val="20"/>
        </w:rPr>
        <w:tab/>
        <w:t>}</w:t>
      </w:r>
    </w:p>
    <w:p w14:paraId="27FB4F1C" w14:textId="77777777" w:rsidR="00E17E32" w:rsidRPr="00E17E32"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color w:val="000000"/>
          <w:sz w:val="20"/>
          <w:szCs w:val="20"/>
        </w:rPr>
      </w:pPr>
      <w:r w:rsidRPr="00E17E32">
        <w:rPr>
          <w:color w:val="000000"/>
          <w:sz w:val="20"/>
          <w:szCs w:val="20"/>
        </w:rPr>
        <w:tab/>
        <w:t>}</w:t>
      </w:r>
    </w:p>
    <w:p w14:paraId="79F36B3B" w14:textId="6F16A0F6" w:rsidR="00E17E32" w:rsidRPr="00846397" w:rsidRDefault="00E17E32" w:rsidP="00E17E32">
      <w:pPr>
        <w:pStyle w:val="HTML"/>
        <w:pBdr>
          <w:top w:val="single" w:sz="6" w:space="4" w:color="000000"/>
          <w:left w:val="single" w:sz="6" w:space="4" w:color="000000"/>
          <w:bottom w:val="single" w:sz="6" w:space="4" w:color="000000"/>
          <w:right w:val="single" w:sz="6" w:space="4" w:color="000000"/>
        </w:pBdr>
        <w:spacing w:before="312" w:after="312"/>
        <w:rPr>
          <w:rFonts w:hint="eastAsia"/>
          <w:color w:val="000000"/>
          <w:sz w:val="20"/>
          <w:szCs w:val="20"/>
        </w:rPr>
        <w:sectPr w:rsidR="00E17E32" w:rsidRPr="00846397" w:rsidSect="00EA642A">
          <w:pgSz w:w="11906" w:h="16838"/>
          <w:pgMar w:top="1440" w:right="1800" w:bottom="1440" w:left="1800" w:header="851" w:footer="992" w:gutter="0"/>
          <w:cols w:space="425"/>
          <w:docGrid w:type="lines" w:linePitch="312"/>
        </w:sectPr>
      </w:pPr>
      <w:r w:rsidRPr="00E17E32">
        <w:rPr>
          <w:color w:val="000000"/>
          <w:sz w:val="20"/>
          <w:szCs w:val="20"/>
        </w:rPr>
        <w:t>}</w:t>
      </w:r>
    </w:p>
    <w:p w14:paraId="0A65A21C" w14:textId="4F2192D0" w:rsidR="0002315E" w:rsidRDefault="0002315E" w:rsidP="0002315E">
      <w:pPr>
        <w:pStyle w:val="1"/>
        <w:jc w:val="center"/>
      </w:pPr>
      <w:bookmarkStart w:id="10" w:name="_Toc290537802"/>
      <w:bookmarkStart w:id="11" w:name="_Toc40791134"/>
      <w:r>
        <w:rPr>
          <w:rFonts w:hint="eastAsia"/>
        </w:rPr>
        <w:lastRenderedPageBreak/>
        <w:t>作业：</w:t>
      </w:r>
      <w:bookmarkEnd w:id="10"/>
      <w:bookmarkEnd w:id="11"/>
    </w:p>
    <w:p w14:paraId="7808C065" w14:textId="24BC6467" w:rsidR="0002315E" w:rsidRDefault="001B387C" w:rsidP="0002315E">
      <w:r>
        <w:rPr>
          <w:rFonts w:hint="eastAsia"/>
        </w:rPr>
        <w:t>按照实验</w:t>
      </w:r>
      <w:r w:rsidR="0002315E">
        <w:rPr>
          <w:rFonts w:hint="eastAsia"/>
        </w:rPr>
        <w:t>的内容进行操作，掌握</w:t>
      </w:r>
      <w:r w:rsidR="0002315E">
        <w:rPr>
          <w:rFonts w:hint="eastAsia"/>
        </w:rPr>
        <w:t>Android</w:t>
      </w:r>
      <w:r w:rsidR="0002315E">
        <w:rPr>
          <w:rFonts w:hint="eastAsia"/>
        </w:rPr>
        <w:t>中</w:t>
      </w:r>
      <w:r w:rsidR="004F75E4">
        <w:rPr>
          <w:rFonts w:hint="eastAsia"/>
        </w:rPr>
        <w:t>方向</w:t>
      </w:r>
      <w:r w:rsidR="001B1415">
        <w:rPr>
          <w:rFonts w:hint="eastAsia"/>
        </w:rPr>
        <w:t>传感器的使用方法</w:t>
      </w:r>
      <w:r w:rsidR="0002315E">
        <w:rPr>
          <w:rFonts w:hint="eastAsia"/>
        </w:rPr>
        <w:t>等内容。</w:t>
      </w:r>
    </w:p>
    <w:p w14:paraId="02C9D3B0" w14:textId="446C53B1" w:rsidR="0002315E" w:rsidRDefault="001B387C" w:rsidP="0002315E">
      <w:r>
        <w:rPr>
          <w:rFonts w:hint="eastAsia"/>
        </w:rPr>
        <w:t>完成</w:t>
      </w:r>
      <w:r w:rsidR="0002315E">
        <w:rPr>
          <w:rFonts w:hint="eastAsia"/>
        </w:rPr>
        <w:t>实验内容后，设计</w:t>
      </w:r>
      <w:r w:rsidR="001B1415">
        <w:rPr>
          <w:rFonts w:hint="eastAsia"/>
        </w:rPr>
        <w:t>一个</w:t>
      </w:r>
      <w:r w:rsidR="00846397">
        <w:rPr>
          <w:rFonts w:hint="eastAsia"/>
        </w:rPr>
        <w:t>测试</w:t>
      </w:r>
      <w:r w:rsidR="00E77C3E">
        <w:rPr>
          <w:rFonts w:hint="eastAsia"/>
        </w:rPr>
        <w:t>用户拿着</w:t>
      </w:r>
      <w:r w:rsidR="00846397">
        <w:rPr>
          <w:rFonts w:hint="eastAsia"/>
        </w:rPr>
        <w:t>手机</w:t>
      </w:r>
      <w:r w:rsidR="00E77C3E">
        <w:rPr>
          <w:rFonts w:hint="eastAsia"/>
        </w:rPr>
        <w:t>是否走直线</w:t>
      </w:r>
      <w:r w:rsidR="001B1415">
        <w:rPr>
          <w:rFonts w:hint="eastAsia"/>
        </w:rPr>
        <w:t>的</w:t>
      </w:r>
      <w:r w:rsidR="001B1415">
        <w:rPr>
          <w:rFonts w:hint="eastAsia"/>
        </w:rPr>
        <w:t>app</w:t>
      </w:r>
      <w:r w:rsidR="0002315E">
        <w:rPr>
          <w:rFonts w:hint="eastAsia"/>
        </w:rPr>
        <w:t>，</w:t>
      </w:r>
      <w:r w:rsidR="001B1415">
        <w:rPr>
          <w:rFonts w:hint="eastAsia"/>
        </w:rPr>
        <w:t>至少包含</w:t>
      </w:r>
      <w:r w:rsidR="0002315E">
        <w:rPr>
          <w:rFonts w:hint="eastAsia"/>
        </w:rPr>
        <w:t>如下</w:t>
      </w:r>
      <w:r w:rsidR="001B1415">
        <w:rPr>
          <w:rFonts w:hint="eastAsia"/>
        </w:rPr>
        <w:t>功能</w:t>
      </w:r>
      <w:r w:rsidR="0002315E">
        <w:rPr>
          <w:rFonts w:hint="eastAsia"/>
        </w:rPr>
        <w:t>：</w:t>
      </w:r>
    </w:p>
    <w:p w14:paraId="13CAB71F" w14:textId="16DF91EF" w:rsidR="0002315E" w:rsidRDefault="001B1415" w:rsidP="0002315E">
      <w:pPr>
        <w:pStyle w:val="ab"/>
        <w:numPr>
          <w:ilvl w:val="1"/>
          <w:numId w:val="21"/>
        </w:numPr>
        <w:ind w:firstLineChars="0"/>
      </w:pPr>
      <w:r>
        <w:rPr>
          <w:rFonts w:hint="eastAsia"/>
        </w:rPr>
        <w:t>显示当前</w:t>
      </w:r>
      <w:r w:rsidR="00E40286">
        <w:rPr>
          <w:rFonts w:hint="eastAsia"/>
        </w:rPr>
        <w:t>手机</w:t>
      </w:r>
      <w:r w:rsidR="00E77C3E">
        <w:rPr>
          <w:rFonts w:hint="eastAsia"/>
        </w:rPr>
        <w:t>x</w:t>
      </w:r>
      <w:r w:rsidR="00E77C3E">
        <w:rPr>
          <w:rFonts w:hint="eastAsia"/>
        </w:rPr>
        <w:t>，</w:t>
      </w:r>
      <w:r w:rsidR="00E77C3E">
        <w:t>y</w:t>
      </w:r>
      <w:r w:rsidR="00E77C3E">
        <w:rPr>
          <w:rFonts w:hint="eastAsia"/>
        </w:rPr>
        <w:t>，</w:t>
      </w:r>
      <w:r w:rsidR="00E77C3E">
        <w:t>z</w:t>
      </w:r>
      <w:r w:rsidR="00E40286">
        <w:rPr>
          <w:rFonts w:hint="eastAsia"/>
        </w:rPr>
        <w:t>三个方向的</w:t>
      </w:r>
      <w:r w:rsidR="004F75E4">
        <w:rPr>
          <w:rFonts w:hint="eastAsia"/>
        </w:rPr>
        <w:t>方向</w:t>
      </w:r>
      <w:r w:rsidR="00E40286">
        <w:rPr>
          <w:rFonts w:hint="eastAsia"/>
        </w:rPr>
        <w:t>值</w:t>
      </w:r>
      <w:r>
        <w:rPr>
          <w:rFonts w:hint="eastAsia"/>
        </w:rPr>
        <w:t>；</w:t>
      </w:r>
    </w:p>
    <w:p w14:paraId="6C19C8B4" w14:textId="4F383E59" w:rsidR="001B1415" w:rsidRDefault="00E40286" w:rsidP="001B1415">
      <w:pPr>
        <w:pStyle w:val="ab"/>
        <w:numPr>
          <w:ilvl w:val="1"/>
          <w:numId w:val="21"/>
        </w:numPr>
        <w:ind w:firstLineChars="0"/>
      </w:pPr>
      <w:r>
        <w:rPr>
          <w:rFonts w:hint="eastAsia"/>
        </w:rPr>
        <w:t>通过</w:t>
      </w:r>
      <w:r w:rsidR="004F75E4">
        <w:rPr>
          <w:rFonts w:hint="eastAsia"/>
        </w:rPr>
        <w:t>方向</w:t>
      </w:r>
      <w:r>
        <w:rPr>
          <w:rFonts w:hint="eastAsia"/>
        </w:rPr>
        <w:t>值判断</w:t>
      </w:r>
      <w:r w:rsidR="00E77C3E">
        <w:rPr>
          <w:rFonts w:hint="eastAsia"/>
        </w:rPr>
        <w:t>用户拿着</w:t>
      </w:r>
      <w:r>
        <w:rPr>
          <w:rFonts w:hint="eastAsia"/>
        </w:rPr>
        <w:t>手机</w:t>
      </w:r>
      <w:r w:rsidR="00E77C3E">
        <w:rPr>
          <w:rFonts w:hint="eastAsia"/>
        </w:rPr>
        <w:t>是否一直处于直线行走状态</w:t>
      </w:r>
      <w:r w:rsidR="001B1415">
        <w:rPr>
          <w:rFonts w:hint="eastAsia"/>
        </w:rPr>
        <w:t>。</w:t>
      </w:r>
    </w:p>
    <w:p w14:paraId="2A785F0C" w14:textId="4A98DA70" w:rsidR="001B1415" w:rsidRPr="001B1415" w:rsidRDefault="001B1415" w:rsidP="001B1415">
      <w:pPr>
        <w:sectPr w:rsidR="001B1415" w:rsidRPr="001B1415" w:rsidSect="00EA642A">
          <w:pgSz w:w="11906" w:h="16838"/>
          <w:pgMar w:top="1440" w:right="1800" w:bottom="1440" w:left="1800" w:header="851" w:footer="992" w:gutter="0"/>
          <w:cols w:space="425"/>
          <w:docGrid w:type="lines" w:linePitch="312"/>
        </w:sectPr>
      </w:pPr>
    </w:p>
    <w:p w14:paraId="66E31D6F" w14:textId="77777777" w:rsidR="002D6DB7" w:rsidRDefault="002D6DB7" w:rsidP="002D6DB7">
      <w:pPr>
        <w:pStyle w:val="1"/>
        <w:jc w:val="center"/>
      </w:pPr>
      <w:bookmarkStart w:id="12" w:name="_Toc40791135"/>
      <w:r>
        <w:rPr>
          <w:rFonts w:hint="eastAsia"/>
        </w:rPr>
        <w:lastRenderedPageBreak/>
        <w:t>注意事项</w:t>
      </w:r>
      <w:bookmarkEnd w:id="12"/>
    </w:p>
    <w:p w14:paraId="31ED0F81" w14:textId="77777777" w:rsidR="002D6DB7" w:rsidRDefault="002D6DB7" w:rsidP="001B679F">
      <w:pPr>
        <w:pStyle w:val="ab"/>
        <w:widowControl/>
        <w:numPr>
          <w:ilvl w:val="0"/>
          <w:numId w:val="8"/>
        </w:numPr>
        <w:spacing w:before="100" w:beforeAutospacing="1" w:after="100" w:afterAutospacing="1"/>
        <w:ind w:firstLineChars="0"/>
        <w:jc w:val="left"/>
        <w:rPr>
          <w:rFonts w:ascii="宋体" w:hAnsi="宋体"/>
          <w:kern w:val="0"/>
        </w:rPr>
      </w:pPr>
      <w:r w:rsidRPr="0015475B">
        <w:rPr>
          <w:rFonts w:ascii="宋体" w:hAnsi="宋体" w:hint="eastAsia"/>
          <w:kern w:val="0"/>
        </w:rPr>
        <w:t>独立自主完成实验任务，</w:t>
      </w:r>
      <w:r w:rsidRPr="00B6410F">
        <w:rPr>
          <w:rFonts w:ascii="宋体" w:hAnsi="宋体" w:hint="eastAsia"/>
          <w:b/>
          <w:color w:val="FF0000"/>
          <w:kern w:val="0"/>
        </w:rPr>
        <w:t>切勿抄袭！</w:t>
      </w:r>
    </w:p>
    <w:p w14:paraId="6E789C15" w14:textId="77777777" w:rsidR="002D6DB7" w:rsidRPr="0015475B" w:rsidRDefault="002D6DB7" w:rsidP="002D6DB7">
      <w:pPr>
        <w:pStyle w:val="ab"/>
        <w:widowControl/>
        <w:spacing w:before="100" w:beforeAutospacing="1" w:after="100" w:afterAutospacing="1"/>
        <w:ind w:left="360" w:firstLineChars="0" w:firstLine="0"/>
        <w:jc w:val="left"/>
        <w:rPr>
          <w:rFonts w:ascii="宋体" w:hAnsi="宋体"/>
          <w:kern w:val="0"/>
        </w:rPr>
      </w:pPr>
      <w:r>
        <w:rPr>
          <w:rFonts w:ascii="宋体" w:hAnsi="宋体" w:hint="eastAsia"/>
          <w:kern w:val="0"/>
        </w:rPr>
        <w:t>如实验报告或代码有雷同现象则视为抄袭，</w:t>
      </w:r>
      <w:r w:rsidRPr="0015475B">
        <w:rPr>
          <w:rFonts w:ascii="宋体" w:hAnsi="宋体" w:hint="eastAsia"/>
          <w:b/>
          <w:kern w:val="0"/>
        </w:rPr>
        <w:t>被抄袭者</w:t>
      </w:r>
      <w:r>
        <w:rPr>
          <w:rFonts w:ascii="宋体" w:hAnsi="宋体" w:hint="eastAsia"/>
          <w:kern w:val="0"/>
        </w:rPr>
        <w:t>与</w:t>
      </w:r>
      <w:r w:rsidRPr="0015475B">
        <w:rPr>
          <w:rFonts w:ascii="宋体" w:hAnsi="宋体" w:hint="eastAsia"/>
          <w:b/>
          <w:kern w:val="0"/>
        </w:rPr>
        <w:t>抄袭者</w:t>
      </w:r>
      <w:r>
        <w:rPr>
          <w:rFonts w:ascii="宋体" w:hAnsi="宋体" w:hint="eastAsia"/>
          <w:kern w:val="0"/>
        </w:rPr>
        <w:t>实验</w:t>
      </w:r>
      <w:r w:rsidRPr="0015475B">
        <w:rPr>
          <w:rFonts w:ascii="宋体" w:hAnsi="宋体" w:hint="eastAsia"/>
          <w:b/>
          <w:kern w:val="0"/>
        </w:rPr>
        <w:t>总成绩</w:t>
      </w:r>
      <w:r>
        <w:rPr>
          <w:rFonts w:ascii="宋体" w:hAnsi="宋体" w:hint="eastAsia"/>
          <w:kern w:val="0"/>
        </w:rPr>
        <w:t>均按</w:t>
      </w:r>
      <w:r w:rsidRPr="00B6410F">
        <w:rPr>
          <w:rFonts w:ascii="宋体" w:hAnsi="宋体" w:hint="eastAsia"/>
          <w:b/>
          <w:kern w:val="0"/>
        </w:rPr>
        <w:t>0分</w:t>
      </w:r>
      <w:r>
        <w:rPr>
          <w:rFonts w:ascii="宋体" w:hAnsi="宋体" w:hint="eastAsia"/>
          <w:kern w:val="0"/>
        </w:rPr>
        <w:t>处理。</w:t>
      </w:r>
    </w:p>
    <w:p w14:paraId="2408B1C4" w14:textId="77777777" w:rsidR="002D6DB7" w:rsidRDefault="002D6DB7" w:rsidP="002D6DB7">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本次实验需提交如下内容：</w:t>
      </w:r>
    </w:p>
    <w:p w14:paraId="7C986179" w14:textId="77777777" w:rsidR="002D6DB7" w:rsidRDefault="002D6DB7" w:rsidP="002D6DB7">
      <w:pPr>
        <w:pStyle w:val="ab"/>
        <w:widowControl/>
        <w:numPr>
          <w:ilvl w:val="0"/>
          <w:numId w:val="9"/>
        </w:numPr>
        <w:spacing w:before="100" w:beforeAutospacing="1" w:after="100" w:afterAutospacing="1"/>
        <w:ind w:firstLineChars="0"/>
        <w:jc w:val="left"/>
        <w:rPr>
          <w:rFonts w:ascii="宋体" w:hAnsi="宋体"/>
          <w:kern w:val="0"/>
        </w:rPr>
      </w:pPr>
      <w:r>
        <w:rPr>
          <w:rFonts w:ascii="宋体" w:hAnsi="宋体" w:hint="eastAsia"/>
          <w:kern w:val="0"/>
        </w:rPr>
        <w:t>完整可运行的程序源代码。</w:t>
      </w:r>
    </w:p>
    <w:p w14:paraId="7CE064C7" w14:textId="77777777" w:rsidR="002D6DB7" w:rsidRDefault="002D6DB7" w:rsidP="002D6DB7">
      <w:pPr>
        <w:pStyle w:val="ab"/>
        <w:widowControl/>
        <w:numPr>
          <w:ilvl w:val="0"/>
          <w:numId w:val="9"/>
        </w:numPr>
        <w:spacing w:before="100" w:beforeAutospacing="1" w:after="100" w:afterAutospacing="1"/>
        <w:ind w:firstLineChars="0"/>
        <w:jc w:val="left"/>
        <w:rPr>
          <w:rFonts w:ascii="宋体" w:hAnsi="宋体"/>
          <w:kern w:val="0"/>
        </w:rPr>
      </w:pPr>
      <w:r>
        <w:rPr>
          <w:rFonts w:ascii="宋体" w:hAnsi="宋体" w:hint="eastAsia"/>
          <w:kern w:val="0"/>
        </w:rPr>
        <w:t>实验报告电子版。</w:t>
      </w:r>
    </w:p>
    <w:p w14:paraId="47871004" w14:textId="77777777" w:rsidR="002D6DB7" w:rsidRDefault="002D6DB7" w:rsidP="00CC762F">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提交时间：</w:t>
      </w:r>
    </w:p>
    <w:p w14:paraId="237E4EAF" w14:textId="7FC29E43" w:rsidR="00D22C86" w:rsidRDefault="00534DE0" w:rsidP="00CC762F">
      <w:pPr>
        <w:pStyle w:val="ab"/>
        <w:widowControl/>
        <w:spacing w:before="100" w:beforeAutospacing="1" w:after="100" w:afterAutospacing="1"/>
        <w:ind w:left="360" w:firstLineChars="0" w:firstLine="0"/>
        <w:jc w:val="left"/>
        <w:rPr>
          <w:rFonts w:ascii="宋体" w:hAnsi="宋体"/>
          <w:kern w:val="0"/>
        </w:rPr>
      </w:pPr>
      <w:r>
        <w:rPr>
          <w:rFonts w:ascii="宋体" w:hAnsi="宋体" w:hint="eastAsia"/>
          <w:kern w:val="0"/>
        </w:rPr>
        <w:t>在规定之间内提交</w:t>
      </w:r>
    </w:p>
    <w:p w14:paraId="3F9D5243" w14:textId="77777777" w:rsidR="002D6DB7" w:rsidRDefault="002D6DB7" w:rsidP="00CC762F">
      <w:pPr>
        <w:pStyle w:val="ab"/>
        <w:widowControl/>
        <w:numPr>
          <w:ilvl w:val="0"/>
          <w:numId w:val="8"/>
        </w:numPr>
        <w:spacing w:before="100" w:beforeAutospacing="1" w:after="100" w:afterAutospacing="1"/>
        <w:ind w:firstLineChars="0"/>
        <w:jc w:val="left"/>
        <w:rPr>
          <w:rFonts w:ascii="宋体" w:hAnsi="宋体"/>
          <w:kern w:val="0"/>
        </w:rPr>
      </w:pPr>
      <w:r>
        <w:rPr>
          <w:rFonts w:ascii="宋体" w:hAnsi="宋体" w:hint="eastAsia"/>
          <w:kern w:val="0"/>
        </w:rPr>
        <w:t>评分方法：</w:t>
      </w:r>
    </w:p>
    <w:p w14:paraId="1169A125" w14:textId="77777777" w:rsidR="002D6DB7" w:rsidRDefault="003A3B03" w:rsidP="003A3B03">
      <w:pPr>
        <w:pStyle w:val="ab"/>
        <w:numPr>
          <w:ilvl w:val="1"/>
          <w:numId w:val="21"/>
        </w:numPr>
        <w:ind w:firstLineChars="0"/>
        <w:rPr>
          <w:rFonts w:ascii="宋体" w:hAnsi="宋体"/>
          <w:kern w:val="0"/>
        </w:rPr>
      </w:pPr>
      <w:r>
        <w:rPr>
          <w:rFonts w:ascii="宋体" w:hAnsi="宋体" w:hint="eastAsia"/>
          <w:kern w:val="0"/>
        </w:rPr>
        <w:t>达到基本作业要求，85分，根据实验报告质量和源码质量上下浮动5分</w:t>
      </w:r>
    </w:p>
    <w:p w14:paraId="1C57C2E3" w14:textId="77777777" w:rsidR="003A3B03" w:rsidRDefault="003A3B03" w:rsidP="003A3B03">
      <w:pPr>
        <w:pStyle w:val="ab"/>
        <w:numPr>
          <w:ilvl w:val="1"/>
          <w:numId w:val="21"/>
        </w:numPr>
        <w:ind w:firstLineChars="0"/>
        <w:rPr>
          <w:rFonts w:ascii="宋体" w:hAnsi="宋体"/>
          <w:kern w:val="0"/>
        </w:rPr>
      </w:pPr>
      <w:r>
        <w:rPr>
          <w:rFonts w:ascii="宋体" w:hAnsi="宋体" w:hint="eastAsia"/>
          <w:kern w:val="0"/>
        </w:rPr>
        <w:t>作业的每项要求，少完成一项，分数减少3-5分，如控件数量不足、类别不足、没有消息相应处理等，最低分为0分</w:t>
      </w:r>
    </w:p>
    <w:p w14:paraId="6DDC4C03" w14:textId="77777777" w:rsidR="003A3B03" w:rsidRPr="003A3B03" w:rsidRDefault="003A3B03" w:rsidP="003A3B03">
      <w:pPr>
        <w:pStyle w:val="ab"/>
        <w:numPr>
          <w:ilvl w:val="1"/>
          <w:numId w:val="21"/>
        </w:numPr>
        <w:ind w:firstLineChars="0"/>
        <w:rPr>
          <w:rFonts w:ascii="宋体" w:hAnsi="宋体"/>
          <w:kern w:val="0"/>
        </w:rPr>
      </w:pPr>
      <w:r>
        <w:rPr>
          <w:rFonts w:ascii="宋体" w:hAnsi="宋体" w:hint="eastAsia"/>
          <w:kern w:val="0"/>
        </w:rPr>
        <w:t>超过基本作业要求，酌情加分，最高分100</w:t>
      </w:r>
    </w:p>
    <w:p w14:paraId="375D0F38" w14:textId="77777777" w:rsidR="003A3B03" w:rsidRDefault="003A3B03" w:rsidP="003A3B03">
      <w:pPr>
        <w:pStyle w:val="ab"/>
        <w:numPr>
          <w:ilvl w:val="1"/>
          <w:numId w:val="21"/>
        </w:numPr>
        <w:ind w:firstLineChars="0"/>
        <w:rPr>
          <w:rFonts w:ascii="宋体" w:hAnsi="宋体"/>
          <w:kern w:val="0"/>
        </w:rPr>
      </w:pPr>
      <w:r>
        <w:rPr>
          <w:rFonts w:ascii="宋体" w:hAnsi="宋体" w:hint="eastAsia"/>
          <w:kern w:val="0"/>
        </w:rPr>
        <w:t>发现抄袭，0分</w:t>
      </w:r>
    </w:p>
    <w:p w14:paraId="081DA233" w14:textId="77777777" w:rsidR="003A3B03" w:rsidRPr="00C636FA" w:rsidRDefault="003A3B03" w:rsidP="003A3B03">
      <w:pPr>
        <w:pStyle w:val="ab"/>
        <w:numPr>
          <w:ilvl w:val="1"/>
          <w:numId w:val="21"/>
        </w:numPr>
        <w:ind w:firstLineChars="0"/>
        <w:rPr>
          <w:rFonts w:ascii="宋体" w:hAnsi="宋体"/>
          <w:kern w:val="0"/>
        </w:rPr>
      </w:pPr>
      <w:r>
        <w:rPr>
          <w:rFonts w:ascii="宋体" w:hAnsi="宋体" w:hint="eastAsia"/>
          <w:kern w:val="0"/>
        </w:rPr>
        <w:t>作业未按时提交，0分</w:t>
      </w:r>
    </w:p>
    <w:p w14:paraId="73E4439C" w14:textId="77777777" w:rsidR="002D6DB7" w:rsidRPr="002D6DB7" w:rsidRDefault="002D6DB7" w:rsidP="002D6DB7"/>
    <w:sectPr w:rsidR="002D6DB7" w:rsidRPr="002D6DB7" w:rsidSect="00EA64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2DC6B" w14:textId="77777777" w:rsidR="00AC3295" w:rsidRDefault="00AC3295" w:rsidP="0099720A">
      <w:r>
        <w:separator/>
      </w:r>
    </w:p>
  </w:endnote>
  <w:endnote w:type="continuationSeparator" w:id="0">
    <w:p w14:paraId="15D6354B" w14:textId="77777777" w:rsidR="00AC3295" w:rsidRDefault="00AC3295" w:rsidP="0099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C8AADC" w14:textId="77777777" w:rsidR="00AC3295" w:rsidRDefault="00AC3295" w:rsidP="0099720A">
      <w:r>
        <w:separator/>
      </w:r>
    </w:p>
  </w:footnote>
  <w:footnote w:type="continuationSeparator" w:id="0">
    <w:p w14:paraId="43AE5680" w14:textId="77777777" w:rsidR="00AC3295" w:rsidRDefault="00AC3295" w:rsidP="0099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0614"/>
    <w:multiLevelType w:val="hybridMultilevel"/>
    <w:tmpl w:val="0D582B3C"/>
    <w:lvl w:ilvl="0" w:tplc="A062631E">
      <w:start w:val="1"/>
      <w:numFmt w:val="decimal"/>
      <w:lvlText w:val="%1．"/>
      <w:lvlJc w:val="left"/>
      <w:pPr>
        <w:ind w:left="360" w:hanging="360"/>
      </w:pPr>
      <w:rPr>
        <w:rFonts w:hint="default"/>
      </w:rPr>
    </w:lvl>
    <w:lvl w:ilvl="1" w:tplc="1808598C">
      <w:start w:val="1"/>
      <w:numFmt w:val="decimal"/>
      <w:lvlText w:val="(%2)"/>
      <w:lvlJc w:val="left"/>
      <w:pPr>
        <w:ind w:left="780" w:hanging="360"/>
      </w:pPr>
      <w:rPr>
        <w:rFonts w:hint="default"/>
      </w:rPr>
    </w:lvl>
    <w:lvl w:ilvl="2" w:tplc="102EFCCE">
      <w:start w:val="1"/>
      <w:numFmt w:val="low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9D01B3"/>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15:restartNumberingAfterBreak="0">
    <w:nsid w:val="11CD2195"/>
    <w:multiLevelType w:val="hybridMultilevel"/>
    <w:tmpl w:val="28D61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2554E56"/>
    <w:multiLevelType w:val="multilevel"/>
    <w:tmpl w:val="E39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A86F14"/>
    <w:multiLevelType w:val="hybridMultilevel"/>
    <w:tmpl w:val="A8E6F69E"/>
    <w:lvl w:ilvl="0" w:tplc="A91C3788">
      <w:start w:val="1"/>
      <w:numFmt w:val="decimal"/>
      <w:lvlText w:val="%1．"/>
      <w:lvlJc w:val="left"/>
      <w:pPr>
        <w:ind w:left="961" w:hanging="720"/>
      </w:pPr>
      <w:rPr>
        <w:rFonts w:hint="default"/>
      </w:rPr>
    </w:lvl>
    <w:lvl w:ilvl="1" w:tplc="04090019" w:tentative="1">
      <w:start w:val="1"/>
      <w:numFmt w:val="lowerLetter"/>
      <w:lvlText w:val="%2)"/>
      <w:lvlJc w:val="left"/>
      <w:pPr>
        <w:ind w:left="1081" w:hanging="420"/>
      </w:pPr>
    </w:lvl>
    <w:lvl w:ilvl="2" w:tplc="0409001B" w:tentative="1">
      <w:start w:val="1"/>
      <w:numFmt w:val="lowerRoman"/>
      <w:lvlText w:val="%3."/>
      <w:lvlJc w:val="right"/>
      <w:pPr>
        <w:ind w:left="1501" w:hanging="420"/>
      </w:pPr>
    </w:lvl>
    <w:lvl w:ilvl="3" w:tplc="0409000F" w:tentative="1">
      <w:start w:val="1"/>
      <w:numFmt w:val="decimal"/>
      <w:lvlText w:val="%4."/>
      <w:lvlJc w:val="left"/>
      <w:pPr>
        <w:ind w:left="1921" w:hanging="420"/>
      </w:pPr>
    </w:lvl>
    <w:lvl w:ilvl="4" w:tplc="04090019" w:tentative="1">
      <w:start w:val="1"/>
      <w:numFmt w:val="lowerLetter"/>
      <w:lvlText w:val="%5)"/>
      <w:lvlJc w:val="left"/>
      <w:pPr>
        <w:ind w:left="2341" w:hanging="420"/>
      </w:pPr>
    </w:lvl>
    <w:lvl w:ilvl="5" w:tplc="0409001B" w:tentative="1">
      <w:start w:val="1"/>
      <w:numFmt w:val="lowerRoman"/>
      <w:lvlText w:val="%6."/>
      <w:lvlJc w:val="right"/>
      <w:pPr>
        <w:ind w:left="2761" w:hanging="420"/>
      </w:pPr>
    </w:lvl>
    <w:lvl w:ilvl="6" w:tplc="0409000F" w:tentative="1">
      <w:start w:val="1"/>
      <w:numFmt w:val="decimal"/>
      <w:lvlText w:val="%7."/>
      <w:lvlJc w:val="left"/>
      <w:pPr>
        <w:ind w:left="3181" w:hanging="420"/>
      </w:pPr>
    </w:lvl>
    <w:lvl w:ilvl="7" w:tplc="04090019" w:tentative="1">
      <w:start w:val="1"/>
      <w:numFmt w:val="lowerLetter"/>
      <w:lvlText w:val="%8)"/>
      <w:lvlJc w:val="left"/>
      <w:pPr>
        <w:ind w:left="3601" w:hanging="420"/>
      </w:pPr>
    </w:lvl>
    <w:lvl w:ilvl="8" w:tplc="0409001B" w:tentative="1">
      <w:start w:val="1"/>
      <w:numFmt w:val="lowerRoman"/>
      <w:lvlText w:val="%9."/>
      <w:lvlJc w:val="right"/>
      <w:pPr>
        <w:ind w:left="4021" w:hanging="420"/>
      </w:pPr>
    </w:lvl>
  </w:abstractNum>
  <w:abstractNum w:abstractNumId="5" w15:restartNumberingAfterBreak="0">
    <w:nsid w:val="25D51DD5"/>
    <w:multiLevelType w:val="hybridMultilevel"/>
    <w:tmpl w:val="3418CF56"/>
    <w:lvl w:ilvl="0" w:tplc="5952FD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A1238F9"/>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361D3FC3"/>
    <w:multiLevelType w:val="hybridMultilevel"/>
    <w:tmpl w:val="A2F6656C"/>
    <w:lvl w:ilvl="0" w:tplc="68C495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70332F2"/>
    <w:multiLevelType w:val="hybridMultilevel"/>
    <w:tmpl w:val="784C84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8169F1"/>
    <w:multiLevelType w:val="hybridMultilevel"/>
    <w:tmpl w:val="2A4E5A00"/>
    <w:lvl w:ilvl="0" w:tplc="02167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095BA6"/>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C093566"/>
    <w:multiLevelType w:val="hybridMultilevel"/>
    <w:tmpl w:val="70F850E6"/>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21111BA"/>
    <w:multiLevelType w:val="hybridMultilevel"/>
    <w:tmpl w:val="10BE9C70"/>
    <w:lvl w:ilvl="0" w:tplc="5570F9D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6485782"/>
    <w:multiLevelType w:val="hybridMultilevel"/>
    <w:tmpl w:val="D5386016"/>
    <w:lvl w:ilvl="0" w:tplc="2C74B4E2">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0A90AC6"/>
    <w:multiLevelType w:val="hybridMultilevel"/>
    <w:tmpl w:val="388C9A16"/>
    <w:lvl w:ilvl="0" w:tplc="2C088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24B1D4A"/>
    <w:multiLevelType w:val="hybridMultilevel"/>
    <w:tmpl w:val="DBC0FB5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6" w15:restartNumberingAfterBreak="0">
    <w:nsid w:val="62BA530E"/>
    <w:multiLevelType w:val="hybridMultilevel"/>
    <w:tmpl w:val="9B3824EE"/>
    <w:lvl w:ilvl="0" w:tplc="5442BC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B6C5053"/>
    <w:multiLevelType w:val="hybridMultilevel"/>
    <w:tmpl w:val="57D2A812"/>
    <w:lvl w:ilvl="0" w:tplc="A64E958A">
      <w:start w:val="1"/>
      <w:numFmt w:val="decimal"/>
      <w:lvlText w:val="%1."/>
      <w:lvlJc w:val="left"/>
      <w:pPr>
        <w:ind w:left="1260" w:hanging="360"/>
      </w:pPr>
      <w:rPr>
        <w:rFonts w:hint="default"/>
      </w:rPr>
    </w:lvl>
    <w:lvl w:ilvl="1" w:tplc="04090019">
      <w:start w:val="1"/>
      <w:numFmt w:val="lowerLetter"/>
      <w:lvlText w:val="%2)"/>
      <w:lvlJc w:val="left"/>
      <w:pPr>
        <w:ind w:left="1740" w:hanging="420"/>
      </w:pPr>
    </w:lvl>
    <w:lvl w:ilvl="2" w:tplc="0409001B">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6CFB1D9D"/>
    <w:multiLevelType w:val="hybridMultilevel"/>
    <w:tmpl w:val="57D2A812"/>
    <w:lvl w:ilvl="0" w:tplc="A64E958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6E2F5138"/>
    <w:multiLevelType w:val="hybridMultilevel"/>
    <w:tmpl w:val="2AF8D740"/>
    <w:lvl w:ilvl="0" w:tplc="F53A3E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2B1428A"/>
    <w:multiLevelType w:val="hybridMultilevel"/>
    <w:tmpl w:val="E38E6890"/>
    <w:lvl w:ilvl="0" w:tplc="D47053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869312D"/>
    <w:multiLevelType w:val="hybridMultilevel"/>
    <w:tmpl w:val="3418CF56"/>
    <w:lvl w:ilvl="0" w:tplc="5952FD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A9E468B"/>
    <w:multiLevelType w:val="hybridMultilevel"/>
    <w:tmpl w:val="B5F2BACE"/>
    <w:lvl w:ilvl="0" w:tplc="946EBDFA">
      <w:start w:val="1"/>
      <w:numFmt w:val="decimal"/>
      <w:lvlText w:val="%1．"/>
      <w:lvlJc w:val="left"/>
      <w:pPr>
        <w:ind w:left="360" w:hanging="360"/>
      </w:pPr>
      <w:rPr>
        <w:rFonts w:ascii="Times New Roman" w:eastAsia="宋体" w:hAns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7"/>
  </w:num>
  <w:num w:numId="3">
    <w:abstractNumId w:val="22"/>
  </w:num>
  <w:num w:numId="4">
    <w:abstractNumId w:val="20"/>
  </w:num>
  <w:num w:numId="5">
    <w:abstractNumId w:val="16"/>
  </w:num>
  <w:num w:numId="6">
    <w:abstractNumId w:val="0"/>
  </w:num>
  <w:num w:numId="7">
    <w:abstractNumId w:val="4"/>
  </w:num>
  <w:num w:numId="8">
    <w:abstractNumId w:val="9"/>
  </w:num>
  <w:num w:numId="9">
    <w:abstractNumId w:val="5"/>
  </w:num>
  <w:num w:numId="10">
    <w:abstractNumId w:val="21"/>
  </w:num>
  <w:num w:numId="11">
    <w:abstractNumId w:val="19"/>
  </w:num>
  <w:num w:numId="12">
    <w:abstractNumId w:val="12"/>
  </w:num>
  <w:num w:numId="13">
    <w:abstractNumId w:val="18"/>
  </w:num>
  <w:num w:numId="14">
    <w:abstractNumId w:val="10"/>
  </w:num>
  <w:num w:numId="15">
    <w:abstractNumId w:val="17"/>
  </w:num>
  <w:num w:numId="16">
    <w:abstractNumId w:val="15"/>
  </w:num>
  <w:num w:numId="17">
    <w:abstractNumId w:val="6"/>
  </w:num>
  <w:num w:numId="18">
    <w:abstractNumId w:val="1"/>
  </w:num>
  <w:num w:numId="19">
    <w:abstractNumId w:val="2"/>
  </w:num>
  <w:num w:numId="20">
    <w:abstractNumId w:val="8"/>
  </w:num>
  <w:num w:numId="21">
    <w:abstractNumId w:val="11"/>
  </w:num>
  <w:num w:numId="22">
    <w:abstractNumId w:val="3"/>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9720A"/>
    <w:rsid w:val="0002315E"/>
    <w:rsid w:val="00050DC4"/>
    <w:rsid w:val="0007588E"/>
    <w:rsid w:val="00077C55"/>
    <w:rsid w:val="000A37AD"/>
    <w:rsid w:val="000C3B37"/>
    <w:rsid w:val="000C69E2"/>
    <w:rsid w:val="000E4072"/>
    <w:rsid w:val="000F514B"/>
    <w:rsid w:val="00120194"/>
    <w:rsid w:val="00143674"/>
    <w:rsid w:val="00150200"/>
    <w:rsid w:val="001516AC"/>
    <w:rsid w:val="00157EA1"/>
    <w:rsid w:val="001623D0"/>
    <w:rsid w:val="001639F0"/>
    <w:rsid w:val="00166CFF"/>
    <w:rsid w:val="001B1415"/>
    <w:rsid w:val="001B387C"/>
    <w:rsid w:val="001B4A54"/>
    <w:rsid w:val="001B679F"/>
    <w:rsid w:val="001D3EB8"/>
    <w:rsid w:val="001D74CC"/>
    <w:rsid w:val="0022019E"/>
    <w:rsid w:val="00231A8A"/>
    <w:rsid w:val="00243E9A"/>
    <w:rsid w:val="00246CEF"/>
    <w:rsid w:val="002A0A4E"/>
    <w:rsid w:val="002A6B1A"/>
    <w:rsid w:val="002C4453"/>
    <w:rsid w:val="002D34B9"/>
    <w:rsid w:val="002D6DB7"/>
    <w:rsid w:val="002E103D"/>
    <w:rsid w:val="002E1F9D"/>
    <w:rsid w:val="002E317B"/>
    <w:rsid w:val="002E5460"/>
    <w:rsid w:val="002F2C1E"/>
    <w:rsid w:val="003132B9"/>
    <w:rsid w:val="00335B29"/>
    <w:rsid w:val="00337153"/>
    <w:rsid w:val="00341BF7"/>
    <w:rsid w:val="003509C7"/>
    <w:rsid w:val="00373D36"/>
    <w:rsid w:val="00380D6F"/>
    <w:rsid w:val="003878E8"/>
    <w:rsid w:val="003950C6"/>
    <w:rsid w:val="003A28BF"/>
    <w:rsid w:val="003A3B03"/>
    <w:rsid w:val="003B754D"/>
    <w:rsid w:val="003E1A48"/>
    <w:rsid w:val="003E4D9F"/>
    <w:rsid w:val="003F652D"/>
    <w:rsid w:val="00404F70"/>
    <w:rsid w:val="004A7865"/>
    <w:rsid w:val="004B11E2"/>
    <w:rsid w:val="004B2F1B"/>
    <w:rsid w:val="004B6127"/>
    <w:rsid w:val="004C3AC8"/>
    <w:rsid w:val="004E4952"/>
    <w:rsid w:val="004F1D58"/>
    <w:rsid w:val="004F5E05"/>
    <w:rsid w:val="004F75E4"/>
    <w:rsid w:val="00534DE0"/>
    <w:rsid w:val="005410F4"/>
    <w:rsid w:val="00554A95"/>
    <w:rsid w:val="00567CD3"/>
    <w:rsid w:val="00582338"/>
    <w:rsid w:val="00582B65"/>
    <w:rsid w:val="005D04E8"/>
    <w:rsid w:val="005D453D"/>
    <w:rsid w:val="0061185F"/>
    <w:rsid w:val="00621022"/>
    <w:rsid w:val="006215A0"/>
    <w:rsid w:val="0064191A"/>
    <w:rsid w:val="00695276"/>
    <w:rsid w:val="006B1646"/>
    <w:rsid w:val="006F1FE1"/>
    <w:rsid w:val="0070352F"/>
    <w:rsid w:val="007115E0"/>
    <w:rsid w:val="00712BBF"/>
    <w:rsid w:val="0071462D"/>
    <w:rsid w:val="007239AD"/>
    <w:rsid w:val="00724C87"/>
    <w:rsid w:val="00767275"/>
    <w:rsid w:val="00771D61"/>
    <w:rsid w:val="00776991"/>
    <w:rsid w:val="007B5978"/>
    <w:rsid w:val="007E4C75"/>
    <w:rsid w:val="00805E12"/>
    <w:rsid w:val="00806CE4"/>
    <w:rsid w:val="008221E9"/>
    <w:rsid w:val="00831F14"/>
    <w:rsid w:val="00846397"/>
    <w:rsid w:val="00857BA8"/>
    <w:rsid w:val="008617F5"/>
    <w:rsid w:val="00873BED"/>
    <w:rsid w:val="00896ED2"/>
    <w:rsid w:val="008A1D00"/>
    <w:rsid w:val="008D223C"/>
    <w:rsid w:val="008D4032"/>
    <w:rsid w:val="008E07E4"/>
    <w:rsid w:val="0091142F"/>
    <w:rsid w:val="00927289"/>
    <w:rsid w:val="00927E9D"/>
    <w:rsid w:val="00930F06"/>
    <w:rsid w:val="009334BE"/>
    <w:rsid w:val="0093604F"/>
    <w:rsid w:val="009503AA"/>
    <w:rsid w:val="00993AF0"/>
    <w:rsid w:val="0099720A"/>
    <w:rsid w:val="009C293E"/>
    <w:rsid w:val="009D2BE9"/>
    <w:rsid w:val="009E0526"/>
    <w:rsid w:val="00A1475D"/>
    <w:rsid w:val="00A16A60"/>
    <w:rsid w:val="00A2122A"/>
    <w:rsid w:val="00A7292B"/>
    <w:rsid w:val="00A8565C"/>
    <w:rsid w:val="00A9104D"/>
    <w:rsid w:val="00A952AB"/>
    <w:rsid w:val="00AA542F"/>
    <w:rsid w:val="00AC3295"/>
    <w:rsid w:val="00AD70B0"/>
    <w:rsid w:val="00AD7C9A"/>
    <w:rsid w:val="00AE5D69"/>
    <w:rsid w:val="00B2309F"/>
    <w:rsid w:val="00B36CD4"/>
    <w:rsid w:val="00B52161"/>
    <w:rsid w:val="00B813A6"/>
    <w:rsid w:val="00B840AF"/>
    <w:rsid w:val="00B90E02"/>
    <w:rsid w:val="00BA5C73"/>
    <w:rsid w:val="00BB597F"/>
    <w:rsid w:val="00BB6EBC"/>
    <w:rsid w:val="00BD0C10"/>
    <w:rsid w:val="00BE1907"/>
    <w:rsid w:val="00BE32B2"/>
    <w:rsid w:val="00BE6B65"/>
    <w:rsid w:val="00C126EB"/>
    <w:rsid w:val="00C21F36"/>
    <w:rsid w:val="00C410C3"/>
    <w:rsid w:val="00C41CAD"/>
    <w:rsid w:val="00C91F68"/>
    <w:rsid w:val="00CA4B64"/>
    <w:rsid w:val="00CB497C"/>
    <w:rsid w:val="00CC315C"/>
    <w:rsid w:val="00CC762F"/>
    <w:rsid w:val="00CD1C15"/>
    <w:rsid w:val="00CD3D5E"/>
    <w:rsid w:val="00D17E2E"/>
    <w:rsid w:val="00D22C86"/>
    <w:rsid w:val="00D35E70"/>
    <w:rsid w:val="00D472E0"/>
    <w:rsid w:val="00D53267"/>
    <w:rsid w:val="00D6317E"/>
    <w:rsid w:val="00D771FA"/>
    <w:rsid w:val="00D80FBA"/>
    <w:rsid w:val="00D835CD"/>
    <w:rsid w:val="00D8547E"/>
    <w:rsid w:val="00DB4342"/>
    <w:rsid w:val="00DF25C5"/>
    <w:rsid w:val="00E17E32"/>
    <w:rsid w:val="00E2641C"/>
    <w:rsid w:val="00E27FF8"/>
    <w:rsid w:val="00E331C1"/>
    <w:rsid w:val="00E40286"/>
    <w:rsid w:val="00E6299C"/>
    <w:rsid w:val="00E77C3E"/>
    <w:rsid w:val="00E77E8A"/>
    <w:rsid w:val="00E86E31"/>
    <w:rsid w:val="00E9014E"/>
    <w:rsid w:val="00EA642A"/>
    <w:rsid w:val="00EA69BB"/>
    <w:rsid w:val="00EC20CA"/>
    <w:rsid w:val="00EC4225"/>
    <w:rsid w:val="00EE7AC6"/>
    <w:rsid w:val="00F06208"/>
    <w:rsid w:val="00F11FE3"/>
    <w:rsid w:val="00F16C0E"/>
    <w:rsid w:val="00F217AD"/>
    <w:rsid w:val="00F241E2"/>
    <w:rsid w:val="00F30506"/>
    <w:rsid w:val="00F40CCF"/>
    <w:rsid w:val="00F55ADE"/>
    <w:rsid w:val="00F62352"/>
    <w:rsid w:val="00F76A8E"/>
    <w:rsid w:val="00FD17BB"/>
    <w:rsid w:val="00FD5110"/>
    <w:rsid w:val="00FD7C13"/>
    <w:rsid w:val="00FE05EE"/>
    <w:rsid w:val="00FE4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6A7C4F"/>
  <w15:docId w15:val="{EB2D949D-3582-4DCD-954A-917B83A29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47E"/>
    <w:pPr>
      <w:widowControl w:val="0"/>
      <w:jc w:val="both"/>
    </w:pPr>
    <w:rPr>
      <w:sz w:val="24"/>
    </w:rPr>
  </w:style>
  <w:style w:type="paragraph" w:styleId="1">
    <w:name w:val="heading 1"/>
    <w:basedOn w:val="a"/>
    <w:next w:val="a"/>
    <w:link w:val="10"/>
    <w:qFormat/>
    <w:rsid w:val="0099720A"/>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qFormat/>
    <w:rsid w:val="0099720A"/>
    <w:pPr>
      <w:keepNext/>
      <w:keepLines/>
      <w:spacing w:before="260" w:after="260" w:line="416" w:lineRule="auto"/>
      <w:outlineLvl w:val="1"/>
    </w:pPr>
    <w:rPr>
      <w:rFonts w:ascii="Times New Roman" w:eastAsia="宋体" w:hAnsi="Times New Roman" w:cs="Times New Roman"/>
      <w:b/>
      <w:bCs/>
      <w:sz w:val="28"/>
      <w:szCs w:val="32"/>
    </w:rPr>
  </w:style>
  <w:style w:type="paragraph" w:styleId="3">
    <w:name w:val="heading 3"/>
    <w:basedOn w:val="a"/>
    <w:next w:val="a"/>
    <w:link w:val="30"/>
    <w:uiPriority w:val="9"/>
    <w:unhideWhenUsed/>
    <w:qFormat/>
    <w:rsid w:val="00EA642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315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72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720A"/>
    <w:rPr>
      <w:sz w:val="18"/>
      <w:szCs w:val="18"/>
    </w:rPr>
  </w:style>
  <w:style w:type="paragraph" w:styleId="a5">
    <w:name w:val="footer"/>
    <w:basedOn w:val="a"/>
    <w:link w:val="a6"/>
    <w:uiPriority w:val="99"/>
    <w:unhideWhenUsed/>
    <w:rsid w:val="0099720A"/>
    <w:pPr>
      <w:tabs>
        <w:tab w:val="center" w:pos="4153"/>
        <w:tab w:val="right" w:pos="8306"/>
      </w:tabs>
      <w:snapToGrid w:val="0"/>
      <w:jc w:val="left"/>
    </w:pPr>
    <w:rPr>
      <w:sz w:val="18"/>
      <w:szCs w:val="18"/>
    </w:rPr>
  </w:style>
  <w:style w:type="character" w:customStyle="1" w:styleId="a6">
    <w:name w:val="页脚 字符"/>
    <w:basedOn w:val="a0"/>
    <w:link w:val="a5"/>
    <w:uiPriority w:val="99"/>
    <w:rsid w:val="0099720A"/>
    <w:rPr>
      <w:sz w:val="18"/>
      <w:szCs w:val="18"/>
    </w:rPr>
  </w:style>
  <w:style w:type="character" w:customStyle="1" w:styleId="10">
    <w:name w:val="标题 1 字符"/>
    <w:basedOn w:val="a0"/>
    <w:link w:val="1"/>
    <w:rsid w:val="0099720A"/>
    <w:rPr>
      <w:rFonts w:ascii="Times New Roman" w:eastAsia="宋体" w:hAnsi="Times New Roman" w:cs="Times New Roman"/>
      <w:b/>
      <w:bCs/>
      <w:kern w:val="44"/>
      <w:sz w:val="44"/>
      <w:szCs w:val="44"/>
    </w:rPr>
  </w:style>
  <w:style w:type="character" w:customStyle="1" w:styleId="20">
    <w:name w:val="标题 2 字符"/>
    <w:basedOn w:val="a0"/>
    <w:link w:val="2"/>
    <w:rsid w:val="0099720A"/>
    <w:rPr>
      <w:rFonts w:ascii="Times New Roman" w:eastAsia="宋体" w:hAnsi="Times New Roman" w:cs="Times New Roman"/>
      <w:b/>
      <w:bCs/>
      <w:sz w:val="28"/>
      <w:szCs w:val="32"/>
    </w:rPr>
  </w:style>
  <w:style w:type="paragraph" w:styleId="a7">
    <w:name w:val="Normal (Web)"/>
    <w:basedOn w:val="a"/>
    <w:rsid w:val="0099720A"/>
    <w:pPr>
      <w:widowControl/>
      <w:spacing w:before="100" w:beforeAutospacing="1" w:after="100" w:afterAutospacing="1"/>
      <w:jc w:val="left"/>
    </w:pPr>
    <w:rPr>
      <w:rFonts w:ascii="宋体" w:eastAsia="宋体" w:hAnsi="宋体" w:cs="Times New Roman"/>
      <w:kern w:val="0"/>
      <w:szCs w:val="24"/>
    </w:rPr>
  </w:style>
  <w:style w:type="character" w:styleId="a8">
    <w:name w:val="Hyperlink"/>
    <w:basedOn w:val="a0"/>
    <w:uiPriority w:val="99"/>
    <w:rsid w:val="0099720A"/>
    <w:rPr>
      <w:color w:val="0000FF"/>
      <w:u w:val="single"/>
    </w:rPr>
  </w:style>
  <w:style w:type="paragraph" w:styleId="a9">
    <w:name w:val="Balloon Text"/>
    <w:basedOn w:val="a"/>
    <w:link w:val="aa"/>
    <w:uiPriority w:val="99"/>
    <w:semiHidden/>
    <w:unhideWhenUsed/>
    <w:rsid w:val="0099720A"/>
    <w:rPr>
      <w:sz w:val="18"/>
      <w:szCs w:val="18"/>
    </w:rPr>
  </w:style>
  <w:style w:type="character" w:customStyle="1" w:styleId="aa">
    <w:name w:val="批注框文本 字符"/>
    <w:basedOn w:val="a0"/>
    <w:link w:val="a9"/>
    <w:uiPriority w:val="99"/>
    <w:semiHidden/>
    <w:rsid w:val="0099720A"/>
    <w:rPr>
      <w:sz w:val="18"/>
      <w:szCs w:val="18"/>
    </w:rPr>
  </w:style>
  <w:style w:type="paragraph" w:styleId="ab">
    <w:name w:val="List Paragraph"/>
    <w:basedOn w:val="a"/>
    <w:uiPriority w:val="34"/>
    <w:qFormat/>
    <w:rsid w:val="0099720A"/>
    <w:pPr>
      <w:ind w:firstLineChars="200" w:firstLine="420"/>
    </w:pPr>
  </w:style>
  <w:style w:type="paragraph" w:styleId="TOC1">
    <w:name w:val="toc 1"/>
    <w:basedOn w:val="a"/>
    <w:next w:val="a"/>
    <w:autoRedefine/>
    <w:uiPriority w:val="39"/>
    <w:unhideWhenUsed/>
    <w:rsid w:val="0099720A"/>
    <w:pPr>
      <w:tabs>
        <w:tab w:val="right" w:leader="dot" w:pos="8296"/>
      </w:tabs>
      <w:jc w:val="center"/>
    </w:pPr>
  </w:style>
  <w:style w:type="paragraph" w:styleId="TOC2">
    <w:name w:val="toc 2"/>
    <w:basedOn w:val="a"/>
    <w:next w:val="a"/>
    <w:autoRedefine/>
    <w:uiPriority w:val="39"/>
    <w:unhideWhenUsed/>
    <w:rsid w:val="0099720A"/>
    <w:pPr>
      <w:ind w:leftChars="200" w:left="420"/>
    </w:pPr>
  </w:style>
  <w:style w:type="character" w:customStyle="1" w:styleId="30">
    <w:name w:val="标题 3 字符"/>
    <w:basedOn w:val="a0"/>
    <w:link w:val="3"/>
    <w:uiPriority w:val="9"/>
    <w:rsid w:val="00EA642A"/>
    <w:rPr>
      <w:b/>
      <w:bCs/>
      <w:sz w:val="32"/>
      <w:szCs w:val="32"/>
    </w:rPr>
  </w:style>
  <w:style w:type="paragraph" w:styleId="TOC3">
    <w:name w:val="toc 3"/>
    <w:basedOn w:val="a"/>
    <w:next w:val="a"/>
    <w:autoRedefine/>
    <w:uiPriority w:val="39"/>
    <w:unhideWhenUsed/>
    <w:rsid w:val="00F06208"/>
    <w:pPr>
      <w:ind w:leftChars="400" w:left="840"/>
    </w:pPr>
  </w:style>
  <w:style w:type="paragraph" w:styleId="ac">
    <w:name w:val="Document Map"/>
    <w:basedOn w:val="a"/>
    <w:link w:val="ad"/>
    <w:uiPriority w:val="99"/>
    <w:semiHidden/>
    <w:unhideWhenUsed/>
    <w:rsid w:val="00FD17BB"/>
    <w:rPr>
      <w:rFonts w:ascii="宋体" w:eastAsia="宋体"/>
      <w:sz w:val="18"/>
      <w:szCs w:val="18"/>
    </w:rPr>
  </w:style>
  <w:style w:type="character" w:customStyle="1" w:styleId="ad">
    <w:name w:val="文档结构图 字符"/>
    <w:basedOn w:val="a0"/>
    <w:link w:val="ac"/>
    <w:uiPriority w:val="99"/>
    <w:semiHidden/>
    <w:rsid w:val="00FD17BB"/>
    <w:rPr>
      <w:rFonts w:ascii="宋体" w:eastAsia="宋体"/>
      <w:sz w:val="18"/>
      <w:szCs w:val="18"/>
    </w:rPr>
  </w:style>
  <w:style w:type="character" w:customStyle="1" w:styleId="40">
    <w:name w:val="标题 4 字符"/>
    <w:basedOn w:val="a0"/>
    <w:link w:val="4"/>
    <w:uiPriority w:val="9"/>
    <w:rsid w:val="0002315E"/>
    <w:rPr>
      <w:rFonts w:asciiTheme="majorHAnsi" w:eastAsiaTheme="majorEastAsia" w:hAnsiTheme="majorHAnsi" w:cstheme="majorBidi"/>
      <w:b/>
      <w:bCs/>
      <w:sz w:val="28"/>
      <w:szCs w:val="28"/>
    </w:rPr>
  </w:style>
  <w:style w:type="paragraph" w:customStyle="1" w:styleId="ae">
    <w:name w:val="程序"/>
    <w:basedOn w:val="a"/>
    <w:rsid w:val="0002315E"/>
    <w:pPr>
      <w:shd w:val="clear" w:color="auto" w:fill="D9D9D9"/>
      <w:ind w:firstLine="425"/>
    </w:pPr>
    <w:rPr>
      <w:rFonts w:ascii="Times New Roman" w:eastAsia="宋体" w:hAnsi="Times New Roman" w:cs="Times New Roman"/>
      <w:spacing w:val="-6"/>
      <w:sz w:val="18"/>
      <w:szCs w:val="20"/>
    </w:rPr>
  </w:style>
  <w:style w:type="paragraph" w:styleId="HTML">
    <w:name w:val="HTML Preformatted"/>
    <w:basedOn w:val="a"/>
    <w:link w:val="HTML0"/>
    <w:uiPriority w:val="99"/>
    <w:unhideWhenUsed/>
    <w:rsid w:val="004B61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rsid w:val="004B6127"/>
    <w:rPr>
      <w:rFonts w:ascii="宋体" w:eastAsia="宋体" w:hAnsi="宋体" w:cs="宋体"/>
      <w:kern w:val="0"/>
      <w:sz w:val="24"/>
      <w:szCs w:val="24"/>
    </w:rPr>
  </w:style>
  <w:style w:type="character" w:styleId="HTML1">
    <w:name w:val="HTML Code"/>
    <w:basedOn w:val="a0"/>
    <w:uiPriority w:val="99"/>
    <w:semiHidden/>
    <w:unhideWhenUsed/>
    <w:rsid w:val="004B6127"/>
    <w:rPr>
      <w:rFonts w:ascii="宋体" w:eastAsia="宋体" w:hAnsi="宋体" w:cs="宋体"/>
      <w:sz w:val="24"/>
      <w:szCs w:val="24"/>
    </w:rPr>
  </w:style>
  <w:style w:type="paragraph" w:customStyle="1" w:styleId="zw">
    <w:name w:val="zw"/>
    <w:basedOn w:val="a"/>
    <w:rsid w:val="00846397"/>
    <w:pPr>
      <w:widowControl/>
      <w:spacing w:before="100" w:beforeAutospacing="1" w:after="100" w:afterAutospacing="1"/>
      <w:jc w:val="left"/>
    </w:pPr>
    <w:rPr>
      <w:rFonts w:ascii="宋体" w:eastAsia="宋体" w:hAnsi="宋体" w:cs="宋体"/>
      <w:kern w:val="0"/>
      <w:szCs w:val="24"/>
    </w:rPr>
  </w:style>
  <w:style w:type="character" w:styleId="af">
    <w:name w:val="Emphasis"/>
    <w:basedOn w:val="a0"/>
    <w:uiPriority w:val="20"/>
    <w:qFormat/>
    <w:rsid w:val="00846397"/>
    <w:rPr>
      <w:i/>
      <w:iCs/>
    </w:rPr>
  </w:style>
  <w:style w:type="paragraph" w:customStyle="1" w:styleId="af0">
    <w:name w:val="表题"/>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af1">
    <w:name w:val="表头单元格"/>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af2">
    <w:name w:val="表格单元格"/>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11">
    <w:name w:val="第1级无序列表"/>
    <w:basedOn w:val="a"/>
    <w:rsid w:val="00846397"/>
    <w:pPr>
      <w:widowControl/>
      <w:spacing w:before="100" w:beforeAutospacing="1" w:after="100" w:afterAutospacing="1"/>
      <w:jc w:val="left"/>
    </w:pPr>
    <w:rPr>
      <w:rFonts w:ascii="宋体" w:eastAsia="宋体" w:hAnsi="宋体" w:cs="宋体"/>
      <w:kern w:val="0"/>
      <w:szCs w:val="24"/>
    </w:rPr>
  </w:style>
  <w:style w:type="paragraph" w:customStyle="1" w:styleId="af3">
    <w:name w:val="图"/>
    <w:basedOn w:val="a"/>
    <w:rsid w:val="00E17E32"/>
    <w:pPr>
      <w:widowControl/>
      <w:spacing w:before="100" w:beforeAutospacing="1" w:after="100" w:afterAutospacing="1"/>
      <w:jc w:val="left"/>
    </w:pPr>
    <w:rPr>
      <w:rFonts w:ascii="宋体" w:eastAsia="宋体" w:hAnsi="宋体" w:cs="宋体"/>
      <w:kern w:val="0"/>
      <w:szCs w:val="24"/>
    </w:rPr>
  </w:style>
  <w:style w:type="paragraph" w:customStyle="1" w:styleId="af4">
    <w:name w:val="图题"/>
    <w:basedOn w:val="a"/>
    <w:rsid w:val="00E17E32"/>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97058">
      <w:bodyDiv w:val="1"/>
      <w:marLeft w:val="0"/>
      <w:marRight w:val="0"/>
      <w:marTop w:val="0"/>
      <w:marBottom w:val="0"/>
      <w:divBdr>
        <w:top w:val="none" w:sz="0" w:space="0" w:color="auto"/>
        <w:left w:val="none" w:sz="0" w:space="0" w:color="auto"/>
        <w:bottom w:val="none" w:sz="0" w:space="0" w:color="auto"/>
        <w:right w:val="none" w:sz="0" w:space="0" w:color="auto"/>
      </w:divBdr>
    </w:div>
    <w:div w:id="131682917">
      <w:bodyDiv w:val="1"/>
      <w:marLeft w:val="0"/>
      <w:marRight w:val="0"/>
      <w:marTop w:val="0"/>
      <w:marBottom w:val="0"/>
      <w:divBdr>
        <w:top w:val="none" w:sz="0" w:space="0" w:color="auto"/>
        <w:left w:val="none" w:sz="0" w:space="0" w:color="auto"/>
        <w:bottom w:val="none" w:sz="0" w:space="0" w:color="auto"/>
        <w:right w:val="none" w:sz="0" w:space="0" w:color="auto"/>
      </w:divBdr>
      <w:divsChild>
        <w:div w:id="746145460">
          <w:marLeft w:val="0"/>
          <w:marRight w:val="0"/>
          <w:marTop w:val="0"/>
          <w:marBottom w:val="0"/>
          <w:divBdr>
            <w:top w:val="none" w:sz="0" w:space="0" w:color="auto"/>
            <w:left w:val="none" w:sz="0" w:space="0" w:color="auto"/>
            <w:bottom w:val="none" w:sz="0" w:space="0" w:color="auto"/>
            <w:right w:val="none" w:sz="0" w:space="0" w:color="auto"/>
          </w:divBdr>
        </w:div>
      </w:divsChild>
    </w:div>
    <w:div w:id="426968042">
      <w:bodyDiv w:val="1"/>
      <w:marLeft w:val="0"/>
      <w:marRight w:val="0"/>
      <w:marTop w:val="0"/>
      <w:marBottom w:val="0"/>
      <w:divBdr>
        <w:top w:val="none" w:sz="0" w:space="0" w:color="auto"/>
        <w:left w:val="none" w:sz="0" w:space="0" w:color="auto"/>
        <w:bottom w:val="none" w:sz="0" w:space="0" w:color="auto"/>
        <w:right w:val="none" w:sz="0" w:space="0" w:color="auto"/>
      </w:divBdr>
    </w:div>
    <w:div w:id="442192070">
      <w:bodyDiv w:val="1"/>
      <w:marLeft w:val="0"/>
      <w:marRight w:val="0"/>
      <w:marTop w:val="0"/>
      <w:marBottom w:val="0"/>
      <w:divBdr>
        <w:top w:val="none" w:sz="0" w:space="0" w:color="auto"/>
        <w:left w:val="none" w:sz="0" w:space="0" w:color="auto"/>
        <w:bottom w:val="none" w:sz="0" w:space="0" w:color="auto"/>
        <w:right w:val="none" w:sz="0" w:space="0" w:color="auto"/>
      </w:divBdr>
    </w:div>
    <w:div w:id="694157373">
      <w:bodyDiv w:val="1"/>
      <w:marLeft w:val="0"/>
      <w:marRight w:val="0"/>
      <w:marTop w:val="0"/>
      <w:marBottom w:val="0"/>
      <w:divBdr>
        <w:top w:val="none" w:sz="0" w:space="0" w:color="auto"/>
        <w:left w:val="none" w:sz="0" w:space="0" w:color="auto"/>
        <w:bottom w:val="none" w:sz="0" w:space="0" w:color="auto"/>
        <w:right w:val="none" w:sz="0" w:space="0" w:color="auto"/>
      </w:divBdr>
    </w:div>
    <w:div w:id="1023165130">
      <w:bodyDiv w:val="1"/>
      <w:marLeft w:val="0"/>
      <w:marRight w:val="0"/>
      <w:marTop w:val="0"/>
      <w:marBottom w:val="0"/>
      <w:divBdr>
        <w:top w:val="none" w:sz="0" w:space="0" w:color="auto"/>
        <w:left w:val="none" w:sz="0" w:space="0" w:color="auto"/>
        <w:bottom w:val="none" w:sz="0" w:space="0" w:color="auto"/>
        <w:right w:val="none" w:sz="0" w:space="0" w:color="auto"/>
      </w:divBdr>
      <w:divsChild>
        <w:div w:id="447701731">
          <w:marLeft w:val="0"/>
          <w:marRight w:val="0"/>
          <w:marTop w:val="0"/>
          <w:marBottom w:val="0"/>
          <w:divBdr>
            <w:top w:val="none" w:sz="0" w:space="0" w:color="auto"/>
            <w:left w:val="none" w:sz="0" w:space="0" w:color="auto"/>
            <w:bottom w:val="none" w:sz="0" w:space="0" w:color="auto"/>
            <w:right w:val="none" w:sz="0" w:space="0" w:color="auto"/>
          </w:divBdr>
        </w:div>
      </w:divsChild>
    </w:div>
    <w:div w:id="1289162799">
      <w:bodyDiv w:val="1"/>
      <w:marLeft w:val="0"/>
      <w:marRight w:val="0"/>
      <w:marTop w:val="0"/>
      <w:marBottom w:val="0"/>
      <w:divBdr>
        <w:top w:val="none" w:sz="0" w:space="0" w:color="auto"/>
        <w:left w:val="none" w:sz="0" w:space="0" w:color="auto"/>
        <w:bottom w:val="none" w:sz="0" w:space="0" w:color="auto"/>
        <w:right w:val="none" w:sz="0" w:space="0" w:color="auto"/>
      </w:divBdr>
    </w:div>
    <w:div w:id="1422675457">
      <w:bodyDiv w:val="1"/>
      <w:marLeft w:val="0"/>
      <w:marRight w:val="0"/>
      <w:marTop w:val="0"/>
      <w:marBottom w:val="0"/>
      <w:divBdr>
        <w:top w:val="none" w:sz="0" w:space="0" w:color="auto"/>
        <w:left w:val="none" w:sz="0" w:space="0" w:color="auto"/>
        <w:bottom w:val="none" w:sz="0" w:space="0" w:color="auto"/>
        <w:right w:val="none" w:sz="0" w:space="0" w:color="auto"/>
      </w:divBdr>
    </w:div>
    <w:div w:id="1525051545">
      <w:bodyDiv w:val="1"/>
      <w:marLeft w:val="0"/>
      <w:marRight w:val="0"/>
      <w:marTop w:val="0"/>
      <w:marBottom w:val="0"/>
      <w:divBdr>
        <w:top w:val="none" w:sz="0" w:space="0" w:color="auto"/>
        <w:left w:val="none" w:sz="0" w:space="0" w:color="auto"/>
        <w:bottom w:val="none" w:sz="0" w:space="0" w:color="auto"/>
        <w:right w:val="none" w:sz="0" w:space="0" w:color="auto"/>
      </w:divBdr>
      <w:divsChild>
        <w:div w:id="1618830465">
          <w:marLeft w:val="0"/>
          <w:marRight w:val="0"/>
          <w:marTop w:val="0"/>
          <w:marBottom w:val="0"/>
          <w:divBdr>
            <w:top w:val="none" w:sz="0" w:space="0" w:color="auto"/>
            <w:left w:val="none" w:sz="0" w:space="0" w:color="auto"/>
            <w:bottom w:val="none" w:sz="0" w:space="0" w:color="auto"/>
            <w:right w:val="none" w:sz="0" w:space="0" w:color="auto"/>
          </w:divBdr>
        </w:div>
      </w:divsChild>
    </w:div>
    <w:div w:id="1709837403">
      <w:bodyDiv w:val="1"/>
      <w:marLeft w:val="0"/>
      <w:marRight w:val="0"/>
      <w:marTop w:val="0"/>
      <w:marBottom w:val="0"/>
      <w:divBdr>
        <w:top w:val="none" w:sz="0" w:space="0" w:color="auto"/>
        <w:left w:val="none" w:sz="0" w:space="0" w:color="auto"/>
        <w:bottom w:val="none" w:sz="0" w:space="0" w:color="auto"/>
        <w:right w:val="none" w:sz="0" w:space="0" w:color="auto"/>
      </w:divBdr>
    </w:div>
    <w:div w:id="1823304176">
      <w:bodyDiv w:val="1"/>
      <w:marLeft w:val="0"/>
      <w:marRight w:val="0"/>
      <w:marTop w:val="0"/>
      <w:marBottom w:val="0"/>
      <w:divBdr>
        <w:top w:val="none" w:sz="0" w:space="0" w:color="auto"/>
        <w:left w:val="none" w:sz="0" w:space="0" w:color="auto"/>
        <w:bottom w:val="none" w:sz="0" w:space="0" w:color="auto"/>
        <w:right w:val="none" w:sz="0" w:space="0" w:color="auto"/>
      </w:divBdr>
    </w:div>
    <w:div w:id="1862671038">
      <w:bodyDiv w:val="1"/>
      <w:marLeft w:val="0"/>
      <w:marRight w:val="0"/>
      <w:marTop w:val="0"/>
      <w:marBottom w:val="0"/>
      <w:divBdr>
        <w:top w:val="none" w:sz="0" w:space="0" w:color="auto"/>
        <w:left w:val="none" w:sz="0" w:space="0" w:color="auto"/>
        <w:bottom w:val="none" w:sz="0" w:space="0" w:color="auto"/>
        <w:right w:val="none" w:sz="0" w:space="0" w:color="auto"/>
      </w:divBdr>
    </w:div>
    <w:div w:id="2096320962">
      <w:bodyDiv w:val="1"/>
      <w:marLeft w:val="0"/>
      <w:marRight w:val="0"/>
      <w:marTop w:val="0"/>
      <w:marBottom w:val="0"/>
      <w:divBdr>
        <w:top w:val="none" w:sz="0" w:space="0" w:color="auto"/>
        <w:left w:val="none" w:sz="0" w:space="0" w:color="auto"/>
        <w:bottom w:val="none" w:sz="0" w:space="0" w:color="auto"/>
        <w:right w:val="none" w:sz="0" w:space="0" w:color="auto"/>
      </w:divBdr>
      <w:divsChild>
        <w:div w:id="16783392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13</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张 玉</cp:lastModifiedBy>
  <cp:revision>154</cp:revision>
  <dcterms:created xsi:type="dcterms:W3CDTF">2011-04-09T05:34:00Z</dcterms:created>
  <dcterms:modified xsi:type="dcterms:W3CDTF">2020-05-19T06:32:00Z</dcterms:modified>
</cp:coreProperties>
</file>