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86A" w14:textId="58334E38" w:rsidR="004A3846" w:rsidRDefault="00832EC6" w:rsidP="00832EC6">
      <w:r>
        <w:t>Date: -09/12/2023</w:t>
      </w:r>
    </w:p>
    <w:p w14:paraId="3A171C99" w14:textId="2F975C05" w:rsidR="00832EC6" w:rsidRDefault="00832EC6" w:rsidP="00832EC6">
      <w:pPr>
        <w:pStyle w:val="ListParagraph"/>
        <w:numPr>
          <w:ilvl w:val="0"/>
          <w:numId w:val="2"/>
        </w:numPr>
      </w:pPr>
      <w:r>
        <w:t>Subtotals</w:t>
      </w:r>
    </w:p>
    <w:p w14:paraId="5CB2050E" w14:textId="28317057" w:rsidR="00832EC6" w:rsidRDefault="00832EC6" w:rsidP="00832EC6">
      <w:pPr>
        <w:pStyle w:val="ListParagraph"/>
        <w:numPr>
          <w:ilvl w:val="0"/>
          <w:numId w:val="2"/>
        </w:numPr>
      </w:pPr>
      <w:r>
        <w:t>Grouping</w:t>
      </w:r>
    </w:p>
    <w:p w14:paraId="0BAF7B05" w14:textId="51A0021B" w:rsidR="00832EC6" w:rsidRDefault="00832EC6" w:rsidP="00832EC6">
      <w:pPr>
        <w:pStyle w:val="ListParagraph"/>
        <w:numPr>
          <w:ilvl w:val="0"/>
          <w:numId w:val="2"/>
        </w:numPr>
      </w:pPr>
      <w:r>
        <w:t>Procedure</w:t>
      </w:r>
    </w:p>
    <w:p w14:paraId="027DA772" w14:textId="502D2CB0" w:rsidR="00F27640" w:rsidRPr="00F27640" w:rsidRDefault="00F27640" w:rsidP="00F27640">
      <w:pPr>
        <w:pStyle w:val="ListParagraph"/>
        <w:numPr>
          <w:ilvl w:val="2"/>
          <w:numId w:val="2"/>
        </w:numPr>
      </w:pPr>
      <w:r w:rsidRPr="00F27640">
        <w:rPr>
          <w:b/>
          <w:bCs/>
        </w:rPr>
        <w:t>Schema</w:t>
      </w:r>
      <w:r>
        <w:t>:</w:t>
      </w:r>
      <w:r w:rsidRPr="00F2764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 database schema is the logical representation of a </w:t>
      </w:r>
      <w:proofErr w:type="gramStart"/>
      <w:r>
        <w:rPr>
          <w:rFonts w:ascii="Arial" w:hAnsi="Arial" w:cs="Arial"/>
          <w:color w:val="000000"/>
        </w:rPr>
        <w:t xml:space="preserve">database, </w:t>
      </w:r>
      <w:r>
        <w:rPr>
          <w:rFonts w:ascii="Arial" w:hAnsi="Arial" w:cs="Arial"/>
          <w:color w:val="000000"/>
        </w:rPr>
        <w:t xml:space="preserve">  </w:t>
      </w:r>
      <w:proofErr w:type="gramEnd"/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which shows how the data is stored logically in the entire database</w:t>
      </w:r>
    </w:p>
    <w:p w14:paraId="0020F2B5" w14:textId="77777777" w:rsidR="00F27640" w:rsidRPr="00F27640" w:rsidRDefault="00F27640" w:rsidP="00F27640">
      <w:pPr>
        <w:pStyle w:val="NormalWeb"/>
        <w:shd w:val="clear" w:color="auto" w:fill="FFFFFF"/>
        <w:spacing w:before="280" w:beforeAutospacing="0" w:after="0" w:afterAutospacing="0"/>
        <w:ind w:left="720"/>
        <w:jc w:val="both"/>
        <w:rPr>
          <w:sz w:val="22"/>
          <w:szCs w:val="22"/>
        </w:rPr>
      </w:pPr>
      <w:r w:rsidRPr="00F27640">
        <w:rPr>
          <w:rFonts w:ascii="Arial" w:hAnsi="Arial" w:cs="Arial"/>
          <w:color w:val="610B38"/>
          <w:sz w:val="22"/>
          <w:szCs w:val="22"/>
        </w:rPr>
        <w:t>Types of Database Schema</w:t>
      </w:r>
    </w:p>
    <w:p w14:paraId="0B0BCA93" w14:textId="77777777" w:rsidR="00F27640" w:rsidRDefault="00F27640" w:rsidP="00F27640">
      <w:pPr>
        <w:pStyle w:val="NormalWeb"/>
        <w:shd w:val="clear" w:color="auto" w:fill="FFFFFF"/>
        <w:spacing w:before="0" w:beforeAutospacing="0" w:after="280" w:afterAutospacing="0"/>
        <w:ind w:firstLine="720"/>
        <w:jc w:val="both"/>
      </w:pPr>
      <w:r>
        <w:rPr>
          <w:rFonts w:ascii="Arial" w:hAnsi="Arial" w:cs="Arial"/>
          <w:color w:val="333333"/>
        </w:rPr>
        <w:t>The database schema is divided into three types, which are:</w:t>
      </w:r>
    </w:p>
    <w:p w14:paraId="5E671215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6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Logical Schema</w:t>
      </w:r>
    </w:p>
    <w:p w14:paraId="332D916C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Physical Schema</w:t>
      </w:r>
    </w:p>
    <w:p w14:paraId="7630A091" w14:textId="77777777" w:rsidR="00F27640" w:rsidRDefault="00F27640" w:rsidP="00F27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View Schema</w:t>
      </w:r>
    </w:p>
    <w:p w14:paraId="701835A0" w14:textId="31619B73" w:rsidR="00F27640" w:rsidRDefault="00F27640" w:rsidP="00F27640">
      <w:pPr>
        <w:pStyle w:val="ListParagraph"/>
        <w:ind w:left="2160"/>
      </w:pPr>
    </w:p>
    <w:p w14:paraId="57E76146" w14:textId="77777777" w:rsidR="00832EC6" w:rsidRDefault="00832EC6" w:rsidP="00832EC6">
      <w:pPr>
        <w:pStyle w:val="ListParagraph"/>
      </w:pPr>
    </w:p>
    <w:p w14:paraId="03D1C53F" w14:textId="4B6D2BB0" w:rsidR="00832EC6" w:rsidRDefault="00832EC6" w:rsidP="00832EC6">
      <w:pPr>
        <w:pStyle w:val="ListParagraph"/>
      </w:pPr>
      <w:r>
        <w:rPr>
          <w:noProof/>
        </w:rPr>
        <w:lastRenderedPageBreak/>
        <w:drawing>
          <wp:inline distT="0" distB="0" distL="0" distR="0" wp14:anchorId="09DE6C00" wp14:editId="3631D91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1E06B" wp14:editId="7ECDC5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B26FC" wp14:editId="678DAC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377E4"/>
    <w:multiLevelType w:val="hybridMultilevel"/>
    <w:tmpl w:val="7C0A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1248E"/>
    <w:multiLevelType w:val="multilevel"/>
    <w:tmpl w:val="2D10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D127F"/>
    <w:multiLevelType w:val="hybridMultilevel"/>
    <w:tmpl w:val="8D42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6"/>
    <w:rsid w:val="004A3846"/>
    <w:rsid w:val="00832EC6"/>
    <w:rsid w:val="00F2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C5BE"/>
  <w15:chartTrackingRefBased/>
  <w15:docId w15:val="{686A8EB1-57E8-45CD-8B6E-3B4E57CC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1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</cp:revision>
  <dcterms:created xsi:type="dcterms:W3CDTF">2023-12-09T11:11:00Z</dcterms:created>
  <dcterms:modified xsi:type="dcterms:W3CDTF">2023-12-09T11:18:00Z</dcterms:modified>
</cp:coreProperties>
</file>