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C74C" w14:textId="53E03B7D" w:rsidR="00472C0C" w:rsidRPr="00472C0C" w:rsidRDefault="00472C0C" w:rsidP="00472C0C">
      <w:pPr>
        <w:rPr>
          <w:rFonts w:ascii="宋体" w:eastAsia="宋体" w:hAnsi="宋体" w:hint="eastAsia"/>
          <w:sz w:val="28"/>
          <w:szCs w:val="32"/>
        </w:rPr>
      </w:pPr>
      <w:r w:rsidRPr="00472C0C">
        <w:rPr>
          <w:rFonts w:ascii="宋体" w:eastAsia="宋体" w:hAnsi="宋体" w:hint="eastAsia"/>
          <w:b/>
          <w:bCs/>
          <w:sz w:val="28"/>
          <w:szCs w:val="32"/>
        </w:rPr>
        <w:t>一、函数定义</w:t>
      </w:r>
    </w:p>
    <w:p w14:paraId="1690277E" w14:textId="063D1EC3" w:rsidR="00472C0C" w:rsidRPr="00472C0C" w:rsidRDefault="00472C0C" w:rsidP="00472C0C">
      <w:pPr>
        <w:ind w:firstLine="420"/>
        <w:rPr>
          <w:sz w:val="28"/>
          <w:szCs w:val="32"/>
        </w:rPr>
      </w:pPr>
      <w:r w:rsidRPr="00472C0C">
        <w:rPr>
          <w:sz w:val="28"/>
          <w:szCs w:val="32"/>
        </w:rPr>
        <w:t>我们定义了一个二次函数</w:t>
      </w:r>
      <w:proofErr w:type="gramStart"/>
      <w:r w:rsidRPr="00472C0C">
        <w:rPr>
          <w:sz w:val="28"/>
          <w:szCs w:val="32"/>
        </w:rPr>
        <w:t>来作</w:t>
      </w:r>
      <w:proofErr w:type="gramEnd"/>
      <w:r w:rsidRPr="00472C0C">
        <w:rPr>
          <w:sz w:val="28"/>
          <w:szCs w:val="32"/>
        </w:rPr>
        <w:t>为我们的目标函数：</w:t>
      </w:r>
    </w:p>
    <w:p w14:paraId="4F6FD53C" w14:textId="31B1131C" w:rsidR="00472C0C" w:rsidRPr="00472C0C" w:rsidRDefault="00472C0C" w:rsidP="00472C0C">
      <w:pPr>
        <w:ind w:firstLine="420"/>
        <w:rPr>
          <w:rFonts w:hint="eastAsia"/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6"/>
                  <w:szCs w:val="40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sz w:val="36"/>
                  <w:szCs w:val="40"/>
                </w:rPr>
              </m:ctrlP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36"/>
              <w:szCs w:val="40"/>
            </w:rPr>
            <m:t>=</m:t>
          </m:r>
          <m:r>
            <w:rPr>
              <w:rFonts w:ascii="Cambria Math" w:eastAsia="Cambria Math" w:hAnsi="Cambria Math" w:cs="Cambria Math"/>
              <w:sz w:val="36"/>
              <w:szCs w:val="40"/>
            </w:rPr>
            <m:t>2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40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40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40"/>
            </w:rPr>
            <m:t>-3x+1+ ∋</m:t>
          </m:r>
        </m:oMath>
      </m:oMathPara>
    </w:p>
    <w:p w14:paraId="560A511D" w14:textId="2E7E2387" w:rsidR="00472C0C" w:rsidRDefault="00472C0C" w:rsidP="00472C0C">
      <w:pPr>
        <w:rPr>
          <w:sz w:val="28"/>
          <w:szCs w:val="32"/>
        </w:rPr>
      </w:pPr>
      <w:r w:rsidRPr="00472C0C">
        <w:rPr>
          <w:rFonts w:ascii="Cambria Math" w:hAnsi="Cambria Math"/>
          <w:sz w:val="28"/>
          <w:szCs w:val="32"/>
        </w:rPr>
        <w:t>∋</w:t>
      </w:r>
      <w:r w:rsidRPr="00472C0C">
        <w:rPr>
          <w:sz w:val="28"/>
          <w:szCs w:val="32"/>
        </w:rPr>
        <w:t>是一个服从正态分布的随机噪声项，用来模拟真实世界数据的波动性。</w:t>
      </w:r>
    </w:p>
    <w:p w14:paraId="1D2DB29A" w14:textId="77777777" w:rsidR="00472C0C" w:rsidRPr="00472C0C" w:rsidRDefault="00472C0C" w:rsidP="00472C0C">
      <w:pPr>
        <w:rPr>
          <w:rFonts w:hint="eastAsia"/>
          <w:sz w:val="28"/>
          <w:szCs w:val="32"/>
        </w:rPr>
      </w:pPr>
    </w:p>
    <w:p w14:paraId="727BC3FA" w14:textId="53B6FE1B" w:rsidR="00472C0C" w:rsidRPr="00472C0C" w:rsidRDefault="00472C0C" w:rsidP="00472C0C">
      <w:pPr>
        <w:rPr>
          <w:rFonts w:hint="eastAsia"/>
          <w:b/>
          <w:bCs/>
          <w:sz w:val="28"/>
          <w:szCs w:val="32"/>
          <w:bdr w:val="single" w:sz="2" w:space="0" w:color="E3E3E3" w:frame="1"/>
        </w:rPr>
      </w:pPr>
      <w:r w:rsidRPr="00472C0C">
        <w:rPr>
          <w:rFonts w:hint="eastAsia"/>
          <w:b/>
          <w:bCs/>
          <w:sz w:val="28"/>
          <w:szCs w:val="32"/>
        </w:rPr>
        <w:t>二、数据采集</w:t>
      </w:r>
    </w:p>
    <w:p w14:paraId="62E3A94B" w14:textId="3825BDB9" w:rsidR="00472C0C" w:rsidRDefault="00472C0C" w:rsidP="00472C0C">
      <w:pPr>
        <w:ind w:firstLine="420"/>
        <w:rPr>
          <w:sz w:val="28"/>
          <w:szCs w:val="32"/>
        </w:rPr>
      </w:pPr>
      <w:r w:rsidRPr="00472C0C">
        <w:rPr>
          <w:sz w:val="28"/>
          <w:szCs w:val="32"/>
        </w:rPr>
        <w:t>我们通过生成</w:t>
      </w:r>
      <w:r w:rsidRPr="00472C0C">
        <w:rPr>
          <w:sz w:val="28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36"/>
            <w:szCs w:val="40"/>
          </w:rPr>
          <m:t>x</m:t>
        </m:r>
      </m:oMath>
      <w:r w:rsidRPr="00472C0C">
        <w:rPr>
          <w:sz w:val="28"/>
          <w:szCs w:val="32"/>
        </w:rPr>
        <w:t xml:space="preserve"> </w:t>
      </w:r>
      <w:r w:rsidRPr="00472C0C">
        <w:rPr>
          <w:sz w:val="28"/>
          <w:szCs w:val="32"/>
        </w:rPr>
        <w:t>的随机值，将其带入目标函数中得到相应的</w:t>
      </w:r>
      <w:r w:rsidRPr="00472C0C">
        <w:rPr>
          <w:rFonts w:hint="eastAsia"/>
          <w:sz w:val="28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6"/>
          </w:rPr>
          <m:t xml:space="preserve">y </m:t>
        </m:r>
      </m:oMath>
      <w:r w:rsidRPr="00472C0C">
        <w:rPr>
          <w:sz w:val="28"/>
          <w:szCs w:val="32"/>
        </w:rPr>
        <w:t>值，并添加了正态分布的随机噪声来模拟真实数据的噪声。这样就得到了用于训练的数据集。</w:t>
      </w:r>
    </w:p>
    <w:p w14:paraId="18FA14B8" w14:textId="77777777" w:rsidR="00472C0C" w:rsidRPr="00472C0C" w:rsidRDefault="00472C0C" w:rsidP="00472C0C">
      <w:pPr>
        <w:ind w:firstLine="420"/>
        <w:rPr>
          <w:rFonts w:hint="eastAsia"/>
          <w:sz w:val="28"/>
          <w:szCs w:val="32"/>
        </w:rPr>
      </w:pPr>
    </w:p>
    <w:p w14:paraId="23D38CD3" w14:textId="417A6DB8" w:rsidR="00472C0C" w:rsidRPr="00472C0C" w:rsidRDefault="00472C0C" w:rsidP="00472C0C">
      <w:pPr>
        <w:rPr>
          <w:rFonts w:hint="eastAsia"/>
          <w:b/>
          <w:bCs/>
          <w:sz w:val="28"/>
          <w:szCs w:val="32"/>
        </w:rPr>
      </w:pPr>
      <w:r w:rsidRPr="00472C0C">
        <w:rPr>
          <w:rFonts w:hint="eastAsia"/>
          <w:b/>
          <w:bCs/>
          <w:sz w:val="28"/>
          <w:szCs w:val="32"/>
        </w:rPr>
        <w:t>三、模型描述</w:t>
      </w:r>
    </w:p>
    <w:p w14:paraId="6C6A5D0C" w14:textId="1AEC2738" w:rsidR="00472C0C" w:rsidRDefault="00472C0C" w:rsidP="00472C0C">
      <w:pPr>
        <w:ind w:firstLine="420"/>
        <w:rPr>
          <w:sz w:val="28"/>
          <w:szCs w:val="32"/>
        </w:rPr>
      </w:pPr>
      <w:r w:rsidRPr="00472C0C">
        <w:rPr>
          <w:sz w:val="28"/>
          <w:szCs w:val="32"/>
        </w:rPr>
        <w:t>我们使用了一个具有两个隐藏层的</w:t>
      </w:r>
      <w:proofErr w:type="spellStart"/>
      <w:r w:rsidRPr="00472C0C">
        <w:rPr>
          <w:sz w:val="28"/>
          <w:szCs w:val="32"/>
        </w:rPr>
        <w:t>ReLU</w:t>
      </w:r>
      <w:proofErr w:type="spellEnd"/>
      <w:r w:rsidRPr="00472C0C">
        <w:rPr>
          <w:sz w:val="28"/>
          <w:szCs w:val="32"/>
        </w:rPr>
        <w:t>神经网络来拟合数据。该神经网络包含三个全连接层，</w:t>
      </w:r>
      <w:proofErr w:type="gramStart"/>
      <w:r w:rsidRPr="00472C0C">
        <w:rPr>
          <w:sz w:val="28"/>
          <w:szCs w:val="32"/>
        </w:rPr>
        <w:t>每个全</w:t>
      </w:r>
      <w:proofErr w:type="gramEnd"/>
      <w:r w:rsidRPr="00472C0C">
        <w:rPr>
          <w:sz w:val="28"/>
          <w:szCs w:val="32"/>
        </w:rPr>
        <w:t>连接层之间用</w:t>
      </w:r>
      <w:proofErr w:type="spellStart"/>
      <w:r w:rsidRPr="00472C0C">
        <w:rPr>
          <w:sz w:val="28"/>
          <w:szCs w:val="32"/>
        </w:rPr>
        <w:t>ReLU</w:t>
      </w:r>
      <w:proofErr w:type="spellEnd"/>
      <w:r w:rsidRPr="00472C0C">
        <w:rPr>
          <w:sz w:val="28"/>
          <w:szCs w:val="32"/>
        </w:rPr>
        <w:t>激活函数连接。</w:t>
      </w:r>
    </w:p>
    <w:p w14:paraId="5AAE4AAE" w14:textId="77777777" w:rsidR="00472C0C" w:rsidRPr="00472C0C" w:rsidRDefault="00472C0C" w:rsidP="00472C0C">
      <w:pPr>
        <w:ind w:firstLine="420"/>
        <w:rPr>
          <w:rFonts w:hint="eastAsia"/>
          <w:sz w:val="28"/>
          <w:szCs w:val="32"/>
        </w:rPr>
      </w:pPr>
    </w:p>
    <w:p w14:paraId="76695E1A" w14:textId="3FF36443" w:rsidR="00472C0C" w:rsidRPr="00472C0C" w:rsidRDefault="00472C0C" w:rsidP="00472C0C">
      <w:pPr>
        <w:rPr>
          <w:sz w:val="28"/>
          <w:szCs w:val="32"/>
        </w:rPr>
      </w:pPr>
      <w:r w:rsidRPr="00472C0C">
        <w:rPr>
          <w:sz w:val="28"/>
          <w:szCs w:val="32"/>
        </w:rPr>
        <w:t>模型的架构如下：</w:t>
      </w:r>
    </w:p>
    <w:p w14:paraId="434BFB77" w14:textId="77777777" w:rsidR="00472C0C" w:rsidRPr="00472C0C" w:rsidRDefault="00472C0C" w:rsidP="00472C0C">
      <w:pPr>
        <w:ind w:leftChars="200" w:left="420"/>
        <w:rPr>
          <w:sz w:val="28"/>
          <w:szCs w:val="32"/>
        </w:rPr>
      </w:pPr>
      <w:r w:rsidRPr="00472C0C">
        <w:rPr>
          <w:sz w:val="28"/>
          <w:szCs w:val="32"/>
        </w:rPr>
        <w:t>输入层（</w:t>
      </w:r>
      <w:r w:rsidRPr="00472C0C">
        <w:rPr>
          <w:sz w:val="28"/>
          <w:szCs w:val="32"/>
        </w:rPr>
        <w:t>1</w:t>
      </w:r>
      <w:r w:rsidRPr="00472C0C">
        <w:rPr>
          <w:sz w:val="28"/>
          <w:szCs w:val="32"/>
        </w:rPr>
        <w:t>个输入节点）</w:t>
      </w:r>
    </w:p>
    <w:p w14:paraId="54FACCFC" w14:textId="77777777" w:rsidR="00472C0C" w:rsidRPr="00472C0C" w:rsidRDefault="00472C0C" w:rsidP="00472C0C">
      <w:pPr>
        <w:ind w:leftChars="200" w:left="420"/>
        <w:rPr>
          <w:sz w:val="28"/>
          <w:szCs w:val="32"/>
        </w:rPr>
      </w:pPr>
      <w:r w:rsidRPr="00472C0C">
        <w:rPr>
          <w:sz w:val="28"/>
          <w:szCs w:val="32"/>
        </w:rPr>
        <w:t>隐藏层</w:t>
      </w:r>
      <w:r w:rsidRPr="00472C0C">
        <w:rPr>
          <w:sz w:val="28"/>
          <w:szCs w:val="32"/>
        </w:rPr>
        <w:t>1</w:t>
      </w:r>
      <w:r w:rsidRPr="00472C0C">
        <w:rPr>
          <w:sz w:val="28"/>
          <w:szCs w:val="32"/>
        </w:rPr>
        <w:t>（</w:t>
      </w:r>
      <w:r w:rsidRPr="00472C0C">
        <w:rPr>
          <w:sz w:val="28"/>
          <w:szCs w:val="32"/>
        </w:rPr>
        <w:t>32</w:t>
      </w:r>
      <w:r w:rsidRPr="00472C0C">
        <w:rPr>
          <w:sz w:val="28"/>
          <w:szCs w:val="32"/>
        </w:rPr>
        <w:t>个节点，</w:t>
      </w:r>
      <w:proofErr w:type="spellStart"/>
      <w:r w:rsidRPr="00472C0C">
        <w:rPr>
          <w:sz w:val="28"/>
          <w:szCs w:val="32"/>
        </w:rPr>
        <w:t>ReLU</w:t>
      </w:r>
      <w:proofErr w:type="spellEnd"/>
      <w:r w:rsidRPr="00472C0C">
        <w:rPr>
          <w:sz w:val="28"/>
          <w:szCs w:val="32"/>
        </w:rPr>
        <w:t>激活函数）</w:t>
      </w:r>
    </w:p>
    <w:p w14:paraId="3496C7B3" w14:textId="77777777" w:rsidR="00472C0C" w:rsidRPr="00472C0C" w:rsidRDefault="00472C0C" w:rsidP="00472C0C">
      <w:pPr>
        <w:ind w:leftChars="200" w:left="420"/>
        <w:rPr>
          <w:sz w:val="28"/>
          <w:szCs w:val="32"/>
        </w:rPr>
      </w:pPr>
      <w:r w:rsidRPr="00472C0C">
        <w:rPr>
          <w:sz w:val="28"/>
          <w:szCs w:val="32"/>
        </w:rPr>
        <w:t>隐藏层</w:t>
      </w:r>
      <w:r w:rsidRPr="00472C0C">
        <w:rPr>
          <w:sz w:val="28"/>
          <w:szCs w:val="32"/>
        </w:rPr>
        <w:t>2</w:t>
      </w:r>
      <w:r w:rsidRPr="00472C0C">
        <w:rPr>
          <w:sz w:val="28"/>
          <w:szCs w:val="32"/>
        </w:rPr>
        <w:t>（</w:t>
      </w:r>
      <w:r w:rsidRPr="00472C0C">
        <w:rPr>
          <w:sz w:val="28"/>
          <w:szCs w:val="32"/>
        </w:rPr>
        <w:t>32</w:t>
      </w:r>
      <w:r w:rsidRPr="00472C0C">
        <w:rPr>
          <w:sz w:val="28"/>
          <w:szCs w:val="32"/>
        </w:rPr>
        <w:t>个节点，</w:t>
      </w:r>
      <w:proofErr w:type="spellStart"/>
      <w:r w:rsidRPr="00472C0C">
        <w:rPr>
          <w:sz w:val="28"/>
          <w:szCs w:val="32"/>
        </w:rPr>
        <w:t>ReLU</w:t>
      </w:r>
      <w:proofErr w:type="spellEnd"/>
      <w:r w:rsidRPr="00472C0C">
        <w:rPr>
          <w:sz w:val="28"/>
          <w:szCs w:val="32"/>
        </w:rPr>
        <w:t>激活函数）</w:t>
      </w:r>
    </w:p>
    <w:p w14:paraId="6FDB0EE2" w14:textId="70A94DFB" w:rsidR="00472C0C" w:rsidRDefault="00472C0C" w:rsidP="00472C0C">
      <w:pPr>
        <w:ind w:leftChars="200" w:left="420"/>
        <w:rPr>
          <w:sz w:val="28"/>
          <w:szCs w:val="32"/>
        </w:rPr>
      </w:pPr>
      <w:r w:rsidRPr="00472C0C">
        <w:rPr>
          <w:sz w:val="28"/>
          <w:szCs w:val="32"/>
        </w:rPr>
        <w:t>输出层（</w:t>
      </w:r>
      <w:r w:rsidRPr="00472C0C">
        <w:rPr>
          <w:sz w:val="28"/>
          <w:szCs w:val="32"/>
        </w:rPr>
        <w:t>1</w:t>
      </w:r>
      <w:r w:rsidRPr="00472C0C">
        <w:rPr>
          <w:sz w:val="28"/>
          <w:szCs w:val="32"/>
        </w:rPr>
        <w:t>个输出节点）</w:t>
      </w:r>
    </w:p>
    <w:p w14:paraId="56F75F15" w14:textId="77777777" w:rsidR="00472C0C" w:rsidRPr="00472C0C" w:rsidRDefault="00472C0C" w:rsidP="00472C0C">
      <w:pPr>
        <w:ind w:leftChars="200" w:left="420"/>
        <w:rPr>
          <w:rFonts w:hint="eastAsia"/>
          <w:sz w:val="28"/>
          <w:szCs w:val="32"/>
        </w:rPr>
      </w:pPr>
    </w:p>
    <w:p w14:paraId="2750512B" w14:textId="2A2190B1" w:rsidR="00472C0C" w:rsidRDefault="00472C0C" w:rsidP="00472C0C">
      <w:pPr>
        <w:rPr>
          <w:sz w:val="28"/>
          <w:szCs w:val="32"/>
        </w:rPr>
      </w:pPr>
      <w:r w:rsidRPr="00472C0C">
        <w:rPr>
          <w:sz w:val="28"/>
          <w:szCs w:val="32"/>
        </w:rPr>
        <w:lastRenderedPageBreak/>
        <w:t>我们使用均方误差（</w:t>
      </w:r>
      <w:r w:rsidRPr="00472C0C">
        <w:rPr>
          <w:sz w:val="28"/>
          <w:szCs w:val="32"/>
        </w:rPr>
        <w:t>MSE</w:t>
      </w:r>
      <w:r w:rsidRPr="00472C0C">
        <w:rPr>
          <w:sz w:val="28"/>
          <w:szCs w:val="32"/>
        </w:rPr>
        <w:t>）作为损失函数，采用</w:t>
      </w:r>
      <w:r w:rsidRPr="00472C0C">
        <w:rPr>
          <w:sz w:val="28"/>
          <w:szCs w:val="32"/>
        </w:rPr>
        <w:t>Adam</w:t>
      </w:r>
      <w:r w:rsidRPr="00472C0C">
        <w:rPr>
          <w:sz w:val="28"/>
          <w:szCs w:val="32"/>
        </w:rPr>
        <w:t>优化器进行模型训练。</w:t>
      </w:r>
    </w:p>
    <w:p w14:paraId="1C3327C9" w14:textId="77777777" w:rsidR="00472C0C" w:rsidRPr="00472C0C" w:rsidRDefault="00472C0C" w:rsidP="00472C0C">
      <w:pPr>
        <w:rPr>
          <w:rFonts w:hint="eastAsia"/>
          <w:sz w:val="28"/>
          <w:szCs w:val="32"/>
        </w:rPr>
      </w:pPr>
    </w:p>
    <w:p w14:paraId="5578865F" w14:textId="7C6D3DDF" w:rsidR="00472C0C" w:rsidRPr="00472C0C" w:rsidRDefault="00472C0C" w:rsidP="00472C0C">
      <w:pPr>
        <w:rPr>
          <w:rFonts w:hint="eastAsia"/>
          <w:b/>
          <w:bCs/>
          <w:sz w:val="28"/>
          <w:szCs w:val="32"/>
        </w:rPr>
      </w:pPr>
      <w:r w:rsidRPr="00472C0C">
        <w:rPr>
          <w:rFonts w:hint="eastAsia"/>
          <w:b/>
          <w:bCs/>
          <w:sz w:val="28"/>
          <w:szCs w:val="32"/>
        </w:rPr>
        <w:t>四、拟合效果</w:t>
      </w:r>
    </w:p>
    <w:p w14:paraId="047D0944" w14:textId="47B10AF3" w:rsidR="00472C0C" w:rsidRPr="00472C0C" w:rsidRDefault="00472C0C" w:rsidP="00472C0C">
      <w:pPr>
        <w:ind w:firstLine="420"/>
        <w:rPr>
          <w:sz w:val="28"/>
          <w:szCs w:val="32"/>
        </w:rPr>
      </w:pPr>
      <w:r w:rsidRPr="00472C0C">
        <w:rPr>
          <w:sz w:val="28"/>
          <w:szCs w:val="32"/>
        </w:rPr>
        <w:t>经过</w:t>
      </w:r>
      <w:r w:rsidRPr="00472C0C">
        <w:rPr>
          <w:sz w:val="28"/>
          <w:szCs w:val="32"/>
        </w:rPr>
        <w:t>500</w:t>
      </w:r>
      <w:r w:rsidRPr="00472C0C">
        <w:rPr>
          <w:sz w:val="28"/>
          <w:szCs w:val="32"/>
        </w:rPr>
        <w:t>个</w:t>
      </w:r>
      <w:r w:rsidRPr="00472C0C">
        <w:rPr>
          <w:sz w:val="28"/>
          <w:szCs w:val="32"/>
        </w:rPr>
        <w:t>epoch</w:t>
      </w:r>
      <w:r w:rsidRPr="00472C0C">
        <w:rPr>
          <w:sz w:val="28"/>
          <w:szCs w:val="32"/>
        </w:rPr>
        <w:t>的训练，模型在训练数据上的损失逐渐减小，表明模型在拟合数据时取得了进展。最终模型得到的拟合效果如下图所示：</w:t>
      </w:r>
    </w:p>
    <w:p w14:paraId="4BD92D13" w14:textId="77777777" w:rsidR="00472C0C" w:rsidRPr="00472C0C" w:rsidRDefault="00472C0C" w:rsidP="00BA2C3C">
      <w:pPr>
        <w:ind w:firstLine="420"/>
        <w:rPr>
          <w:sz w:val="28"/>
          <w:szCs w:val="32"/>
        </w:rPr>
      </w:pPr>
      <w:r w:rsidRPr="00472C0C">
        <w:rPr>
          <w:sz w:val="28"/>
          <w:szCs w:val="32"/>
        </w:rPr>
        <w:t>在图中，绿色虚线表示神经网络的拟合结果，红色实线表示真实的目标函数，蓝色点表示训练数据。可以看出，神经网络成功地学习到了目标函数的大致形状，并且对噪声数据也有一定的容忍能力。</w:t>
      </w:r>
    </w:p>
    <w:p w14:paraId="5EF6F89C" w14:textId="5525684E" w:rsidR="00A1654D" w:rsidRPr="00472C0C" w:rsidRDefault="00906664" w:rsidP="00472C0C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71F5B52" wp14:editId="57BD2374">
            <wp:extent cx="5274310" cy="3956050"/>
            <wp:effectExtent l="0" t="0" r="2540" b="6350"/>
            <wp:docPr id="579513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13511" name="图片 57951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54D" w:rsidRPr="0047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6E0B"/>
    <w:multiLevelType w:val="multilevel"/>
    <w:tmpl w:val="B6EA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380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4897"/>
    <w:rsid w:val="00472C0C"/>
    <w:rsid w:val="00480062"/>
    <w:rsid w:val="00826C1D"/>
    <w:rsid w:val="00906664"/>
    <w:rsid w:val="00A1654D"/>
    <w:rsid w:val="00AB4897"/>
    <w:rsid w:val="00BA2C3C"/>
    <w:rsid w:val="00C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0E0"/>
  <w15:chartTrackingRefBased/>
  <w15:docId w15:val="{B4289931-C157-437A-AF3B-283471C9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2C0C"/>
    <w:rPr>
      <w:b/>
      <w:bCs/>
    </w:rPr>
  </w:style>
  <w:style w:type="character" w:customStyle="1" w:styleId="katex-mathml">
    <w:name w:val="katex-mathml"/>
    <w:basedOn w:val="a0"/>
    <w:rsid w:val="00472C0C"/>
  </w:style>
  <w:style w:type="character" w:customStyle="1" w:styleId="mord">
    <w:name w:val="mord"/>
    <w:basedOn w:val="a0"/>
    <w:rsid w:val="00472C0C"/>
  </w:style>
  <w:style w:type="character" w:customStyle="1" w:styleId="mopen">
    <w:name w:val="mopen"/>
    <w:basedOn w:val="a0"/>
    <w:rsid w:val="00472C0C"/>
  </w:style>
  <w:style w:type="character" w:customStyle="1" w:styleId="mclose">
    <w:name w:val="mclose"/>
    <w:basedOn w:val="a0"/>
    <w:rsid w:val="00472C0C"/>
  </w:style>
  <w:style w:type="character" w:customStyle="1" w:styleId="mrel">
    <w:name w:val="mrel"/>
    <w:basedOn w:val="a0"/>
    <w:rsid w:val="00472C0C"/>
  </w:style>
  <w:style w:type="character" w:customStyle="1" w:styleId="mbin">
    <w:name w:val="mbin"/>
    <w:basedOn w:val="a0"/>
    <w:rsid w:val="00472C0C"/>
  </w:style>
  <w:style w:type="character" w:styleId="a5">
    <w:name w:val="Placeholder Text"/>
    <w:basedOn w:val="a0"/>
    <w:uiPriority w:val="99"/>
    <w:semiHidden/>
    <w:rsid w:val="00472C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folklore evermore</dc:creator>
  <cp:keywords/>
  <dc:description/>
  <cp:lastModifiedBy>folklore evermore</cp:lastModifiedBy>
  <cp:revision>9</cp:revision>
  <dcterms:created xsi:type="dcterms:W3CDTF">2024-03-11T07:07:00Z</dcterms:created>
  <dcterms:modified xsi:type="dcterms:W3CDTF">2024-03-11T07:16:00Z</dcterms:modified>
</cp:coreProperties>
</file>