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Chen</w:t>
      </w:r>
    </w:p>
    <w:p>
      <w:r>
        <w:t>ML Engineer | sarah.chen@example.com</w:t>
      </w:r>
    </w:p>
    <w:p>
      <w:pPr>
        <w:pStyle w:val="Heading2"/>
      </w:pPr>
      <w:r>
        <w:t>Professional Summary</w:t>
      </w:r>
    </w:p>
    <w:p>
      <w:r>
        <w:t>Machine Learning Engineer with 5+ years building recommendation systems at Netflix and Amazon. Expert in NLP and deep learning.</w:t>
      </w:r>
    </w:p>
    <w:p>
      <w:pPr>
        <w:pStyle w:val="Heading2"/>
      </w:pPr>
      <w:r>
        <w:t>Experience</w:t>
      </w:r>
    </w:p>
    <w:p>
      <w:pPr>
        <w:pStyle w:val="Heading3"/>
      </w:pPr>
      <w:r>
        <w:t>ML Engineer at Amazon (2021-2024)</w:t>
      </w:r>
    </w:p>
    <w:p>
      <w:r>
        <w:t>- Built recommendation engine serving 100M users</w:t>
      </w:r>
    </w:p>
    <w:p>
      <w:r>
        <w:t>- Improved click-through rate by 25% using transformers</w:t>
      </w:r>
    </w:p>
    <w:p>
      <w:pPr>
        <w:pStyle w:val="Heading2"/>
      </w:pPr>
      <w:r>
        <w:t>Skills</w:t>
      </w:r>
    </w:p>
    <w:p>
      <w:r>
        <w:t>Python, TensorFlow, PyTorch, AWS,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