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00" w:rsidRPr="004B1322" w:rsidRDefault="00943E17" w:rsidP="004B1322">
      <w:pPr>
        <w:jc w:val="both"/>
        <w:rPr>
          <w:rFonts w:asciiTheme="minorBidi" w:hAnsiTheme="minorBidi"/>
          <w:sz w:val="20"/>
          <w:szCs w:val="20"/>
          <w:rtl/>
        </w:rPr>
      </w:pPr>
      <w:r w:rsidRPr="004B1322">
        <w:rPr>
          <w:rFonts w:asciiTheme="minorBidi" w:hAnsiTheme="minorBidi"/>
          <w:sz w:val="20"/>
          <w:szCs w:val="20"/>
          <w:rtl/>
        </w:rPr>
        <w:t>مقالات :</w:t>
      </w:r>
    </w:p>
    <w:p w:rsidR="00943E17" w:rsidRPr="004B1322" w:rsidRDefault="00943E17" w:rsidP="004B1322">
      <w:pPr>
        <w:jc w:val="both"/>
        <w:rPr>
          <w:rFonts w:asciiTheme="minorBidi" w:hAnsiTheme="minorBidi"/>
          <w:sz w:val="20"/>
          <w:szCs w:val="20"/>
          <w:rtl/>
        </w:rPr>
      </w:pPr>
    </w:p>
    <w:p w:rsidR="00943E17" w:rsidRPr="004B1322" w:rsidRDefault="00943E17" w:rsidP="004B1322">
      <w:pPr>
        <w:jc w:val="both"/>
        <w:rPr>
          <w:rFonts w:asciiTheme="minorBidi" w:hAnsiTheme="minorBidi"/>
          <w:sz w:val="20"/>
          <w:szCs w:val="20"/>
          <w:rtl/>
        </w:rPr>
      </w:pPr>
    </w:p>
    <w:p w:rsidR="00943E17" w:rsidRPr="004B1322" w:rsidRDefault="00943E17" w:rsidP="004B1322">
      <w:pPr>
        <w:pBdr>
          <w:bottom w:val="single" w:sz="6" w:space="1" w:color="auto"/>
        </w:pBdr>
        <w:jc w:val="both"/>
        <w:rPr>
          <w:rFonts w:asciiTheme="minorBidi" w:hAnsiTheme="minorBidi"/>
          <w:sz w:val="20"/>
          <w:szCs w:val="20"/>
          <w:rtl/>
        </w:rPr>
      </w:pPr>
    </w:p>
    <w:tbl>
      <w:tblPr>
        <w:tblW w:w="1000" w:type="pct"/>
        <w:shd w:val="clear" w:color="auto" w:fill="F4F4F4"/>
        <w:tblCellMar>
          <w:left w:w="0" w:type="dxa"/>
          <w:right w:w="0" w:type="dxa"/>
        </w:tblCellMar>
        <w:tblLook w:val="04A0"/>
      </w:tblPr>
      <w:tblGrid>
        <w:gridCol w:w="1805"/>
      </w:tblGrid>
      <w:tr w:rsidR="00943E17" w:rsidRPr="00943E17" w:rsidTr="00D43701">
        <w:tc>
          <w:tcPr>
            <w:tcW w:w="5000" w:type="pct"/>
            <w:tcBorders>
              <w:top w:val="nil"/>
              <w:left w:val="nil"/>
              <w:bottom w:val="nil"/>
              <w:right w:val="nil"/>
            </w:tcBorders>
            <w:shd w:val="clear" w:color="auto" w:fill="F4F4F4"/>
            <w:vAlign w:val="bottom"/>
            <w:hideMark/>
          </w:tcPr>
          <w:p w:rsidR="00943E17" w:rsidRPr="004B1322" w:rsidRDefault="00943E17" w:rsidP="004B1322">
            <w:pPr>
              <w:bidi w:val="0"/>
              <w:spacing w:after="0" w:line="300" w:lineRule="atLeast"/>
              <w:jc w:val="both"/>
              <w:rPr>
                <w:rFonts w:asciiTheme="minorBidi" w:eastAsia="Times New Roman" w:hAnsiTheme="minorBidi"/>
                <w:color w:val="333333"/>
                <w:sz w:val="20"/>
                <w:szCs w:val="20"/>
              </w:rPr>
            </w:pPr>
            <w:r w:rsidRPr="00943E17">
              <w:rPr>
                <w:rFonts w:asciiTheme="minorBidi" w:eastAsia="Times New Roman" w:hAnsiTheme="minorBidi"/>
                <w:color w:val="333333"/>
                <w:sz w:val="20"/>
                <w:szCs w:val="20"/>
              </w:rPr>
              <w:br/>
            </w:r>
          </w:p>
          <w:p w:rsidR="00943E17" w:rsidRPr="004B1322" w:rsidRDefault="00943E17" w:rsidP="004B1322">
            <w:pPr>
              <w:bidi w:val="0"/>
              <w:spacing w:after="0" w:line="300" w:lineRule="atLeast"/>
              <w:jc w:val="both"/>
              <w:rPr>
                <w:rFonts w:asciiTheme="minorBidi" w:eastAsia="Times New Roman" w:hAnsiTheme="minorBidi"/>
                <w:color w:val="333333"/>
                <w:sz w:val="20"/>
                <w:szCs w:val="20"/>
              </w:rPr>
            </w:pPr>
          </w:p>
          <w:p w:rsidR="00943E17" w:rsidRPr="004B1322" w:rsidRDefault="00943E17" w:rsidP="004B1322">
            <w:pPr>
              <w:bidi w:val="0"/>
              <w:spacing w:after="0" w:line="300" w:lineRule="atLeast"/>
              <w:jc w:val="both"/>
              <w:rPr>
                <w:rFonts w:asciiTheme="minorBidi" w:eastAsia="Times New Roman" w:hAnsiTheme="minorBidi"/>
                <w:color w:val="333333"/>
                <w:sz w:val="20"/>
                <w:szCs w:val="20"/>
              </w:rPr>
            </w:pPr>
          </w:p>
          <w:p w:rsidR="00943E17" w:rsidRPr="00943E17" w:rsidRDefault="00943E17" w:rsidP="004B1322">
            <w:pPr>
              <w:bidi w:val="0"/>
              <w:spacing w:after="0" w:line="300" w:lineRule="atLeast"/>
              <w:jc w:val="both"/>
              <w:rPr>
                <w:rFonts w:asciiTheme="minorBidi" w:eastAsia="Times New Roman" w:hAnsiTheme="minorBidi"/>
                <w:color w:val="333333"/>
                <w:sz w:val="20"/>
                <w:szCs w:val="20"/>
              </w:rPr>
            </w:pPr>
          </w:p>
        </w:tc>
      </w:tr>
    </w:tbl>
    <w:p w:rsidR="00943E17" w:rsidRPr="004B1322" w:rsidRDefault="00943E17" w:rsidP="004B1322">
      <w:pPr>
        <w:jc w:val="both"/>
        <w:rPr>
          <w:rFonts w:asciiTheme="minorBidi" w:hAnsiTheme="minorBidi"/>
          <w:b/>
          <w:bCs/>
          <w:sz w:val="20"/>
          <w:szCs w:val="20"/>
          <w:rtl/>
        </w:rPr>
      </w:pPr>
    </w:p>
    <w:p w:rsidR="00943E17" w:rsidRPr="004B1322" w:rsidRDefault="00943E17" w:rsidP="004B1322">
      <w:pPr>
        <w:pBdr>
          <w:top w:val="single" w:sz="12" w:space="1" w:color="auto"/>
          <w:bottom w:val="single" w:sz="12" w:space="1" w:color="auto"/>
        </w:pBdr>
        <w:shd w:val="clear" w:color="auto" w:fill="FFFFFF"/>
        <w:bidi w:val="0"/>
        <w:spacing w:after="50" w:line="240" w:lineRule="auto"/>
        <w:jc w:val="both"/>
        <w:outlineLvl w:val="1"/>
        <w:rPr>
          <w:rFonts w:asciiTheme="minorBidi" w:eastAsia="Times New Roman" w:hAnsiTheme="minorBidi"/>
          <w:b/>
          <w:bCs/>
          <w:color w:val="18527F"/>
          <w:sz w:val="20"/>
          <w:szCs w:val="20"/>
        </w:rPr>
      </w:pPr>
    </w:p>
    <w:p w:rsidR="00943E17" w:rsidRPr="00943E17" w:rsidRDefault="00943E17" w:rsidP="004B1322">
      <w:pPr>
        <w:pBdr>
          <w:bottom w:val="single" w:sz="12" w:space="1" w:color="auto"/>
        </w:pBdr>
        <w:shd w:val="clear" w:color="auto" w:fill="FFFFFF"/>
        <w:spacing w:before="50" w:after="50" w:line="180" w:lineRule="atLeast"/>
        <w:rPr>
          <w:rFonts w:asciiTheme="minorBidi" w:eastAsia="Times New Roman" w:hAnsiTheme="minorBidi"/>
          <w:color w:val="454545"/>
          <w:sz w:val="20"/>
          <w:szCs w:val="20"/>
        </w:rPr>
      </w:pPr>
      <w:r w:rsidRPr="00943E17">
        <w:rPr>
          <w:rFonts w:asciiTheme="minorBidi" w:eastAsia="Times New Roman" w:hAnsiTheme="minorBidi"/>
          <w:color w:val="454545"/>
          <w:sz w:val="20"/>
          <w:szCs w:val="20"/>
          <w:rtl/>
        </w:rPr>
        <w:br/>
      </w:r>
    </w:p>
    <w:p w:rsidR="00943E17" w:rsidRPr="004B1322" w:rsidRDefault="00943E17"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p>
    <w:p w:rsidR="00943E17" w:rsidRPr="004E1BA1" w:rsidRDefault="00466F2D"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4" w:history="1">
        <w:r w:rsidR="00943E17" w:rsidRPr="004E1BA1">
          <w:rPr>
            <w:rStyle w:val="Hyperlink"/>
            <w:rFonts w:asciiTheme="minorBidi" w:hAnsiTheme="minorBidi" w:cstheme="minorBidi"/>
            <w:color w:val="C00000"/>
            <w:sz w:val="20"/>
            <w:szCs w:val="20"/>
            <w:rtl/>
          </w:rPr>
          <w:t>رابطه وزن و پوسیدگی دندانی</w:t>
        </w:r>
      </w:hyperlink>
    </w:p>
    <w:p w:rsidR="00943E17" w:rsidRPr="004B1322" w:rsidRDefault="00943E17"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چاقی یکی از مشکلات مرتبط با سلامت در جوامع گوناگون است که زمینه ساز ابتلا به بیماری های دیگری مانند فشار خون، بیماری های قلب و عروق و …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از طرف دیگر پوسیدگی دندانی نیز یکی از شایع ترین بیماری های مزمن در جوامع گوناگون است، به طوری که تحقیقات نشان داده است ۸۰% از نوجوانان ۱۸ ساله حداقل یک دندان پوسیده دارند. به تازگی در مطالعه ای که در دانشکده دندانپزشکی دانشگاه علوم پزشکی تهران انجام شد ارتباط بین وزن و پوسیدگی دندانی مورد بررسی قرار گرفت. در این مطالعه ۱۰۰۸ نفر از دانش آموزان ۱۲ ساله مدارس شهر تهران در نقاط مختلف شهر تهران مورد بررسی قرار گرفتند..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نتایج این مطالعه نشان داد که بین وزن و پوسیدگی دندانی رابطه وجود دارد، به طوری که در این جامعه ۱۰۰۸ نفری، با افزایش وزن افراد میزان پوسیدگی دندانی نیز افزایش یافته بود. ارتباط این دو می تواند به دلیل عوامل ایجاد کننده مشترک دو بیماری چاقی و پوسیدگی دندانی باشد، به طوری که اثبات شده است که کودکان چاق نسبت به همسالان خود که دارای وزن طبیعی هستند، مقادیر بیشتری مواد غذایی قنددار و دارای کربوهیدرات مصرف می کنند و از طرفی افزایش میزان مصرف قند و کربوهیدرات باعث افزایش خطر ابتلا و گسترش پوسیدگی دندانی می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دلیل دیگر برای تایید وجود این رابطه می تواند دفعات بالای مصرف مواد غذایی در افراد چاق باشد، که افزایش دفعات مصرف مواد غذایی در ارتباط مستقیم با ایجاد و گسترش پوسیدگی دندانی در افراد است. با توجه به این موضوع، وزن زیاد می تواند به عنوان عامل خطری در افزایش تعداد دندان های پوسیده مد نظر قرار گیرد.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با این حال با وجود نقش عوامل دیگر در بروز هر دو بیماری چاقی و پوسیدگی، نمی توان وزن زیاد را به تنهایی عامل افزایش پوسیدگی دندانی در افراد بیان کرد. اهمیت این موضوع بیشتر به نقش هشدار دهنده وزن بالا در مورد پوسیدگی دندانی بر می گردد، که باید کوشید با کنترل رژیم غذایی کودکان و نوجوانان و کاهش میزان کربوهیدرات ها در غذای آن ها، افزایش وزن و نیز پوسیدگی را در آن ها کنترل نمود.</w:t>
      </w:r>
    </w:p>
    <w:p w:rsidR="0016637E" w:rsidRPr="004B1322" w:rsidRDefault="0016637E" w:rsidP="00D43701">
      <w:pPr>
        <w:pStyle w:val="NormalWeb"/>
        <w:pBdr>
          <w:bottom w:val="single" w:sz="12" w:space="1" w:color="auto"/>
        </w:pBdr>
        <w:shd w:val="clear" w:color="auto" w:fill="FFFFFF"/>
        <w:bidi/>
        <w:spacing w:before="75" w:beforeAutospacing="0" w:after="75" w:afterAutospacing="0" w:line="27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r>
    </w:p>
    <w:p w:rsidR="0016637E" w:rsidRPr="004E1BA1" w:rsidRDefault="00466F2D"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5" w:history="1">
        <w:r w:rsidR="0016637E" w:rsidRPr="004E1BA1">
          <w:rPr>
            <w:rStyle w:val="Hyperlink"/>
            <w:rFonts w:asciiTheme="minorBidi" w:hAnsiTheme="minorBidi" w:cstheme="minorBidi"/>
            <w:color w:val="C00000"/>
            <w:sz w:val="20"/>
            <w:szCs w:val="20"/>
            <w:rtl/>
          </w:rPr>
          <w:t>درمان بوی بد دهان</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در صورتیکه بوی بد دهان علت داخل دهانی داشته باشد با برقراری بهداشت دهان و تصحیح مسواک زدن ، استفاده از نخ دندان و دهان شویه و ترمیم پوسیدگیها ، جرمگیری و برساژ تعمیر کردن دندانهای مصنوعی ، بریج و وسایل ارتدنسی تقریباً همیشه از بین می رود.</w:t>
      </w:r>
      <w:r w:rsidRPr="004B1322">
        <w:rPr>
          <w:rFonts w:asciiTheme="minorBidi" w:hAnsiTheme="minorBidi" w:cstheme="minorBidi"/>
          <w:color w:val="454545"/>
          <w:sz w:val="20"/>
          <w:szCs w:val="20"/>
          <w:rtl/>
        </w:rPr>
        <w:br/>
        <w:t>برای معالجه بوی بد دهان با علل غیر دهانی باید با پزشک متخصص مشورت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رعایت بهداشت و دندان و جلوگیری از تشکیل پلاک دندانی نه تنها باعث پیشگیری از بروز بیماریهای لثه و دندان می شود بلکه نقش عمده ای نیز در کاهش بوی نامطبوع دهان دارد. بنابراین با اتخاذ یک روش مناسب در بهداشت دهان و همچنین مراجعه به دندانپزشک می توانید تنفس خود را خوشبو سازید.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lastRenderedPageBreak/>
        <w:t>جرم دندانی</w:t>
      </w:r>
      <w:r w:rsidRPr="004B1322">
        <w:rPr>
          <w:rFonts w:asciiTheme="minorBidi" w:hAnsiTheme="minorBidi" w:cstheme="minorBidi"/>
          <w:color w:val="454545"/>
          <w:sz w:val="20"/>
          <w:szCs w:val="20"/>
          <w:rtl/>
        </w:rPr>
        <w:br/>
        <w:t>پلاک دندانی که لایه ای چسبنده ، نازک و بی رنگ از میکربهای دهان است و بروی سطوح دندانها تشکیل می شود به مرور زمان و در صورت عدم رعایت بهداشت و مسواک نزدن ، قادر است با جذب املاح معدنی و کلسیم ، آهکی و سخت شود. جرمهای دندانی را بر دو دسته تقسیم می کنند: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1- بالای لثه ای</w:t>
      </w:r>
      <w:r w:rsidRPr="004B1322">
        <w:rPr>
          <w:rFonts w:asciiTheme="minorBidi" w:hAnsiTheme="minorBidi" w:cstheme="minorBidi"/>
          <w:color w:val="454545"/>
          <w:sz w:val="20"/>
          <w:szCs w:val="20"/>
          <w:rtl/>
        </w:rPr>
        <w:br/>
        <w:t>2- زیر لثه ای</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جرم دندانی در هر سطحی از دندان تشکیل می شود ولی تشکیل آن بروی دندانهائی که بطور نابجا و نامرتب در قوس دندانی قرار دارند بیشتر است.</w:t>
      </w:r>
      <w:r w:rsidRPr="004B1322">
        <w:rPr>
          <w:rFonts w:asciiTheme="minorBidi" w:hAnsiTheme="minorBidi" w:cstheme="minorBidi"/>
          <w:color w:val="454545"/>
          <w:sz w:val="20"/>
          <w:szCs w:val="20"/>
          <w:rtl/>
        </w:rPr>
        <w:br/>
        <w:t>جرم دندانی از بلورهای آهکی و حاوی کلسیم تشکیل شده و مملو از انواع میکربهای بیماریزاست. جرم دندانی باعث تحریک و زخمی شدن لثه و ایجاد بیماری ، تورم ، خونریزی و التهاب لثه می گردد. جرم با مسواک زدن برداشته نمی شود و حتماً باید توسط دانداپزشک برداشته شود.</w:t>
      </w:r>
    </w:p>
    <w:p w:rsidR="0016637E" w:rsidRPr="004E1BA1" w:rsidRDefault="00466F2D"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6" w:history="1">
        <w:r w:rsidR="0016637E" w:rsidRPr="004E1BA1">
          <w:rPr>
            <w:rStyle w:val="Hyperlink"/>
            <w:rFonts w:asciiTheme="minorBidi" w:hAnsiTheme="minorBidi" w:cstheme="minorBidi"/>
            <w:color w:val="C00000"/>
            <w:sz w:val="20"/>
            <w:szCs w:val="20"/>
            <w:rtl/>
          </w:rPr>
          <w:t>بوی بد دهان</w:t>
        </w:r>
      </w:hyperlink>
      <w:r w:rsidR="00A74C74">
        <w:rPr>
          <w:rFonts w:hint="cs"/>
          <w:rtl/>
        </w:rPr>
        <w:t xml:space="preserve"> </w:t>
      </w:r>
      <w:r w:rsidR="00A74C74">
        <w:rPr>
          <w:rtl/>
        </w:rPr>
        <w:t>–</w:t>
      </w:r>
      <w:r w:rsidR="00A74C74">
        <w:rPr>
          <w:rFonts w:hint="cs"/>
          <w:rtl/>
        </w:rPr>
        <w:t xml:space="preserve"> خلاصه شود </w:t>
      </w:r>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t>علل بوی بد دهان</w:t>
      </w:r>
      <w:r w:rsidRPr="004B1322">
        <w:rPr>
          <w:rFonts w:asciiTheme="minorBidi" w:hAnsiTheme="minorBidi" w:cstheme="minorBidi"/>
          <w:color w:val="454545"/>
          <w:sz w:val="20"/>
          <w:szCs w:val="20"/>
          <w:rtl/>
        </w:rPr>
        <w:br/>
        <w:t>بوی بد دهان عارضعه ایست که مورد شکایت بسیاری از بیماران و اطرافیان نزدیک آنان است و در بسیاری موارد خود شخص وجود آنرا تشخیص نمی دهد ولی اطرافیان آنرا حس نمی کنند.</w:t>
      </w:r>
      <w:r w:rsidRPr="004B1322">
        <w:rPr>
          <w:rFonts w:asciiTheme="minorBidi" w:hAnsiTheme="minorBidi" w:cstheme="minorBidi"/>
          <w:color w:val="454545"/>
          <w:sz w:val="20"/>
          <w:szCs w:val="20"/>
          <w:rtl/>
        </w:rPr>
        <w:br/>
        <w:t>بوی طبیعی دهان در یک فرد سالم یک بوی خوشایند است و بوی بد نشانه و علامتی از اختلالات دهان و دندان می باشد که از دهان شخص مبتلا استشمام می گردد و بسیاری از مواقع موجب انزوا و یا تاثیرات عمیق روحی می گردد. بوی بد دهان همیشه مربوط به ضایعات دهان و دندان نیست و به تنهائی بیماری محسوب نمی شود بلکه ممکن است علامت و نشانه ای از بیماری و ضایعات دستگاههای دیگر بدن باشد.</w:t>
      </w:r>
      <w:r w:rsidRPr="004B1322">
        <w:rPr>
          <w:rFonts w:asciiTheme="minorBidi" w:hAnsiTheme="minorBidi" w:cstheme="minorBidi"/>
          <w:color w:val="454545"/>
          <w:sz w:val="20"/>
          <w:szCs w:val="20"/>
          <w:rtl/>
        </w:rPr>
        <w:br/>
        <w:t>بوی دهان علاوه بر ناراحتی خود شخص از لحاظ اجتماعی نیز یک علامت و نشانه زننده برای فرد محسوب می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علل بوی بد دهان بر دو دسته است:</w:t>
      </w:r>
      <w:r w:rsidRPr="004B1322">
        <w:rPr>
          <w:rFonts w:asciiTheme="minorBidi" w:hAnsiTheme="minorBidi" w:cstheme="minorBidi"/>
          <w:color w:val="454545"/>
          <w:sz w:val="20"/>
          <w:szCs w:val="20"/>
          <w:rtl/>
        </w:rPr>
        <w:br/>
        <w:t>1- علل دهانی</w:t>
      </w:r>
      <w:r w:rsidRPr="004B1322">
        <w:rPr>
          <w:rFonts w:asciiTheme="minorBidi" w:hAnsiTheme="minorBidi" w:cstheme="minorBidi"/>
          <w:color w:val="454545"/>
          <w:sz w:val="20"/>
          <w:szCs w:val="20"/>
          <w:rtl/>
        </w:rPr>
        <w:br/>
        <w:t>2- علل خارج دهانی</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مهمترین علل بوی بد دهان به ترتیب اهمیت عبارتند از:</w:t>
      </w:r>
      <w:r w:rsidRPr="004B1322">
        <w:rPr>
          <w:rFonts w:asciiTheme="minorBidi" w:hAnsiTheme="minorBidi" w:cstheme="minorBidi"/>
          <w:color w:val="454545"/>
          <w:sz w:val="20"/>
          <w:szCs w:val="20"/>
          <w:rtl/>
        </w:rPr>
        <w:br/>
        <w:t>1- عدم رعایت بهداشت دهان و مسواک نزدن: مهمترین و اصلی ترین علت بوی دهان همین مسئله است و پس از رعایت بهداشت دهان بوی دهان اکثر مبتلایان از بین می رود.</w:t>
      </w:r>
      <w:r w:rsidRPr="004B1322">
        <w:rPr>
          <w:rFonts w:asciiTheme="minorBidi" w:hAnsiTheme="minorBidi" w:cstheme="minorBidi"/>
          <w:color w:val="454545"/>
          <w:sz w:val="20"/>
          <w:szCs w:val="20"/>
          <w:rtl/>
        </w:rPr>
        <w:br/>
        <w:t>2- پروتزها پرکردیگها ، بریج ، روکش دندانهای مصنوعی غلط و نامناسب ، پلاکهای ارتدنسی وسایلی که برای مدتی در دهان باقی می مانند: در مورد این وسایل باید همیشه آنها را توسط مسواک مناسب شستشو داد و تمیز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3- پوسیدگی دندان ها: تجمع میکربها در حفرات پوسیدگی و فساد مواد غذائی درون آنها تولید بوی بد دهان می کنند.</w:t>
      </w:r>
      <w:r w:rsidRPr="004B1322">
        <w:rPr>
          <w:rFonts w:asciiTheme="minorBidi" w:hAnsiTheme="minorBidi" w:cstheme="minorBidi"/>
          <w:color w:val="454545"/>
          <w:sz w:val="20"/>
          <w:szCs w:val="20"/>
          <w:rtl/>
        </w:rPr>
        <w:br/>
        <w:t>4- بیماری و عفونت لثه.</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5- جرم دندانی.</w:t>
      </w:r>
      <w:r w:rsidRPr="004B1322">
        <w:rPr>
          <w:rFonts w:asciiTheme="minorBidi" w:hAnsiTheme="minorBidi" w:cstheme="minorBidi"/>
          <w:color w:val="454545"/>
          <w:sz w:val="20"/>
          <w:szCs w:val="20"/>
          <w:rtl/>
        </w:rPr>
        <w:br/>
        <w:t>6- عفونت بافتهای نرم دهان: گونه ، زبان ، سقف دهان ، گلو و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7- بیماریهای حفرات بینی لوزه ، سینوزیت و بیماریهای دستگاه تنفس.</w:t>
      </w:r>
      <w:r w:rsidRPr="004B1322">
        <w:rPr>
          <w:rFonts w:asciiTheme="minorBidi" w:hAnsiTheme="minorBidi" w:cstheme="minorBidi"/>
          <w:color w:val="454545"/>
          <w:sz w:val="20"/>
          <w:szCs w:val="20"/>
          <w:rtl/>
        </w:rPr>
        <w:br/>
        <w:t>8- بیماریهای دستگاه گوارش (نفخ ، تهوع ، سوءهاضمه ،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9- اختلالات هورمونی: معمولاً اختلالات هورمونهای داخلی در مواقع حاملگی ، قاعدگی و یائسگی و همچنین در دوران بلوغ باعث تغییرات مهمی در دهان می شوند.</w:t>
      </w:r>
      <w:r w:rsidRPr="004B1322">
        <w:rPr>
          <w:rFonts w:asciiTheme="minorBidi" w:hAnsiTheme="minorBidi" w:cstheme="minorBidi"/>
          <w:color w:val="454545"/>
          <w:sz w:val="20"/>
          <w:szCs w:val="20"/>
          <w:rtl/>
        </w:rPr>
        <w:br/>
        <w:t>10- سایر علل: مصرف بعض غذاها و داروها ، مشروبات ، سیر ، پیاز ، الکل ، دخانیات و مواد مخدر ، دیابت ، کمبودهای ویتامینی ، افزایش اوره خون و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بوی بد دهان در اطفال شیرخوار در سنین اول عمر ، معمولاً مطبوع است ، در خردسالان این بو در صورت عدم بهداشت دهان در بعض ساعات روز نامطبوع می شود و بخصوص یکی از بهترین علائم سگینی مزاج کودکان است در سنین پیری بوی دهان بطور معمول نامطبوع است و در نزد زنان این بو شدیدتر و محسوس تر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تا یکی دو ساعت پس از صرف غذا معمولاً نامطبوعی از دهان احساس نمی شود ، بجز بوی مواد غذائی که مصرف شده است. ولی در هنگام گرسنگی یا روزه داری دهان بوی بد می شود در این هنگام با خوردن مقداری غذا ، هر چند اندک هم باشد بدبوئی از بین می رود. نکته مهم در تشخیص بدبوئی دهان به علت گرسنگی آنست که با شستشوی دهان از بین نمی رود.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بوی بد دهان در اوقات مختلف روز متغیر است. صبحها هنگام برخاستن از بستر بد و نامطبوع است زیرا در هنگام خواب ترشح بزاق به حداقل خود رسیده و راکد بودن بزاق و توقف مواد غذائی در دهان و بالنتیجه فساد آن توسط میکربها ، موجب بوی دهان می گردد. همچنین تنفس از راه دهان چه در روز و چه شب در هنگام خواب باعث تشدید این حالت می شود.</w:t>
      </w:r>
    </w:p>
    <w:p w:rsidR="0016637E" w:rsidRPr="004E1BA1" w:rsidRDefault="00466F2D"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7" w:history="1">
        <w:r w:rsidR="0016637E" w:rsidRPr="004E1BA1">
          <w:rPr>
            <w:rStyle w:val="Hyperlink"/>
            <w:rFonts w:asciiTheme="minorBidi" w:hAnsiTheme="minorBidi" w:cstheme="minorBidi"/>
            <w:color w:val="C00000"/>
            <w:sz w:val="20"/>
            <w:szCs w:val="20"/>
            <w:rtl/>
          </w:rPr>
          <w:t>جنس مسواک</w:t>
        </w:r>
      </w:hyperlink>
      <w:r w:rsidR="007B0D4C">
        <w:rPr>
          <w:rFonts w:hint="cs"/>
          <w:rtl/>
        </w:rPr>
        <w:t xml:space="preserve"> </w:t>
      </w:r>
      <w:r w:rsidR="007B0D4C">
        <w:rPr>
          <w:rtl/>
        </w:rPr>
        <w:t>–</w:t>
      </w:r>
      <w:r w:rsidR="007B0D4C">
        <w:rPr>
          <w:rFonts w:hint="cs"/>
          <w:rtl/>
        </w:rPr>
        <w:t xml:space="preserve"> همراه با عکس </w:t>
      </w:r>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lastRenderedPageBreak/>
        <w:br/>
        <w:t>مسواکها از نظر جنس انواع مختافی دارند: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مسواک چربی : که استفاده از آن در گذشته بسیار معمول بوده است و امروزه مصرف آنرا هنوز هم در میان اعراب مشاهده می کنیم. این مسواک در واقع ریشه یک نوع گیاه است که پس از بریدن و قطعه قطعه کردن بعنوان مسواک و خلال استفاده می شده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مسواک موشی : که از موی حیوانات ساخته می شده است. این نوع نیز در سابق رواج داشته است ولی به علت آنکه با خیس شدن، بیش از حد دچار انعطاف و نرمی شده و بسیار زود نیز کثیف می شود استفاده از آن تقریباً کنار گذاشته شده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مسواک نایلونی : که تقریباً تمامی مسواکهای موجود در بازار از این جنس است و معایب انواع قبلی را از نظر سختی به سه دسته تقسیم می کنند: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1- نرم </w:t>
      </w:r>
      <w:r w:rsidRPr="004B1322">
        <w:rPr>
          <w:rFonts w:asciiTheme="minorBidi" w:hAnsiTheme="minorBidi" w:cstheme="minorBidi"/>
          <w:color w:val="454545"/>
          <w:sz w:val="20"/>
          <w:szCs w:val="20"/>
        </w:rPr>
        <w:t>Soft</w:t>
      </w:r>
      <w:r w:rsidRPr="004B1322">
        <w:rPr>
          <w:rFonts w:asciiTheme="minorBidi" w:hAnsiTheme="minorBidi" w:cstheme="minorBidi"/>
          <w:color w:val="454545"/>
          <w:sz w:val="20"/>
          <w:szCs w:val="20"/>
          <w:rtl/>
        </w:rPr>
        <w:br/>
        <w:t xml:space="preserve">2- متوسط </w:t>
      </w:r>
      <w:r w:rsidRPr="004B1322">
        <w:rPr>
          <w:rFonts w:asciiTheme="minorBidi" w:hAnsiTheme="minorBidi" w:cstheme="minorBidi"/>
          <w:color w:val="454545"/>
          <w:sz w:val="20"/>
          <w:szCs w:val="20"/>
        </w:rPr>
        <w:t>Medium</w:t>
      </w:r>
      <w:r w:rsidRPr="004B1322">
        <w:rPr>
          <w:rFonts w:asciiTheme="minorBidi" w:hAnsiTheme="minorBidi" w:cstheme="minorBidi"/>
          <w:color w:val="454545"/>
          <w:sz w:val="20"/>
          <w:szCs w:val="20"/>
          <w:rtl/>
        </w:rPr>
        <w:br/>
        <w:t xml:space="preserve">3- سخت </w:t>
      </w:r>
      <w:r w:rsidRPr="004B1322">
        <w:rPr>
          <w:rFonts w:asciiTheme="minorBidi" w:hAnsiTheme="minorBidi" w:cstheme="minorBidi"/>
          <w:color w:val="454545"/>
          <w:sz w:val="20"/>
          <w:szCs w:val="20"/>
        </w:rPr>
        <w:t>Hard</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افراد عادی بهتر است از نوع متوسط </w:t>
      </w:r>
      <w:r w:rsidRPr="004B1322">
        <w:rPr>
          <w:rFonts w:asciiTheme="minorBidi" w:hAnsiTheme="minorBidi" w:cstheme="minorBidi"/>
          <w:color w:val="454545"/>
          <w:sz w:val="20"/>
          <w:szCs w:val="20"/>
        </w:rPr>
        <w:t>Medium</w:t>
      </w:r>
      <w:r w:rsidRPr="004B1322">
        <w:rPr>
          <w:rFonts w:asciiTheme="minorBidi" w:hAnsiTheme="minorBidi" w:cstheme="minorBidi"/>
          <w:color w:val="454545"/>
          <w:sz w:val="20"/>
          <w:szCs w:val="20"/>
          <w:rtl/>
        </w:rPr>
        <w:t xml:space="preserve"> استفاده کنند. در ناراحتی های لثه ای باید از مسواکهای نرم </w:t>
      </w:r>
      <w:r w:rsidRPr="004B1322">
        <w:rPr>
          <w:rFonts w:asciiTheme="minorBidi" w:hAnsiTheme="minorBidi" w:cstheme="minorBidi"/>
          <w:color w:val="454545"/>
          <w:sz w:val="20"/>
          <w:szCs w:val="20"/>
        </w:rPr>
        <w:t>Soft</w:t>
      </w:r>
      <w:r w:rsidRPr="004B1322">
        <w:rPr>
          <w:rFonts w:asciiTheme="minorBidi" w:hAnsiTheme="minorBidi" w:cstheme="minorBidi"/>
          <w:color w:val="454545"/>
          <w:sz w:val="20"/>
          <w:szCs w:val="20"/>
          <w:rtl/>
        </w:rPr>
        <w:t xml:space="preserve"> استفاده نمود و افراد مبتلا به صرع که داروی دیلانتین مصرف می کنند و دارای لثه های متورم، حجیم و سخت هستند باید از نوع </w:t>
      </w:r>
      <w:r w:rsidRPr="004B1322">
        <w:rPr>
          <w:rFonts w:asciiTheme="minorBidi" w:hAnsiTheme="minorBidi" w:cstheme="minorBidi"/>
          <w:color w:val="454545"/>
          <w:sz w:val="20"/>
          <w:szCs w:val="20"/>
        </w:rPr>
        <w:t>Hared</w:t>
      </w:r>
      <w:r w:rsidRPr="004B1322">
        <w:rPr>
          <w:rFonts w:asciiTheme="minorBidi" w:hAnsiTheme="minorBidi" w:cstheme="minorBidi"/>
          <w:color w:val="454545"/>
          <w:sz w:val="20"/>
          <w:szCs w:val="20"/>
          <w:rtl/>
        </w:rPr>
        <w:t xml:space="preserve"> استفاده کنند. این نوع مسواکها (نرم و سخت) توسط دندانپزشک باید تجویز گردد.</w:t>
      </w:r>
    </w:p>
    <w:p w:rsidR="0016637E" w:rsidRPr="004B1322" w:rsidRDefault="0016637E" w:rsidP="004B1322">
      <w:pPr>
        <w:jc w:val="both"/>
        <w:rPr>
          <w:rFonts w:asciiTheme="minorBidi" w:hAnsiTheme="minorBidi"/>
          <w:b/>
          <w:bCs/>
          <w:sz w:val="20"/>
          <w:szCs w:val="20"/>
        </w:rPr>
      </w:pPr>
    </w:p>
    <w:sectPr w:rsidR="0016637E" w:rsidRPr="004B1322" w:rsidSect="004E1BA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43E17"/>
    <w:rsid w:val="001177A6"/>
    <w:rsid w:val="0016637E"/>
    <w:rsid w:val="003F0200"/>
    <w:rsid w:val="00466F2D"/>
    <w:rsid w:val="004B1322"/>
    <w:rsid w:val="004E1BA1"/>
    <w:rsid w:val="007A449E"/>
    <w:rsid w:val="007B0D4C"/>
    <w:rsid w:val="00943E17"/>
    <w:rsid w:val="00A74C74"/>
    <w:rsid w:val="00B114B3"/>
    <w:rsid w:val="00D437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00"/>
    <w:pPr>
      <w:bidi/>
    </w:pPr>
  </w:style>
  <w:style w:type="paragraph" w:styleId="Heading2">
    <w:name w:val="heading 2"/>
    <w:basedOn w:val="Normal"/>
    <w:link w:val="Heading2Char"/>
    <w:uiPriority w:val="9"/>
    <w:qFormat/>
    <w:rsid w:val="00943E1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E17"/>
    <w:rPr>
      <w:color w:val="0000FF"/>
      <w:u w:val="single"/>
    </w:rPr>
  </w:style>
  <w:style w:type="paragraph" w:styleId="NormalWeb">
    <w:name w:val="Normal (Web)"/>
    <w:basedOn w:val="Normal"/>
    <w:uiPriority w:val="99"/>
    <w:unhideWhenUsed/>
    <w:rsid w:val="00943E1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3E17"/>
  </w:style>
  <w:style w:type="character" w:customStyle="1" w:styleId="Heading2Char">
    <w:name w:val="Heading 2 Char"/>
    <w:basedOn w:val="DefaultParagraphFont"/>
    <w:link w:val="Heading2"/>
    <w:uiPriority w:val="9"/>
    <w:rsid w:val="00943E17"/>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4B13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132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7873487">
      <w:bodyDiv w:val="1"/>
      <w:marLeft w:val="0"/>
      <w:marRight w:val="0"/>
      <w:marTop w:val="0"/>
      <w:marBottom w:val="0"/>
      <w:divBdr>
        <w:top w:val="none" w:sz="0" w:space="0" w:color="auto"/>
        <w:left w:val="none" w:sz="0" w:space="0" w:color="auto"/>
        <w:bottom w:val="none" w:sz="0" w:space="0" w:color="auto"/>
        <w:right w:val="none" w:sz="0" w:space="0" w:color="auto"/>
      </w:divBdr>
    </w:div>
    <w:div w:id="313947099">
      <w:bodyDiv w:val="1"/>
      <w:marLeft w:val="0"/>
      <w:marRight w:val="0"/>
      <w:marTop w:val="0"/>
      <w:marBottom w:val="0"/>
      <w:divBdr>
        <w:top w:val="none" w:sz="0" w:space="0" w:color="auto"/>
        <w:left w:val="none" w:sz="0" w:space="0" w:color="auto"/>
        <w:bottom w:val="none" w:sz="0" w:space="0" w:color="auto"/>
        <w:right w:val="none" w:sz="0" w:space="0" w:color="auto"/>
      </w:divBdr>
    </w:div>
    <w:div w:id="401563055">
      <w:bodyDiv w:val="1"/>
      <w:marLeft w:val="0"/>
      <w:marRight w:val="0"/>
      <w:marTop w:val="0"/>
      <w:marBottom w:val="0"/>
      <w:divBdr>
        <w:top w:val="none" w:sz="0" w:space="0" w:color="auto"/>
        <w:left w:val="none" w:sz="0" w:space="0" w:color="auto"/>
        <w:bottom w:val="none" w:sz="0" w:space="0" w:color="auto"/>
        <w:right w:val="none" w:sz="0" w:space="0" w:color="auto"/>
      </w:divBdr>
    </w:div>
    <w:div w:id="433399887">
      <w:bodyDiv w:val="1"/>
      <w:marLeft w:val="0"/>
      <w:marRight w:val="0"/>
      <w:marTop w:val="0"/>
      <w:marBottom w:val="0"/>
      <w:divBdr>
        <w:top w:val="none" w:sz="0" w:space="0" w:color="auto"/>
        <w:left w:val="none" w:sz="0" w:space="0" w:color="auto"/>
        <w:bottom w:val="none" w:sz="0" w:space="0" w:color="auto"/>
        <w:right w:val="none" w:sz="0" w:space="0" w:color="auto"/>
      </w:divBdr>
    </w:div>
    <w:div w:id="466775288">
      <w:bodyDiv w:val="1"/>
      <w:marLeft w:val="0"/>
      <w:marRight w:val="0"/>
      <w:marTop w:val="0"/>
      <w:marBottom w:val="0"/>
      <w:divBdr>
        <w:top w:val="none" w:sz="0" w:space="0" w:color="auto"/>
        <w:left w:val="none" w:sz="0" w:space="0" w:color="auto"/>
        <w:bottom w:val="none" w:sz="0" w:space="0" w:color="auto"/>
        <w:right w:val="none" w:sz="0" w:space="0" w:color="auto"/>
      </w:divBdr>
    </w:div>
    <w:div w:id="475418747">
      <w:bodyDiv w:val="1"/>
      <w:marLeft w:val="0"/>
      <w:marRight w:val="0"/>
      <w:marTop w:val="0"/>
      <w:marBottom w:val="0"/>
      <w:divBdr>
        <w:top w:val="none" w:sz="0" w:space="0" w:color="auto"/>
        <w:left w:val="none" w:sz="0" w:space="0" w:color="auto"/>
        <w:bottom w:val="none" w:sz="0" w:space="0" w:color="auto"/>
        <w:right w:val="none" w:sz="0" w:space="0" w:color="auto"/>
      </w:divBdr>
    </w:div>
    <w:div w:id="493955594">
      <w:bodyDiv w:val="1"/>
      <w:marLeft w:val="0"/>
      <w:marRight w:val="0"/>
      <w:marTop w:val="0"/>
      <w:marBottom w:val="0"/>
      <w:divBdr>
        <w:top w:val="none" w:sz="0" w:space="0" w:color="auto"/>
        <w:left w:val="none" w:sz="0" w:space="0" w:color="auto"/>
        <w:bottom w:val="none" w:sz="0" w:space="0" w:color="auto"/>
        <w:right w:val="none" w:sz="0" w:space="0" w:color="auto"/>
      </w:divBdr>
    </w:div>
    <w:div w:id="578095172">
      <w:bodyDiv w:val="1"/>
      <w:marLeft w:val="0"/>
      <w:marRight w:val="0"/>
      <w:marTop w:val="0"/>
      <w:marBottom w:val="0"/>
      <w:divBdr>
        <w:top w:val="none" w:sz="0" w:space="0" w:color="auto"/>
        <w:left w:val="none" w:sz="0" w:space="0" w:color="auto"/>
        <w:bottom w:val="none" w:sz="0" w:space="0" w:color="auto"/>
        <w:right w:val="none" w:sz="0" w:space="0" w:color="auto"/>
      </w:divBdr>
    </w:div>
    <w:div w:id="755203754">
      <w:bodyDiv w:val="1"/>
      <w:marLeft w:val="0"/>
      <w:marRight w:val="0"/>
      <w:marTop w:val="0"/>
      <w:marBottom w:val="0"/>
      <w:divBdr>
        <w:top w:val="none" w:sz="0" w:space="0" w:color="auto"/>
        <w:left w:val="none" w:sz="0" w:space="0" w:color="auto"/>
        <w:bottom w:val="none" w:sz="0" w:space="0" w:color="auto"/>
        <w:right w:val="none" w:sz="0" w:space="0" w:color="auto"/>
      </w:divBdr>
    </w:div>
    <w:div w:id="892808812">
      <w:bodyDiv w:val="1"/>
      <w:marLeft w:val="0"/>
      <w:marRight w:val="0"/>
      <w:marTop w:val="0"/>
      <w:marBottom w:val="0"/>
      <w:divBdr>
        <w:top w:val="none" w:sz="0" w:space="0" w:color="auto"/>
        <w:left w:val="none" w:sz="0" w:space="0" w:color="auto"/>
        <w:bottom w:val="none" w:sz="0" w:space="0" w:color="auto"/>
        <w:right w:val="none" w:sz="0" w:space="0" w:color="auto"/>
      </w:divBdr>
    </w:div>
    <w:div w:id="951859553">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186599580">
      <w:bodyDiv w:val="1"/>
      <w:marLeft w:val="0"/>
      <w:marRight w:val="0"/>
      <w:marTop w:val="0"/>
      <w:marBottom w:val="0"/>
      <w:divBdr>
        <w:top w:val="none" w:sz="0" w:space="0" w:color="auto"/>
        <w:left w:val="none" w:sz="0" w:space="0" w:color="auto"/>
        <w:bottom w:val="none" w:sz="0" w:space="0" w:color="auto"/>
        <w:right w:val="none" w:sz="0" w:space="0" w:color="auto"/>
      </w:divBdr>
    </w:div>
    <w:div w:id="1221402952">
      <w:bodyDiv w:val="1"/>
      <w:marLeft w:val="0"/>
      <w:marRight w:val="0"/>
      <w:marTop w:val="0"/>
      <w:marBottom w:val="0"/>
      <w:divBdr>
        <w:top w:val="none" w:sz="0" w:space="0" w:color="auto"/>
        <w:left w:val="none" w:sz="0" w:space="0" w:color="auto"/>
        <w:bottom w:val="none" w:sz="0" w:space="0" w:color="auto"/>
        <w:right w:val="none" w:sz="0" w:space="0" w:color="auto"/>
      </w:divBdr>
      <w:divsChild>
        <w:div w:id="1488665509">
          <w:marLeft w:val="0"/>
          <w:marRight w:val="0"/>
          <w:marTop w:val="0"/>
          <w:marBottom w:val="0"/>
          <w:divBdr>
            <w:top w:val="none" w:sz="0" w:space="0" w:color="auto"/>
            <w:left w:val="none" w:sz="0" w:space="0" w:color="auto"/>
            <w:bottom w:val="none" w:sz="0" w:space="0" w:color="auto"/>
            <w:right w:val="none" w:sz="0" w:space="0" w:color="auto"/>
          </w:divBdr>
        </w:div>
        <w:div w:id="1361396737">
          <w:marLeft w:val="0"/>
          <w:marRight w:val="0"/>
          <w:marTop w:val="0"/>
          <w:marBottom w:val="0"/>
          <w:divBdr>
            <w:top w:val="none" w:sz="0" w:space="0" w:color="auto"/>
            <w:left w:val="none" w:sz="0" w:space="0" w:color="auto"/>
            <w:bottom w:val="none" w:sz="0" w:space="0" w:color="auto"/>
            <w:right w:val="none" w:sz="0" w:space="0" w:color="auto"/>
          </w:divBdr>
        </w:div>
        <w:div w:id="1731146340">
          <w:marLeft w:val="0"/>
          <w:marRight w:val="0"/>
          <w:marTop w:val="0"/>
          <w:marBottom w:val="0"/>
          <w:divBdr>
            <w:top w:val="none" w:sz="0" w:space="0" w:color="auto"/>
            <w:left w:val="none" w:sz="0" w:space="0" w:color="auto"/>
            <w:bottom w:val="none" w:sz="0" w:space="0" w:color="auto"/>
            <w:right w:val="none" w:sz="0" w:space="0" w:color="auto"/>
          </w:divBdr>
        </w:div>
        <w:div w:id="1284846283">
          <w:marLeft w:val="0"/>
          <w:marRight w:val="0"/>
          <w:marTop w:val="0"/>
          <w:marBottom w:val="0"/>
          <w:divBdr>
            <w:top w:val="none" w:sz="0" w:space="0" w:color="auto"/>
            <w:left w:val="none" w:sz="0" w:space="0" w:color="auto"/>
            <w:bottom w:val="none" w:sz="0" w:space="0" w:color="auto"/>
            <w:right w:val="none" w:sz="0" w:space="0" w:color="auto"/>
          </w:divBdr>
        </w:div>
        <w:div w:id="690646364">
          <w:marLeft w:val="0"/>
          <w:marRight w:val="0"/>
          <w:marTop w:val="0"/>
          <w:marBottom w:val="0"/>
          <w:divBdr>
            <w:top w:val="none" w:sz="0" w:space="0" w:color="auto"/>
            <w:left w:val="none" w:sz="0" w:space="0" w:color="auto"/>
            <w:bottom w:val="none" w:sz="0" w:space="0" w:color="auto"/>
            <w:right w:val="none" w:sz="0" w:space="0" w:color="auto"/>
          </w:divBdr>
        </w:div>
        <w:div w:id="312023250">
          <w:marLeft w:val="0"/>
          <w:marRight w:val="0"/>
          <w:marTop w:val="0"/>
          <w:marBottom w:val="0"/>
          <w:divBdr>
            <w:top w:val="none" w:sz="0" w:space="0" w:color="auto"/>
            <w:left w:val="none" w:sz="0" w:space="0" w:color="auto"/>
            <w:bottom w:val="none" w:sz="0" w:space="0" w:color="auto"/>
            <w:right w:val="none" w:sz="0" w:space="0" w:color="auto"/>
          </w:divBdr>
        </w:div>
        <w:div w:id="1120690557">
          <w:marLeft w:val="0"/>
          <w:marRight w:val="0"/>
          <w:marTop w:val="0"/>
          <w:marBottom w:val="0"/>
          <w:divBdr>
            <w:top w:val="none" w:sz="0" w:space="0" w:color="auto"/>
            <w:left w:val="none" w:sz="0" w:space="0" w:color="auto"/>
            <w:bottom w:val="none" w:sz="0" w:space="0" w:color="auto"/>
            <w:right w:val="none" w:sz="0" w:space="0" w:color="auto"/>
          </w:divBdr>
        </w:div>
        <w:div w:id="239872285">
          <w:marLeft w:val="0"/>
          <w:marRight w:val="0"/>
          <w:marTop w:val="0"/>
          <w:marBottom w:val="0"/>
          <w:divBdr>
            <w:top w:val="none" w:sz="0" w:space="0" w:color="auto"/>
            <w:left w:val="none" w:sz="0" w:space="0" w:color="auto"/>
            <w:bottom w:val="none" w:sz="0" w:space="0" w:color="auto"/>
            <w:right w:val="none" w:sz="0" w:space="0" w:color="auto"/>
          </w:divBdr>
        </w:div>
        <w:div w:id="1057247025">
          <w:marLeft w:val="0"/>
          <w:marRight w:val="0"/>
          <w:marTop w:val="0"/>
          <w:marBottom w:val="0"/>
          <w:divBdr>
            <w:top w:val="none" w:sz="0" w:space="0" w:color="auto"/>
            <w:left w:val="none" w:sz="0" w:space="0" w:color="auto"/>
            <w:bottom w:val="none" w:sz="0" w:space="0" w:color="auto"/>
            <w:right w:val="none" w:sz="0" w:space="0" w:color="auto"/>
          </w:divBdr>
        </w:div>
        <w:div w:id="697967496">
          <w:marLeft w:val="0"/>
          <w:marRight w:val="0"/>
          <w:marTop w:val="0"/>
          <w:marBottom w:val="0"/>
          <w:divBdr>
            <w:top w:val="none" w:sz="0" w:space="0" w:color="auto"/>
            <w:left w:val="none" w:sz="0" w:space="0" w:color="auto"/>
            <w:bottom w:val="none" w:sz="0" w:space="0" w:color="auto"/>
            <w:right w:val="none" w:sz="0" w:space="0" w:color="auto"/>
          </w:divBdr>
        </w:div>
        <w:div w:id="434330138">
          <w:marLeft w:val="0"/>
          <w:marRight w:val="0"/>
          <w:marTop w:val="0"/>
          <w:marBottom w:val="0"/>
          <w:divBdr>
            <w:top w:val="none" w:sz="0" w:space="0" w:color="auto"/>
            <w:left w:val="none" w:sz="0" w:space="0" w:color="auto"/>
            <w:bottom w:val="none" w:sz="0" w:space="0" w:color="auto"/>
            <w:right w:val="none" w:sz="0" w:space="0" w:color="auto"/>
          </w:divBdr>
        </w:div>
        <w:div w:id="1112431961">
          <w:marLeft w:val="0"/>
          <w:marRight w:val="0"/>
          <w:marTop w:val="0"/>
          <w:marBottom w:val="0"/>
          <w:divBdr>
            <w:top w:val="none" w:sz="0" w:space="0" w:color="auto"/>
            <w:left w:val="none" w:sz="0" w:space="0" w:color="auto"/>
            <w:bottom w:val="none" w:sz="0" w:space="0" w:color="auto"/>
            <w:right w:val="none" w:sz="0" w:space="0" w:color="auto"/>
          </w:divBdr>
        </w:div>
        <w:div w:id="1176918688">
          <w:marLeft w:val="0"/>
          <w:marRight w:val="0"/>
          <w:marTop w:val="0"/>
          <w:marBottom w:val="0"/>
          <w:divBdr>
            <w:top w:val="none" w:sz="0" w:space="0" w:color="auto"/>
            <w:left w:val="none" w:sz="0" w:space="0" w:color="auto"/>
            <w:bottom w:val="none" w:sz="0" w:space="0" w:color="auto"/>
            <w:right w:val="none" w:sz="0" w:space="0" w:color="auto"/>
          </w:divBdr>
        </w:div>
        <w:div w:id="1265335279">
          <w:marLeft w:val="0"/>
          <w:marRight w:val="0"/>
          <w:marTop w:val="0"/>
          <w:marBottom w:val="0"/>
          <w:divBdr>
            <w:top w:val="none" w:sz="0" w:space="0" w:color="auto"/>
            <w:left w:val="none" w:sz="0" w:space="0" w:color="auto"/>
            <w:bottom w:val="none" w:sz="0" w:space="0" w:color="auto"/>
            <w:right w:val="none" w:sz="0" w:space="0" w:color="auto"/>
          </w:divBdr>
        </w:div>
        <w:div w:id="728651127">
          <w:marLeft w:val="0"/>
          <w:marRight w:val="0"/>
          <w:marTop w:val="0"/>
          <w:marBottom w:val="0"/>
          <w:divBdr>
            <w:top w:val="none" w:sz="0" w:space="0" w:color="auto"/>
            <w:left w:val="none" w:sz="0" w:space="0" w:color="auto"/>
            <w:bottom w:val="none" w:sz="0" w:space="0" w:color="auto"/>
            <w:right w:val="none" w:sz="0" w:space="0" w:color="auto"/>
          </w:divBdr>
        </w:div>
        <w:div w:id="1720931464">
          <w:marLeft w:val="0"/>
          <w:marRight w:val="0"/>
          <w:marTop w:val="0"/>
          <w:marBottom w:val="0"/>
          <w:divBdr>
            <w:top w:val="none" w:sz="0" w:space="0" w:color="auto"/>
            <w:left w:val="none" w:sz="0" w:space="0" w:color="auto"/>
            <w:bottom w:val="none" w:sz="0" w:space="0" w:color="auto"/>
            <w:right w:val="none" w:sz="0" w:space="0" w:color="auto"/>
          </w:divBdr>
        </w:div>
        <w:div w:id="145515624">
          <w:marLeft w:val="0"/>
          <w:marRight w:val="0"/>
          <w:marTop w:val="0"/>
          <w:marBottom w:val="0"/>
          <w:divBdr>
            <w:top w:val="none" w:sz="0" w:space="0" w:color="auto"/>
            <w:left w:val="none" w:sz="0" w:space="0" w:color="auto"/>
            <w:bottom w:val="none" w:sz="0" w:space="0" w:color="auto"/>
            <w:right w:val="none" w:sz="0" w:space="0" w:color="auto"/>
          </w:divBdr>
        </w:div>
        <w:div w:id="87972834">
          <w:marLeft w:val="0"/>
          <w:marRight w:val="0"/>
          <w:marTop w:val="0"/>
          <w:marBottom w:val="0"/>
          <w:divBdr>
            <w:top w:val="none" w:sz="0" w:space="0" w:color="auto"/>
            <w:left w:val="none" w:sz="0" w:space="0" w:color="auto"/>
            <w:bottom w:val="none" w:sz="0" w:space="0" w:color="auto"/>
            <w:right w:val="none" w:sz="0" w:space="0" w:color="auto"/>
          </w:divBdr>
        </w:div>
        <w:div w:id="27293926">
          <w:marLeft w:val="0"/>
          <w:marRight w:val="0"/>
          <w:marTop w:val="0"/>
          <w:marBottom w:val="0"/>
          <w:divBdr>
            <w:top w:val="none" w:sz="0" w:space="0" w:color="auto"/>
            <w:left w:val="none" w:sz="0" w:space="0" w:color="auto"/>
            <w:bottom w:val="none" w:sz="0" w:space="0" w:color="auto"/>
            <w:right w:val="none" w:sz="0" w:space="0" w:color="auto"/>
          </w:divBdr>
        </w:div>
        <w:div w:id="923027240">
          <w:marLeft w:val="0"/>
          <w:marRight w:val="0"/>
          <w:marTop w:val="0"/>
          <w:marBottom w:val="0"/>
          <w:divBdr>
            <w:top w:val="none" w:sz="0" w:space="0" w:color="auto"/>
            <w:left w:val="none" w:sz="0" w:space="0" w:color="auto"/>
            <w:bottom w:val="none" w:sz="0" w:space="0" w:color="auto"/>
            <w:right w:val="none" w:sz="0" w:space="0" w:color="auto"/>
          </w:divBdr>
        </w:div>
        <w:div w:id="1514765772">
          <w:marLeft w:val="0"/>
          <w:marRight w:val="0"/>
          <w:marTop w:val="0"/>
          <w:marBottom w:val="0"/>
          <w:divBdr>
            <w:top w:val="none" w:sz="0" w:space="0" w:color="auto"/>
            <w:left w:val="none" w:sz="0" w:space="0" w:color="auto"/>
            <w:bottom w:val="none" w:sz="0" w:space="0" w:color="auto"/>
            <w:right w:val="none" w:sz="0" w:space="0" w:color="auto"/>
          </w:divBdr>
        </w:div>
        <w:div w:id="739793016">
          <w:marLeft w:val="0"/>
          <w:marRight w:val="0"/>
          <w:marTop w:val="0"/>
          <w:marBottom w:val="0"/>
          <w:divBdr>
            <w:top w:val="none" w:sz="0" w:space="0" w:color="auto"/>
            <w:left w:val="none" w:sz="0" w:space="0" w:color="auto"/>
            <w:bottom w:val="none" w:sz="0" w:space="0" w:color="auto"/>
            <w:right w:val="none" w:sz="0" w:space="0" w:color="auto"/>
          </w:divBdr>
        </w:div>
        <w:div w:id="369889519">
          <w:marLeft w:val="0"/>
          <w:marRight w:val="0"/>
          <w:marTop w:val="0"/>
          <w:marBottom w:val="0"/>
          <w:divBdr>
            <w:top w:val="none" w:sz="0" w:space="0" w:color="auto"/>
            <w:left w:val="none" w:sz="0" w:space="0" w:color="auto"/>
            <w:bottom w:val="none" w:sz="0" w:space="0" w:color="auto"/>
            <w:right w:val="none" w:sz="0" w:space="0" w:color="auto"/>
          </w:divBdr>
        </w:div>
        <w:div w:id="694698520">
          <w:marLeft w:val="0"/>
          <w:marRight w:val="0"/>
          <w:marTop w:val="0"/>
          <w:marBottom w:val="0"/>
          <w:divBdr>
            <w:top w:val="none" w:sz="0" w:space="0" w:color="auto"/>
            <w:left w:val="none" w:sz="0" w:space="0" w:color="auto"/>
            <w:bottom w:val="none" w:sz="0" w:space="0" w:color="auto"/>
            <w:right w:val="none" w:sz="0" w:space="0" w:color="auto"/>
          </w:divBdr>
        </w:div>
        <w:div w:id="1091123050">
          <w:marLeft w:val="0"/>
          <w:marRight w:val="0"/>
          <w:marTop w:val="0"/>
          <w:marBottom w:val="0"/>
          <w:divBdr>
            <w:top w:val="none" w:sz="0" w:space="0" w:color="auto"/>
            <w:left w:val="none" w:sz="0" w:space="0" w:color="auto"/>
            <w:bottom w:val="none" w:sz="0" w:space="0" w:color="auto"/>
            <w:right w:val="none" w:sz="0" w:space="0" w:color="auto"/>
          </w:divBdr>
        </w:div>
        <w:div w:id="142310130">
          <w:marLeft w:val="0"/>
          <w:marRight w:val="0"/>
          <w:marTop w:val="0"/>
          <w:marBottom w:val="0"/>
          <w:divBdr>
            <w:top w:val="none" w:sz="0" w:space="0" w:color="auto"/>
            <w:left w:val="none" w:sz="0" w:space="0" w:color="auto"/>
            <w:bottom w:val="none" w:sz="0" w:space="0" w:color="auto"/>
            <w:right w:val="none" w:sz="0" w:space="0" w:color="auto"/>
          </w:divBdr>
        </w:div>
        <w:div w:id="1411271030">
          <w:marLeft w:val="0"/>
          <w:marRight w:val="0"/>
          <w:marTop w:val="0"/>
          <w:marBottom w:val="0"/>
          <w:divBdr>
            <w:top w:val="none" w:sz="0" w:space="0" w:color="auto"/>
            <w:left w:val="none" w:sz="0" w:space="0" w:color="auto"/>
            <w:bottom w:val="none" w:sz="0" w:space="0" w:color="auto"/>
            <w:right w:val="none" w:sz="0" w:space="0" w:color="auto"/>
          </w:divBdr>
        </w:div>
        <w:div w:id="1355498380">
          <w:marLeft w:val="0"/>
          <w:marRight w:val="0"/>
          <w:marTop w:val="0"/>
          <w:marBottom w:val="0"/>
          <w:divBdr>
            <w:top w:val="none" w:sz="0" w:space="0" w:color="auto"/>
            <w:left w:val="none" w:sz="0" w:space="0" w:color="auto"/>
            <w:bottom w:val="none" w:sz="0" w:space="0" w:color="auto"/>
            <w:right w:val="none" w:sz="0" w:space="0" w:color="auto"/>
          </w:divBdr>
        </w:div>
        <w:div w:id="1985965209">
          <w:marLeft w:val="0"/>
          <w:marRight w:val="0"/>
          <w:marTop w:val="0"/>
          <w:marBottom w:val="0"/>
          <w:divBdr>
            <w:top w:val="none" w:sz="0" w:space="0" w:color="auto"/>
            <w:left w:val="none" w:sz="0" w:space="0" w:color="auto"/>
            <w:bottom w:val="none" w:sz="0" w:space="0" w:color="auto"/>
            <w:right w:val="none" w:sz="0" w:space="0" w:color="auto"/>
          </w:divBdr>
        </w:div>
        <w:div w:id="1570456186">
          <w:marLeft w:val="0"/>
          <w:marRight w:val="0"/>
          <w:marTop w:val="0"/>
          <w:marBottom w:val="0"/>
          <w:divBdr>
            <w:top w:val="none" w:sz="0" w:space="0" w:color="auto"/>
            <w:left w:val="none" w:sz="0" w:space="0" w:color="auto"/>
            <w:bottom w:val="none" w:sz="0" w:space="0" w:color="auto"/>
            <w:right w:val="none" w:sz="0" w:space="0" w:color="auto"/>
          </w:divBdr>
        </w:div>
        <w:div w:id="1695232981">
          <w:marLeft w:val="0"/>
          <w:marRight w:val="0"/>
          <w:marTop w:val="0"/>
          <w:marBottom w:val="0"/>
          <w:divBdr>
            <w:top w:val="none" w:sz="0" w:space="0" w:color="auto"/>
            <w:left w:val="none" w:sz="0" w:space="0" w:color="auto"/>
            <w:bottom w:val="none" w:sz="0" w:space="0" w:color="auto"/>
            <w:right w:val="none" w:sz="0" w:space="0" w:color="auto"/>
          </w:divBdr>
        </w:div>
        <w:div w:id="2001620521">
          <w:marLeft w:val="0"/>
          <w:marRight w:val="0"/>
          <w:marTop w:val="0"/>
          <w:marBottom w:val="0"/>
          <w:divBdr>
            <w:top w:val="none" w:sz="0" w:space="0" w:color="auto"/>
            <w:left w:val="none" w:sz="0" w:space="0" w:color="auto"/>
            <w:bottom w:val="none" w:sz="0" w:space="0" w:color="auto"/>
            <w:right w:val="none" w:sz="0" w:space="0" w:color="auto"/>
          </w:divBdr>
        </w:div>
        <w:div w:id="236987411">
          <w:marLeft w:val="0"/>
          <w:marRight w:val="0"/>
          <w:marTop w:val="0"/>
          <w:marBottom w:val="0"/>
          <w:divBdr>
            <w:top w:val="none" w:sz="0" w:space="0" w:color="auto"/>
            <w:left w:val="none" w:sz="0" w:space="0" w:color="auto"/>
            <w:bottom w:val="none" w:sz="0" w:space="0" w:color="auto"/>
            <w:right w:val="none" w:sz="0" w:space="0" w:color="auto"/>
          </w:divBdr>
        </w:div>
        <w:div w:id="1819416102">
          <w:marLeft w:val="0"/>
          <w:marRight w:val="0"/>
          <w:marTop w:val="0"/>
          <w:marBottom w:val="0"/>
          <w:divBdr>
            <w:top w:val="none" w:sz="0" w:space="0" w:color="auto"/>
            <w:left w:val="none" w:sz="0" w:space="0" w:color="auto"/>
            <w:bottom w:val="none" w:sz="0" w:space="0" w:color="auto"/>
            <w:right w:val="none" w:sz="0" w:space="0" w:color="auto"/>
          </w:divBdr>
        </w:div>
      </w:divsChild>
    </w:div>
    <w:div w:id="1237665487">
      <w:bodyDiv w:val="1"/>
      <w:marLeft w:val="0"/>
      <w:marRight w:val="0"/>
      <w:marTop w:val="0"/>
      <w:marBottom w:val="0"/>
      <w:divBdr>
        <w:top w:val="none" w:sz="0" w:space="0" w:color="auto"/>
        <w:left w:val="none" w:sz="0" w:space="0" w:color="auto"/>
        <w:bottom w:val="none" w:sz="0" w:space="0" w:color="auto"/>
        <w:right w:val="none" w:sz="0" w:space="0" w:color="auto"/>
      </w:divBdr>
    </w:div>
    <w:div w:id="1259021329">
      <w:bodyDiv w:val="1"/>
      <w:marLeft w:val="0"/>
      <w:marRight w:val="0"/>
      <w:marTop w:val="0"/>
      <w:marBottom w:val="0"/>
      <w:divBdr>
        <w:top w:val="none" w:sz="0" w:space="0" w:color="auto"/>
        <w:left w:val="none" w:sz="0" w:space="0" w:color="auto"/>
        <w:bottom w:val="none" w:sz="0" w:space="0" w:color="auto"/>
        <w:right w:val="none" w:sz="0" w:space="0" w:color="auto"/>
      </w:divBdr>
    </w:div>
    <w:div w:id="1443265380">
      <w:bodyDiv w:val="1"/>
      <w:marLeft w:val="0"/>
      <w:marRight w:val="0"/>
      <w:marTop w:val="0"/>
      <w:marBottom w:val="0"/>
      <w:divBdr>
        <w:top w:val="none" w:sz="0" w:space="0" w:color="auto"/>
        <w:left w:val="none" w:sz="0" w:space="0" w:color="auto"/>
        <w:bottom w:val="none" w:sz="0" w:space="0" w:color="auto"/>
        <w:right w:val="none" w:sz="0" w:space="0" w:color="auto"/>
      </w:divBdr>
    </w:div>
    <w:div w:id="1472670622">
      <w:bodyDiv w:val="1"/>
      <w:marLeft w:val="0"/>
      <w:marRight w:val="0"/>
      <w:marTop w:val="0"/>
      <w:marBottom w:val="0"/>
      <w:divBdr>
        <w:top w:val="none" w:sz="0" w:space="0" w:color="auto"/>
        <w:left w:val="none" w:sz="0" w:space="0" w:color="auto"/>
        <w:bottom w:val="none" w:sz="0" w:space="0" w:color="auto"/>
        <w:right w:val="none" w:sz="0" w:space="0" w:color="auto"/>
      </w:divBdr>
    </w:div>
    <w:div w:id="1733652026">
      <w:bodyDiv w:val="1"/>
      <w:marLeft w:val="0"/>
      <w:marRight w:val="0"/>
      <w:marTop w:val="0"/>
      <w:marBottom w:val="0"/>
      <w:divBdr>
        <w:top w:val="none" w:sz="0" w:space="0" w:color="auto"/>
        <w:left w:val="none" w:sz="0" w:space="0" w:color="auto"/>
        <w:bottom w:val="none" w:sz="0" w:space="0" w:color="auto"/>
        <w:right w:val="none" w:sz="0" w:space="0" w:color="auto"/>
      </w:divBdr>
    </w:div>
    <w:div w:id="1882011783">
      <w:bodyDiv w:val="1"/>
      <w:marLeft w:val="0"/>
      <w:marRight w:val="0"/>
      <w:marTop w:val="0"/>
      <w:marBottom w:val="0"/>
      <w:divBdr>
        <w:top w:val="none" w:sz="0" w:space="0" w:color="auto"/>
        <w:left w:val="none" w:sz="0" w:space="0" w:color="auto"/>
        <w:bottom w:val="none" w:sz="0" w:space="0" w:color="auto"/>
        <w:right w:val="none" w:sz="0" w:space="0" w:color="auto"/>
      </w:divBdr>
    </w:div>
    <w:div w:id="1896357538">
      <w:bodyDiv w:val="1"/>
      <w:marLeft w:val="0"/>
      <w:marRight w:val="0"/>
      <w:marTop w:val="0"/>
      <w:marBottom w:val="0"/>
      <w:divBdr>
        <w:top w:val="none" w:sz="0" w:space="0" w:color="auto"/>
        <w:left w:val="none" w:sz="0" w:space="0" w:color="auto"/>
        <w:bottom w:val="none" w:sz="0" w:space="0" w:color="auto"/>
        <w:right w:val="none" w:sz="0" w:space="0" w:color="auto"/>
      </w:divBdr>
    </w:div>
    <w:div w:id="2019654729">
      <w:bodyDiv w:val="1"/>
      <w:marLeft w:val="0"/>
      <w:marRight w:val="0"/>
      <w:marTop w:val="0"/>
      <w:marBottom w:val="0"/>
      <w:divBdr>
        <w:top w:val="none" w:sz="0" w:space="0" w:color="auto"/>
        <w:left w:val="none" w:sz="0" w:space="0" w:color="auto"/>
        <w:bottom w:val="none" w:sz="0" w:space="0" w:color="auto"/>
        <w:right w:val="none" w:sz="0" w:space="0" w:color="auto"/>
      </w:divBdr>
    </w:div>
    <w:div w:id="2065061756">
      <w:bodyDiv w:val="1"/>
      <w:marLeft w:val="0"/>
      <w:marRight w:val="0"/>
      <w:marTop w:val="0"/>
      <w:marBottom w:val="0"/>
      <w:divBdr>
        <w:top w:val="none" w:sz="0" w:space="0" w:color="auto"/>
        <w:left w:val="none" w:sz="0" w:space="0" w:color="auto"/>
        <w:bottom w:val="none" w:sz="0" w:space="0" w:color="auto"/>
        <w:right w:val="none" w:sz="0" w:space="0" w:color="auto"/>
      </w:divBdr>
    </w:div>
    <w:div w:id="208040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arsdoctor.com/%D9%85%D9%82%D8%A7%D9%84%D8%A7%D8%AA-%D9%BE%D8%B2%D8%B4%DA%A9%DB%8C/%D8%AF%D9%86%D8%AF%D8%A7%D9%86%D9%BE%D8%B2%D8%B4%DA%A9%DB%8C/398-%D8%AC%D9%86%D8%B3-%D9%85%D8%B3%D9%88%D8%A7%DA%A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rsdoctor.com/%D9%85%D9%82%D8%A7%D9%84%D8%A7%D8%AA-%D9%BE%D8%B2%D8%B4%DA%A9%DB%8C/%D8%AF%D9%86%D8%AF%D8%A7%D9%86%D9%BE%D8%B2%D8%B4%DA%A9%DB%8C/406-%D8%A8%D9%88%DB%8C-%D8%A8%D8%AF-%D8%AF%D9%87%D8%A7%D9%86.html" TargetMode="External"/><Relationship Id="rId5" Type="http://schemas.openxmlformats.org/officeDocument/2006/relationships/hyperlink" Target="http://www.parsdoctor.com/%D9%85%D9%82%D8%A7%D9%84%D8%A7%D8%AA-%D9%BE%D8%B2%D8%B4%DA%A9%DB%8C/%D8%AF%D9%86%D8%AF%D8%A7%D9%86%D9%BE%D8%B2%D8%B4%DA%A9%DB%8C/407-%D8%AF%D8%B1%D9%85%D8%A7%D9%86-%D8%A8%D9%88%DB%8C-%D8%A8%D8%AF-%D8%AF%D9%87%D8%A7%D9%86.html" TargetMode="External"/><Relationship Id="rId4" Type="http://schemas.openxmlformats.org/officeDocument/2006/relationships/hyperlink" Target="http://www.parsdoctor.com/%D9%85%D9%82%D8%A7%D9%84%D8%A7%D8%AA-%D9%BE%D8%B2%D8%B4%DA%A9%DB%8C/%D8%AF%D9%86%D8%AF%D8%A7%D9%86%D9%BE%D8%B2%D8%B4%DA%A9%DB%8C/429-%D8%B1%D8%A7%D8%A8%D8%B7%D9%87-%D9%88%D8%B2%D9%86-%D9%88-%D9%BE%D9%88%D8%B3%DB%8C%D8%AF%DA%AF%DB%8C-%D8%AF%D9%86%D8%AF%D8%A7%D9%86%DB%8C.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p:lastModifiedBy>
  <cp:revision>6</cp:revision>
  <dcterms:created xsi:type="dcterms:W3CDTF">2012-06-07T17:55:00Z</dcterms:created>
  <dcterms:modified xsi:type="dcterms:W3CDTF">2012-06-09T13:42:00Z</dcterms:modified>
</cp:coreProperties>
</file>