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HOME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به سایت دکتر علی رمضانی خوش امدید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دکتر علی رمضانی با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سال سابقه کار و فعالیت دندانپزشکی آماده ارائه خدمات زیر به بیماران محترم است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کشیدن دندان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معالجه عصب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جرم گیری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دندان سیکس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ترمیم دندان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آلپوتومی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ساخت دندان مصنوعی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برای تعیین وقت قبلی میتوانید با شماره های مطب تماس حاصل فرمائید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5556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---------------------------------------------------------------------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درباره دکتر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:::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تصحیح شد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.....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دکتر علی رمضانی متولد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1344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ش است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وی  در سال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1381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موفق به کسب مدرک دکتری دندانپزشکی عمومی از دانشگاه شاهد تهران شد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وی دوران طرح و خارج از مرکز خود را در شهرستان گناباد گذرانده است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در حال حاضر عضو انجمن دندانپزشکان سازمان نظام پزشکی میباشد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به همراه یک عکس از دکتر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http://www.worldofmerix.com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"http://www.worldofmerix.com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</w:hyperlink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مشابه این سایت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آدرس مطب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استان خراسان رضوی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شهرستان گناباد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میدان امام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طبقه فوقانی چاپخانه مرکزی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شماره تلفن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0533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info@aliramezani.ir</w:t>
        </w:r>
      </w:hyperlink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draliramezani@yahoo.com</w:t>
        </w:r>
      </w:hyperlink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aliramezani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gmail.com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 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www.aliramezani.ir</w:t>
        </w:r>
      </w:hyperlink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.......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estelahate home page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.......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کشیدن دندان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Pull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گذاشتن دندان مصنوعی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Dentures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معالجه عصب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Treatment of nerve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جرم گیری دندان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Tooth of crime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دندان سیکس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Six tooth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البوتومی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Albotomy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info@aliramezani.ir" Id="docRId1" Type="http://schemas.openxmlformats.org/officeDocument/2006/relationships/hyperlink"/><Relationship TargetMode="External" Target="%22http://www.aliramezani.ir/%22www.aliramezani.ir" Id="docRId3" Type="http://schemas.openxmlformats.org/officeDocument/2006/relationships/hyperlink"/><Relationship Target="styles.xml" Id="docRId5" Type="http://schemas.openxmlformats.org/officeDocument/2006/relationships/styles"/><Relationship TargetMode="External" Target="http://www.worldofmerix.com/" Id="docRId0" Type="http://schemas.openxmlformats.org/officeDocument/2006/relationships/hyperlink"/><Relationship TargetMode="External" Target="mailto:draliramezani@yahoo.com" Id="docRId2" Type="http://schemas.openxmlformats.org/officeDocument/2006/relationships/hyperlink"/><Relationship Target="numbering.xml" Id="docRId4" Type="http://schemas.openxmlformats.org/officeDocument/2006/relationships/numbering"/></Relationships>
</file>