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4872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Введение и цели работы</w:t>
      </w:r>
    </w:p>
    <w:p w14:paraId="1501365A" w14:textId="20C721A4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этой лабораторной работе вы освоите технику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Transfer Learning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– перенос знаний из одной задачи машинного обучения в другую. Это позволяет быстро и эффективно решать задачи классификации, детекции объектов и семантической сегментации, используя уже обученные на больших данных модели.</w:t>
      </w:r>
    </w:p>
    <w:p w14:paraId="6A8ED49D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Задачи:</w:t>
      </w:r>
    </w:p>
    <w:p w14:paraId="047F748A" w14:textId="77777777" w:rsidR="00E33C16" w:rsidRPr="003B406C" w:rsidRDefault="00E33C16" w:rsidP="003B406C">
      <w:pPr>
        <w:numPr>
          <w:ilvl w:val="0"/>
          <w:numId w:val="19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Научиться загружать и использовать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предобученные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модели в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PyTorch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8A67C05" w14:textId="77777777" w:rsidR="00E33C16" w:rsidRPr="003B406C" w:rsidRDefault="00E33C16" w:rsidP="003B406C">
      <w:pPr>
        <w:numPr>
          <w:ilvl w:val="0"/>
          <w:numId w:val="19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Адаптировать архитектуру под новую задачу (замена финальных слоёв).</w:t>
      </w:r>
    </w:p>
    <w:p w14:paraId="15F093E6" w14:textId="77777777" w:rsidR="00E33C16" w:rsidRPr="003B406C" w:rsidRDefault="00E33C16" w:rsidP="003B406C">
      <w:pPr>
        <w:numPr>
          <w:ilvl w:val="0"/>
          <w:numId w:val="19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Проводить обучение и оценку моделей с помощью трансферного обучения.</w:t>
      </w:r>
    </w:p>
    <w:p w14:paraId="4966AE5A" w14:textId="1A239743" w:rsidR="00E33C16" w:rsidRPr="003B406C" w:rsidRDefault="00E33C16" w:rsidP="003B406C">
      <w:pPr>
        <w:numPr>
          <w:ilvl w:val="0"/>
          <w:numId w:val="19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Анализировать метрики качества и интерпретировать результаты.</w:t>
      </w:r>
    </w:p>
    <w:p w14:paraId="626EB36A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033B9DB2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2. Подготовка окружения</w:t>
      </w:r>
    </w:p>
    <w:p w14:paraId="211D77D4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2.1. Установка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PyTorch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 и необходимых библиотек</w:t>
      </w:r>
    </w:p>
    <w:p w14:paraId="028AC269" w14:textId="77777777" w:rsidR="00E33C16" w:rsidRPr="003B406C" w:rsidRDefault="00E33C16" w:rsidP="003B406C">
      <w:pPr>
        <w:shd w:val="clear" w:color="auto" w:fill="F7F7F7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bash</w:t>
      </w:r>
    </w:p>
    <w:p w14:paraId="5870495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pip install torch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torchaudio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tqdm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matplotlib</w:t>
      </w:r>
    </w:p>
    <w:p w14:paraId="66BA98D9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Для работы с изображениями и визуализацией:</w:t>
      </w:r>
    </w:p>
    <w:p w14:paraId="0A09EDC1" w14:textId="750DC97D" w:rsidR="00E33C16" w:rsidRPr="003B406C" w:rsidRDefault="00E33C16" w:rsidP="003B406C">
      <w:pPr>
        <w:shd w:val="clear" w:color="auto" w:fill="F7F7F7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lang w:eastAsia="ru-RU"/>
        </w:rPr>
      </w:pPr>
      <w:r w:rsidRPr="003B406C"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bash</w:t>
      </w:r>
    </w:p>
    <w:p w14:paraId="39F2B8D1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pip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install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pillow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matplotlib</w:t>
      </w:r>
    </w:p>
    <w:p w14:paraId="2FA8EA24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Для задач детекции и сегментации:</w:t>
      </w:r>
    </w:p>
    <w:p w14:paraId="7E2B341A" w14:textId="77777777" w:rsidR="00E33C16" w:rsidRPr="003B406C" w:rsidRDefault="00E33C16" w:rsidP="003B406C">
      <w:pPr>
        <w:shd w:val="clear" w:color="auto" w:fill="F7F7F7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bash</w:t>
      </w:r>
    </w:p>
    <w:p w14:paraId="32044929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pip install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</w:p>
    <w:p w14:paraId="69776563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val="en-US"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2.2.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Проверка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установки</w:t>
      </w:r>
    </w:p>
    <w:p w14:paraId="24796959" w14:textId="77777777" w:rsidR="00E33C16" w:rsidRPr="003B406C" w:rsidRDefault="00E33C16" w:rsidP="003B406C">
      <w:pPr>
        <w:shd w:val="clear" w:color="auto" w:fill="F7F7F7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python</w:t>
      </w:r>
    </w:p>
    <w:p w14:paraId="70A6CC2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torch</w:t>
      </w:r>
    </w:p>
    <w:p w14:paraId="49F2C6BD" w14:textId="793611DE" w:rsidR="00E33C16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_version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__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A58578D" w14:textId="77777777" w:rsidR="003B406C" w:rsidRPr="003B406C" w:rsidRDefault="003B406C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</w:p>
    <w:p w14:paraId="01BF2119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val="en-US"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val="en-US" w:eastAsia="ru-RU"/>
        </w:rPr>
        <w:t xml:space="preserve">3.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Теоретическая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часть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val="en-US" w:eastAsia="ru-RU"/>
        </w:rPr>
        <w:t>: Transfer Learning</w:t>
      </w:r>
    </w:p>
    <w:p w14:paraId="1C6566CB" w14:textId="6015D088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Transfer Learning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– это подход, при котором веса нейросети, обученной на одной задаче (например,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), используются для решения другой, часто более узкой задачи.</w:t>
      </w:r>
    </w:p>
    <w:p w14:paraId="792541C0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Преимущества:</w:t>
      </w:r>
    </w:p>
    <w:p w14:paraId="255868F3" w14:textId="77777777" w:rsidR="00E33C16" w:rsidRPr="003B406C" w:rsidRDefault="00E33C16" w:rsidP="003B406C">
      <w:pPr>
        <w:numPr>
          <w:ilvl w:val="0"/>
          <w:numId w:val="20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Сокращение времени обучения.</w:t>
      </w:r>
    </w:p>
    <w:p w14:paraId="4BBEF20A" w14:textId="77777777" w:rsidR="00E33C16" w:rsidRPr="003B406C" w:rsidRDefault="00E33C16" w:rsidP="003B406C">
      <w:pPr>
        <w:numPr>
          <w:ilvl w:val="0"/>
          <w:numId w:val="20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Меньшая потребность в данных.</w:t>
      </w:r>
    </w:p>
    <w:p w14:paraId="77585993" w14:textId="77777777" w:rsidR="00E33C16" w:rsidRPr="003B406C" w:rsidRDefault="00E33C16" w:rsidP="003B406C">
      <w:pPr>
        <w:numPr>
          <w:ilvl w:val="0"/>
          <w:numId w:val="20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Повышение точности на малых выборках.</w:t>
      </w:r>
    </w:p>
    <w:p w14:paraId="1371447B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Типовые шаги:</w:t>
      </w:r>
    </w:p>
    <w:p w14:paraId="7B5CE1B2" w14:textId="77777777" w:rsidR="00E33C16" w:rsidRPr="003B406C" w:rsidRDefault="00E33C16" w:rsidP="003B406C">
      <w:pPr>
        <w:numPr>
          <w:ilvl w:val="0"/>
          <w:numId w:val="21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Загрузка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предобученной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модели.</w:t>
      </w:r>
    </w:p>
    <w:p w14:paraId="354B60A7" w14:textId="77777777" w:rsidR="00E33C16" w:rsidRPr="003B406C" w:rsidRDefault="00E33C16" w:rsidP="003B406C">
      <w:pPr>
        <w:numPr>
          <w:ilvl w:val="0"/>
          <w:numId w:val="21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Замена финального слоя под количество классов вашей задачи.</w:t>
      </w:r>
    </w:p>
    <w:p w14:paraId="27C7AB3B" w14:textId="77777777" w:rsidR="00E33C16" w:rsidRPr="003B406C" w:rsidRDefault="00E33C16" w:rsidP="003B406C">
      <w:pPr>
        <w:numPr>
          <w:ilvl w:val="0"/>
          <w:numId w:val="21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Заморозка части слоёв (опционально).</w:t>
      </w:r>
    </w:p>
    <w:p w14:paraId="3200B1A1" w14:textId="2E60A201" w:rsidR="00E33C16" w:rsidRPr="003B406C" w:rsidRDefault="00E33C16" w:rsidP="003B406C">
      <w:pPr>
        <w:numPr>
          <w:ilvl w:val="0"/>
          <w:numId w:val="21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Обучение на новом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датасете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4C33C5BF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5FAB33FF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4. Варианты выполнения работы</w:t>
      </w:r>
    </w:p>
    <w:p w14:paraId="45F6948E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4.1. Вариант 1: Классификация изображений</w:t>
      </w:r>
    </w:p>
    <w:p w14:paraId="1FADDA0A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4.1.1. Выбор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модели</w:t>
      </w:r>
    </w:p>
    <w:p w14:paraId="6B926BED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Выберите один из предложенных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датасетов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MNIST, Fashion-MNIST, STL-10,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Oxford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Flowers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102 и др.) и архитектуру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B434913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4.1.2. Пример кода для классификации</w:t>
      </w:r>
    </w:p>
    <w:p w14:paraId="747CF6E5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</w:p>
    <w:p w14:paraId="7918A281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</w:p>
    <w:p w14:paraId="411F1DA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models</w:t>
      </w:r>
    </w:p>
    <w:p w14:paraId="61C28EED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</w:t>
      </w:r>
    </w:p>
    <w:p w14:paraId="7FF1F77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</w:p>
    <w:p w14:paraId="00AF29C9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</w:p>
    <w:p w14:paraId="5AE2B53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65018B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 (например, ResNet18)</w:t>
      </w:r>
    </w:p>
    <w:p w14:paraId="09D0055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model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resnet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18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C696F37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3DC4295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Замена финального слоя под количество классов вашего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73F3316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например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Fashion-MNIST</w:t>
      </w:r>
    </w:p>
    <w:p w14:paraId="53BB567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Linear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4F124D1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21E3CFE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Опционально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заморозка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слоёв</w:t>
      </w:r>
    </w:p>
    <w:p w14:paraId="1D16B8AA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0BB703D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requires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False</w:t>
      </w:r>
    </w:p>
    <w:p w14:paraId="071A02EE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0BEF191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param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requires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True</w:t>
      </w:r>
      <w:proofErr w:type="spellEnd"/>
    </w:p>
    <w:p w14:paraId="6EA141E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3B6ABCAC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Определение преобразований для данных</w:t>
      </w:r>
    </w:p>
    <w:p w14:paraId="08D4E655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transform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Compose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([</w:t>
      </w:r>
    </w:p>
    <w:p w14:paraId="6A95082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Resize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)),</w:t>
      </w:r>
    </w:p>
    <w:p w14:paraId="726749C9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ToTensor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</w:p>
    <w:p w14:paraId="7F86A0F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Normalize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mean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0.485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0.456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0.406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0.229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0.225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6ADB55F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7B7CC967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D475FF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Загрузка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36386D3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'data/train'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transform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DC236D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'data/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transform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EBE8C82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shuffle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F2105C2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0E6B59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5DD18B6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Определение функции потерь и оптимизатора</w:t>
      </w:r>
    </w:p>
    <w:p w14:paraId="4ADE63C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criterion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nn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CrossEntropyLoss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()</w:t>
      </w:r>
    </w:p>
    <w:p w14:paraId="50A7D12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optimizer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Adam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lr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1e-3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11037B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63619D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Пример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цикла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обучения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(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упрощённо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489DC9E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epoch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5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07E163F5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CC4573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4352AF13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zero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56133A80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AB82F1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loss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criterion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6F3897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backward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7ED09E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step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BA17F7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f'Epoch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epoch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Loss: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DA3D9EF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4.1.3. Оценка метрик</w:t>
      </w:r>
    </w:p>
    <w:p w14:paraId="41ECA0A2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Используйте стандартные метрики:</w:t>
      </w:r>
    </w:p>
    <w:p w14:paraId="2DDB359A" w14:textId="77777777" w:rsidR="00E33C16" w:rsidRPr="003B406C" w:rsidRDefault="00E33C16" w:rsidP="003B406C">
      <w:pPr>
        <w:numPr>
          <w:ilvl w:val="0"/>
          <w:numId w:val="2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(доля правильных ответов).</w:t>
      </w:r>
    </w:p>
    <w:p w14:paraId="4DA42B1D" w14:textId="77777777" w:rsidR="00E33C16" w:rsidRPr="003B406C" w:rsidRDefault="00E33C16" w:rsidP="003B406C">
      <w:pPr>
        <w:numPr>
          <w:ilvl w:val="0"/>
          <w:numId w:val="2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Precision,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, F1-score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(для несбалансированных классов).</w:t>
      </w:r>
    </w:p>
    <w:p w14:paraId="2E16CD08" w14:textId="0C27341A" w:rsidR="00E33C16" w:rsidRPr="003B406C" w:rsidRDefault="00E33C16" w:rsidP="003B406C">
      <w:pPr>
        <w:numPr>
          <w:ilvl w:val="0"/>
          <w:numId w:val="2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Matrix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(визуализация ошибок).</w:t>
      </w:r>
    </w:p>
    <w:p w14:paraId="57067919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3BC4690C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4.2. Вариант 2: Детекция объектов (Object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Detection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)</w:t>
      </w:r>
    </w:p>
    <w:p w14:paraId="78FED396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4.2.1. Выбор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архитектуры</w:t>
      </w:r>
    </w:p>
    <w:p w14:paraId="630826B6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VOC, COCO, Open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Images.Архитектуры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Faster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R-CNN, SSD, YOLO, DETR.</w:t>
      </w:r>
    </w:p>
    <w:p w14:paraId="76E4C571" w14:textId="00753334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4.2.2. Пример кода для детекции (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Faster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R-CNN)</w:t>
      </w:r>
    </w:p>
    <w:p w14:paraId="41776D26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</w:p>
    <w:p w14:paraId="1DA3104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detection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faster_rcnn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FastRCNNPredictor</w:t>
      </w:r>
      <w:proofErr w:type="spellEnd"/>
    </w:p>
    <w:p w14:paraId="13B3C2C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244A129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Faster</w:t>
      </w:r>
      <w:proofErr w:type="spell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R-CNN с ResNet-50-FPN</w:t>
      </w:r>
    </w:p>
    <w:p w14:paraId="4DE7A3AB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detection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fasterrcnn_resnet50_fpn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A7EC80A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CCCF734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Замена классификационного слоя под количество классов (например, +1 для фона)</w:t>
      </w:r>
    </w:p>
    <w:p w14:paraId="5E348258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21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Pascal VOC: 20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классов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+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фон</w:t>
      </w:r>
    </w:p>
    <w:p w14:paraId="1F795EE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roi_heads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box_predictor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cls_score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</w:p>
    <w:p w14:paraId="0E3BBF0F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roi_heads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box_predictor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FastRCNNPredictor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51D59D3" w14:textId="4BE5CDB0" w:rsidR="00E33C16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Далее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–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загрузка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например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через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val="en-US" w:eastAsia="ru-RU"/>
        </w:rPr>
        <w:t>torchvision.datasets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val="en-US" w:eastAsia="ru-RU"/>
        </w:rPr>
        <w:t>.VOCDetection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настройка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DataLoader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обучение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оценка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метрикам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mAP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(mean Average Precision).</w:t>
      </w:r>
    </w:p>
    <w:p w14:paraId="4A10AD28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</w:p>
    <w:p w14:paraId="720BB00B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4.3. Вариант 3: Семантическая сегментация</w:t>
      </w:r>
    </w:p>
    <w:p w14:paraId="456D7F45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4.3.1. Выбор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архитектуры</w:t>
      </w:r>
    </w:p>
    <w:p w14:paraId="14B85BDA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Cityscapes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ADE20k,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CamVid.Архитектуры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U-Net, DeepLabV3,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PSPNet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FA86F3E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4.3.2. Пример кода для сегментации (DeepLabV3)</w:t>
      </w:r>
    </w:p>
    <w:p w14:paraId="242F342A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</w:p>
    <w:p w14:paraId="41F100A1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segmentation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deeplabv3_resnet50</w:t>
      </w:r>
    </w:p>
    <w:p w14:paraId="55B2045E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295E68DC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deeplabv3_resnet50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5E98A2D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21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например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Pascal VOC Segmentation</w:t>
      </w:r>
    </w:p>
    <w:p w14:paraId="0B66BA6A" w14:textId="77777777" w:rsidR="00E33C16" w:rsidRPr="003B406C" w:rsidRDefault="00E33C16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classifier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nn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Conv2d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256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kernel_size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stride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7F0A34B8" w14:textId="7CCFB7A9" w:rsidR="00E33C16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Далее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–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загрузка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например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val="en-US" w:eastAsia="ru-RU"/>
        </w:rPr>
        <w:t>torchvision.datasets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val="en-US" w:eastAsia="ru-RU"/>
        </w:rPr>
        <w:t>.VOCSegmentation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обучение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оценка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IoU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(Intersection over Union).</w:t>
      </w:r>
    </w:p>
    <w:p w14:paraId="47C5D052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</w:p>
    <w:p w14:paraId="45956A3C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5. Оформление отчёта</w:t>
      </w:r>
    </w:p>
    <w:p w14:paraId="10194F26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 отчёте должны быть:</w:t>
      </w:r>
    </w:p>
    <w:p w14:paraId="35FE25FE" w14:textId="77777777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Описание выбранной задачи и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2045C29" w14:textId="77777777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Описание архитектуры и изменений в ней.</w:t>
      </w:r>
    </w:p>
    <w:p w14:paraId="2C507766" w14:textId="77777777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Графики обучения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loss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6014A1D" w14:textId="77777777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Таблица с метриками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F1,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mAP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1A850E02" w14:textId="77777777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Примеры предсказаний модели (визуализация).</w:t>
      </w:r>
    </w:p>
    <w:p w14:paraId="7D772389" w14:textId="0AD5B26F" w:rsidR="00E33C16" w:rsidRPr="003B406C" w:rsidRDefault="00E33C16" w:rsidP="003B406C">
      <w:pPr>
        <w:numPr>
          <w:ilvl w:val="0"/>
          <w:numId w:val="2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Выводы по результатам работы.</w:t>
      </w:r>
    </w:p>
    <w:p w14:paraId="432AFB3B" w14:textId="77777777" w:rsidR="003B406C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5E9B438A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6. Полезные ресурсы</w:t>
      </w:r>
    </w:p>
    <w:p w14:paraId="057B003E" w14:textId="77777777" w:rsidR="00E33C16" w:rsidRPr="003B406C" w:rsidRDefault="00E33C16" w:rsidP="003B406C">
      <w:pPr>
        <w:numPr>
          <w:ilvl w:val="0"/>
          <w:numId w:val="2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PyTorch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Tutorials</w:t>
      </w:r>
      <w:proofErr w:type="spellEnd"/>
    </w:p>
    <w:p w14:paraId="5AC50EB5" w14:textId="77777777" w:rsidR="00E33C16" w:rsidRPr="003B406C" w:rsidRDefault="00E33C16" w:rsidP="003B406C">
      <w:pPr>
        <w:numPr>
          <w:ilvl w:val="0"/>
          <w:numId w:val="2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torchvision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models</w:t>
      </w:r>
      <w:proofErr w:type="spellEnd"/>
    </w:p>
    <w:p w14:paraId="54D21AD5" w14:textId="77777777" w:rsidR="00E33C16" w:rsidRPr="003B406C" w:rsidRDefault="00E33C16" w:rsidP="003B406C">
      <w:pPr>
        <w:numPr>
          <w:ilvl w:val="0"/>
          <w:numId w:val="2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Официальные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</w:p>
    <w:p w14:paraId="78DA7916" w14:textId="77777777" w:rsidR="00E33C16" w:rsidRPr="003B406C" w:rsidRDefault="00E33C16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</w:pPr>
    </w:p>
    <w:p w14:paraId="1EC4C54F" w14:textId="3F516A01" w:rsidR="00362C20" w:rsidRPr="003B406C" w:rsidRDefault="003B406C" w:rsidP="003B406C">
      <w:pPr>
        <w:pStyle w:val="2"/>
        <w:tabs>
          <w:tab w:val="left" w:pos="851"/>
        </w:tabs>
        <w:ind w:firstLine="709"/>
        <w:jc w:val="both"/>
      </w:pPr>
      <w:r>
        <w:t>Более подробно процесс выполнения</w:t>
      </w:r>
    </w:p>
    <w:p w14:paraId="0AB449CA" w14:textId="58145963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1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Загрузка и подготовка данных</w:t>
      </w:r>
    </w:p>
    <w:p w14:paraId="417F710C" w14:textId="274A48D5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1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.1. Организация </w:t>
      </w:r>
      <w:proofErr w:type="spellStart"/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датасета</w:t>
      </w:r>
      <w:proofErr w:type="spellEnd"/>
    </w:p>
    <w:p w14:paraId="5120A8B5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Структура папок для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058FE3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dataset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/</w:t>
      </w:r>
    </w:p>
    <w:p w14:paraId="411DB74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2C0D388C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class_1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123F2236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class_2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1B1032C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...</w:t>
      </w:r>
    </w:p>
    <w:p w14:paraId="5779E3B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7A2216B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class_1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08CE0A2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class_2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/</w:t>
      </w:r>
    </w:p>
    <w:p w14:paraId="636933E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...</w:t>
      </w:r>
    </w:p>
    <w:p w14:paraId="55F89FF9" w14:textId="08114F05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1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.2. Загрузка данных с помощью </w:t>
      </w:r>
      <w:proofErr w:type="spellStart"/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ImageFolder</w:t>
      </w:r>
      <w:proofErr w:type="spellEnd"/>
    </w:p>
    <w:p w14:paraId="50DF74E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</w:t>
      </w:r>
    </w:p>
    <w:p w14:paraId="27941F4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</w:p>
    <w:p w14:paraId="7881A9F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</w:p>
    <w:p w14:paraId="216205C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885759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transform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Compose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([</w:t>
      </w:r>
    </w:p>
    <w:p w14:paraId="42FD262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Resize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proofErr w:type="gramStart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Приведение к размеру модели</w:t>
      </w:r>
    </w:p>
    <w:p w14:paraId="04AE840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RandomHorizontalFlip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Аугментация</w:t>
      </w:r>
    </w:p>
    <w:p w14:paraId="360B1DA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ToTensor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</w:p>
    <w:p w14:paraId="637CD90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Normalize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mean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0.485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0.456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0.406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0.229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0.225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479F6B3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49E1E0B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977D43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'dataset/train'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transform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514C06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'dataset/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transform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82636D1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3D11AC0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shuffle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A010937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4CB752C" w14:textId="25A17F2C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4C5AEBEE" w14:textId="7BE59DB1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2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. Загрузка и модификация </w:t>
      </w:r>
      <w:proofErr w:type="spellStart"/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предобученной</w:t>
      </w:r>
      <w:proofErr w:type="spellEnd"/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 модели</w:t>
      </w:r>
    </w:p>
    <w:p w14:paraId="5719E639" w14:textId="4374B1EC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.1. Пример с ResNet18</w:t>
      </w:r>
    </w:p>
    <w:p w14:paraId="385A0C0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models</w:t>
      </w:r>
    </w:p>
    <w:p w14:paraId="718BAAF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</w:p>
    <w:p w14:paraId="162A20A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93310D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</w:t>
      </w:r>
    </w:p>
    <w:p w14:paraId="671ACD9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resnet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18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A4E1BDC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18F800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Замена финального слоя под количество классов вашего </w:t>
      </w:r>
      <w:proofErr w:type="spellStart"/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292F0307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dataset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B93FAD7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Linear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70AAEAC" w14:textId="523654E4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.2. 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Заморозка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 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слоёв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 (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опционально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>)</w:t>
      </w:r>
    </w:p>
    <w:p w14:paraId="4AFBFF4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407E5DA7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requires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False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Заморозка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всех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слоёв</w:t>
      </w:r>
    </w:p>
    <w:p w14:paraId="4ADBB55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9C8DD76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59E4F8A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param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requires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True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Только финальный слой обучается</w:t>
      </w:r>
    </w:p>
    <w:p w14:paraId="40249B2D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Альтернатива: разморозить часть слоёв для </w:t>
      </w: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fine-tuning</w:t>
      </w:r>
      <w:proofErr w:type="spellEnd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761EC21" w14:textId="75B56B99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62ACA592" w14:textId="49EF2042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3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Определение функции потерь и оптимизатора</w:t>
      </w:r>
    </w:p>
    <w:p w14:paraId="0EBDE33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criterion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CrossEntropyLoss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5C37C4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optimizer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Adam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lr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1e-3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7832620" w14:textId="6C5425B2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Если размораживаете больше слоёв </w:t>
      </w:r>
      <w:r w:rsidR="00E33C16"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передавайте в оптимизатор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model.parameters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().</w:t>
      </w:r>
    </w:p>
    <w:p w14:paraId="5D5A8944" w14:textId="4BEDD4CD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7550E844" w14:textId="5225BDBB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4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Цикл обучения и валидации</w:t>
      </w:r>
    </w:p>
    <w:p w14:paraId="16D6443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device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cuda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if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cuda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is_available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else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cpu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5044BF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0E26BD1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094EEFC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num_epochs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</w:t>
      </w:r>
    </w:p>
    <w:p w14:paraId="3452016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90DD7A1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epoch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num_epochs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3316049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EBA960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0.0</w:t>
      </w:r>
    </w:p>
    <w:p w14:paraId="071B6D5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423E0C0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161351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zero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93DF862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96EC9A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loss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criterion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A3BD845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backward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4E4DAE1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step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3AADE7D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3CA417D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f'Epoch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epoch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Loss: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E33932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</w:p>
    <w:p w14:paraId="1BA14FA2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Валидация</w:t>
      </w:r>
    </w:p>
    <w:p w14:paraId="1678B51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eval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FC933B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correct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total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</w:p>
    <w:p w14:paraId="54D2AC7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with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no_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grad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312ED35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6C6E1AA6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7014A0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outputs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78245A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_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BB7510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total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size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2ACD50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correct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predicted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proofErr w:type="gramStart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sum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B74888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f'Validation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Accuracy: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100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*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correct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total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.2f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%'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0A6F5AB" w14:textId="142D5FA1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702B6B4C" w14:textId="6C55C26C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5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Оценка качества модели</w:t>
      </w:r>
    </w:p>
    <w:p w14:paraId="4CC03C11" w14:textId="65EDCEB1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5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.1. Основные метрики</w:t>
      </w:r>
    </w:p>
    <w:p w14:paraId="05CD42F4" w14:textId="220C1BA5" w:rsidR="00362C20" w:rsidRPr="003B406C" w:rsidRDefault="00362C20" w:rsidP="003B406C">
      <w:pPr>
        <w:numPr>
          <w:ilvl w:val="0"/>
          <w:numId w:val="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доля правильных предсказаний.</w:t>
      </w:r>
    </w:p>
    <w:p w14:paraId="2E8E37E6" w14:textId="594A8466" w:rsidR="00362C20" w:rsidRPr="003B406C" w:rsidRDefault="00362C20" w:rsidP="003B406C">
      <w:pPr>
        <w:numPr>
          <w:ilvl w:val="0"/>
          <w:numId w:val="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Precision,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, F1-score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несбалансированных классов.</w:t>
      </w:r>
    </w:p>
    <w:p w14:paraId="2103414E" w14:textId="4006B738" w:rsidR="00362C20" w:rsidRPr="003B406C" w:rsidRDefault="00362C20" w:rsidP="003B406C">
      <w:pPr>
        <w:numPr>
          <w:ilvl w:val="0"/>
          <w:numId w:val="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Matrix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визуализация ошибок.</w:t>
      </w:r>
    </w:p>
    <w:p w14:paraId="14ED2382" w14:textId="20497CC1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5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.2. Пример вычисления метрик</w:t>
      </w:r>
    </w:p>
    <w:p w14:paraId="49E5CD8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sklearn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metrics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classification_report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confusion_matrix</w:t>
      </w:r>
      <w:proofErr w:type="spellEnd"/>
    </w:p>
    <w:p w14:paraId="100B2C5C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17B17741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eval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E38A41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[],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[]</w:t>
      </w:r>
    </w:p>
    <w:p w14:paraId="2DFB2DDE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with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no_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grad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181B63A2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6DCA0A5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images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AFC09F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218334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_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575360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preds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extend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predicted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cpu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().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())</w:t>
      </w:r>
    </w:p>
    <w:p w14:paraId="5CA6FD6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</w:t>
      </w:r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extend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())</w:t>
      </w:r>
    </w:p>
    <w:p w14:paraId="0D53C46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1A2DD3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classification_report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400E58F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confusion_matrix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01787DA3" w14:textId="393A7F2B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067891A3" w14:textId="11BEFF07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6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Визуализация результатов</w:t>
      </w:r>
    </w:p>
    <w:p w14:paraId="5A77CF44" w14:textId="2D1E78F8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6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.1. Пример визуализации предсказаний</w:t>
      </w:r>
    </w:p>
    <w:p w14:paraId="65B119D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import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matplotlib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pyplot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as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>plt</w:t>
      </w:r>
      <w:proofErr w:type="spellEnd"/>
    </w:p>
    <w:p w14:paraId="563A7127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np</w:t>
      </w:r>
    </w:p>
    <w:p w14:paraId="1B13C9A6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612BAF08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def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63E6BBE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0.5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 unnormalize</w:t>
      </w:r>
    </w:p>
    <w:p w14:paraId="25C4036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npimg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BC483B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plt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np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transpose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npimg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6CFE5E92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plt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show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757EE55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203261BA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dataiter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iter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7DBEBEB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next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dataiter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AF67DEC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make_grid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3D49A19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GroundTruth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:'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 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join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j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]]: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10s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j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4CCA3743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04B6F1C4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outputs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7965994F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9B752E0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gramStart"/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'Predicted:   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 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join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predicted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j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]]: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10s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j </w:t>
      </w:r>
      <w:r w:rsidRPr="003B406C">
        <w:rPr>
          <w:rFonts w:ascii="Times New Roman" w:eastAsia="Times New Roman" w:hAnsi="Times New Roman" w:cs="Times New Roman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18F339DD" w14:textId="2BBA5026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45FF88A2" w14:textId="2046A969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7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Сохранение и загрузка модели</w:t>
      </w:r>
    </w:p>
    <w:p w14:paraId="5EA00AA0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save</w:t>
      </w:r>
      <w:proofErr w:type="spellEnd"/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state_dict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best_model.pth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CC490DD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# 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Загрузка</w:t>
      </w:r>
      <w:r w:rsidRPr="003B406C">
        <w:rPr>
          <w:rFonts w:ascii="Times New Roman" w:eastAsia="Times New Roman" w:hAnsi="Times New Roman" w:cs="Times New Roman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5BF647F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load</w:t>
      </w:r>
      <w:proofErr w:type="gramEnd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_state_dict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load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best_model.pth</w:t>
      </w:r>
      <w:proofErr w:type="spellEnd"/>
      <w:r w:rsidRPr="003B406C">
        <w:rPr>
          <w:rFonts w:ascii="Times New Roman" w:eastAsia="Times New Roman" w:hAnsi="Times New Roman" w:cs="Times New Roman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1234058F" w14:textId="1AA7FA50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</w:p>
    <w:p w14:paraId="70C5FA37" w14:textId="4671E697" w:rsidR="00362C20" w:rsidRPr="003B406C" w:rsidRDefault="003B406C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8</w:t>
      </w:r>
      <w:r w:rsidR="00362C20"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. Рекомендации по улучшению результата</w:t>
      </w:r>
    </w:p>
    <w:p w14:paraId="761D03D1" w14:textId="77777777" w:rsidR="00362C20" w:rsidRPr="003B406C" w:rsidRDefault="00362C20" w:rsidP="003B406C">
      <w:pPr>
        <w:numPr>
          <w:ilvl w:val="0"/>
          <w:numId w:val="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Используйте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data augmentation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RandomCrop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ColorJitter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др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.).</w:t>
      </w:r>
    </w:p>
    <w:p w14:paraId="5228623C" w14:textId="77777777" w:rsidR="00362C20" w:rsidRPr="003B406C" w:rsidRDefault="00362C20" w:rsidP="003B406C">
      <w:pPr>
        <w:numPr>
          <w:ilvl w:val="0"/>
          <w:numId w:val="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Экспериментируйте с разными архитектурами (ResNet50,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EfficientNet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24D74A1" w14:textId="77777777" w:rsidR="00362C20" w:rsidRPr="003B406C" w:rsidRDefault="00362C20" w:rsidP="003B406C">
      <w:pPr>
        <w:numPr>
          <w:ilvl w:val="0"/>
          <w:numId w:val="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Fine-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tune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размораживайте больше слоёв и обучайте с меньшим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learning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08046B7" w14:textId="77777777" w:rsidR="00362C20" w:rsidRPr="003B406C" w:rsidRDefault="00362C20" w:rsidP="003B406C">
      <w:pPr>
        <w:numPr>
          <w:ilvl w:val="0"/>
          <w:numId w:val="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Применяйте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learning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schedulers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6D9A235" w14:textId="1E406DCC" w:rsidR="00F23E4E" w:rsidRPr="003B406C" w:rsidRDefault="00362C20" w:rsidP="003B406C">
      <w:pPr>
        <w:numPr>
          <w:ilvl w:val="0"/>
          <w:numId w:val="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Анализируйте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matrix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выявления сложных классов.</w:t>
      </w:r>
    </w:p>
    <w:p w14:paraId="2319CF2A" w14:textId="302D546D" w:rsidR="00362C20" w:rsidRPr="003B406C" w:rsidRDefault="00362C20" w:rsidP="003B406C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</w:rPr>
      </w:pPr>
    </w:p>
    <w:p w14:paraId="01520546" w14:textId="701F4F0E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Ключевые отличия Transfer Learning для </w:t>
      </w:r>
      <w:r w:rsid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различных типов задач</w:t>
      </w:r>
    </w:p>
    <w:p w14:paraId="42A0F9AA" w14:textId="41C909CB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 задаче семантической сегментации подход к переносу обучения (Transfer Learning) существенно отличается как от классификации, так и от детекции объектов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3496C12E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1. Структура данных</w:t>
      </w:r>
    </w:p>
    <w:p w14:paraId="167DDF86" w14:textId="2EE43A04" w:rsidR="00362C20" w:rsidRPr="003B406C" w:rsidRDefault="00362C20" w:rsidP="003B406C">
      <w:pPr>
        <w:numPr>
          <w:ilvl w:val="0"/>
          <w:numId w:val="1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одно изображение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одна метка (класс).</w:t>
      </w:r>
    </w:p>
    <w:p w14:paraId="75F4DB0A" w14:textId="77777777" w:rsidR="00362C20" w:rsidRPr="003B406C" w:rsidRDefault="00362C20" w:rsidP="003B406C">
      <w:pPr>
        <w:numPr>
          <w:ilvl w:val="0"/>
          <w:numId w:val="1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изображение + аннотации в виде прямоугольников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bounding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boxes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 и классов.</w:t>
      </w:r>
    </w:p>
    <w:p w14:paraId="4D83F3C9" w14:textId="021676AF" w:rsidR="00362C20" w:rsidRPr="003B406C" w:rsidRDefault="00362C20" w:rsidP="003B406C">
      <w:pPr>
        <w:numPr>
          <w:ilvl w:val="0"/>
          <w:numId w:val="12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изображение +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маска сегментации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(разметка каждого пикселя классом объекта). Маска обычно имеет тот же размер, что и изображение, и содержит целочисленные значения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индексы классов.</w:t>
      </w:r>
    </w:p>
    <w:p w14:paraId="5A2C4840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 Архитектуры моделей</w:t>
      </w:r>
    </w:p>
    <w:p w14:paraId="6FDC9E1B" w14:textId="77777777" w:rsidR="00362C20" w:rsidRPr="003B406C" w:rsidRDefault="00362C20" w:rsidP="003B406C">
      <w:pPr>
        <w:numPr>
          <w:ilvl w:val="0"/>
          <w:numId w:val="1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стандартные </w:t>
      </w: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CNN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DAA705C" w14:textId="77777777" w:rsidR="00362C20" w:rsidRPr="003B406C" w:rsidRDefault="00362C20" w:rsidP="003B406C">
      <w:pPr>
        <w:numPr>
          <w:ilvl w:val="0"/>
          <w:numId w:val="1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архитектуры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с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val="en-US" w:eastAsia="ru-RU"/>
        </w:rPr>
        <w:t>region proposal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(Faster R-CNN, YOLO, SSD).</w:t>
      </w:r>
    </w:p>
    <w:p w14:paraId="0EA571AF" w14:textId="77777777" w:rsidR="00362C20" w:rsidRPr="003B406C" w:rsidRDefault="00362C20" w:rsidP="003B406C">
      <w:pPr>
        <w:numPr>
          <w:ilvl w:val="0"/>
          <w:numId w:val="13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специализированные архитектуры, которые строят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попиксельные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предсказания:</w:t>
      </w:r>
    </w:p>
    <w:p w14:paraId="7C070E94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U-Net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35C732F6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FCN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Fully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Convolutional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Network),</w:t>
      </w:r>
    </w:p>
    <w:p w14:paraId="35FAD020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DeepLabV3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720F1D69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PSPNet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48E8316A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HRNet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0EBC9B7C" w14:textId="77777777" w:rsidR="00362C20" w:rsidRPr="003B406C" w:rsidRDefault="00362C20" w:rsidP="003B406C">
      <w:pPr>
        <w:numPr>
          <w:ilvl w:val="1"/>
          <w:numId w:val="13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SegNet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4A58DB4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таких моделях часто используется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предобученный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), а затем добавляется декодер (или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), который восстанавливает пространственное разрешение до исходного размера изображения.</w:t>
      </w:r>
    </w:p>
    <w:p w14:paraId="0E3A324C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3. Процесс переноса обучения</w:t>
      </w:r>
    </w:p>
    <w:p w14:paraId="69A8437B" w14:textId="77777777" w:rsidR="00362C20" w:rsidRPr="003B406C" w:rsidRDefault="00362C20" w:rsidP="003B406C">
      <w:pPr>
        <w:numPr>
          <w:ilvl w:val="0"/>
          <w:numId w:val="1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заменяется только финальный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полносвязный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слой (</w:t>
      </w: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fc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731B686" w14:textId="77777777" w:rsidR="00362C20" w:rsidRPr="003B406C" w:rsidRDefault="00362C20" w:rsidP="003B406C">
      <w:pPr>
        <w:numPr>
          <w:ilvl w:val="0"/>
          <w:numId w:val="1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заменяется классификационный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eastAsia="ru-RU"/>
        </w:rPr>
        <w:t>box_predictor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493421A6" w14:textId="77777777" w:rsidR="00362C20" w:rsidRPr="003B406C" w:rsidRDefault="00362C20" w:rsidP="003B406C">
      <w:pPr>
        <w:numPr>
          <w:ilvl w:val="0"/>
          <w:numId w:val="14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6FFBB797" w14:textId="77777777" w:rsidR="00362C20" w:rsidRPr="003B406C" w:rsidRDefault="00362C20" w:rsidP="003B406C">
      <w:pPr>
        <w:numPr>
          <w:ilvl w:val="1"/>
          <w:numId w:val="14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Загружается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предобученная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модель (обычно на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6BF1757" w14:textId="77777777" w:rsidR="00362C20" w:rsidRPr="003B406C" w:rsidRDefault="00362C20" w:rsidP="003B406C">
      <w:pPr>
        <w:numPr>
          <w:ilvl w:val="1"/>
          <w:numId w:val="14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Заменяется финальный классификационный слой на новый, соответствующий числу классов вашей задачи.</w:t>
      </w:r>
    </w:p>
    <w:p w14:paraId="0BEF2546" w14:textId="77777777" w:rsidR="00362C20" w:rsidRPr="003B406C" w:rsidRDefault="00362C20" w:rsidP="003B406C">
      <w:pPr>
        <w:numPr>
          <w:ilvl w:val="1"/>
          <w:numId w:val="14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некоторых архитектурах (например, DeepLabV3) заменяется только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а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остаётся без изменений.</w:t>
      </w:r>
    </w:p>
    <w:p w14:paraId="70759889" w14:textId="77777777" w:rsidR="00362C20" w:rsidRPr="003B406C" w:rsidRDefault="00362C20" w:rsidP="003B406C">
      <w:pPr>
        <w:numPr>
          <w:ilvl w:val="1"/>
          <w:numId w:val="14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Возможна полная разморозка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тонкой настройки (</w:t>
      </w: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fine-tuning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A69C31E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 Подготовка данных</w:t>
      </w:r>
    </w:p>
    <w:p w14:paraId="766F3FC5" w14:textId="77777777" w:rsidR="00362C20" w:rsidRPr="003B406C" w:rsidRDefault="00362C20" w:rsidP="003B406C">
      <w:pPr>
        <w:numPr>
          <w:ilvl w:val="0"/>
          <w:numId w:val="15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папки по классам,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bdr w:val="single" w:sz="6" w:space="0" w:color="EAEAEA" w:frame="1"/>
          <w:shd w:val="clear" w:color="auto" w:fill="FDFDFD"/>
          <w:lang w:eastAsia="ru-RU"/>
        </w:rPr>
        <w:t>ImageFolder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4EE5BA9" w14:textId="77777777" w:rsidR="00362C20" w:rsidRPr="003B406C" w:rsidRDefault="00362C20" w:rsidP="003B406C">
      <w:pPr>
        <w:numPr>
          <w:ilvl w:val="0"/>
          <w:numId w:val="15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аннотации в формате </w:t>
      </w:r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COCO JSON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VOC XML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 др.</w:t>
      </w:r>
    </w:p>
    <w:p w14:paraId="673F15DE" w14:textId="77777777" w:rsidR="00362C20" w:rsidRPr="003B406C" w:rsidRDefault="00362C20" w:rsidP="003B406C">
      <w:pPr>
        <w:numPr>
          <w:ilvl w:val="0"/>
          <w:numId w:val="15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7A36DDAE" w14:textId="77777777" w:rsidR="00362C20" w:rsidRPr="003B406C" w:rsidRDefault="00362C20" w:rsidP="003B406C">
      <w:pPr>
        <w:numPr>
          <w:ilvl w:val="1"/>
          <w:numId w:val="15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Используются специальные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 масками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Cityscapes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ADE20k,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VOC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Segmentation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5E35BF7" w14:textId="77777777" w:rsidR="00362C20" w:rsidRPr="003B406C" w:rsidRDefault="00362C20" w:rsidP="003B406C">
      <w:pPr>
        <w:numPr>
          <w:ilvl w:val="1"/>
          <w:numId w:val="15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Применяются специальные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 загрузчики, например:</w:t>
      </w:r>
    </w:p>
    <w:p w14:paraId="31AB6259" w14:textId="77777777" w:rsidR="00362C20" w:rsidRPr="003B406C" w:rsidRDefault="00362C20" w:rsidP="003B406C">
      <w:pPr>
        <w:shd w:val="clear" w:color="auto" w:fill="FDFDFD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0"/>
          <w:szCs w:val="20"/>
          <w:lang w:val="en-US"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dataset </w:t>
      </w:r>
      <w:r w:rsidRPr="003B406C">
        <w:rPr>
          <w:rFonts w:ascii="Times New Roman" w:eastAsia="Times New Roman" w:hAnsi="Times New Roman" w:cs="Times New Roman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gram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B406C">
        <w:rPr>
          <w:rFonts w:ascii="Times New Roman" w:eastAsia="Times New Roman" w:hAnsi="Times New Roman" w:cs="Times New Roman"/>
          <w:spacing w:val="-5"/>
          <w:sz w:val="20"/>
          <w:szCs w:val="20"/>
          <w:bdr w:val="none" w:sz="0" w:space="0" w:color="auto" w:frame="1"/>
          <w:lang w:val="en-US" w:eastAsia="ru-RU"/>
        </w:rPr>
        <w:t>VOCSegmentation</w:t>
      </w:r>
      <w:proofErr w:type="spellEnd"/>
      <w:r w:rsidRPr="003B406C">
        <w:rPr>
          <w:rFonts w:ascii="Times New Roman" w:eastAsia="Times New Roman" w:hAnsi="Times New Roman" w:cs="Times New Roman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(...)</w:t>
      </w:r>
    </w:p>
    <w:p w14:paraId="16E8AB3A" w14:textId="77777777" w:rsidR="00362C20" w:rsidRPr="003B406C" w:rsidRDefault="00362C20" w:rsidP="003B406C">
      <w:pPr>
        <w:numPr>
          <w:ilvl w:val="1"/>
          <w:numId w:val="15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Преобразования (</w:t>
      </w:r>
      <w:proofErr w:type="spellStart"/>
      <w:r w:rsidRPr="003B406C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transforms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 применяются одновременно к изображению и маске (например, случайные повороты, масштабирование).</w:t>
      </w:r>
    </w:p>
    <w:p w14:paraId="76FDA111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5. Цикл обучения</w:t>
      </w:r>
    </w:p>
    <w:p w14:paraId="7B18F093" w14:textId="77777777" w:rsidR="00362C20" w:rsidRPr="003B406C" w:rsidRDefault="00362C20" w:rsidP="003B406C">
      <w:pPr>
        <w:numPr>
          <w:ilvl w:val="0"/>
          <w:numId w:val="16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стандартный цикл с прямым проходом и кросс-энтропией.</w:t>
      </w:r>
    </w:p>
    <w:p w14:paraId="06D22AB9" w14:textId="77777777" w:rsidR="00362C20" w:rsidRPr="003B406C" w:rsidRDefault="00362C20" w:rsidP="003B406C">
      <w:pPr>
        <w:numPr>
          <w:ilvl w:val="0"/>
          <w:numId w:val="16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комбинированная потеря (классификация + регрессия рамок).</w:t>
      </w:r>
    </w:p>
    <w:p w14:paraId="47BD9D4D" w14:textId="77777777" w:rsidR="00362C20" w:rsidRPr="003B406C" w:rsidRDefault="00362C20" w:rsidP="003B406C">
      <w:pPr>
        <w:numPr>
          <w:ilvl w:val="0"/>
          <w:numId w:val="16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50485F40" w14:textId="77777777" w:rsidR="00362C20" w:rsidRPr="003B406C" w:rsidRDefault="00362C20" w:rsidP="003B406C">
      <w:pPr>
        <w:numPr>
          <w:ilvl w:val="1"/>
          <w:numId w:val="16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Модель возвращает карту классов того же размера, что и входное изображение.</w:t>
      </w:r>
    </w:p>
    <w:p w14:paraId="037AF0A5" w14:textId="01864A62" w:rsidR="00362C20" w:rsidRPr="003B406C" w:rsidRDefault="00362C20" w:rsidP="003B406C">
      <w:pPr>
        <w:numPr>
          <w:ilvl w:val="1"/>
          <w:numId w:val="16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Основная функция потерь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кросс-энтропия для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попиксельной</w:t>
      </w:r>
      <w:proofErr w:type="spellEnd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классификации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1E6EADFB" w14:textId="77777777" w:rsidR="00362C20" w:rsidRPr="003B406C" w:rsidRDefault="00362C20" w:rsidP="003B406C">
      <w:pPr>
        <w:numPr>
          <w:ilvl w:val="1"/>
          <w:numId w:val="16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некоторых случаях используются дополнительные потери (например,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Dice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Loss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несбалансированных классов).</w:t>
      </w:r>
    </w:p>
    <w:p w14:paraId="171526F7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6. Оценка качества</w:t>
      </w:r>
    </w:p>
    <w:p w14:paraId="21848EB9" w14:textId="77777777" w:rsidR="00362C20" w:rsidRPr="003B406C" w:rsidRDefault="00362C20" w:rsidP="003B406C">
      <w:pPr>
        <w:numPr>
          <w:ilvl w:val="0"/>
          <w:numId w:val="17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</w:t>
      </w: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accuracy, precision, recall, F1.</w:t>
      </w:r>
    </w:p>
    <w:p w14:paraId="75642380" w14:textId="77777777" w:rsidR="00362C20" w:rsidRPr="003B406C" w:rsidRDefault="00362C20" w:rsidP="003B406C">
      <w:pPr>
        <w:numPr>
          <w:ilvl w:val="0"/>
          <w:numId w:val="17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mAP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по рамкам.</w:t>
      </w:r>
    </w:p>
    <w:p w14:paraId="1DB2CC9B" w14:textId="77777777" w:rsidR="00362C20" w:rsidRPr="003B406C" w:rsidRDefault="00362C20" w:rsidP="003B406C">
      <w:pPr>
        <w:numPr>
          <w:ilvl w:val="0"/>
          <w:numId w:val="17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6F600762" w14:textId="1402E835" w:rsidR="00362C20" w:rsidRPr="003B406C" w:rsidRDefault="00362C20" w:rsidP="003B406C">
      <w:pPr>
        <w:numPr>
          <w:ilvl w:val="1"/>
          <w:numId w:val="17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Основной метрикой является </w:t>
      </w:r>
      <w:proofErr w:type="spellStart"/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mIoU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mean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Intersection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over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Union) </w:t>
      </w:r>
      <w:r w:rsidR="00E33C16"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среднее значение </w:t>
      </w: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по всем классам.</w:t>
      </w:r>
    </w:p>
    <w:p w14:paraId="520839D4" w14:textId="77777777" w:rsidR="00362C20" w:rsidRPr="003B406C" w:rsidRDefault="00362C20" w:rsidP="003B406C">
      <w:pPr>
        <w:numPr>
          <w:ilvl w:val="1"/>
          <w:numId w:val="17"/>
        </w:numPr>
        <w:shd w:val="clear" w:color="auto" w:fill="FAFCFF"/>
        <w:tabs>
          <w:tab w:val="clear" w:pos="144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Дополнительно анализируются:</w:t>
      </w:r>
    </w:p>
    <w:p w14:paraId="209F6457" w14:textId="77777777" w:rsidR="00362C20" w:rsidRPr="003B406C" w:rsidRDefault="00362C20" w:rsidP="003B406C">
      <w:pPr>
        <w:numPr>
          <w:ilvl w:val="2"/>
          <w:numId w:val="17"/>
        </w:numPr>
        <w:shd w:val="clear" w:color="auto" w:fill="FAFCFF"/>
        <w:tabs>
          <w:tab w:val="clear" w:pos="216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попиксельная</w:t>
      </w:r>
      <w:proofErr w:type="spellEnd"/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точность;</w:t>
      </w:r>
    </w:p>
    <w:p w14:paraId="1DD92DC8" w14:textId="77777777" w:rsidR="00362C20" w:rsidRPr="003B406C" w:rsidRDefault="00362C20" w:rsidP="003B406C">
      <w:pPr>
        <w:numPr>
          <w:ilvl w:val="2"/>
          <w:numId w:val="17"/>
        </w:numPr>
        <w:shd w:val="clear" w:color="auto" w:fill="FAFCFF"/>
        <w:tabs>
          <w:tab w:val="clear" w:pos="216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визуализация предсказанных масок.</w:t>
      </w:r>
    </w:p>
    <w:p w14:paraId="2FBE12C5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7. Визуализация результатов</w:t>
      </w:r>
    </w:p>
    <w:p w14:paraId="29E2E37D" w14:textId="77777777" w:rsidR="00362C20" w:rsidRPr="003B406C" w:rsidRDefault="00362C20" w:rsidP="003B406C">
      <w:pPr>
        <w:numPr>
          <w:ilvl w:val="0"/>
          <w:numId w:val="18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выводится класс изображения.</w:t>
      </w:r>
    </w:p>
    <w:p w14:paraId="003DF6AD" w14:textId="77777777" w:rsidR="00362C20" w:rsidRPr="003B406C" w:rsidRDefault="00362C20" w:rsidP="003B406C">
      <w:pPr>
        <w:numPr>
          <w:ilvl w:val="0"/>
          <w:numId w:val="18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рамки с классами на изображении.</w:t>
      </w:r>
    </w:p>
    <w:p w14:paraId="642CEA2A" w14:textId="77777777" w:rsidR="00362C20" w:rsidRPr="003B406C" w:rsidRDefault="00362C20" w:rsidP="003B406C">
      <w:pPr>
        <w:numPr>
          <w:ilvl w:val="0"/>
          <w:numId w:val="18"/>
        </w:numPr>
        <w:shd w:val="clear" w:color="auto" w:fill="FAFCFF"/>
        <w:tabs>
          <w:tab w:val="clear" w:pos="720"/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визуализируется наложение предсказанной маски на исходное изображение (часто с цветовой кодировкой классов).</w:t>
      </w:r>
    </w:p>
    <w:p w14:paraId="2A204A9E" w14:textId="77777777" w:rsidR="00362C20" w:rsidRPr="003B406C" w:rsidRDefault="004B6C33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B406C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pict w14:anchorId="49349557">
          <v:rect id="_x0000_i1078" style="width:0;height:1.5pt" o:hralign="center" o:hrstd="t" o:hr="t" fillcolor="#a0a0a0" stroked="f"/>
        </w:pict>
      </w:r>
    </w:p>
    <w:p w14:paraId="33DB4CD7" w14:textId="77777777" w:rsidR="00362C20" w:rsidRPr="003B406C" w:rsidRDefault="00362C20" w:rsidP="003B406C">
      <w:pPr>
        <w:shd w:val="clear" w:color="auto" w:fill="FAFC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lang w:eastAsia="ru-RU"/>
        </w:rPr>
      </w:pPr>
      <w:r w:rsidRPr="003B406C">
        <w:rPr>
          <w:rFonts w:ascii="Times New Roman" w:eastAsia="Times New Roman" w:hAnsi="Times New Roman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Краткое резюме изменений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104"/>
        <w:gridCol w:w="2438"/>
        <w:gridCol w:w="2970"/>
      </w:tblGrid>
      <w:tr w:rsidR="00362C20" w:rsidRPr="003B406C" w14:paraId="3265D4AA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F1FABD8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D107234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Классификация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AFA3517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Детекция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6BD3AB77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Сегментация</w:t>
            </w:r>
          </w:p>
        </w:tc>
      </w:tr>
      <w:tr w:rsidR="00362C20" w:rsidRPr="003B406C" w14:paraId="54F4CACE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9C4EE9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Данные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8BE942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Изображение + класс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804DB0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Изображение + рамки + классы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1312212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Изображение +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попиксельная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маска</w:t>
            </w:r>
          </w:p>
        </w:tc>
      </w:tr>
      <w:tr w:rsidR="00362C20" w:rsidRPr="003B406C" w14:paraId="79CE3A41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151881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59DFBD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CNN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4E90518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Backbone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RPN/Head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A751C5E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Backbone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Decoder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/Head</w:t>
            </w:r>
          </w:p>
        </w:tc>
      </w:tr>
      <w:tr w:rsidR="00362C20" w:rsidRPr="003B406C" w14:paraId="7A47B1C2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79DD668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Перенос обучения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D374B4A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Замена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fc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-слоя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D504B4C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Замена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head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C656E5D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Замена финального слоя/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head</w:t>
            </w:r>
            <w:proofErr w:type="spellEnd"/>
          </w:p>
        </w:tc>
      </w:tr>
      <w:tr w:rsidR="00362C20" w:rsidRPr="003B406C" w14:paraId="52A7D2A4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7B66B9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Потери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8209BCD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05E415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регрессия рамок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B0BE6F3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Попиксельная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(+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Dice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)</w:t>
            </w:r>
          </w:p>
        </w:tc>
      </w:tr>
      <w:tr w:rsidR="00362C20" w:rsidRPr="003B406C" w14:paraId="0A3764C4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48B9AB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Метрики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0791AB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Accuracy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, F1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D6BF79B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mAP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IoU</w:t>
            </w:r>
            <w:proofErr w:type="spellEnd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по рамкам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06CEC6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mIoU</w:t>
            </w:r>
            <w:proofErr w:type="spellEnd"/>
          </w:p>
        </w:tc>
      </w:tr>
      <w:tr w:rsidR="00362C20" w:rsidRPr="003B406C" w14:paraId="5576CA86" w14:textId="77777777" w:rsidTr="004B6C33">
        <w:tc>
          <w:tcPr>
            <w:tcW w:w="1560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A2156CC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Визуализация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0B8E4D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Класс изображения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5EF0AC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Рамки + классы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F43C203" w14:textId="77777777" w:rsidR="00362C20" w:rsidRPr="003B406C" w:rsidRDefault="00362C20" w:rsidP="003B406C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lang w:eastAsia="ru-RU"/>
              </w:rPr>
            </w:pPr>
            <w:r w:rsidRPr="003B406C">
              <w:rPr>
                <w:rFonts w:ascii="Times New Roman" w:eastAsia="Times New Roman" w:hAnsi="Times New Roman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Маска на изображении</w:t>
            </w:r>
          </w:p>
        </w:tc>
      </w:tr>
    </w:tbl>
    <w:p w14:paraId="560CAF17" w14:textId="77777777" w:rsidR="00362C20" w:rsidRPr="003B406C" w:rsidRDefault="00362C20" w:rsidP="003B406C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</w:rPr>
      </w:pPr>
    </w:p>
    <w:sectPr w:rsidR="00362C20" w:rsidRPr="003B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4B8"/>
    <w:multiLevelType w:val="multilevel"/>
    <w:tmpl w:val="A81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EA5"/>
    <w:multiLevelType w:val="multilevel"/>
    <w:tmpl w:val="F1C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3CFB"/>
    <w:multiLevelType w:val="multilevel"/>
    <w:tmpl w:val="49A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4660"/>
    <w:multiLevelType w:val="multilevel"/>
    <w:tmpl w:val="0D1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ED8"/>
    <w:multiLevelType w:val="multilevel"/>
    <w:tmpl w:val="6DF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F83"/>
    <w:multiLevelType w:val="multilevel"/>
    <w:tmpl w:val="69F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B5CD2"/>
    <w:multiLevelType w:val="multilevel"/>
    <w:tmpl w:val="72D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64A7E"/>
    <w:multiLevelType w:val="multilevel"/>
    <w:tmpl w:val="F86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0B16"/>
    <w:multiLevelType w:val="multilevel"/>
    <w:tmpl w:val="FB1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37155"/>
    <w:multiLevelType w:val="multilevel"/>
    <w:tmpl w:val="4E7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5A94"/>
    <w:multiLevelType w:val="multilevel"/>
    <w:tmpl w:val="316E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61048B"/>
    <w:multiLevelType w:val="multilevel"/>
    <w:tmpl w:val="0D5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33BB"/>
    <w:multiLevelType w:val="multilevel"/>
    <w:tmpl w:val="9E0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8512F"/>
    <w:multiLevelType w:val="multilevel"/>
    <w:tmpl w:val="7F02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638FF"/>
    <w:multiLevelType w:val="multilevel"/>
    <w:tmpl w:val="A68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30C4"/>
    <w:multiLevelType w:val="multilevel"/>
    <w:tmpl w:val="23B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12273"/>
    <w:multiLevelType w:val="multilevel"/>
    <w:tmpl w:val="B3B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61D09"/>
    <w:multiLevelType w:val="multilevel"/>
    <w:tmpl w:val="3F1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D318C"/>
    <w:multiLevelType w:val="multilevel"/>
    <w:tmpl w:val="28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32FB"/>
    <w:multiLevelType w:val="multilevel"/>
    <w:tmpl w:val="2CC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4667E"/>
    <w:multiLevelType w:val="multilevel"/>
    <w:tmpl w:val="571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26D5D"/>
    <w:multiLevelType w:val="multilevel"/>
    <w:tmpl w:val="C07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B6136"/>
    <w:multiLevelType w:val="multilevel"/>
    <w:tmpl w:val="348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3051"/>
    <w:multiLevelType w:val="multilevel"/>
    <w:tmpl w:val="ADC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5"/>
  </w:num>
  <w:num w:numId="4">
    <w:abstractNumId w:val="12"/>
  </w:num>
  <w:num w:numId="5">
    <w:abstractNumId w:val="15"/>
  </w:num>
  <w:num w:numId="6">
    <w:abstractNumId w:val="0"/>
  </w:num>
  <w:num w:numId="7">
    <w:abstractNumId w:val="18"/>
  </w:num>
  <w:num w:numId="8">
    <w:abstractNumId w:val="2"/>
  </w:num>
  <w:num w:numId="9">
    <w:abstractNumId w:val="20"/>
  </w:num>
  <w:num w:numId="10">
    <w:abstractNumId w:val="1"/>
  </w:num>
  <w:num w:numId="11">
    <w:abstractNumId w:val="3"/>
  </w:num>
  <w:num w:numId="12">
    <w:abstractNumId w:val="16"/>
  </w:num>
  <w:num w:numId="13">
    <w:abstractNumId w:val="23"/>
  </w:num>
  <w:num w:numId="14">
    <w:abstractNumId w:val="17"/>
  </w:num>
  <w:num w:numId="15">
    <w:abstractNumId w:val="19"/>
  </w:num>
  <w:num w:numId="16">
    <w:abstractNumId w:val="6"/>
  </w:num>
  <w:num w:numId="17">
    <w:abstractNumId w:val="8"/>
  </w:num>
  <w:num w:numId="18">
    <w:abstractNumId w:val="7"/>
  </w:num>
  <w:num w:numId="19">
    <w:abstractNumId w:val="4"/>
  </w:num>
  <w:num w:numId="20">
    <w:abstractNumId w:val="9"/>
  </w:num>
  <w:num w:numId="21">
    <w:abstractNumId w:val="10"/>
  </w:num>
  <w:num w:numId="22">
    <w:abstractNumId w:val="14"/>
  </w:num>
  <w:num w:numId="23">
    <w:abstractNumId w:val="1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0"/>
    <w:rsid w:val="001C655D"/>
    <w:rsid w:val="002C24FA"/>
    <w:rsid w:val="002F010C"/>
    <w:rsid w:val="00362C20"/>
    <w:rsid w:val="003B406C"/>
    <w:rsid w:val="004B6C33"/>
    <w:rsid w:val="00D73F6F"/>
    <w:rsid w:val="00E33C16"/>
    <w:rsid w:val="00F2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3D87447"/>
  <w15:chartTrackingRefBased/>
  <w15:docId w15:val="{77F03247-9F20-4C6E-8EC8-A83504C8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2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2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33C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2C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2C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2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62C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362C20"/>
  </w:style>
  <w:style w:type="paragraph" w:customStyle="1" w:styleId="sc-kguayh">
    <w:name w:val="sc-kguayh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62C20"/>
    <w:rPr>
      <w:b/>
      <w:bCs/>
    </w:rPr>
  </w:style>
  <w:style w:type="paragraph" w:customStyle="1" w:styleId="sc-ehmtmk">
    <w:name w:val="sc-ehmtmk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johduk">
    <w:name w:val="sc-johduk"/>
    <w:basedOn w:val="a0"/>
    <w:rsid w:val="00362C20"/>
  </w:style>
  <w:style w:type="character" w:styleId="HTML1">
    <w:name w:val="HTML Code"/>
    <w:basedOn w:val="a0"/>
    <w:uiPriority w:val="99"/>
    <w:semiHidden/>
    <w:unhideWhenUsed/>
    <w:rsid w:val="00362C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20"/>
  </w:style>
  <w:style w:type="character" w:styleId="a4">
    <w:name w:val="Emphasis"/>
    <w:basedOn w:val="a0"/>
    <w:uiPriority w:val="20"/>
    <w:qFormat/>
    <w:rsid w:val="00362C2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33C1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89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70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409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88253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317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9579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095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68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9301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0977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62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570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493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17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0148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86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71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384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69377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49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304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939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99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53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03470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813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27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862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57250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73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816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24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66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7897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8301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747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1308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21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805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3936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5704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66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503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314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49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46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030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27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5105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6883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53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3352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19954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1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268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2191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31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474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844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13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7334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061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2001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2</cp:revision>
  <dcterms:created xsi:type="dcterms:W3CDTF">2026-04-23T20:05:00Z</dcterms:created>
  <dcterms:modified xsi:type="dcterms:W3CDTF">2026-04-30T06:53:00Z</dcterms:modified>
</cp:coreProperties>
</file>