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313" w:afterLines="100"/>
        <w:jc w:val="center"/>
        <w:textAlignment w:val="auto"/>
        <w:rPr>
          <w:rFonts w:hint="eastAsia"/>
          <w:sz w:val="30"/>
          <w:szCs w:val="30"/>
          <w:lang w:val="en-US" w:eastAsia="zh-CN"/>
        </w:rPr>
      </w:pPr>
      <w:r>
        <w:rPr>
          <w:rFonts w:hint="eastAsia" w:ascii="华文中宋" w:hAnsi="华文中宋" w:eastAsia="华文中宋" w:cs="华文中宋"/>
          <w:spacing w:val="113"/>
          <w:sz w:val="40"/>
          <w:szCs w:val="40"/>
          <w:lang w:val="en-US" w:eastAsia="zh-CN"/>
        </w:rPr>
        <w:t>举报信</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sz w:val="30"/>
          <w:szCs w:val="30"/>
          <w:lang w:val="en-US" w:eastAsia="zh-CN"/>
        </w:rPr>
      </w:pPr>
      <w:r>
        <w:rPr>
          <w:rFonts w:hint="eastAsia"/>
          <w:sz w:val="28"/>
          <w:szCs w:val="28"/>
          <w:lang w:val="en-US" w:eastAsia="zh-CN"/>
        </w:rPr>
        <w:t>尊敬的第十巡视组苗庆旺组长：</w:t>
      </w:r>
    </w:p>
    <w:p>
      <w:pPr>
        <w:keepNext w:val="0"/>
        <w:keepLines w:val="0"/>
        <w:pageBreakBefore w:val="0"/>
        <w:widowControl w:val="0"/>
        <w:kinsoku/>
        <w:wordWrap/>
        <w:overflowPunct/>
        <w:topLinePunct w:val="0"/>
        <w:autoSpaceDE/>
        <w:autoSpaceDN/>
        <w:bidi w:val="0"/>
        <w:adjustRightInd/>
        <w:snapToGrid/>
        <w:spacing w:line="0" w:lineRule="atLeast"/>
        <w:ind w:firstLine="600" w:firstLineChars="200"/>
        <w:textAlignment w:val="auto"/>
        <w:rPr>
          <w:rFonts w:hint="eastAsia"/>
          <w:sz w:val="30"/>
          <w:szCs w:val="30"/>
          <w:lang w:val="en-US" w:eastAsia="zh-CN"/>
        </w:rPr>
      </w:pPr>
      <w:r>
        <w:rPr>
          <w:rFonts w:hint="eastAsia"/>
          <w:sz w:val="30"/>
          <w:szCs w:val="30"/>
          <w:lang w:val="en-US" w:eastAsia="zh-CN"/>
        </w:rPr>
        <w:t>您好！</w:t>
      </w:r>
    </w:p>
    <w:p>
      <w:pPr>
        <w:keepNext w:val="0"/>
        <w:keepLines w:val="0"/>
        <w:pageBreakBefore w:val="0"/>
        <w:widowControl w:val="0"/>
        <w:kinsoku/>
        <w:wordWrap/>
        <w:overflowPunct/>
        <w:topLinePunct w:val="0"/>
        <w:autoSpaceDE/>
        <w:autoSpaceDN/>
        <w:bidi w:val="0"/>
        <w:adjustRightInd/>
        <w:snapToGrid/>
        <w:spacing w:line="0" w:lineRule="atLeast"/>
        <w:ind w:firstLine="560" w:firstLineChars="200"/>
        <w:textAlignment w:val="auto"/>
        <w:rPr>
          <w:rFonts w:hint="eastAsia"/>
          <w:sz w:val="28"/>
          <w:szCs w:val="28"/>
          <w:lang w:val="en-US" w:eastAsia="zh-CN"/>
        </w:rPr>
      </w:pPr>
      <w:r>
        <w:rPr>
          <w:rFonts w:hint="eastAsia"/>
          <w:sz w:val="28"/>
          <w:szCs w:val="28"/>
          <w:lang w:val="en-US" w:eastAsia="zh-CN"/>
        </w:rPr>
        <w:t>我是一名金灾难民，特向您郑重举报霍学文违反党的廉洁纪律方面的问题。</w:t>
      </w:r>
    </w:p>
    <w:p>
      <w:pPr>
        <w:keepNext w:val="0"/>
        <w:keepLines w:val="0"/>
        <w:pageBreakBefore w:val="0"/>
        <w:widowControl w:val="0"/>
        <w:kinsoku/>
        <w:wordWrap/>
        <w:overflowPunct/>
        <w:topLinePunct w:val="0"/>
        <w:autoSpaceDE/>
        <w:autoSpaceDN/>
        <w:bidi w:val="0"/>
        <w:adjustRightInd/>
        <w:snapToGrid/>
        <w:spacing w:line="0" w:lineRule="atLeast"/>
        <w:ind w:firstLine="560" w:firstLineChars="200"/>
        <w:textAlignment w:val="auto"/>
        <w:rPr>
          <w:rFonts w:hint="eastAsia"/>
          <w:sz w:val="28"/>
          <w:szCs w:val="28"/>
          <w:lang w:val="en-US" w:eastAsia="zh-CN"/>
        </w:rPr>
      </w:pPr>
      <w:r>
        <w:rPr>
          <w:rFonts w:hint="eastAsia"/>
          <w:sz w:val="28"/>
          <w:szCs w:val="28"/>
          <w:lang w:val="en-US" w:eastAsia="zh-CN"/>
        </w:rPr>
        <w:t>余盆网平台的实控人覃丽昀（身份证号：511302197907030024，护照：G57429345，手机：18683798999，18628073199），自平台暴雷之后，已经卷巨款携家人外逃。此案于2018年10月被北京朝阳区经侦立案，案号：（京公朝）经立字（2018）002603号。</w:t>
      </w:r>
    </w:p>
    <w:p>
      <w:pPr>
        <w:keepNext w:val="0"/>
        <w:keepLines w:val="0"/>
        <w:pageBreakBefore w:val="0"/>
        <w:widowControl w:val="0"/>
        <w:kinsoku/>
        <w:wordWrap/>
        <w:overflowPunct/>
        <w:topLinePunct w:val="0"/>
        <w:autoSpaceDE/>
        <w:autoSpaceDN/>
        <w:bidi w:val="0"/>
        <w:adjustRightInd/>
        <w:snapToGrid/>
        <w:spacing w:line="0" w:lineRule="atLeast"/>
        <w:ind w:firstLine="560" w:firstLineChars="200"/>
        <w:textAlignment w:val="auto"/>
        <w:rPr>
          <w:rFonts w:hint="eastAsia"/>
          <w:sz w:val="28"/>
          <w:szCs w:val="28"/>
          <w:lang w:val="en-US" w:eastAsia="zh-CN"/>
        </w:rPr>
      </w:pPr>
      <w:r>
        <w:rPr>
          <w:rFonts w:hint="eastAsia"/>
          <w:sz w:val="28"/>
          <w:szCs w:val="28"/>
          <w:lang w:val="en-US" w:eastAsia="zh-CN"/>
        </w:rPr>
        <w:t>覃丽昀于2018年7月15日一次高管内部会议上讲话，其内容涉及到行贿当时北京市金融局局长霍学文（见附件1）。这次讲话录音的链接如下：</w:t>
      </w:r>
    </w:p>
    <w:p>
      <w:pPr>
        <w:keepNext w:val="0"/>
        <w:keepLines w:val="0"/>
        <w:pageBreakBefore w:val="0"/>
        <w:widowControl w:val="0"/>
        <w:kinsoku/>
        <w:wordWrap/>
        <w:overflowPunct/>
        <w:topLinePunct w:val="0"/>
        <w:autoSpaceDE/>
        <w:autoSpaceDN/>
        <w:bidi w:val="0"/>
        <w:adjustRightInd/>
        <w:snapToGrid/>
        <w:spacing w:line="0" w:lineRule="atLeast"/>
        <w:ind w:firstLine="560" w:firstLineChars="200"/>
        <w:textAlignment w:val="auto"/>
        <w:rPr>
          <w:rFonts w:hint="default"/>
          <w:sz w:val="28"/>
          <w:szCs w:val="28"/>
          <w:lang w:val="en-US" w:eastAsia="zh-CN"/>
        </w:rPr>
      </w:pPr>
      <w:r>
        <w:rPr>
          <w:rFonts w:hint="default"/>
          <w:sz w:val="28"/>
          <w:szCs w:val="28"/>
          <w:lang w:val="en-US" w:eastAsia="zh-CN"/>
        </w:rPr>
        <w:fldChar w:fldCharType="begin"/>
      </w:r>
      <w:r>
        <w:rPr>
          <w:rFonts w:hint="default"/>
          <w:sz w:val="28"/>
          <w:szCs w:val="28"/>
          <w:lang w:val="en-US" w:eastAsia="zh-CN"/>
        </w:rPr>
        <w:instrText xml:space="preserve"> HYPERLINK "https://v.youku.com/v_show/id_XMzk1OTY2OTU2OA==.html" </w:instrText>
      </w:r>
      <w:r>
        <w:rPr>
          <w:rFonts w:hint="default"/>
          <w:sz w:val="28"/>
          <w:szCs w:val="28"/>
          <w:lang w:val="en-US" w:eastAsia="zh-CN"/>
        </w:rPr>
        <w:fldChar w:fldCharType="separate"/>
      </w:r>
      <w:r>
        <w:rPr>
          <w:rStyle w:val="4"/>
          <w:rFonts w:hint="default"/>
          <w:sz w:val="28"/>
          <w:szCs w:val="28"/>
          <w:lang w:val="en-US" w:eastAsia="zh-CN"/>
        </w:rPr>
        <w:t>https://v.youku.com/v_show/id_XMzk1OTY2OTU2OA==.html</w:t>
      </w:r>
      <w:r>
        <w:rPr>
          <w:rFonts w:hint="default"/>
          <w:sz w:val="28"/>
          <w:szCs w:val="28"/>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0" w:lineRule="atLeast"/>
        <w:ind w:firstLine="560" w:firstLineChars="200"/>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560" w:firstLineChars="200"/>
        <w:textAlignment w:val="auto"/>
        <w:rPr>
          <w:rFonts w:hint="eastAsia"/>
          <w:sz w:val="28"/>
          <w:szCs w:val="28"/>
          <w:lang w:val="en-US" w:eastAsia="zh-CN"/>
        </w:rPr>
      </w:pPr>
      <w:r>
        <w:rPr>
          <w:rFonts w:hint="eastAsia"/>
          <w:sz w:val="28"/>
          <w:szCs w:val="28"/>
          <w:lang w:val="en-US" w:eastAsia="zh-CN"/>
        </w:rPr>
        <w:t>我向苗组长提供霍学文涉嫌行贿受贿的线索如下：</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firstLine="560" w:firstLineChars="200"/>
        <w:textAlignment w:val="auto"/>
        <w:rPr>
          <w:rFonts w:hint="eastAsia"/>
          <w:sz w:val="28"/>
          <w:szCs w:val="28"/>
          <w:lang w:val="en-US" w:eastAsia="zh-CN"/>
        </w:rPr>
      </w:pPr>
      <w:r>
        <w:rPr>
          <w:rFonts w:hint="eastAsia"/>
          <w:sz w:val="28"/>
          <w:szCs w:val="28"/>
          <w:lang w:val="en-US" w:eastAsia="zh-CN"/>
        </w:rPr>
        <w:t>覃丽昀因余盆网平台的某些硬性指标不合格，行贿当时北京市金融局局长霍学文，先后分两次送钱，一次是2018年5月份送500万人民币，一次是2018年的6月份送300万人民币（这个可以从余盆网所属的北京华澳翼时代信息技术有限责任公司财务账上找到相对应的印证）。</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firstLine="560" w:firstLineChars="200"/>
        <w:textAlignment w:val="auto"/>
        <w:rPr>
          <w:rFonts w:hint="default"/>
          <w:sz w:val="28"/>
          <w:szCs w:val="28"/>
          <w:lang w:val="en-US" w:eastAsia="zh-CN"/>
        </w:rPr>
      </w:pPr>
      <w:r>
        <w:rPr>
          <w:rFonts w:hint="eastAsia"/>
          <w:sz w:val="28"/>
          <w:szCs w:val="28"/>
          <w:lang w:val="en-US" w:eastAsia="zh-CN"/>
        </w:rPr>
        <w:t>在2018年5、6月期间，覃丽昀陪同霍学文一家去欧洲旅游，坐私人飞机去的。曾在塞浦路斯为霍学文及其家人购置了一套房产（查霍学文及其家人在那个时间段的出境记录，以及霍学文及其家人在塞浦路斯是否有房产等信息就可以佐证这一线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firstLine="560" w:firstLineChars="200"/>
        <w:textAlignment w:val="auto"/>
        <w:rPr>
          <w:rFonts w:hint="default"/>
          <w:sz w:val="28"/>
          <w:szCs w:val="28"/>
          <w:lang w:val="en-US" w:eastAsia="zh-CN"/>
        </w:rPr>
      </w:pPr>
      <w:r>
        <w:rPr>
          <w:rFonts w:hint="eastAsia"/>
          <w:sz w:val="28"/>
          <w:szCs w:val="28"/>
          <w:lang w:val="en-US" w:eastAsia="zh-CN"/>
        </w:rPr>
        <w:t>尽早抓捕覃丽昀。覃丽昀常说最高法第五巡回法庭李晓云是她表哥，她很早就通过李晓云认识了霍学文，霍学文在成立余盆网平台等事务上帮了她很大的忙。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both"/>
        <w:textAlignment w:val="auto"/>
        <w:rPr>
          <w:rFonts w:hint="eastAsia"/>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both"/>
        <w:textAlignment w:val="auto"/>
        <w:rPr>
          <w:rFonts w:hint="eastAsia"/>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both"/>
        <w:textAlignment w:val="auto"/>
        <w:rPr>
          <w:rFonts w:hint="eastAsia"/>
          <w:sz w:val="28"/>
          <w:szCs w:val="28"/>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0" w:lineRule="atLeast"/>
        <w:jc w:val="right"/>
        <w:textAlignment w:val="auto"/>
        <w:rPr>
          <w:rFonts w:hint="eastAsia"/>
          <w:sz w:val="28"/>
          <w:szCs w:val="28"/>
          <w:lang w:val="en-US" w:eastAsia="zh-CN"/>
        </w:rPr>
      </w:pPr>
      <w:r>
        <w:rPr>
          <w:rFonts w:hint="eastAsia"/>
          <w:sz w:val="28"/>
          <w:szCs w:val="28"/>
          <w:lang w:val="en-US" w:eastAsia="zh-CN"/>
        </w:rPr>
        <w:t xml:space="preserve">举报人：           </w:t>
      </w:r>
    </w:p>
    <w:p>
      <w:pPr>
        <w:keepNext w:val="0"/>
        <w:keepLines w:val="0"/>
        <w:pageBreakBefore w:val="0"/>
        <w:widowControl w:val="0"/>
        <w:numPr>
          <w:ilvl w:val="0"/>
          <w:numId w:val="0"/>
        </w:numPr>
        <w:kinsoku/>
        <w:wordWrap w:val="0"/>
        <w:overflowPunct/>
        <w:topLinePunct w:val="0"/>
        <w:autoSpaceDE/>
        <w:autoSpaceDN/>
        <w:bidi w:val="0"/>
        <w:adjustRightInd/>
        <w:snapToGrid/>
        <w:spacing w:line="0" w:lineRule="atLeast"/>
        <w:jc w:val="right"/>
        <w:textAlignment w:val="auto"/>
        <w:rPr>
          <w:rFonts w:hint="default"/>
          <w:sz w:val="28"/>
          <w:szCs w:val="28"/>
          <w:lang w:val="en-US" w:eastAsia="zh-CN"/>
        </w:rPr>
      </w:pPr>
      <w:r>
        <w:rPr>
          <w:rFonts w:hint="eastAsia"/>
          <w:sz w:val="28"/>
          <w:szCs w:val="28"/>
          <w:lang w:val="en-US" w:eastAsia="zh-CN"/>
        </w:rPr>
        <w:t xml:space="preserve">手机：           </w:t>
      </w:r>
    </w:p>
    <w:p>
      <w:pPr>
        <w:keepNext w:val="0"/>
        <w:keepLines w:val="0"/>
        <w:pageBreakBefore w:val="0"/>
        <w:widowControl w:val="0"/>
        <w:numPr>
          <w:ilvl w:val="0"/>
          <w:numId w:val="0"/>
        </w:numPr>
        <w:kinsoku/>
        <w:wordWrap w:val="0"/>
        <w:overflowPunct/>
        <w:topLinePunct w:val="0"/>
        <w:autoSpaceDE/>
        <w:autoSpaceDN/>
        <w:bidi w:val="0"/>
        <w:adjustRightInd/>
        <w:snapToGrid/>
        <w:spacing w:line="0" w:lineRule="atLeast"/>
        <w:jc w:val="right"/>
        <w:textAlignment w:val="auto"/>
        <w:rPr>
          <w:rFonts w:hint="eastAsia"/>
          <w:sz w:val="28"/>
          <w:szCs w:val="28"/>
          <w:lang w:val="en-US" w:eastAsia="zh-CN"/>
        </w:rPr>
      </w:pPr>
      <w:r>
        <w:rPr>
          <w:rFonts w:hint="eastAsia"/>
          <w:sz w:val="28"/>
          <w:szCs w:val="28"/>
          <w:lang w:val="en-US" w:eastAsia="zh-CN"/>
        </w:rPr>
        <w:t xml:space="preserve">年   月   日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right"/>
        <w:textAlignment w:val="auto"/>
        <w:rPr>
          <w:rFonts w:hint="eastAsia"/>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right"/>
        <w:textAlignment w:val="auto"/>
        <w:rPr>
          <w:rFonts w:hint="eastAsia"/>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b/>
          <w:sz w:val="24"/>
          <w:szCs w:val="24"/>
        </w:rPr>
      </w:pPr>
      <w:r>
        <w:rPr>
          <w:rFonts w:hint="eastAsia"/>
          <w:sz w:val="28"/>
          <w:szCs w:val="28"/>
          <w:lang w:val="en-US" w:eastAsia="zh-CN"/>
        </w:rPr>
        <w:t>附件1：华澳融信实控人覃丽昀在2018年7月15日某次高管内部会议上的讲话内容（来源：录音资料）</w:t>
      </w:r>
    </w:p>
    <w:p>
      <w:pPr>
        <w:ind w:firstLine="482" w:firstLineChars="200"/>
        <w:rPr>
          <w:sz w:val="24"/>
          <w:szCs w:val="24"/>
        </w:rPr>
      </w:pPr>
      <w:r>
        <w:rPr>
          <w:rFonts w:hint="eastAsia"/>
          <w:b/>
          <w:sz w:val="24"/>
          <w:szCs w:val="24"/>
        </w:rPr>
        <w:t>附件１：华澳融信实控人覃丽昀在2</w:t>
      </w:r>
      <w:r>
        <w:rPr>
          <w:b/>
          <w:sz w:val="24"/>
          <w:szCs w:val="24"/>
        </w:rPr>
        <w:t>018</w:t>
      </w:r>
      <w:r>
        <w:rPr>
          <w:rFonts w:hint="eastAsia"/>
          <w:b/>
          <w:sz w:val="24"/>
          <w:szCs w:val="24"/>
        </w:rPr>
        <w:t>年</w:t>
      </w:r>
      <w:r>
        <w:rPr>
          <w:rFonts w:hint="eastAsia"/>
          <w:b/>
          <w:sz w:val="24"/>
          <w:szCs w:val="24"/>
          <w:lang w:val="en-US" w:eastAsia="zh-CN"/>
        </w:rPr>
        <w:t>7月15日</w:t>
      </w:r>
      <w:r>
        <w:rPr>
          <w:rFonts w:hint="eastAsia"/>
          <w:b/>
          <w:sz w:val="24"/>
          <w:szCs w:val="24"/>
        </w:rPr>
        <w:t>某次高管</w:t>
      </w:r>
      <w:r>
        <w:rPr>
          <w:rFonts w:hint="eastAsia"/>
          <w:b/>
          <w:sz w:val="24"/>
          <w:szCs w:val="24"/>
          <w:lang w:val="en-US" w:eastAsia="zh-CN"/>
        </w:rPr>
        <w:t>内部</w:t>
      </w:r>
      <w:r>
        <w:rPr>
          <w:rFonts w:hint="eastAsia"/>
          <w:b/>
          <w:sz w:val="24"/>
          <w:szCs w:val="24"/>
        </w:rPr>
        <w:t>会议上的讲话内容</w:t>
      </w:r>
      <w:r>
        <w:rPr>
          <w:rFonts w:hint="eastAsia"/>
          <w:sz w:val="24"/>
          <w:szCs w:val="24"/>
        </w:rPr>
        <w:t>（来源：录音资料）</w:t>
      </w:r>
    </w:p>
    <w:p>
      <w:pPr>
        <w:ind w:firstLine="480" w:firstLineChars="200"/>
        <w:rPr>
          <w:sz w:val="24"/>
          <w:szCs w:val="24"/>
        </w:rPr>
      </w:pPr>
    </w:p>
    <w:p>
      <w:pPr>
        <w:ind w:firstLine="480" w:firstLineChars="200"/>
        <w:rPr>
          <w:sz w:val="24"/>
          <w:szCs w:val="24"/>
        </w:rPr>
      </w:pPr>
      <w:r>
        <w:rPr>
          <w:rFonts w:hint="eastAsia"/>
          <w:sz w:val="24"/>
          <w:szCs w:val="24"/>
        </w:rPr>
        <w:t>大家可能很多人都不知道在去年（2</w:t>
      </w:r>
      <w:r>
        <w:rPr>
          <w:sz w:val="24"/>
          <w:szCs w:val="24"/>
        </w:rPr>
        <w:t>017</w:t>
      </w:r>
      <w:r>
        <w:rPr>
          <w:rFonts w:hint="eastAsia"/>
          <w:sz w:val="24"/>
          <w:szCs w:val="24"/>
        </w:rPr>
        <w:t>年）</w:t>
      </w:r>
      <w:r>
        <w:rPr>
          <w:sz w:val="24"/>
          <w:szCs w:val="24"/>
        </w:rPr>
        <w:t>11</w:t>
      </w:r>
      <w:r>
        <w:rPr>
          <w:rFonts w:hint="eastAsia"/>
          <w:sz w:val="24"/>
          <w:szCs w:val="24"/>
        </w:rPr>
        <w:t>月份备案之后交接的时候，田总（田景洲）根本没有把备案交进去，为什么没有？我也不知道，因为我是在今年（2</w:t>
      </w:r>
      <w:r>
        <w:rPr>
          <w:sz w:val="24"/>
          <w:szCs w:val="24"/>
        </w:rPr>
        <w:t>018</w:t>
      </w:r>
      <w:r>
        <w:rPr>
          <w:rFonts w:hint="eastAsia"/>
          <w:sz w:val="24"/>
          <w:szCs w:val="24"/>
        </w:rPr>
        <w:t>年）4月份4月2号那天我（覃丽昀）才知道的，那天是什么情况呢？那天是核查都迫在眉睫了，然后当时还在处理一件事情，就是公安部的三级等保的事情。三级等保公安部把证发下来了，但是因为我们还有一些硬件还没有完善，就不能把证发出去。我就很着急，就在问这件事情，我就给陈琴打电话，我就说“备案都迫在眉睫了，到底北京那边是什么样的，我问老田，他说还在处理当中，说的很神秘，我说到底是什么情况，你（陈琴）知道吗？”她（陈）说：“你不知道啊，对没交进去”。我当时听到这个我第一反应就是公司要夸了，为什么？因为你必须备案的，你不备案4月30号开始检查，你不备案公司只能夸。当时我都惊呆了，我说“什么情况啊，我说去年的时候，半年了，开年会什么的，你们都跟我说好好的，都说在等待检查，都说每天在报表。搞了半天，你今天跟我说，没有把事情递进去，什么情况”。</w:t>
      </w:r>
    </w:p>
    <w:p>
      <w:pPr>
        <w:ind w:firstLine="480" w:firstLineChars="200"/>
        <w:rPr>
          <w:rFonts w:hint="eastAsia"/>
          <w:sz w:val="24"/>
          <w:szCs w:val="24"/>
        </w:rPr>
      </w:pPr>
      <w:r>
        <w:rPr>
          <w:rFonts w:hint="eastAsia"/>
          <w:sz w:val="24"/>
          <w:szCs w:val="24"/>
        </w:rPr>
        <w:t>然后</w:t>
      </w:r>
      <w:r>
        <w:rPr>
          <w:rFonts w:hint="eastAsia"/>
          <w:b/>
          <w:bCs/>
          <w:color w:val="FF0000"/>
          <w:sz w:val="24"/>
          <w:szCs w:val="24"/>
        </w:rPr>
        <w:t xml:space="preserve">4月3号，我直接就飞北京去了，好不容易找到我们霍局（北京市金融局局长），然后找的这些关系，所以你们有很多事情你们都不知道，所以我跟 </w:t>
      </w:r>
      <w:r>
        <w:rPr>
          <w:rFonts w:hint="eastAsia"/>
          <w:b/>
          <w:bCs/>
          <w:color w:val="FF0000"/>
          <w:sz w:val="24"/>
          <w:szCs w:val="24"/>
          <w:u w:val="single"/>
        </w:rPr>
        <w:t xml:space="preserve">      </w:t>
      </w:r>
      <w:r>
        <w:rPr>
          <w:rFonts w:hint="eastAsia"/>
          <w:b/>
          <w:bCs/>
          <w:color w:val="FF0000"/>
          <w:sz w:val="24"/>
          <w:szCs w:val="24"/>
        </w:rPr>
        <w:t>说我6月9号为什么要去，因为人家领导5月份送了5</w:t>
      </w:r>
      <w:r>
        <w:rPr>
          <w:b/>
          <w:bCs/>
          <w:color w:val="FF0000"/>
          <w:sz w:val="24"/>
          <w:szCs w:val="24"/>
        </w:rPr>
        <w:t>00</w:t>
      </w:r>
      <w:r>
        <w:rPr>
          <w:rFonts w:hint="eastAsia"/>
          <w:b/>
          <w:bCs/>
          <w:color w:val="FF0000"/>
          <w:sz w:val="24"/>
          <w:szCs w:val="24"/>
        </w:rPr>
        <w:t>万，6月份的时候又送了3</w:t>
      </w:r>
      <w:r>
        <w:rPr>
          <w:b/>
          <w:bCs/>
          <w:color w:val="FF0000"/>
          <w:sz w:val="24"/>
          <w:szCs w:val="24"/>
        </w:rPr>
        <w:t>00</w:t>
      </w:r>
      <w:r>
        <w:rPr>
          <w:rFonts w:hint="eastAsia"/>
          <w:b/>
          <w:bCs/>
          <w:color w:val="FF0000"/>
          <w:sz w:val="24"/>
          <w:szCs w:val="24"/>
        </w:rPr>
        <w:t>多万，然后领导要去欧洲旅游，全家人要去购物，要坐私人飞机要什么，还要去塞浦路斯（覃丽昀在那里有房地产项目）给他定套房子。你们知道吗？我们就跟孙子一样天天陪着，没陪好还要挨骂。</w:t>
      </w:r>
      <w:r>
        <w:rPr>
          <w:rFonts w:hint="eastAsia"/>
          <w:sz w:val="24"/>
          <w:szCs w:val="24"/>
        </w:rPr>
        <w:t>不是那么 简单的呀，所以我当时，4月3号那天我为什么给陈琴打电话，我想了想，不是因为三级等保，是因为那天田景洲给我发了一个离职申请。我就给陈琴打电话，我说：“老田要离职，什么情况？”因为他没有交进去（备案），4月30号就要备案了，他提到离职。后来我跑到北京把这些工作做完了以后，我跟苏总商议了一小会，说“他（田）既然要离职，我还是想让他交回来，因为现在咱们什么都看不见，只听他一个人的话，I</w:t>
      </w:r>
      <w:r>
        <w:rPr>
          <w:sz w:val="24"/>
          <w:szCs w:val="24"/>
        </w:rPr>
        <w:t>T</w:t>
      </w:r>
      <w:r>
        <w:rPr>
          <w:rFonts w:hint="eastAsia"/>
          <w:sz w:val="24"/>
          <w:szCs w:val="24"/>
        </w:rPr>
        <w:t>现在放在北京，其实他去年就做审批用，做了一年多都没有做出来，做的那么破，还收公司那么多钱，我说不行，咱还是得找人在成都做，我听得见，我看得见，I</w:t>
      </w:r>
      <w:r>
        <w:rPr>
          <w:sz w:val="24"/>
          <w:szCs w:val="24"/>
        </w:rPr>
        <w:t>T</w:t>
      </w:r>
      <w:r>
        <w:rPr>
          <w:rFonts w:hint="eastAsia"/>
          <w:sz w:val="24"/>
          <w:szCs w:val="24"/>
        </w:rPr>
        <w:t>我还懂”，</w:t>
      </w:r>
      <w:r>
        <w:rPr>
          <w:sz w:val="24"/>
          <w:szCs w:val="24"/>
        </w:rPr>
        <w:t xml:space="preserve"> </w:t>
      </w:r>
      <w:r>
        <w:rPr>
          <w:rFonts w:hint="eastAsia"/>
          <w:sz w:val="24"/>
          <w:szCs w:val="24"/>
        </w:rPr>
        <w:t>格瑞斯</w:t>
      </w:r>
      <w:r>
        <w:rPr>
          <w:sz w:val="24"/>
          <w:szCs w:val="24"/>
        </w:rPr>
        <w:t>4</w:t>
      </w:r>
      <w:r>
        <w:rPr>
          <w:rFonts w:hint="eastAsia"/>
          <w:sz w:val="24"/>
          <w:szCs w:val="24"/>
        </w:rPr>
        <w:t>月份的时候就开始在招人，当时4月份我去跟他（田）说好话，你再多留一个月嘛，现在不是你走的时候”对吧，这件事情没有做好大家尽全力去解决嘛，我当时就这样跟他说，因为我们没人嘛，他交错了我们也不懂，完了以后4月下半旬五月份我们人招好了，他（田）看到我到北京基本上钱送完了，关系也跑的差不多了，然后我和亚楠哥（覃丽昀老公）要陪领导去欧洲，之前我们就去了一趟。我们就说田总要不这样你把公司交出来，交给我们，然后我们这边刚好已有人了嘛，说白了就可以去简单的事情了。他（田景洲）根本就不交了，他说我没有说，我（田）当时只是心情不好了，才说这样的话。我当时也急着要陪领导去欧洲，我也想算了，他可能备案压力太大了，我也理解这个事我就算了，但是我们还是强制性的派了一拨人去，拿回来了就是资产端的审批系统。拿回来一看我的妈呀还是最老的点，现在都用加法好不好，而且他的</w:t>
      </w:r>
      <w:r>
        <w:rPr>
          <w:sz w:val="24"/>
          <w:szCs w:val="24"/>
        </w:rPr>
        <w:t>notebook(</w:t>
      </w:r>
      <w:r>
        <w:rPr>
          <w:rFonts w:hint="eastAsia"/>
          <w:sz w:val="24"/>
          <w:szCs w:val="24"/>
        </w:rPr>
        <w:t>记事簿、笔记本)都没做，也就说连笔记本都没写，所谓笔记本就是我怎么写我怎么构思，我怎么想……什么都没有，我当时想，当时把我和格瑞斯气的，当时他（田）说了一句话是：“呦你们这么快就把IT团队组件起来了。”后来我和格瑞斯我们又招了一个整个负责余盆的人，这个是海外金融出来的，那个人确实刚刚安排，然后就出事。所以不是说我没有想去改变，而当时谁跟来了一句不是你招的人吗？是我招的人，但是他（田）现在后来对这种行为因为第一我不知道，后来算算我也要必须去改变努力去更换努力去做，但格瑞斯一直跟我说你要平稳的去做，意思是付怡来了也在上股东的东西，他大概压力大。第二如果余盆这边我们弄的太狠的话怕他（田）把原代码删除了，把熟悉关弄的更卡，就是把所有的风险全部嫁祸在我身上，格瑞斯说的是对的，因为我也特别怕他这样。</w:t>
      </w: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bookmarkStart w:id="0" w:name="_GoBack"/>
      <w:bookmarkEnd w:id="0"/>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0" w:lineRule="atLeast"/>
        <w:ind w:firstLine="560" w:firstLineChars="200"/>
        <w:textAlignment w:val="auto"/>
        <w:rPr>
          <w:rFonts w:hint="default"/>
          <w:sz w:val="28"/>
          <w:szCs w:val="28"/>
          <w:lang w:val="en-US" w:eastAsia="zh-CN"/>
        </w:rPr>
      </w:pPr>
      <w:r>
        <w:rPr>
          <w:rFonts w:hint="default"/>
          <w:sz w:val="28"/>
          <w:szCs w:val="28"/>
          <w:lang w:val="en-US" w:eastAsia="zh-CN"/>
        </w:rPr>
        <w:t xml:space="preserve">中央第十巡视组    苗庆旺  </w:t>
      </w:r>
    </w:p>
    <w:p>
      <w:pPr>
        <w:keepNext w:val="0"/>
        <w:keepLines w:val="0"/>
        <w:pageBreakBefore w:val="0"/>
        <w:widowControl w:val="0"/>
        <w:kinsoku/>
        <w:wordWrap/>
        <w:overflowPunct/>
        <w:topLinePunct w:val="0"/>
        <w:autoSpaceDE/>
        <w:autoSpaceDN/>
        <w:bidi w:val="0"/>
        <w:adjustRightInd/>
        <w:snapToGrid/>
        <w:spacing w:line="0" w:lineRule="atLeast"/>
        <w:ind w:firstLine="560" w:firstLineChars="200"/>
        <w:textAlignment w:val="auto"/>
        <w:rPr>
          <w:rFonts w:hint="default"/>
          <w:sz w:val="28"/>
          <w:szCs w:val="28"/>
          <w:lang w:val="en-US" w:eastAsia="zh-CN"/>
        </w:rPr>
      </w:pPr>
      <w:r>
        <w:rPr>
          <w:rFonts w:hint="default"/>
          <w:sz w:val="28"/>
          <w:szCs w:val="28"/>
          <w:lang w:val="en-US" w:eastAsia="zh-CN"/>
        </w:rPr>
        <w:t>邮寄地址：北京市西城区A045029信箱</w:t>
      </w:r>
    </w:p>
    <w:p>
      <w:pPr>
        <w:keepNext w:val="0"/>
        <w:keepLines w:val="0"/>
        <w:pageBreakBefore w:val="0"/>
        <w:widowControl w:val="0"/>
        <w:kinsoku/>
        <w:wordWrap/>
        <w:overflowPunct/>
        <w:topLinePunct w:val="0"/>
        <w:autoSpaceDE/>
        <w:autoSpaceDN/>
        <w:bidi w:val="0"/>
        <w:adjustRightInd/>
        <w:snapToGrid/>
        <w:spacing w:line="0" w:lineRule="atLeast"/>
        <w:ind w:firstLine="560" w:firstLineChars="200"/>
        <w:textAlignment w:val="auto"/>
        <w:rPr>
          <w:rFonts w:hint="default"/>
          <w:sz w:val="28"/>
          <w:szCs w:val="28"/>
          <w:lang w:val="en-US" w:eastAsia="zh-CN"/>
        </w:rPr>
      </w:pPr>
      <w:r>
        <w:rPr>
          <w:rFonts w:hint="default"/>
          <w:sz w:val="28"/>
          <w:szCs w:val="28"/>
          <w:lang w:val="en-US" w:eastAsia="zh-CN"/>
        </w:rPr>
        <w:t>电话：010-68563166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7D0296"/>
    <w:multiLevelType w:val="singleLevel"/>
    <w:tmpl w:val="547D029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2ZTM0MmEwMzE2YzFlMTllMWQ5MmZkNzU2MjE3NDAifQ=="/>
  </w:docVars>
  <w:rsids>
    <w:rsidRoot w:val="00000000"/>
    <w:rsid w:val="020B7A9E"/>
    <w:rsid w:val="04E00FB8"/>
    <w:rsid w:val="0A12645E"/>
    <w:rsid w:val="0AA67FDF"/>
    <w:rsid w:val="0CE87FA8"/>
    <w:rsid w:val="13060DE8"/>
    <w:rsid w:val="1B0D0189"/>
    <w:rsid w:val="1DBE6B19"/>
    <w:rsid w:val="1E7C0BEC"/>
    <w:rsid w:val="1F3143C2"/>
    <w:rsid w:val="221B3212"/>
    <w:rsid w:val="27336B98"/>
    <w:rsid w:val="331E54BF"/>
    <w:rsid w:val="3ED675AA"/>
    <w:rsid w:val="427214B4"/>
    <w:rsid w:val="43CA21C7"/>
    <w:rsid w:val="47E2206A"/>
    <w:rsid w:val="4CE60ED2"/>
    <w:rsid w:val="4ED73282"/>
    <w:rsid w:val="4EE03D76"/>
    <w:rsid w:val="51395226"/>
    <w:rsid w:val="52974B1E"/>
    <w:rsid w:val="52A049FA"/>
    <w:rsid w:val="53B869EB"/>
    <w:rsid w:val="550E00E0"/>
    <w:rsid w:val="5939502C"/>
    <w:rsid w:val="5A0D4198"/>
    <w:rsid w:val="5ADC4506"/>
    <w:rsid w:val="5AF8340F"/>
    <w:rsid w:val="5C8C6983"/>
    <w:rsid w:val="5FF63F2B"/>
    <w:rsid w:val="62514C16"/>
    <w:rsid w:val="626D15F8"/>
    <w:rsid w:val="6DA15872"/>
    <w:rsid w:val="709F2390"/>
    <w:rsid w:val="755A1EB0"/>
    <w:rsid w:val="7E1C5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2236</Words>
  <Characters>2393</Characters>
  <Lines>0</Lines>
  <Paragraphs>0</Paragraphs>
  <TotalTime>53</TotalTime>
  <ScaleCrop>false</ScaleCrop>
  <LinksUpToDate>false</LinksUpToDate>
  <CharactersWithSpaces>2432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2022-05-11T08:11:00Z</dcterms:created>
  <dc:creator>jammy</dc:creator>
  <cp:lastModifiedBy>jammy</cp:lastModifiedBy>
  <cp:lastPrinted>2022-05-12T04:45:00Z</cp:lastPrinted>
  <dcterms:modified xsi:type="dcterms:W3CDTF">2022-05-12T11:58:15Z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55033A1BEDFB47FDB0F1C15065016AB0</vt:lpwstr>
  </property>
</Properties>
</file>