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上机任务1：</w:t>
      </w:r>
    </w:p>
    <w:p>
      <w:r>
        <w:rPr>
          <w:rFonts w:hint="eastAsia"/>
        </w:rPr>
        <w:t>编写程序，接收用户输入的信息，选择需要购买的房屋。可供选择的房屋有：别墅和楼房</w:t>
      </w:r>
    </w:p>
    <w:p>
      <w:r>
        <w:rPr>
          <w:rFonts w:hint="eastAsia"/>
        </w:rPr>
        <w:t>设定：</w:t>
      </w:r>
    </w:p>
    <w:p>
      <w:r>
        <w:rPr>
          <w:rFonts w:hint="eastAsia"/>
        </w:rPr>
        <w:t>别墅</w:t>
      </w:r>
    </w:p>
    <w:p>
      <w:r>
        <w:rPr>
          <w:rFonts w:hint="eastAsia"/>
        </w:rPr>
        <w:t>属性：名称、价格、位置、面积、花园数量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方法：购买（抽象方法）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楼房</w:t>
      </w:r>
    </w:p>
    <w:p>
      <w:r>
        <w:rPr>
          <w:rFonts w:hint="eastAsia"/>
        </w:rPr>
        <w:t>属性：名称、价格、位置、面积、楼层</w:t>
      </w:r>
    </w:p>
    <w:p>
      <w:r>
        <w:rPr>
          <w:rFonts w:hint="eastAsia"/>
        </w:rPr>
        <w:t>方法：购买（抽象方法）</w:t>
      </w:r>
    </w:p>
    <w:p/>
    <w:p>
      <w:r>
        <w:rPr>
          <w:rFonts w:hint="eastAsia"/>
        </w:rPr>
        <w:t>运行效果：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14900" cy="1828800"/>
            <wp:effectExtent l="19050" t="0" r="0" b="0"/>
            <wp:docPr id="3" name="图片 3" descr="C:\Users\dell\AppData\Roaming\Tencent\Users\1229326543\TIM\WinTemp\RichOle\QY9GD5GO1WA))1IO(J6Q5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AppData\Roaming\Tencent\Users\1229326543\TIM\WinTemp\RichOle\QY9GD5GO1WA))1IO(J6Q5{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上机任务2：</w:t>
      </w:r>
    </w:p>
    <w:p>
      <w:pPr>
        <w:rPr>
          <w:szCs w:val="21"/>
        </w:rPr>
      </w:pPr>
      <w:r>
        <w:rPr>
          <w:rFonts w:hint="eastAsia"/>
          <w:szCs w:val="21"/>
        </w:rPr>
        <w:t>编写程序，接收用户输入的信息，选择需要完成的工作任务。可供选择的有：测试工作和编码工作</w:t>
      </w:r>
    </w:p>
    <w:p>
      <w:pPr>
        <w:rPr>
          <w:szCs w:val="21"/>
        </w:rPr>
      </w:pPr>
      <w:r>
        <w:rPr>
          <w:rFonts w:hint="eastAsia"/>
          <w:szCs w:val="21"/>
        </w:rPr>
        <w:t>设定：</w:t>
      </w:r>
    </w:p>
    <w:p>
      <w:pPr>
        <w:rPr>
          <w:szCs w:val="21"/>
        </w:rPr>
      </w:pPr>
      <w:r>
        <w:rPr>
          <w:rFonts w:hint="eastAsia"/>
          <w:szCs w:val="21"/>
        </w:rPr>
        <w:t>测试工作</w:t>
      </w:r>
    </w:p>
    <w:p>
      <w:pPr>
        <w:rPr>
          <w:szCs w:val="21"/>
        </w:rPr>
      </w:pPr>
      <w:r>
        <w:rPr>
          <w:rFonts w:hint="eastAsia"/>
          <w:szCs w:val="21"/>
        </w:rPr>
        <w:t>属性：工作类型、工作名称、编写的测试用例个数、发现的</w:t>
      </w:r>
      <w:r>
        <w:rPr>
          <w:szCs w:val="21"/>
        </w:rPr>
        <w:t>Bug</w:t>
      </w:r>
      <w:r>
        <w:rPr>
          <w:rFonts w:hint="eastAsia"/>
          <w:szCs w:val="21"/>
        </w:rPr>
        <w:t>数量</w:t>
      </w:r>
    </w:p>
    <w:p>
      <w:pPr>
        <w:rPr>
          <w:szCs w:val="21"/>
        </w:rPr>
      </w:pPr>
      <w:r>
        <w:rPr>
          <w:rFonts w:hint="eastAsia"/>
          <w:szCs w:val="21"/>
        </w:rPr>
        <w:t>方法：任务描述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编码工作</w:t>
      </w:r>
    </w:p>
    <w:p>
      <w:pPr>
        <w:rPr>
          <w:szCs w:val="21"/>
        </w:rPr>
      </w:pPr>
      <w:r>
        <w:rPr>
          <w:rFonts w:hint="eastAsia"/>
          <w:szCs w:val="21"/>
        </w:rPr>
        <w:t>属性：工作类型、工作名称、有效编码行数、目前没有解决的</w:t>
      </w:r>
      <w:r>
        <w:rPr>
          <w:szCs w:val="21"/>
        </w:rPr>
        <w:t>Bug</w:t>
      </w:r>
      <w:r>
        <w:rPr>
          <w:rFonts w:hint="eastAsia"/>
          <w:szCs w:val="21"/>
        </w:rPr>
        <w:t>个数</w:t>
      </w:r>
    </w:p>
    <w:p>
      <w:pPr>
        <w:rPr>
          <w:szCs w:val="21"/>
        </w:rPr>
      </w:pPr>
      <w:r>
        <w:rPr>
          <w:rFonts w:hint="eastAsia"/>
          <w:szCs w:val="21"/>
        </w:rPr>
        <w:t>方法：任务描述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运行效果：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91075" cy="1562100"/>
            <wp:effectExtent l="19050" t="0" r="9525" b="0"/>
            <wp:docPr id="5" name="图片 5" descr="C:\Users\dell\AppData\Roaming\Tencent\Users\1229326543\TIM\WinTemp\RichOle\N1{DT_H(PKU_][{LNM@59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ell\AppData\Roaming\Tencent\Users\1229326543\TIM\WinTemp\RichOle\N1{DT_H(PKU_][{LNM@591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上机任务3：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编写程序，接收用户输入的信息，选择购买计算机。可供选择的有：台式机、笔记本和 PDA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设定：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台式机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属性：型号名称、品牌、处理器类型、显示器、机箱类型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方法：信息描述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笔记本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属性：型号名称、品牌、处理器类型、显示器、电池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方法：信息描述 </w:t>
      </w:r>
    </w:p>
    <w:p>
      <w:pPr>
        <w:ind w:firstLine="480"/>
        <w:rPr>
          <w:szCs w:val="21"/>
        </w:rPr>
      </w:pPr>
      <w:r>
        <w:rPr>
          <w:szCs w:val="21"/>
        </w:rPr>
        <w:t xml:space="preserve">PDA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属性：型号名称、品牌、处理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器类型、显示器、电池、触摸屏 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方法：信息描述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运行效果：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67425" cy="2466975"/>
            <wp:effectExtent l="19050" t="0" r="9525" b="0"/>
            <wp:docPr id="7" name="图片 7" descr="C:\Users\dell\AppData\Roaming\Tencent\Users\1229326543\TIM\WinTemp\RichOle\9VUVNRCSV{`@TSY8(77TS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ell\AppData\Roaming\Tencent\Users\1229326543\TIM\WinTemp\RichOle\9VUVNRCSV{`@TSY8(77TS9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Cs w:val="21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上机任务4：</w:t>
      </w:r>
    </w:p>
    <w:p>
      <w:r>
        <w:rPr>
          <w:rFonts w:hint="eastAsia"/>
        </w:rPr>
        <w:t>编写程序，接收用户输入的信息，选择购买的饮料。可供选择的饮料有：咖啡、矿泉水和可乐</w:t>
      </w:r>
    </w:p>
    <w:p>
      <w:r>
        <w:rPr>
          <w:rFonts w:hint="eastAsia"/>
        </w:rPr>
        <w:t>其中：</w:t>
      </w:r>
    </w:p>
    <w:p>
      <w:r>
        <w:rPr>
          <w:rFonts w:hint="eastAsia"/>
        </w:rPr>
        <w:t>购买咖啡时可以选择：加糖、加奶还是什么都不加</w:t>
      </w:r>
    </w:p>
    <w:p>
      <w:r>
        <w:rPr>
          <w:rFonts w:hint="eastAsia"/>
        </w:rPr>
        <w:t>购买可乐时可以选择：买可口可乐还是百事可乐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81725" cy="2076450"/>
            <wp:effectExtent l="19050" t="0" r="9525" b="0"/>
            <wp:docPr id="9" name="图片 9" descr="C:\Users\dell\AppData\Roaming\Tencent\Users\1229326543\TIM\WinTemp\RichOle\LT${W3OCE[]S17%93%~RD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ell\AppData\Roaming\Tencent\Users\1229326543\TIM\WinTemp\RichOle\LT${W3OCE[]S17%93%~RD2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sz w:val="24"/>
          <w:szCs w:val="24"/>
        </w:rPr>
      </w:pPr>
      <w:r>
        <w:rPr>
          <w:sz w:val="24"/>
          <w:szCs w:val="24"/>
        </w:rPr>
        <w:t>上机任务</w:t>
      </w:r>
      <w:r>
        <w:rPr>
          <w:rFonts w:hint="eastAsia"/>
          <w:sz w:val="24"/>
          <w:szCs w:val="24"/>
        </w:rPr>
        <w:t>5：（抽象类）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某公司要开发公司内部的“办公管理信息系统”，请使用面向对象的思想，设计自定义类描述公司内部的员工信息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）公司员工包括经理和职员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）设定：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属性：年龄、姓名、性别、工号、资历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方法：问好，考核员工（针对某位员工的工作进行评价，并评分）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属性：年龄、姓名、性别、工号、人气值。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方法：问好，工作（接受并完成指定任务）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2JhMDE5MDllOTRlMjYyZWQ1MjBlMzU2NWVhOTJjZDcifQ=="/>
  </w:docVars>
  <w:rsids>
    <w:rsidRoot w:val="00EB4ABF"/>
    <w:rsid w:val="00042665"/>
    <w:rsid w:val="0007762E"/>
    <w:rsid w:val="000A0519"/>
    <w:rsid w:val="000C560D"/>
    <w:rsid w:val="000F01A8"/>
    <w:rsid w:val="00103E17"/>
    <w:rsid w:val="00125327"/>
    <w:rsid w:val="001623E4"/>
    <w:rsid w:val="0029646B"/>
    <w:rsid w:val="002F2121"/>
    <w:rsid w:val="00334615"/>
    <w:rsid w:val="00346AC8"/>
    <w:rsid w:val="00362CE7"/>
    <w:rsid w:val="00372481"/>
    <w:rsid w:val="003775CF"/>
    <w:rsid w:val="003B4511"/>
    <w:rsid w:val="00421317"/>
    <w:rsid w:val="00464810"/>
    <w:rsid w:val="004C69F8"/>
    <w:rsid w:val="005549A4"/>
    <w:rsid w:val="005B6D68"/>
    <w:rsid w:val="00683EBA"/>
    <w:rsid w:val="006C26FC"/>
    <w:rsid w:val="006F55B1"/>
    <w:rsid w:val="00701B0E"/>
    <w:rsid w:val="007160E3"/>
    <w:rsid w:val="00770FF9"/>
    <w:rsid w:val="0085278B"/>
    <w:rsid w:val="00873226"/>
    <w:rsid w:val="008A1A8D"/>
    <w:rsid w:val="008C26C8"/>
    <w:rsid w:val="00980A20"/>
    <w:rsid w:val="009D3121"/>
    <w:rsid w:val="00A44300"/>
    <w:rsid w:val="00A80108"/>
    <w:rsid w:val="00A86A0D"/>
    <w:rsid w:val="00AC45BA"/>
    <w:rsid w:val="00AC77B6"/>
    <w:rsid w:val="00B56A8C"/>
    <w:rsid w:val="00B93B03"/>
    <w:rsid w:val="00BF31C8"/>
    <w:rsid w:val="00BF5DEE"/>
    <w:rsid w:val="00C2532E"/>
    <w:rsid w:val="00C73A12"/>
    <w:rsid w:val="00D154A4"/>
    <w:rsid w:val="00E12814"/>
    <w:rsid w:val="00E56991"/>
    <w:rsid w:val="00E62621"/>
    <w:rsid w:val="00EB4ABF"/>
    <w:rsid w:val="00F15E00"/>
    <w:rsid w:val="00F521FD"/>
    <w:rsid w:val="00F84671"/>
    <w:rsid w:val="2751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8"/>
    <w:link w:val="4"/>
    <w:semiHidden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</Words>
  <Characters>649</Characters>
  <Lines>5</Lines>
  <Paragraphs>1</Paragraphs>
  <TotalTime>418</TotalTime>
  <ScaleCrop>false</ScaleCrop>
  <LinksUpToDate>false</LinksUpToDate>
  <CharactersWithSpaces>761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2018-01-12T08:52:00Z</dcterms:created>
  <dc:creator>wxj</dc:creator>
  <cp:lastModifiedBy>尘泽.</cp:lastModifiedBy>
  <dcterms:modified xsi:type="dcterms:W3CDTF">2023-11-06T08:29:29Z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8E3B0461EC1B4F408FBEED8395F79A88_12</vt:lpwstr>
  </property>
</Properties>
</file>