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8088" w14:textId="77777777" w:rsidR="008265BB" w:rsidRDefault="00A42797" w:rsidP="008265BB">
      <w:pPr>
        <w:pStyle w:val="Titre"/>
        <w:jc w:val="center"/>
        <w:rPr>
          <w:rFonts w:ascii="Calibri" w:hAnsi="Calibri" w:cs="Calibri"/>
          <w:b/>
          <w:bCs/>
          <w:color w:val="FFFFFF" w:themeColor="background1"/>
          <w:sz w:val="44"/>
          <w:szCs w:val="44"/>
        </w:rPr>
      </w:pPr>
      <w:r w:rsidRPr="00E376FC">
        <w:rPr>
          <w:rFonts w:ascii="Calibri" w:hAnsi="Calibri" w:cs="Calibri"/>
          <w:b/>
          <w:bCs/>
          <w:noProof/>
          <w:color w:val="FFFFFF" w:themeColor="background1"/>
          <w:sz w:val="44"/>
          <w:szCs w:val="44"/>
          <w:lang w:bidi="fr-FR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6648C300" wp14:editId="64A1E8F6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8489950" cy="2112010"/>
                <wp:effectExtent l="0" t="0" r="6350" b="2540"/>
                <wp:wrapNone/>
                <wp:docPr id="68" name="Rectangle 6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9950" cy="211201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8123D" id="Rectangle 68" o:spid="_x0000_s1026" alt="&quot;&quot;" style="position:absolute;margin-left:0;margin-top:0;width:668.5pt;height:166.3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" fillcolor="#0070c0" stroked="f" strokeweight="1.5pt">
                <w10:wrap anchorx="page" anchory="page"/>
                <w10:anchorlock/>
              </v:rect>
            </w:pict>
          </mc:Fallback>
        </mc:AlternateContent>
      </w:r>
      <w:r w:rsidR="00000EDE" w:rsidRPr="00E376FC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>Documentation technique</w:t>
      </w:r>
      <w:r w:rsidR="00FC4168" w:rsidRPr="00E376FC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 xml:space="preserve"> </w:t>
      </w:r>
    </w:p>
    <w:p w14:paraId="5C8348BE" w14:textId="4454BAFC" w:rsidR="00FC4168" w:rsidRPr="00E376FC" w:rsidRDefault="008265BB" w:rsidP="008265BB">
      <w:pPr>
        <w:pStyle w:val="Titre"/>
        <w:jc w:val="center"/>
        <w:rPr>
          <w:rFonts w:ascii="Calibri" w:hAnsi="Calibri" w:cs="Calibri"/>
          <w:b/>
          <w:bCs/>
          <w:color w:val="FFFFFF" w:themeColor="background1"/>
          <w:sz w:val="44"/>
          <w:szCs w:val="44"/>
        </w:rPr>
      </w:pPr>
      <w:proofErr w:type="gramStart"/>
      <w:r w:rsidRPr="008265BB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>pour</w:t>
      </w:r>
      <w:proofErr w:type="gramEnd"/>
      <w:r w:rsidRPr="008265BB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 xml:space="preserve"> l</w:t>
      </w:r>
      <w:r w:rsidR="00AC04A9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>e</w:t>
      </w:r>
      <w:r w:rsidRPr="008265BB">
        <w:rPr>
          <w:rFonts w:ascii="Calibri" w:hAnsi="Calibri" w:cs="Calibri"/>
          <w:b/>
          <w:bCs/>
          <w:color w:val="FFFFFF" w:themeColor="background1"/>
          <w:sz w:val="44"/>
          <w:szCs w:val="44"/>
        </w:rPr>
        <w:t xml:space="preserve"> code</w:t>
      </w:r>
      <w:r>
        <w:rPr>
          <w:rFonts w:ascii="Calibri" w:hAnsi="Calibri" w:cs="Calibri"/>
          <w:b/>
          <w:bCs/>
          <w:color w:val="FFFFFF" w:themeColor="background1"/>
          <w:sz w:val="44"/>
          <w:szCs w:val="44"/>
        </w:rPr>
        <w:t xml:space="preserve"> frontend</w:t>
      </w:r>
    </w:p>
    <w:p w14:paraId="31781503" w14:textId="77777777" w:rsidR="00105F49" w:rsidRPr="00E376FC" w:rsidRDefault="00105F49" w:rsidP="00356191">
      <w:pPr>
        <w:rPr>
          <w:rFonts w:ascii="Calibri" w:hAnsi="Calibri" w:cs="Calibri"/>
        </w:rPr>
      </w:pPr>
    </w:p>
    <w:p w14:paraId="6B9CBCE8" w14:textId="77777777" w:rsidR="00A42797" w:rsidRPr="00E376FC" w:rsidRDefault="00A42797" w:rsidP="00356191">
      <w:pPr>
        <w:rPr>
          <w:rFonts w:ascii="Calibri" w:hAnsi="Calibri" w:cs="Calibri"/>
          <w:b/>
          <w:bCs/>
        </w:rPr>
      </w:pPr>
    </w:p>
    <w:p w14:paraId="08035E1D" w14:textId="77777777" w:rsidR="00A42797" w:rsidRPr="00E376FC" w:rsidRDefault="00A42797" w:rsidP="00356191">
      <w:pPr>
        <w:rPr>
          <w:rFonts w:ascii="Calibri" w:hAnsi="Calibri" w:cs="Calibri"/>
          <w:b/>
          <w:bCs/>
        </w:rPr>
      </w:pPr>
    </w:p>
    <w:p w14:paraId="7DE4E0D6" w14:textId="215859E5" w:rsidR="00356191" w:rsidRPr="009158BE" w:rsidRDefault="00F65708" w:rsidP="00356191">
      <w:pPr>
        <w:rPr>
          <w:rFonts w:ascii="Calibri" w:hAnsi="Calibri" w:cs="Calibri"/>
          <w:b/>
          <w:bCs/>
          <w:color w:val="0070C0"/>
        </w:rPr>
      </w:pPr>
      <w:r w:rsidRPr="009158BE">
        <w:rPr>
          <w:rFonts w:ascii="Calibri" w:hAnsi="Calibri" w:cs="Calibri"/>
          <w:b/>
          <w:bCs/>
          <w:color w:val="0070C0"/>
        </w:rPr>
        <w:t>Technologie</w:t>
      </w:r>
      <w:r w:rsidR="00A133FF">
        <w:rPr>
          <w:rFonts w:ascii="Calibri" w:hAnsi="Calibri" w:cs="Calibri"/>
          <w:b/>
          <w:bCs/>
          <w:color w:val="0070C0"/>
        </w:rPr>
        <w:t>s</w:t>
      </w:r>
      <w:r w:rsidRPr="009158BE">
        <w:rPr>
          <w:rFonts w:ascii="Calibri" w:hAnsi="Calibri" w:cs="Calibri"/>
          <w:b/>
          <w:bCs/>
          <w:color w:val="0070C0"/>
        </w:rPr>
        <w:t xml:space="preserve"> utilisée</w:t>
      </w:r>
      <w:r w:rsidR="00A133FF">
        <w:rPr>
          <w:rFonts w:ascii="Calibri" w:hAnsi="Calibri" w:cs="Calibri"/>
          <w:b/>
          <w:bCs/>
          <w:color w:val="0070C0"/>
        </w:rPr>
        <w:t>s</w:t>
      </w:r>
    </w:p>
    <w:p w14:paraId="1823DB8D" w14:textId="2A66D83D" w:rsidR="00643301" w:rsidRPr="00E376FC" w:rsidRDefault="003D7B00" w:rsidP="0007378E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E376FC">
        <w:rPr>
          <w:rFonts w:ascii="Calibri" w:hAnsi="Calibri" w:cs="Calibri"/>
        </w:rPr>
        <w:t xml:space="preserve">Framework : </w:t>
      </w:r>
      <w:proofErr w:type="spellStart"/>
      <w:r w:rsidRPr="00E376FC">
        <w:rPr>
          <w:rFonts w:ascii="Calibri" w:hAnsi="Calibri" w:cs="Calibri"/>
        </w:rPr>
        <w:t>Angular</w:t>
      </w:r>
      <w:proofErr w:type="spellEnd"/>
      <w:r w:rsidRPr="00E376FC">
        <w:rPr>
          <w:rFonts w:ascii="Calibri" w:hAnsi="Calibri" w:cs="Calibri"/>
        </w:rPr>
        <w:t xml:space="preserve"> </w:t>
      </w:r>
    </w:p>
    <w:p w14:paraId="7FBCBB40" w14:textId="10C3E378" w:rsidR="00F76582" w:rsidRPr="00E376FC" w:rsidRDefault="00F76582" w:rsidP="0007378E">
      <w:pPr>
        <w:pStyle w:val="Paragraphedeliste"/>
        <w:numPr>
          <w:ilvl w:val="0"/>
          <w:numId w:val="4"/>
        </w:numPr>
        <w:rPr>
          <w:rFonts w:ascii="Calibri" w:hAnsi="Calibri" w:cs="Calibri"/>
        </w:rPr>
      </w:pPr>
      <w:r w:rsidRPr="00E376FC">
        <w:rPr>
          <w:rFonts w:ascii="Calibri" w:hAnsi="Calibri" w:cs="Calibri"/>
        </w:rPr>
        <w:t>Langage</w:t>
      </w:r>
      <w:r w:rsidR="009D6D9E" w:rsidRPr="00E376FC">
        <w:rPr>
          <w:rFonts w:ascii="Calibri" w:hAnsi="Calibri" w:cs="Calibri"/>
        </w:rPr>
        <w:t xml:space="preserve"> : </w:t>
      </w:r>
      <w:proofErr w:type="spellStart"/>
      <w:r w:rsidR="009D6D9E" w:rsidRPr="00E376FC">
        <w:rPr>
          <w:rFonts w:ascii="Calibri" w:hAnsi="Calibri" w:cs="Calibri"/>
        </w:rPr>
        <w:t>TypeScript</w:t>
      </w:r>
      <w:proofErr w:type="spellEnd"/>
    </w:p>
    <w:p w14:paraId="2B42534E" w14:textId="0055F7AA" w:rsidR="009D6D9E" w:rsidRPr="00E376FC" w:rsidRDefault="009D6D9E" w:rsidP="0007378E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E376FC">
        <w:rPr>
          <w:rFonts w:ascii="Calibri" w:hAnsi="Calibri" w:cs="Calibri"/>
        </w:rPr>
        <w:t xml:space="preserve">Librairie </w:t>
      </w:r>
      <w:r w:rsidR="0007378E" w:rsidRPr="00E376FC">
        <w:rPr>
          <w:rFonts w:ascii="Calibri" w:hAnsi="Calibri" w:cs="Calibri"/>
        </w:rPr>
        <w:t xml:space="preserve">frontend </w:t>
      </w:r>
      <w:r w:rsidRPr="00E376FC">
        <w:rPr>
          <w:rFonts w:ascii="Calibri" w:hAnsi="Calibri" w:cs="Calibri"/>
        </w:rPr>
        <w:t>pour la carte</w:t>
      </w:r>
      <w:r w:rsidR="0007378E" w:rsidRPr="00E376FC">
        <w:rPr>
          <w:rFonts w:ascii="Calibri" w:hAnsi="Calibri" w:cs="Calibri"/>
        </w:rPr>
        <w:t> : Leaflet.js</w:t>
      </w:r>
      <w:r w:rsidRPr="00E376FC">
        <w:rPr>
          <w:rFonts w:ascii="Calibri" w:hAnsi="Calibri" w:cs="Calibri"/>
        </w:rPr>
        <w:t xml:space="preserve"> </w:t>
      </w:r>
    </w:p>
    <w:p w14:paraId="2171D3BF" w14:textId="1CDDB714" w:rsidR="0007378E" w:rsidRPr="00E376FC" w:rsidRDefault="0007378E" w:rsidP="0007378E">
      <w:pPr>
        <w:pStyle w:val="Paragraphedeliste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E376FC">
        <w:rPr>
          <w:rFonts w:ascii="Calibri" w:hAnsi="Calibri" w:cs="Calibri"/>
        </w:rPr>
        <w:t>Librairie</w:t>
      </w:r>
      <w:r w:rsidR="00755A97" w:rsidRPr="00E376FC">
        <w:rPr>
          <w:rFonts w:ascii="Calibri" w:hAnsi="Calibri" w:cs="Calibri"/>
        </w:rPr>
        <w:t xml:space="preserve"> de style : </w:t>
      </w:r>
      <w:proofErr w:type="spellStart"/>
      <w:r w:rsidR="00755A97" w:rsidRPr="00E376FC">
        <w:rPr>
          <w:rFonts w:ascii="Calibri" w:hAnsi="Calibri" w:cs="Calibri"/>
        </w:rPr>
        <w:t>Angular</w:t>
      </w:r>
      <w:proofErr w:type="spellEnd"/>
      <w:r w:rsidR="00755A97" w:rsidRPr="00E376FC">
        <w:rPr>
          <w:rFonts w:ascii="Calibri" w:hAnsi="Calibri" w:cs="Calibri"/>
        </w:rPr>
        <w:t xml:space="preserve"> </w:t>
      </w:r>
      <w:proofErr w:type="spellStart"/>
      <w:r w:rsidR="00755A97" w:rsidRPr="00E376FC">
        <w:rPr>
          <w:rFonts w:ascii="Calibri" w:hAnsi="Calibri" w:cs="Calibri"/>
        </w:rPr>
        <w:t>Material</w:t>
      </w:r>
      <w:proofErr w:type="spellEnd"/>
      <w:r w:rsidR="00755A97" w:rsidRPr="00E376FC">
        <w:rPr>
          <w:rFonts w:ascii="Calibri" w:hAnsi="Calibri" w:cs="Calibri"/>
        </w:rPr>
        <w:t xml:space="preserve"> et </w:t>
      </w:r>
      <w:proofErr w:type="spellStart"/>
      <w:r w:rsidR="00755A97" w:rsidRPr="00E376FC">
        <w:rPr>
          <w:rFonts w:ascii="Calibri" w:hAnsi="Calibri" w:cs="Calibri"/>
        </w:rPr>
        <w:t>Css</w:t>
      </w:r>
      <w:proofErr w:type="spellEnd"/>
    </w:p>
    <w:p w14:paraId="318A9FAB" w14:textId="77777777" w:rsidR="00B56DBB" w:rsidRPr="00E376FC" w:rsidRDefault="00B56DBB" w:rsidP="00356191">
      <w:pPr>
        <w:rPr>
          <w:rFonts w:ascii="Calibri" w:hAnsi="Calibri" w:cs="Calibri"/>
        </w:rPr>
      </w:pPr>
    </w:p>
    <w:p w14:paraId="581E11EE" w14:textId="71E45F9B" w:rsidR="00F65708" w:rsidRPr="009158BE" w:rsidRDefault="00F65708" w:rsidP="00356191">
      <w:pPr>
        <w:rPr>
          <w:rFonts w:ascii="Calibri" w:hAnsi="Calibri" w:cs="Calibri"/>
          <w:b/>
          <w:bCs/>
          <w:color w:val="0070C0"/>
        </w:rPr>
      </w:pPr>
      <w:r w:rsidRPr="009158BE">
        <w:rPr>
          <w:rFonts w:ascii="Calibri" w:hAnsi="Calibri" w:cs="Calibri"/>
          <w:b/>
          <w:bCs/>
          <w:color w:val="0070C0"/>
        </w:rPr>
        <w:t>Structure globale</w:t>
      </w:r>
      <w:r w:rsidR="006F1416" w:rsidRPr="009158BE">
        <w:rPr>
          <w:rFonts w:ascii="Calibri" w:hAnsi="Calibri" w:cs="Calibri"/>
          <w:b/>
          <w:bCs/>
          <w:color w:val="0070C0"/>
        </w:rPr>
        <w:t xml:space="preserve"> du code</w:t>
      </w:r>
    </w:p>
    <w:p w14:paraId="6B9D5C8A" w14:textId="2445E469" w:rsidR="00BE36BA" w:rsidRDefault="00BE36BA" w:rsidP="00356191">
      <w:pPr>
        <w:rPr>
          <w:rFonts w:ascii="Calibri" w:hAnsi="Calibri" w:cs="Calibri"/>
          <w:b/>
          <w:bCs/>
        </w:rPr>
      </w:pPr>
      <w:r w:rsidRPr="00E376FC">
        <w:rPr>
          <w:rFonts w:ascii="Calibri" w:hAnsi="Calibri" w:cs="Calibri"/>
        </w:rPr>
        <w:t xml:space="preserve">La majorité du code de l’application frontend se trouve dans le dossier </w:t>
      </w:r>
      <w:r w:rsidR="00CF6C51" w:rsidRPr="00CF6C51">
        <w:rPr>
          <w:rFonts w:ascii="Calibri" w:hAnsi="Calibri" w:cs="Calibri"/>
          <w:b/>
          <w:bCs/>
        </w:rPr>
        <w:t xml:space="preserve">Frontend </w:t>
      </w:r>
      <w:proofErr w:type="spellStart"/>
      <w:r w:rsidR="00CF6C51" w:rsidRPr="00CF6C51">
        <w:rPr>
          <w:rFonts w:ascii="Calibri" w:hAnsi="Calibri" w:cs="Calibri"/>
          <w:b/>
          <w:bCs/>
        </w:rPr>
        <w:t>Angular</w:t>
      </w:r>
      <w:proofErr w:type="spellEnd"/>
      <w:r w:rsidR="00CF6C51" w:rsidRPr="00CF6C51">
        <w:rPr>
          <w:rFonts w:ascii="Calibri" w:hAnsi="Calibri" w:cs="Calibri"/>
          <w:b/>
          <w:bCs/>
        </w:rPr>
        <w:t>/src/</w:t>
      </w:r>
      <w:proofErr w:type="gramStart"/>
      <w:r w:rsidR="00CF6C51" w:rsidRPr="00CF6C51">
        <w:rPr>
          <w:rFonts w:ascii="Calibri" w:hAnsi="Calibri" w:cs="Calibri"/>
          <w:b/>
          <w:bCs/>
        </w:rPr>
        <w:t xml:space="preserve">app </w:t>
      </w:r>
      <w:r w:rsidRPr="00E376FC">
        <w:rPr>
          <w:rFonts w:ascii="Calibri" w:hAnsi="Calibri" w:cs="Calibri"/>
          <w:b/>
          <w:bCs/>
        </w:rPr>
        <w:t>.</w:t>
      </w:r>
      <w:proofErr w:type="gramEnd"/>
    </w:p>
    <w:p w14:paraId="3D15BB55" w14:textId="77777777" w:rsidR="002E6774" w:rsidRPr="00E376FC" w:rsidRDefault="002E6774" w:rsidP="00356191">
      <w:pPr>
        <w:rPr>
          <w:rFonts w:ascii="Calibri" w:hAnsi="Calibri" w:cs="Calibri"/>
          <w:b/>
          <w:bCs/>
        </w:rPr>
      </w:pPr>
    </w:p>
    <w:p w14:paraId="7A7B58E3" w14:textId="6DF5CB47" w:rsidR="00370C18" w:rsidRPr="00E376FC" w:rsidRDefault="00313C75" w:rsidP="00356191">
      <w:pPr>
        <w:rPr>
          <w:rFonts w:ascii="Calibri" w:hAnsi="Calibri" w:cs="Calibri"/>
        </w:rPr>
      </w:pPr>
      <w:r w:rsidRPr="00E376FC">
        <w:rPr>
          <w:rFonts w:ascii="Calibri" w:hAnsi="Calibri" w:cs="Calibri"/>
        </w:rPr>
        <w:t>Voici le contenu de</w:t>
      </w:r>
      <w:r w:rsidR="00370C18" w:rsidRPr="00E376FC">
        <w:rPr>
          <w:rFonts w:ascii="Calibri" w:hAnsi="Calibri" w:cs="Calibri"/>
        </w:rPr>
        <w:t xml:space="preserve"> ce dossier</w:t>
      </w:r>
      <w:r w:rsidRPr="00E376FC">
        <w:rPr>
          <w:rFonts w:ascii="Calibri" w:hAnsi="Calibri" w:cs="Calibri"/>
        </w:rPr>
        <w:t xml:space="preserve"> </w:t>
      </w:r>
      <w:r w:rsidRPr="003D0455">
        <w:rPr>
          <w:rFonts w:ascii="Calibri" w:hAnsi="Calibri" w:cs="Calibri"/>
          <w:b/>
          <w:bCs/>
        </w:rPr>
        <w:t>app</w:t>
      </w:r>
      <w:r w:rsidR="00370C18" w:rsidRPr="00E376FC">
        <w:rPr>
          <w:rFonts w:ascii="Calibri" w:hAnsi="Calibri" w:cs="Calibri"/>
        </w:rPr>
        <w:t> :</w:t>
      </w:r>
    </w:p>
    <w:p w14:paraId="160C19EE" w14:textId="109B3712" w:rsidR="00B1578B" w:rsidRPr="00E376FC" w:rsidRDefault="006F1416" w:rsidP="00CB16B3">
      <w:pPr>
        <w:pStyle w:val="Paragraphedeliste"/>
        <w:numPr>
          <w:ilvl w:val="0"/>
          <w:numId w:val="1"/>
        </w:numPr>
        <w:rPr>
          <w:rFonts w:ascii="Calibri" w:hAnsi="Calibri" w:cs="Calibri"/>
        </w:rPr>
      </w:pPr>
      <w:r w:rsidRPr="00E376FC">
        <w:rPr>
          <w:rFonts w:ascii="Calibri" w:hAnsi="Calibri" w:cs="Calibri"/>
        </w:rPr>
        <w:t xml:space="preserve">Le dossier </w:t>
      </w:r>
      <w:r w:rsidR="008A2487" w:rsidRPr="00E376FC">
        <w:rPr>
          <w:rFonts w:ascii="Calibri" w:hAnsi="Calibri" w:cs="Calibri"/>
          <w:b/>
          <w:bCs/>
        </w:rPr>
        <w:t>components</w:t>
      </w:r>
      <w:r w:rsidR="008A2487" w:rsidRPr="00E376FC">
        <w:rPr>
          <w:rFonts w:ascii="Calibri" w:hAnsi="Calibri" w:cs="Calibri"/>
        </w:rPr>
        <w:t xml:space="preserve"> sert à contenir les </w:t>
      </w:r>
      <w:r w:rsidR="00164DB8" w:rsidRPr="00E376FC">
        <w:rPr>
          <w:rFonts w:ascii="Calibri" w:hAnsi="Calibri" w:cs="Calibri"/>
        </w:rPr>
        <w:t xml:space="preserve">Components réutilisable dans l’application </w:t>
      </w:r>
      <w:proofErr w:type="gramStart"/>
      <w:r w:rsidR="00164DB8" w:rsidRPr="00E376FC">
        <w:rPr>
          <w:rFonts w:ascii="Calibri" w:hAnsi="Calibri" w:cs="Calibri"/>
        </w:rPr>
        <w:t>comme par exemple</w:t>
      </w:r>
      <w:proofErr w:type="gramEnd"/>
      <w:r w:rsidR="00164DB8" w:rsidRPr="00E376FC">
        <w:rPr>
          <w:rFonts w:ascii="Calibri" w:hAnsi="Calibri" w:cs="Calibri"/>
        </w:rPr>
        <w:t xml:space="preserve"> : le menu, </w:t>
      </w:r>
      <w:r w:rsidR="00FE2252" w:rsidRPr="00E376FC">
        <w:rPr>
          <w:rFonts w:ascii="Calibri" w:hAnsi="Calibri" w:cs="Calibri"/>
        </w:rPr>
        <w:t>le conteneur de pages</w:t>
      </w:r>
      <w:r w:rsidR="002366CC" w:rsidRPr="00E376FC">
        <w:rPr>
          <w:rFonts w:ascii="Calibri" w:hAnsi="Calibri" w:cs="Calibri"/>
        </w:rPr>
        <w:t xml:space="preserve"> </w:t>
      </w:r>
      <w:proofErr w:type="spellStart"/>
      <w:r w:rsidR="002366CC" w:rsidRPr="00E376FC">
        <w:rPr>
          <w:rFonts w:ascii="Calibri" w:hAnsi="Calibri" w:cs="Calibri"/>
        </w:rPr>
        <w:t>ect</w:t>
      </w:r>
      <w:proofErr w:type="spellEnd"/>
      <w:r w:rsidR="002366CC" w:rsidRPr="00E376FC">
        <w:rPr>
          <w:rFonts w:ascii="Calibri" w:hAnsi="Calibri" w:cs="Calibri"/>
        </w:rPr>
        <w:t>…</w:t>
      </w:r>
    </w:p>
    <w:p w14:paraId="28021F25" w14:textId="77777777" w:rsidR="00D85FAF" w:rsidRPr="00E376FC" w:rsidRDefault="00EC4CD3" w:rsidP="00CB16B3">
      <w:pPr>
        <w:pStyle w:val="Paragraphedeliste"/>
        <w:numPr>
          <w:ilvl w:val="0"/>
          <w:numId w:val="1"/>
        </w:numPr>
        <w:rPr>
          <w:rFonts w:ascii="Calibri" w:hAnsi="Calibri" w:cs="Calibri"/>
        </w:rPr>
      </w:pPr>
      <w:r w:rsidRPr="00E376FC">
        <w:rPr>
          <w:rFonts w:ascii="Calibri" w:hAnsi="Calibri" w:cs="Calibri"/>
        </w:rPr>
        <w:t xml:space="preserve">Le dossier </w:t>
      </w:r>
      <w:r w:rsidR="003A188B" w:rsidRPr="00E376FC">
        <w:rPr>
          <w:rFonts w:ascii="Calibri" w:hAnsi="Calibri" w:cs="Calibri"/>
          <w:b/>
          <w:bCs/>
        </w:rPr>
        <w:t>interfaces</w:t>
      </w:r>
      <w:r w:rsidR="003A188B" w:rsidRPr="00E376FC">
        <w:rPr>
          <w:rFonts w:ascii="Calibri" w:hAnsi="Calibri" w:cs="Calibri"/>
        </w:rPr>
        <w:t xml:space="preserve"> </w:t>
      </w:r>
      <w:r w:rsidRPr="00E376FC">
        <w:rPr>
          <w:rFonts w:ascii="Calibri" w:hAnsi="Calibri" w:cs="Calibri"/>
        </w:rPr>
        <w:t>sert à contenir l</w:t>
      </w:r>
      <w:r w:rsidR="003E2AB2" w:rsidRPr="00E376FC">
        <w:rPr>
          <w:rFonts w:ascii="Calibri" w:hAnsi="Calibri" w:cs="Calibri"/>
        </w:rPr>
        <w:t xml:space="preserve">a structure des </w:t>
      </w:r>
      <w:r w:rsidR="00D85FAF" w:rsidRPr="00E376FC">
        <w:rPr>
          <w:rFonts w:ascii="Calibri" w:hAnsi="Calibri" w:cs="Calibri"/>
        </w:rPr>
        <w:t>O</w:t>
      </w:r>
      <w:r w:rsidR="003E2AB2" w:rsidRPr="00E376FC">
        <w:rPr>
          <w:rFonts w:ascii="Calibri" w:hAnsi="Calibri" w:cs="Calibri"/>
        </w:rPr>
        <w:t>bjets</w:t>
      </w:r>
      <w:r w:rsidR="00D85FAF" w:rsidRPr="00E376FC">
        <w:rPr>
          <w:rFonts w:ascii="Calibri" w:hAnsi="Calibri" w:cs="Calibri"/>
        </w:rPr>
        <w:t xml:space="preserve"> personnalisés.</w:t>
      </w:r>
    </w:p>
    <w:p w14:paraId="64B57771" w14:textId="79874CD9" w:rsidR="002366CC" w:rsidRPr="00E376FC" w:rsidRDefault="00D85FAF" w:rsidP="00CB16B3">
      <w:pPr>
        <w:pStyle w:val="Paragraphedeliste"/>
        <w:numPr>
          <w:ilvl w:val="0"/>
          <w:numId w:val="1"/>
        </w:numPr>
        <w:rPr>
          <w:rFonts w:ascii="Calibri" w:hAnsi="Calibri" w:cs="Calibri"/>
        </w:rPr>
      </w:pPr>
      <w:r w:rsidRPr="00E376FC">
        <w:rPr>
          <w:rFonts w:ascii="Calibri" w:hAnsi="Calibri" w:cs="Calibri"/>
        </w:rPr>
        <w:t xml:space="preserve">Le dossier </w:t>
      </w:r>
      <w:r w:rsidR="003E02B9" w:rsidRPr="00E376FC">
        <w:rPr>
          <w:rFonts w:ascii="Calibri" w:hAnsi="Calibri" w:cs="Calibri"/>
          <w:b/>
          <w:bCs/>
        </w:rPr>
        <w:t>pages</w:t>
      </w:r>
      <w:r w:rsidRPr="00E376FC">
        <w:rPr>
          <w:rFonts w:ascii="Calibri" w:hAnsi="Calibri" w:cs="Calibri"/>
        </w:rPr>
        <w:t xml:space="preserve"> sert à contenir</w:t>
      </w:r>
      <w:r w:rsidR="003E02B9" w:rsidRPr="00E376FC">
        <w:rPr>
          <w:rFonts w:ascii="Calibri" w:hAnsi="Calibri" w:cs="Calibri"/>
        </w:rPr>
        <w:t xml:space="preserve"> les pages de l’application.</w:t>
      </w:r>
    </w:p>
    <w:p w14:paraId="5AAF7DF9" w14:textId="7A7AB75E" w:rsidR="00356191" w:rsidRPr="00E376FC" w:rsidRDefault="003E02B9" w:rsidP="00356191">
      <w:pPr>
        <w:pStyle w:val="Paragraphedeliste"/>
        <w:numPr>
          <w:ilvl w:val="0"/>
          <w:numId w:val="1"/>
        </w:numPr>
        <w:rPr>
          <w:rFonts w:ascii="Calibri" w:hAnsi="Calibri" w:cs="Calibri"/>
        </w:rPr>
      </w:pPr>
      <w:r w:rsidRPr="00E376FC">
        <w:rPr>
          <w:rFonts w:ascii="Calibri" w:hAnsi="Calibri" w:cs="Calibri"/>
        </w:rPr>
        <w:t xml:space="preserve">Le dossier </w:t>
      </w:r>
      <w:r w:rsidRPr="00E376FC">
        <w:rPr>
          <w:rFonts w:ascii="Calibri" w:hAnsi="Calibri" w:cs="Calibri"/>
          <w:b/>
          <w:bCs/>
        </w:rPr>
        <w:t>services</w:t>
      </w:r>
      <w:r w:rsidRPr="00E376FC">
        <w:rPr>
          <w:rFonts w:ascii="Calibri" w:hAnsi="Calibri" w:cs="Calibri"/>
        </w:rPr>
        <w:t xml:space="preserve"> sert à contenir </w:t>
      </w:r>
      <w:r w:rsidR="00063BF0" w:rsidRPr="00E376FC">
        <w:rPr>
          <w:rFonts w:ascii="Calibri" w:hAnsi="Calibri" w:cs="Calibri"/>
        </w:rPr>
        <w:t xml:space="preserve">les différents services, </w:t>
      </w:r>
      <w:r w:rsidR="00CF0550" w:rsidRPr="00E376FC">
        <w:rPr>
          <w:rFonts w:ascii="Calibri" w:hAnsi="Calibri" w:cs="Calibri"/>
        </w:rPr>
        <w:t xml:space="preserve">dont les services pour envoyer des requêtes Http vers le backend, les services pour stocker </w:t>
      </w:r>
      <w:r w:rsidR="00CB16B3" w:rsidRPr="00E376FC">
        <w:rPr>
          <w:rFonts w:ascii="Calibri" w:hAnsi="Calibri" w:cs="Calibri"/>
        </w:rPr>
        <w:t xml:space="preserve">et partager </w:t>
      </w:r>
      <w:r w:rsidR="00CF0550" w:rsidRPr="00E376FC">
        <w:rPr>
          <w:rFonts w:ascii="Calibri" w:hAnsi="Calibri" w:cs="Calibri"/>
        </w:rPr>
        <w:t>des données</w:t>
      </w:r>
      <w:r w:rsidR="00CB16B3" w:rsidRPr="00E376FC">
        <w:rPr>
          <w:rFonts w:ascii="Calibri" w:hAnsi="Calibri" w:cs="Calibri"/>
        </w:rPr>
        <w:t xml:space="preserve"> entre les pages, et les services avec la logique métier.</w:t>
      </w:r>
    </w:p>
    <w:p w14:paraId="622122A0" w14:textId="77777777" w:rsidR="00186777" w:rsidRPr="00E376FC" w:rsidRDefault="00186777" w:rsidP="00356191">
      <w:pPr>
        <w:rPr>
          <w:rFonts w:ascii="Calibri" w:hAnsi="Calibri" w:cs="Calibri"/>
          <w:b/>
          <w:bCs/>
        </w:rPr>
      </w:pPr>
    </w:p>
    <w:p w14:paraId="4F91E7EF" w14:textId="41FC5C0F" w:rsidR="00186777" w:rsidRPr="009158BE" w:rsidRDefault="0010268A" w:rsidP="00356191">
      <w:pPr>
        <w:rPr>
          <w:rFonts w:ascii="Calibri" w:hAnsi="Calibri" w:cs="Calibri"/>
          <w:b/>
          <w:bCs/>
          <w:color w:val="0070C0"/>
        </w:rPr>
      </w:pPr>
      <w:r w:rsidRPr="009158BE">
        <w:rPr>
          <w:rFonts w:ascii="Calibri" w:hAnsi="Calibri" w:cs="Calibri"/>
          <w:b/>
          <w:bCs/>
          <w:color w:val="0070C0"/>
        </w:rPr>
        <w:t>Fonctio</w:t>
      </w:r>
      <w:r w:rsidR="00144545" w:rsidRPr="009158BE">
        <w:rPr>
          <w:rFonts w:ascii="Calibri" w:hAnsi="Calibri" w:cs="Calibri"/>
          <w:b/>
          <w:bCs/>
          <w:color w:val="0070C0"/>
        </w:rPr>
        <w:t>n</w:t>
      </w:r>
      <w:r w:rsidRPr="009158BE">
        <w:rPr>
          <w:rFonts w:ascii="Calibri" w:hAnsi="Calibri" w:cs="Calibri"/>
          <w:b/>
          <w:bCs/>
          <w:color w:val="0070C0"/>
        </w:rPr>
        <w:t>n</w:t>
      </w:r>
      <w:r w:rsidR="00144545" w:rsidRPr="009158BE">
        <w:rPr>
          <w:rFonts w:ascii="Calibri" w:hAnsi="Calibri" w:cs="Calibri"/>
          <w:b/>
          <w:bCs/>
          <w:color w:val="0070C0"/>
        </w:rPr>
        <w:t xml:space="preserve">ement du code de la page </w:t>
      </w:r>
      <w:proofErr w:type="spellStart"/>
      <w:r w:rsidR="00144545" w:rsidRPr="009158BE">
        <w:rPr>
          <w:rFonts w:ascii="Calibri" w:hAnsi="Calibri" w:cs="Calibri"/>
          <w:b/>
          <w:bCs/>
          <w:color w:val="0070C0"/>
        </w:rPr>
        <w:t>Map</w:t>
      </w:r>
      <w:proofErr w:type="spellEnd"/>
    </w:p>
    <w:p w14:paraId="6FD5FF80" w14:textId="186AFD77" w:rsidR="00144545" w:rsidRPr="00E376FC" w:rsidRDefault="00E914FE" w:rsidP="00144545">
      <w:pPr>
        <w:pStyle w:val="Paragraphedeliste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E376FC">
        <w:rPr>
          <w:rFonts w:ascii="Calibri" w:hAnsi="Calibri" w:cs="Calibri"/>
        </w:rPr>
        <w:t xml:space="preserve">Le </w:t>
      </w:r>
      <w:r w:rsidRPr="00E376FC">
        <w:rPr>
          <w:rFonts w:ascii="Calibri" w:hAnsi="Calibri" w:cs="Calibri"/>
          <w:b/>
          <w:bCs/>
        </w:rPr>
        <w:t>service</w:t>
      </w:r>
      <w:r w:rsidR="00545C22" w:rsidRPr="00E376FC">
        <w:rPr>
          <w:rFonts w:ascii="Calibri" w:hAnsi="Calibri" w:cs="Calibri"/>
          <w:b/>
          <w:bCs/>
        </w:rPr>
        <w:t>s</w:t>
      </w:r>
      <w:r w:rsidRPr="00E376FC">
        <w:rPr>
          <w:rFonts w:ascii="Calibri" w:hAnsi="Calibri" w:cs="Calibri"/>
          <w:b/>
          <w:bCs/>
        </w:rPr>
        <w:t>-</w:t>
      </w:r>
      <w:proofErr w:type="spellStart"/>
      <w:r w:rsidRPr="00E376FC">
        <w:rPr>
          <w:rFonts w:ascii="Calibri" w:hAnsi="Calibri" w:cs="Calibri"/>
          <w:b/>
          <w:bCs/>
        </w:rPr>
        <w:t>metier</w:t>
      </w:r>
      <w:proofErr w:type="spellEnd"/>
      <w:r w:rsidRPr="00E376FC">
        <w:rPr>
          <w:rFonts w:ascii="Calibri" w:hAnsi="Calibri" w:cs="Calibri"/>
          <w:b/>
          <w:bCs/>
        </w:rPr>
        <w:t>/service-</w:t>
      </w:r>
      <w:proofErr w:type="spellStart"/>
      <w:r w:rsidRPr="00E376FC">
        <w:rPr>
          <w:rFonts w:ascii="Calibri" w:hAnsi="Calibri" w:cs="Calibri"/>
          <w:b/>
          <w:bCs/>
        </w:rPr>
        <w:t>leaflet.ts</w:t>
      </w:r>
      <w:proofErr w:type="spellEnd"/>
      <w:r w:rsidRPr="00E376FC">
        <w:rPr>
          <w:rFonts w:ascii="Calibri" w:hAnsi="Calibri" w:cs="Calibri"/>
        </w:rPr>
        <w:t xml:space="preserve"> </w:t>
      </w:r>
      <w:r w:rsidR="00102EE6" w:rsidRPr="00E376FC">
        <w:rPr>
          <w:rFonts w:ascii="Calibri" w:hAnsi="Calibri" w:cs="Calibri"/>
        </w:rPr>
        <w:t xml:space="preserve">contient toutes les fonctions </w:t>
      </w:r>
      <w:r w:rsidR="00B46E44" w:rsidRPr="00E376FC">
        <w:rPr>
          <w:rFonts w:ascii="Calibri" w:hAnsi="Calibri" w:cs="Calibri"/>
        </w:rPr>
        <w:t>qui gèrent le fonctionnement sur la carte</w:t>
      </w:r>
      <w:r w:rsidR="00E30626" w:rsidRPr="00E376FC">
        <w:rPr>
          <w:rFonts w:ascii="Calibri" w:hAnsi="Calibri" w:cs="Calibri"/>
        </w:rPr>
        <w:t>, dont par exemple une fonction pour :</w:t>
      </w:r>
    </w:p>
    <w:p w14:paraId="6A35F30B" w14:textId="305DD6AD" w:rsidR="00E30626" w:rsidRPr="00E376FC" w:rsidRDefault="00CE37F5" w:rsidP="00E30626">
      <w:pPr>
        <w:pStyle w:val="Paragraphedeliste"/>
        <w:numPr>
          <w:ilvl w:val="1"/>
          <w:numId w:val="8"/>
        </w:numPr>
        <w:rPr>
          <w:rFonts w:ascii="Calibri" w:hAnsi="Calibri" w:cs="Calibri"/>
          <w:b/>
          <w:bCs/>
        </w:rPr>
      </w:pPr>
      <w:r w:rsidRPr="00E376FC">
        <w:rPr>
          <w:rFonts w:ascii="Calibri" w:hAnsi="Calibri" w:cs="Calibri"/>
        </w:rPr>
        <w:t>Créer et retourner la carte du monde</w:t>
      </w:r>
    </w:p>
    <w:p w14:paraId="216C46B8" w14:textId="7E6D63E0" w:rsidR="00CE37F5" w:rsidRPr="00E376FC" w:rsidRDefault="00E00317" w:rsidP="00E30626">
      <w:pPr>
        <w:pStyle w:val="Paragraphedeliste"/>
        <w:numPr>
          <w:ilvl w:val="1"/>
          <w:numId w:val="8"/>
        </w:numPr>
        <w:rPr>
          <w:rFonts w:ascii="Calibri" w:hAnsi="Calibri" w:cs="Calibri"/>
          <w:b/>
          <w:bCs/>
        </w:rPr>
      </w:pPr>
      <w:r w:rsidRPr="00E376FC">
        <w:rPr>
          <w:rFonts w:ascii="Calibri" w:hAnsi="Calibri" w:cs="Calibri"/>
        </w:rPr>
        <w:t>Zoomer sur un Point précis</w:t>
      </w:r>
      <w:r w:rsidR="00504B15" w:rsidRPr="00E376FC">
        <w:rPr>
          <w:rFonts w:ascii="Calibri" w:hAnsi="Calibri" w:cs="Calibri"/>
        </w:rPr>
        <w:t xml:space="preserve"> dans la carte</w:t>
      </w:r>
    </w:p>
    <w:p w14:paraId="407DF440" w14:textId="4963C71C" w:rsidR="00E00317" w:rsidRPr="00E376FC" w:rsidRDefault="00E00317" w:rsidP="00E30626">
      <w:pPr>
        <w:pStyle w:val="Paragraphedeliste"/>
        <w:numPr>
          <w:ilvl w:val="1"/>
          <w:numId w:val="8"/>
        </w:numPr>
        <w:rPr>
          <w:rFonts w:ascii="Calibri" w:hAnsi="Calibri" w:cs="Calibri"/>
          <w:b/>
          <w:bCs/>
        </w:rPr>
      </w:pPr>
      <w:r w:rsidRPr="00E376FC">
        <w:rPr>
          <w:rFonts w:ascii="Calibri" w:hAnsi="Calibri" w:cs="Calibri"/>
        </w:rPr>
        <w:t>Récupérer et afficher de</w:t>
      </w:r>
      <w:r w:rsidR="00816E25" w:rsidRPr="00E376FC">
        <w:rPr>
          <w:rFonts w:ascii="Calibri" w:hAnsi="Calibri" w:cs="Calibri"/>
        </w:rPr>
        <w:t xml:space="preserve">s couches QGIS sur la carte </w:t>
      </w:r>
    </w:p>
    <w:p w14:paraId="3A3D6048" w14:textId="2BAE2A84" w:rsidR="00816E25" w:rsidRPr="00E376FC" w:rsidRDefault="00816E25" w:rsidP="00E30626">
      <w:pPr>
        <w:pStyle w:val="Paragraphedeliste"/>
        <w:numPr>
          <w:ilvl w:val="1"/>
          <w:numId w:val="8"/>
        </w:numPr>
        <w:rPr>
          <w:rFonts w:ascii="Calibri" w:hAnsi="Calibri" w:cs="Calibri"/>
          <w:b/>
          <w:bCs/>
        </w:rPr>
      </w:pPr>
      <w:r w:rsidRPr="00E376FC">
        <w:rPr>
          <w:rFonts w:ascii="Calibri" w:hAnsi="Calibri" w:cs="Calibri"/>
        </w:rPr>
        <w:t>Etc…</w:t>
      </w:r>
    </w:p>
    <w:p w14:paraId="040BBBAA" w14:textId="7CE71224" w:rsidR="00816E25" w:rsidRPr="00E376FC" w:rsidRDefault="00816E25" w:rsidP="00816E25">
      <w:pPr>
        <w:pStyle w:val="Paragraphedeliste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E376FC">
        <w:rPr>
          <w:rFonts w:ascii="Calibri" w:hAnsi="Calibri" w:cs="Calibri"/>
        </w:rPr>
        <w:t xml:space="preserve">Ensuite la page </w:t>
      </w:r>
      <w:proofErr w:type="spellStart"/>
      <w:r w:rsidRPr="00E376FC">
        <w:rPr>
          <w:rFonts w:ascii="Calibri" w:hAnsi="Calibri" w:cs="Calibri"/>
        </w:rPr>
        <w:t>Map.ts</w:t>
      </w:r>
      <w:proofErr w:type="spellEnd"/>
      <w:r w:rsidRPr="00E376FC">
        <w:rPr>
          <w:rFonts w:ascii="Calibri" w:hAnsi="Calibri" w:cs="Calibri"/>
        </w:rPr>
        <w:t xml:space="preserve"> </w:t>
      </w:r>
      <w:r w:rsidR="003A2EEE" w:rsidRPr="00E376FC">
        <w:rPr>
          <w:rFonts w:ascii="Calibri" w:hAnsi="Calibri" w:cs="Calibri"/>
        </w:rPr>
        <w:t>appel chacune de ces fonctions directement</w:t>
      </w:r>
    </w:p>
    <w:p w14:paraId="0AB94D58" w14:textId="51AAB3E2" w:rsidR="00754692" w:rsidRPr="00E376FC" w:rsidRDefault="00754692" w:rsidP="00816E25">
      <w:pPr>
        <w:pStyle w:val="Paragraphedeliste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E376FC">
        <w:rPr>
          <w:rFonts w:ascii="Calibri" w:hAnsi="Calibri" w:cs="Calibri"/>
        </w:rPr>
        <w:lastRenderedPageBreak/>
        <w:t>Et le service-</w:t>
      </w:r>
      <w:proofErr w:type="spellStart"/>
      <w:r w:rsidRPr="00E376FC">
        <w:rPr>
          <w:rFonts w:ascii="Calibri" w:hAnsi="Calibri" w:cs="Calibri"/>
        </w:rPr>
        <w:t>leaflet.ts</w:t>
      </w:r>
      <w:proofErr w:type="spellEnd"/>
      <w:r w:rsidRPr="00E376FC">
        <w:rPr>
          <w:rFonts w:ascii="Calibri" w:hAnsi="Calibri" w:cs="Calibri"/>
        </w:rPr>
        <w:t xml:space="preserve"> récupère les données de la base de données</w:t>
      </w:r>
      <w:r w:rsidR="0012775D" w:rsidRPr="00E376FC">
        <w:rPr>
          <w:rFonts w:ascii="Calibri" w:hAnsi="Calibri" w:cs="Calibri"/>
        </w:rPr>
        <w:t xml:space="preserve"> via le </w:t>
      </w:r>
      <w:r w:rsidR="0012775D" w:rsidRPr="00E376FC">
        <w:rPr>
          <w:rFonts w:ascii="Calibri" w:hAnsi="Calibri" w:cs="Calibri"/>
          <w:b/>
          <w:bCs/>
        </w:rPr>
        <w:t>services-api/service-</w:t>
      </w:r>
      <w:proofErr w:type="spellStart"/>
      <w:r w:rsidR="0012775D" w:rsidRPr="00E376FC">
        <w:rPr>
          <w:rFonts w:ascii="Calibri" w:hAnsi="Calibri" w:cs="Calibri"/>
          <w:b/>
          <w:bCs/>
        </w:rPr>
        <w:t>couche.ts</w:t>
      </w:r>
      <w:proofErr w:type="spellEnd"/>
      <w:r w:rsidR="0012775D" w:rsidRPr="00E376FC">
        <w:rPr>
          <w:rFonts w:ascii="Calibri" w:hAnsi="Calibri" w:cs="Calibri"/>
          <w:b/>
          <w:bCs/>
        </w:rPr>
        <w:t xml:space="preserve"> </w:t>
      </w:r>
    </w:p>
    <w:p w14:paraId="62AD6BAC" w14:textId="77777777" w:rsidR="00824CD3" w:rsidRPr="00E376FC" w:rsidRDefault="00824CD3" w:rsidP="00824CD3">
      <w:pPr>
        <w:rPr>
          <w:rFonts w:ascii="Calibri" w:hAnsi="Calibri" w:cs="Calibri"/>
          <w:b/>
          <w:bCs/>
        </w:rPr>
      </w:pPr>
    </w:p>
    <w:p w14:paraId="4512C006" w14:textId="15472076" w:rsidR="00824CD3" w:rsidRPr="009158BE" w:rsidRDefault="00824CD3" w:rsidP="00824CD3">
      <w:pPr>
        <w:rPr>
          <w:rFonts w:ascii="Calibri" w:hAnsi="Calibri" w:cs="Calibri"/>
          <w:b/>
          <w:bCs/>
          <w:color w:val="0070C0"/>
        </w:rPr>
      </w:pPr>
      <w:r w:rsidRPr="009158BE">
        <w:rPr>
          <w:rFonts w:ascii="Calibri" w:hAnsi="Calibri" w:cs="Calibri"/>
          <w:b/>
          <w:bCs/>
          <w:color w:val="0070C0"/>
        </w:rPr>
        <w:t>Fonctionnement du code de la page Dashboard</w:t>
      </w:r>
    </w:p>
    <w:p w14:paraId="109D6AD5" w14:textId="0BA7C0A9" w:rsidR="00824CD3" w:rsidRPr="00E376FC" w:rsidRDefault="0009711D" w:rsidP="00FC4168">
      <w:pPr>
        <w:pStyle w:val="Paragraphedeliste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E376FC">
        <w:rPr>
          <w:rFonts w:ascii="Calibri" w:hAnsi="Calibri" w:cs="Calibri"/>
        </w:rPr>
        <w:t xml:space="preserve">La page Dashboard récupère </w:t>
      </w:r>
      <w:r w:rsidR="00AA01B9" w:rsidRPr="00E376FC">
        <w:rPr>
          <w:rFonts w:ascii="Calibri" w:hAnsi="Calibri" w:cs="Calibri"/>
        </w:rPr>
        <w:t xml:space="preserve">également </w:t>
      </w:r>
      <w:r w:rsidRPr="00E376FC">
        <w:rPr>
          <w:rFonts w:ascii="Calibri" w:hAnsi="Calibri" w:cs="Calibri"/>
        </w:rPr>
        <w:t xml:space="preserve">les données du tableau </w:t>
      </w:r>
      <w:r w:rsidR="00AA01B9" w:rsidRPr="00E376FC">
        <w:rPr>
          <w:rFonts w:ascii="Calibri" w:hAnsi="Calibri" w:cs="Calibri"/>
        </w:rPr>
        <w:t xml:space="preserve">via le </w:t>
      </w:r>
      <w:r w:rsidR="00AA01B9" w:rsidRPr="00E376FC">
        <w:rPr>
          <w:rFonts w:ascii="Calibri" w:hAnsi="Calibri" w:cs="Calibri"/>
          <w:b/>
          <w:bCs/>
        </w:rPr>
        <w:t>services-api/service-</w:t>
      </w:r>
      <w:proofErr w:type="spellStart"/>
      <w:r w:rsidR="00AA01B9" w:rsidRPr="00E376FC">
        <w:rPr>
          <w:rFonts w:ascii="Calibri" w:hAnsi="Calibri" w:cs="Calibri"/>
          <w:b/>
          <w:bCs/>
        </w:rPr>
        <w:t>couche.ts</w:t>
      </w:r>
      <w:proofErr w:type="spellEnd"/>
      <w:r w:rsidR="00AA01B9" w:rsidRPr="00E376FC">
        <w:rPr>
          <w:rFonts w:ascii="Calibri" w:hAnsi="Calibri" w:cs="Calibri"/>
          <w:b/>
          <w:bCs/>
        </w:rPr>
        <w:t xml:space="preserve"> </w:t>
      </w:r>
    </w:p>
    <w:p w14:paraId="53BB2A6F" w14:textId="77777777" w:rsidR="006E7304" w:rsidRPr="00E376FC" w:rsidRDefault="006E7304" w:rsidP="006E7304">
      <w:pPr>
        <w:rPr>
          <w:rFonts w:ascii="Calibri" w:hAnsi="Calibri" w:cs="Calibri"/>
          <w:b/>
          <w:bCs/>
        </w:rPr>
      </w:pPr>
    </w:p>
    <w:p w14:paraId="587F30B5" w14:textId="77777777" w:rsidR="006E7304" w:rsidRPr="00E376FC" w:rsidRDefault="006E7304" w:rsidP="006E7304">
      <w:pPr>
        <w:rPr>
          <w:rFonts w:ascii="Calibri" w:hAnsi="Calibri" w:cs="Calibri"/>
          <w:b/>
          <w:bCs/>
        </w:rPr>
      </w:pPr>
    </w:p>
    <w:p w14:paraId="6E594EFA" w14:textId="4DFF766D" w:rsidR="006E7304" w:rsidRPr="009158BE" w:rsidRDefault="006E7304" w:rsidP="006E7304">
      <w:pPr>
        <w:rPr>
          <w:rFonts w:ascii="Calibri" w:hAnsi="Calibri" w:cs="Calibri"/>
          <w:b/>
          <w:bCs/>
          <w:color w:val="0070C0"/>
        </w:rPr>
      </w:pPr>
      <w:r w:rsidRPr="009158BE">
        <w:rPr>
          <w:rFonts w:ascii="Calibri" w:hAnsi="Calibri" w:cs="Calibri"/>
          <w:b/>
          <w:bCs/>
          <w:color w:val="0070C0"/>
        </w:rPr>
        <w:t>Fonctionnement du code de la page Création de compte</w:t>
      </w:r>
    </w:p>
    <w:p w14:paraId="344091ED" w14:textId="12FE6AEF" w:rsidR="00EB5585" w:rsidRPr="00E376FC" w:rsidRDefault="00D83FEC" w:rsidP="006E7304">
      <w:pPr>
        <w:rPr>
          <w:rFonts w:ascii="Calibri" w:hAnsi="Calibri" w:cs="Calibri"/>
        </w:rPr>
      </w:pPr>
      <w:r w:rsidRPr="00E376FC">
        <w:rPr>
          <w:rFonts w:ascii="Calibri" w:hAnsi="Calibri" w:cs="Calibri"/>
        </w:rPr>
        <w:t xml:space="preserve">Cette page contient un formulaire créer via </w:t>
      </w:r>
      <w:r w:rsidR="00EB5585" w:rsidRPr="00E376FC">
        <w:rPr>
          <w:rFonts w:ascii="Calibri" w:hAnsi="Calibri" w:cs="Calibri"/>
        </w:rPr>
        <w:t xml:space="preserve">le module </w:t>
      </w:r>
      <w:proofErr w:type="spellStart"/>
      <w:r w:rsidR="00EB5585" w:rsidRPr="00E376FC">
        <w:rPr>
          <w:rFonts w:ascii="Calibri" w:hAnsi="Calibri" w:cs="Calibri"/>
        </w:rPr>
        <w:t>ReactiveForm</w:t>
      </w:r>
      <w:proofErr w:type="spellEnd"/>
      <w:r w:rsidR="00EB5585" w:rsidRPr="00E376FC">
        <w:rPr>
          <w:rFonts w:ascii="Calibri" w:hAnsi="Calibri" w:cs="Calibri"/>
        </w:rPr>
        <w:t xml:space="preserve"> d’</w:t>
      </w:r>
      <w:proofErr w:type="spellStart"/>
      <w:r w:rsidR="00EB5585" w:rsidRPr="00E376FC">
        <w:rPr>
          <w:rFonts w:ascii="Calibri" w:hAnsi="Calibri" w:cs="Calibri"/>
        </w:rPr>
        <w:t>Angular</w:t>
      </w:r>
      <w:proofErr w:type="spellEnd"/>
      <w:r w:rsidR="00EB5585" w:rsidRPr="00E376FC">
        <w:rPr>
          <w:rFonts w:ascii="Calibri" w:hAnsi="Calibri" w:cs="Calibri"/>
        </w:rPr>
        <w:t>.</w:t>
      </w:r>
    </w:p>
    <w:p w14:paraId="074FFBBD" w14:textId="5AFA0494" w:rsidR="00EB5585" w:rsidRPr="00E376FC" w:rsidRDefault="00EB5585" w:rsidP="006E7304">
      <w:pPr>
        <w:rPr>
          <w:rFonts w:ascii="Calibri" w:hAnsi="Calibri" w:cs="Calibri"/>
        </w:rPr>
      </w:pPr>
      <w:r w:rsidRPr="00E376FC">
        <w:rPr>
          <w:rFonts w:ascii="Calibri" w:hAnsi="Calibri" w:cs="Calibri"/>
        </w:rPr>
        <w:t>Chaque champ à ses règles de validations (</w:t>
      </w:r>
      <w:proofErr w:type="spellStart"/>
      <w:r w:rsidRPr="00E376FC">
        <w:rPr>
          <w:rFonts w:ascii="Calibri" w:hAnsi="Calibri" w:cs="Calibri"/>
        </w:rPr>
        <w:t>required</w:t>
      </w:r>
      <w:proofErr w:type="spellEnd"/>
      <w:r w:rsidRPr="00E376FC">
        <w:rPr>
          <w:rFonts w:ascii="Calibri" w:hAnsi="Calibri" w:cs="Calibri"/>
        </w:rPr>
        <w:t>, taille minimum, type etc…)</w:t>
      </w:r>
    </w:p>
    <w:p w14:paraId="5CF7EA3D" w14:textId="70457F62" w:rsidR="00EB5585" w:rsidRPr="00E376FC" w:rsidRDefault="00EB5585" w:rsidP="00EB5585">
      <w:pPr>
        <w:rPr>
          <w:rFonts w:ascii="Calibri" w:hAnsi="Calibri" w:cs="Calibri"/>
        </w:rPr>
      </w:pPr>
      <w:r w:rsidRPr="00E376FC">
        <w:rPr>
          <w:rFonts w:ascii="Calibri" w:hAnsi="Calibri" w:cs="Calibri"/>
        </w:rPr>
        <w:t xml:space="preserve">Une fois le formulaire envoyer, </w:t>
      </w:r>
      <w:r w:rsidR="001F5F7D" w:rsidRPr="00E376FC">
        <w:rPr>
          <w:rFonts w:ascii="Calibri" w:hAnsi="Calibri" w:cs="Calibri"/>
        </w:rPr>
        <w:t xml:space="preserve">si </w:t>
      </w:r>
      <w:proofErr w:type="gramStart"/>
      <w:r w:rsidR="001F5F7D" w:rsidRPr="00E376FC">
        <w:rPr>
          <w:rFonts w:ascii="Calibri" w:hAnsi="Calibri" w:cs="Calibri"/>
        </w:rPr>
        <w:t>l’email</w:t>
      </w:r>
      <w:proofErr w:type="gramEnd"/>
      <w:r w:rsidR="001F5F7D" w:rsidRPr="00E376FC">
        <w:rPr>
          <w:rFonts w:ascii="Calibri" w:hAnsi="Calibri" w:cs="Calibri"/>
        </w:rPr>
        <w:t xml:space="preserve"> saisit n’est pas déjà pris par un autre compte</w:t>
      </w:r>
      <w:r w:rsidR="00EE7CAA" w:rsidRPr="00E376FC">
        <w:rPr>
          <w:rFonts w:ascii="Calibri" w:hAnsi="Calibri" w:cs="Calibri"/>
        </w:rPr>
        <w:t>,</w:t>
      </w:r>
      <w:r w:rsidR="001F5F7D" w:rsidRPr="00E376FC">
        <w:rPr>
          <w:rFonts w:ascii="Calibri" w:hAnsi="Calibri" w:cs="Calibri"/>
        </w:rPr>
        <w:t xml:space="preserve"> </w:t>
      </w:r>
      <w:r w:rsidRPr="00E376FC">
        <w:rPr>
          <w:rFonts w:ascii="Calibri" w:hAnsi="Calibri" w:cs="Calibri"/>
        </w:rPr>
        <w:t xml:space="preserve">les données du compte sont </w:t>
      </w:r>
      <w:r w:rsidR="52382B57" w:rsidRPr="00E376FC">
        <w:rPr>
          <w:rFonts w:ascii="Calibri" w:hAnsi="Calibri" w:cs="Calibri"/>
        </w:rPr>
        <w:t>envoyées</w:t>
      </w:r>
      <w:r w:rsidRPr="00E376FC">
        <w:rPr>
          <w:rFonts w:ascii="Calibri" w:hAnsi="Calibri" w:cs="Calibri"/>
        </w:rPr>
        <w:t xml:space="preserve"> </w:t>
      </w:r>
      <w:r w:rsidR="00EE7CAA" w:rsidRPr="00E376FC">
        <w:rPr>
          <w:rFonts w:ascii="Calibri" w:hAnsi="Calibri" w:cs="Calibri"/>
        </w:rPr>
        <w:t xml:space="preserve">à l’application backend Java, </w:t>
      </w:r>
      <w:r w:rsidRPr="00E376FC">
        <w:rPr>
          <w:rFonts w:ascii="Calibri" w:hAnsi="Calibri" w:cs="Calibri"/>
        </w:rPr>
        <w:t xml:space="preserve">via le </w:t>
      </w:r>
      <w:r w:rsidRPr="00E376FC">
        <w:rPr>
          <w:rFonts w:ascii="Calibri" w:hAnsi="Calibri" w:cs="Calibri"/>
          <w:b/>
          <w:bCs/>
        </w:rPr>
        <w:t>services-</w:t>
      </w:r>
      <w:r w:rsidR="00680D66" w:rsidRPr="00E376FC">
        <w:rPr>
          <w:rFonts w:ascii="Calibri" w:hAnsi="Calibri" w:cs="Calibri"/>
          <w:b/>
          <w:bCs/>
        </w:rPr>
        <w:t>api</w:t>
      </w:r>
      <w:r w:rsidRPr="00E376FC">
        <w:rPr>
          <w:rFonts w:ascii="Calibri" w:hAnsi="Calibri" w:cs="Calibri"/>
          <w:b/>
          <w:bCs/>
        </w:rPr>
        <w:t>/service-</w:t>
      </w:r>
      <w:proofErr w:type="spellStart"/>
      <w:r w:rsidR="00680D66" w:rsidRPr="00E376FC">
        <w:rPr>
          <w:rFonts w:ascii="Calibri" w:hAnsi="Calibri" w:cs="Calibri"/>
          <w:b/>
          <w:bCs/>
        </w:rPr>
        <w:t>user</w:t>
      </w:r>
      <w:r w:rsidRPr="00E376FC">
        <w:rPr>
          <w:rFonts w:ascii="Calibri" w:hAnsi="Calibri" w:cs="Calibri"/>
          <w:b/>
          <w:bCs/>
        </w:rPr>
        <w:t>.ts</w:t>
      </w:r>
      <w:proofErr w:type="spellEnd"/>
      <w:r w:rsidR="00680D66" w:rsidRPr="00E376FC">
        <w:rPr>
          <w:rFonts w:ascii="Calibri" w:hAnsi="Calibri" w:cs="Calibri"/>
          <w:b/>
          <w:bCs/>
        </w:rPr>
        <w:t xml:space="preserve">, </w:t>
      </w:r>
      <w:r w:rsidR="00680D66" w:rsidRPr="00E376FC">
        <w:rPr>
          <w:rFonts w:ascii="Calibri" w:hAnsi="Calibri" w:cs="Calibri"/>
        </w:rPr>
        <w:t>afin de stocker le compte en base de données.</w:t>
      </w:r>
    </w:p>
    <w:p w14:paraId="2CAF5260" w14:textId="77777777" w:rsidR="00EB5585" w:rsidRPr="00E376FC" w:rsidRDefault="00EB5585" w:rsidP="006E7304">
      <w:pPr>
        <w:rPr>
          <w:rFonts w:ascii="Calibri" w:hAnsi="Calibri" w:cs="Calibri"/>
        </w:rPr>
      </w:pPr>
    </w:p>
    <w:p w14:paraId="27B74621" w14:textId="641EBE4E" w:rsidR="00383C3F" w:rsidRPr="009158BE" w:rsidRDefault="00383C3F" w:rsidP="00383C3F">
      <w:pPr>
        <w:rPr>
          <w:rFonts w:ascii="Calibri" w:hAnsi="Calibri" w:cs="Calibri"/>
          <w:b/>
          <w:bCs/>
          <w:color w:val="0070C0"/>
        </w:rPr>
      </w:pPr>
      <w:r w:rsidRPr="009158BE">
        <w:rPr>
          <w:rFonts w:ascii="Calibri" w:hAnsi="Calibri" w:cs="Calibri"/>
          <w:b/>
          <w:bCs/>
          <w:color w:val="0070C0"/>
        </w:rPr>
        <w:t>Fonctionnement du code de la page Me connecter</w:t>
      </w:r>
    </w:p>
    <w:p w14:paraId="3D0A1B7B" w14:textId="4CBC5209" w:rsidR="00383C3F" w:rsidRPr="00E376FC" w:rsidRDefault="00383C3F" w:rsidP="00383C3F">
      <w:pPr>
        <w:rPr>
          <w:rFonts w:ascii="Calibri" w:hAnsi="Calibri" w:cs="Calibri"/>
        </w:rPr>
      </w:pPr>
      <w:r w:rsidRPr="00E376FC">
        <w:rPr>
          <w:rFonts w:ascii="Calibri" w:hAnsi="Calibri" w:cs="Calibri"/>
        </w:rPr>
        <w:t xml:space="preserve">Cette page contient </w:t>
      </w:r>
      <w:r w:rsidR="00F166A3" w:rsidRPr="00E376FC">
        <w:rPr>
          <w:rFonts w:ascii="Calibri" w:hAnsi="Calibri" w:cs="Calibri"/>
        </w:rPr>
        <w:t xml:space="preserve">également </w:t>
      </w:r>
      <w:r w:rsidRPr="00E376FC">
        <w:rPr>
          <w:rFonts w:ascii="Calibri" w:hAnsi="Calibri" w:cs="Calibri"/>
        </w:rPr>
        <w:t xml:space="preserve">un formulaire créer via le module </w:t>
      </w:r>
      <w:proofErr w:type="spellStart"/>
      <w:r w:rsidRPr="00E376FC">
        <w:rPr>
          <w:rFonts w:ascii="Calibri" w:hAnsi="Calibri" w:cs="Calibri"/>
        </w:rPr>
        <w:t>ReactiveForm</w:t>
      </w:r>
      <w:proofErr w:type="spellEnd"/>
      <w:r w:rsidRPr="00E376FC">
        <w:rPr>
          <w:rFonts w:ascii="Calibri" w:hAnsi="Calibri" w:cs="Calibri"/>
        </w:rPr>
        <w:t xml:space="preserve"> d’</w:t>
      </w:r>
      <w:proofErr w:type="spellStart"/>
      <w:r w:rsidRPr="00E376FC">
        <w:rPr>
          <w:rFonts w:ascii="Calibri" w:hAnsi="Calibri" w:cs="Calibri"/>
        </w:rPr>
        <w:t>Angular</w:t>
      </w:r>
      <w:proofErr w:type="spellEnd"/>
      <w:r w:rsidRPr="00E376FC">
        <w:rPr>
          <w:rFonts w:ascii="Calibri" w:hAnsi="Calibri" w:cs="Calibri"/>
        </w:rPr>
        <w:t>.</w:t>
      </w:r>
    </w:p>
    <w:p w14:paraId="47CD2010" w14:textId="77777777" w:rsidR="00383C3F" w:rsidRPr="00E376FC" w:rsidRDefault="00383C3F" w:rsidP="00383C3F">
      <w:pPr>
        <w:rPr>
          <w:rFonts w:ascii="Calibri" w:hAnsi="Calibri" w:cs="Calibri"/>
        </w:rPr>
      </w:pPr>
      <w:r w:rsidRPr="00E376FC">
        <w:rPr>
          <w:rFonts w:ascii="Calibri" w:hAnsi="Calibri" w:cs="Calibri"/>
        </w:rPr>
        <w:t>Chaque champ à ses règles de validations (</w:t>
      </w:r>
      <w:proofErr w:type="spellStart"/>
      <w:r w:rsidRPr="00E376FC">
        <w:rPr>
          <w:rFonts w:ascii="Calibri" w:hAnsi="Calibri" w:cs="Calibri"/>
        </w:rPr>
        <w:t>required</w:t>
      </w:r>
      <w:proofErr w:type="spellEnd"/>
      <w:r w:rsidRPr="00E376FC">
        <w:rPr>
          <w:rFonts w:ascii="Calibri" w:hAnsi="Calibri" w:cs="Calibri"/>
        </w:rPr>
        <w:t>, taille minimum, type etc…)</w:t>
      </w:r>
    </w:p>
    <w:p w14:paraId="73BF9BAD" w14:textId="173808C8" w:rsidR="00F30478" w:rsidRPr="00E376FC" w:rsidRDefault="00383C3F" w:rsidP="00383C3F">
      <w:pPr>
        <w:rPr>
          <w:rFonts w:ascii="Calibri" w:hAnsi="Calibri" w:cs="Calibri"/>
          <w:b/>
          <w:bCs/>
        </w:rPr>
      </w:pPr>
      <w:r w:rsidRPr="00E376FC">
        <w:rPr>
          <w:rFonts w:ascii="Calibri" w:hAnsi="Calibri" w:cs="Calibri"/>
        </w:rPr>
        <w:t>Une fois le formulaire envoyer, les données d</w:t>
      </w:r>
      <w:r w:rsidR="00F166A3" w:rsidRPr="00E376FC">
        <w:rPr>
          <w:rFonts w:ascii="Calibri" w:hAnsi="Calibri" w:cs="Calibri"/>
        </w:rPr>
        <w:t xml:space="preserve">e l’authentification </w:t>
      </w:r>
      <w:r w:rsidRPr="00E376FC">
        <w:rPr>
          <w:rFonts w:ascii="Calibri" w:hAnsi="Calibri" w:cs="Calibri"/>
        </w:rPr>
        <w:t xml:space="preserve">sont </w:t>
      </w:r>
      <w:r w:rsidR="387E395C" w:rsidRPr="00E376FC">
        <w:rPr>
          <w:rFonts w:ascii="Calibri" w:hAnsi="Calibri" w:cs="Calibri"/>
        </w:rPr>
        <w:t>envoyées</w:t>
      </w:r>
      <w:r w:rsidRPr="00E376FC">
        <w:rPr>
          <w:rFonts w:ascii="Calibri" w:hAnsi="Calibri" w:cs="Calibri"/>
        </w:rPr>
        <w:t xml:space="preserve"> à l’application backend Java, via le </w:t>
      </w:r>
      <w:r w:rsidRPr="00E376FC">
        <w:rPr>
          <w:rFonts w:ascii="Calibri" w:hAnsi="Calibri" w:cs="Calibri"/>
          <w:b/>
          <w:bCs/>
        </w:rPr>
        <w:t>services-api/service-</w:t>
      </w:r>
      <w:proofErr w:type="spellStart"/>
      <w:r w:rsidRPr="00E376FC">
        <w:rPr>
          <w:rFonts w:ascii="Calibri" w:hAnsi="Calibri" w:cs="Calibri"/>
          <w:b/>
          <w:bCs/>
        </w:rPr>
        <w:t>user.ts</w:t>
      </w:r>
      <w:proofErr w:type="spellEnd"/>
      <w:r w:rsidR="00F30478" w:rsidRPr="00E376FC">
        <w:rPr>
          <w:rFonts w:ascii="Calibri" w:hAnsi="Calibri" w:cs="Calibri"/>
          <w:b/>
          <w:bCs/>
        </w:rPr>
        <w:t xml:space="preserve">. </w:t>
      </w:r>
    </w:p>
    <w:p w14:paraId="2353F29C" w14:textId="0D31C6DD" w:rsidR="00383C3F" w:rsidRPr="00E376FC" w:rsidRDefault="00F30478" w:rsidP="00383C3F">
      <w:pPr>
        <w:rPr>
          <w:rFonts w:ascii="Calibri" w:hAnsi="Calibri" w:cs="Calibri"/>
        </w:rPr>
      </w:pPr>
      <w:r w:rsidRPr="00E376FC">
        <w:rPr>
          <w:rFonts w:ascii="Calibri" w:hAnsi="Calibri" w:cs="Calibri"/>
        </w:rPr>
        <w:t>P</w:t>
      </w:r>
      <w:r w:rsidR="00F166A3" w:rsidRPr="00E376FC">
        <w:rPr>
          <w:rFonts w:ascii="Calibri" w:hAnsi="Calibri" w:cs="Calibri"/>
        </w:rPr>
        <w:t>uis en fonction du résultat retourner (</w:t>
      </w:r>
      <w:proofErr w:type="spellStart"/>
      <w:r w:rsidR="00F166A3" w:rsidRPr="00E376FC">
        <w:rPr>
          <w:rFonts w:ascii="Calibri" w:hAnsi="Calibri" w:cs="Calibri"/>
        </w:rPr>
        <w:t>true</w:t>
      </w:r>
      <w:proofErr w:type="spellEnd"/>
      <w:r w:rsidR="00F166A3" w:rsidRPr="00E376FC">
        <w:rPr>
          <w:rFonts w:ascii="Calibri" w:hAnsi="Calibri" w:cs="Calibri"/>
        </w:rPr>
        <w:t xml:space="preserve"> ou false),</w:t>
      </w:r>
      <w:r w:rsidRPr="00E376FC">
        <w:rPr>
          <w:rFonts w:ascii="Calibri" w:hAnsi="Calibri" w:cs="Calibri"/>
        </w:rPr>
        <w:t xml:space="preserve"> une alerte JavaScript</w:t>
      </w:r>
      <w:r w:rsidR="00491412" w:rsidRPr="00E376FC">
        <w:rPr>
          <w:rFonts w:ascii="Calibri" w:hAnsi="Calibri" w:cs="Calibri"/>
        </w:rPr>
        <w:t xml:space="preserve"> s’affiche, avec</w:t>
      </w:r>
      <w:r w:rsidR="00F166A3" w:rsidRPr="00E376FC">
        <w:rPr>
          <w:rFonts w:ascii="Calibri" w:hAnsi="Calibri" w:cs="Calibri"/>
        </w:rPr>
        <w:t xml:space="preserve"> un message d’authentification réussi ou échoué.</w:t>
      </w:r>
    </w:p>
    <w:p w14:paraId="668F1A9E" w14:textId="77777777" w:rsidR="00383C3F" w:rsidRPr="00E376FC" w:rsidRDefault="00383C3F" w:rsidP="00383C3F">
      <w:pPr>
        <w:rPr>
          <w:rFonts w:ascii="Calibri" w:hAnsi="Calibri" w:cs="Calibri"/>
        </w:rPr>
      </w:pPr>
    </w:p>
    <w:p w14:paraId="4120F080" w14:textId="77777777" w:rsidR="00383C3F" w:rsidRPr="00E376FC" w:rsidRDefault="00383C3F" w:rsidP="006E7304">
      <w:pPr>
        <w:rPr>
          <w:rFonts w:ascii="Calibri" w:hAnsi="Calibri" w:cs="Calibri"/>
        </w:rPr>
      </w:pPr>
    </w:p>
    <w:sectPr w:rsidR="00383C3F" w:rsidRPr="00E376FC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508AA" w14:textId="77777777" w:rsidR="00DD76E5" w:rsidRDefault="00DD76E5" w:rsidP="00DE12BB">
      <w:pPr>
        <w:spacing w:after="0" w:line="240" w:lineRule="auto"/>
      </w:pPr>
      <w:r>
        <w:separator/>
      </w:r>
    </w:p>
  </w:endnote>
  <w:endnote w:type="continuationSeparator" w:id="0">
    <w:p w14:paraId="41262F4A" w14:textId="77777777" w:rsidR="00DD76E5" w:rsidRDefault="00DD76E5" w:rsidP="00DE1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95F9" w14:textId="4D8C19A0" w:rsidR="00DE12BB" w:rsidRDefault="00DE12B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BFDCFB" wp14:editId="1E58FC5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10605032" name="Zone de texte 2" descr="Sensitivity: C1-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3628ED38-F68E-4414-9983-5E3D03189DD4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D09FFC" w14:textId="43964650" w:rsidR="00DE12BB" w:rsidRPr="00DE12BB" w:rsidRDefault="00DE12BB" w:rsidP="00DE12B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12B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BFDCFB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Sensitivity: C1-Internal" style="position:absolute;margin-left:0;margin-top:0;width:117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" filled="f" stroked="f">
              <v:textbox style="mso-fit-shape-to-text:t" inset="20pt,0,0,15pt">
                <w:txbxContent>
                  <w:p w14:paraId="29D09FFC" w14:textId="43964650" w:rsidR="00DE12BB" w:rsidRPr="00DE12BB" w:rsidRDefault="00DE12BB" w:rsidP="00DE12B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E12B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3389095"/>
      <w:docPartObj>
        <w:docPartGallery w:val="Page Numbers (Bottom of Page)"/>
        <w:docPartUnique/>
      </w:docPartObj>
    </w:sdtPr>
    <w:sdtContent>
      <w:p w14:paraId="61203AB5" w14:textId="1582E215" w:rsidR="00B65CA2" w:rsidRDefault="00B65CA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B4D079" w14:textId="58AF9622" w:rsidR="00DE12BB" w:rsidRDefault="00DE12B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188B9" w14:textId="137FF54F" w:rsidR="00DE12BB" w:rsidRDefault="00DE12B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F280C3" wp14:editId="5D10C37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4790" cy="370205"/>
              <wp:effectExtent l="0" t="0" r="10160" b="0"/>
              <wp:wrapNone/>
              <wp:docPr id="405996525" name="Zone de texte 1" descr="Sensitivity: C1-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E667BC05-C801-424F-B90A-EE7B05953176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47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4C8F4B" w14:textId="25221926" w:rsidR="00DE12BB" w:rsidRPr="00DE12BB" w:rsidRDefault="00DE12BB" w:rsidP="00DE12B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E12B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C1-Internal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280C3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alt="Sensitivity: C1-Internal" style="position:absolute;margin-left:0;margin-top:0;width:117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" filled="f" stroked="f">
              <v:textbox style="mso-fit-shape-to-text:t" inset="20pt,0,0,15pt">
                <w:txbxContent>
                  <w:p w14:paraId="454C8F4B" w14:textId="25221926" w:rsidR="00DE12BB" w:rsidRPr="00DE12BB" w:rsidRDefault="00DE12BB" w:rsidP="00DE12B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E12B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C1-Internal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3F6BA" w14:textId="77777777" w:rsidR="00DD76E5" w:rsidRDefault="00DD76E5" w:rsidP="00DE12BB">
      <w:pPr>
        <w:spacing w:after="0" w:line="240" w:lineRule="auto"/>
      </w:pPr>
      <w:r>
        <w:separator/>
      </w:r>
    </w:p>
  </w:footnote>
  <w:footnote w:type="continuationSeparator" w:id="0">
    <w:p w14:paraId="03545095" w14:textId="77777777" w:rsidR="00DD76E5" w:rsidRDefault="00DD76E5" w:rsidP="00DE12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ABE"/>
    <w:multiLevelType w:val="hybridMultilevel"/>
    <w:tmpl w:val="82CEA7D4"/>
    <w:lvl w:ilvl="0" w:tplc="8A3CAD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34874"/>
    <w:multiLevelType w:val="hybridMultilevel"/>
    <w:tmpl w:val="C9AA2D4A"/>
    <w:lvl w:ilvl="0" w:tplc="817CDD6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D3D89"/>
    <w:multiLevelType w:val="hybridMultilevel"/>
    <w:tmpl w:val="49B4FD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063DD"/>
    <w:multiLevelType w:val="hybridMultilevel"/>
    <w:tmpl w:val="B24EDC3A"/>
    <w:lvl w:ilvl="0" w:tplc="F83A93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4E78BD"/>
    <w:multiLevelType w:val="hybridMultilevel"/>
    <w:tmpl w:val="12221F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9E056A"/>
    <w:multiLevelType w:val="hybridMultilevel"/>
    <w:tmpl w:val="B8F4D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7F1FF6"/>
    <w:multiLevelType w:val="hybridMultilevel"/>
    <w:tmpl w:val="862493B6"/>
    <w:lvl w:ilvl="0" w:tplc="F83A93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D37DA"/>
    <w:multiLevelType w:val="hybridMultilevel"/>
    <w:tmpl w:val="F52411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653503">
    <w:abstractNumId w:val="4"/>
  </w:num>
  <w:num w:numId="2" w16cid:durableId="344555123">
    <w:abstractNumId w:val="6"/>
  </w:num>
  <w:num w:numId="3" w16cid:durableId="404256788">
    <w:abstractNumId w:val="3"/>
  </w:num>
  <w:num w:numId="4" w16cid:durableId="473527799">
    <w:abstractNumId w:val="5"/>
  </w:num>
  <w:num w:numId="5" w16cid:durableId="532809696">
    <w:abstractNumId w:val="7"/>
  </w:num>
  <w:num w:numId="6" w16cid:durableId="719019909">
    <w:abstractNumId w:val="1"/>
  </w:num>
  <w:num w:numId="7" w16cid:durableId="760296549">
    <w:abstractNumId w:val="2"/>
  </w:num>
  <w:num w:numId="8" w16cid:durableId="908345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BB"/>
    <w:rsid w:val="00000EDE"/>
    <w:rsid w:val="00063BF0"/>
    <w:rsid w:val="0007378E"/>
    <w:rsid w:val="0009711D"/>
    <w:rsid w:val="000B15D0"/>
    <w:rsid w:val="0010268A"/>
    <w:rsid w:val="00102EE6"/>
    <w:rsid w:val="00105F49"/>
    <w:rsid w:val="0012775D"/>
    <w:rsid w:val="00144545"/>
    <w:rsid w:val="00164DB8"/>
    <w:rsid w:val="00186777"/>
    <w:rsid w:val="00194C35"/>
    <w:rsid w:val="001B7702"/>
    <w:rsid w:val="001F5F7D"/>
    <w:rsid w:val="002366CC"/>
    <w:rsid w:val="002651CE"/>
    <w:rsid w:val="00290FA7"/>
    <w:rsid w:val="002E4DCB"/>
    <w:rsid w:val="002E6774"/>
    <w:rsid w:val="002F50BA"/>
    <w:rsid w:val="00301F71"/>
    <w:rsid w:val="0030346C"/>
    <w:rsid w:val="00313C75"/>
    <w:rsid w:val="00334600"/>
    <w:rsid w:val="00356191"/>
    <w:rsid w:val="00370C18"/>
    <w:rsid w:val="00383C3F"/>
    <w:rsid w:val="003A188B"/>
    <w:rsid w:val="003A1A08"/>
    <w:rsid w:val="003A2EEE"/>
    <w:rsid w:val="003D0455"/>
    <w:rsid w:val="003D7B00"/>
    <w:rsid w:val="003E02B9"/>
    <w:rsid w:val="003E2AB2"/>
    <w:rsid w:val="00404B62"/>
    <w:rsid w:val="00444A96"/>
    <w:rsid w:val="00491412"/>
    <w:rsid w:val="00504B15"/>
    <w:rsid w:val="00512111"/>
    <w:rsid w:val="00545C22"/>
    <w:rsid w:val="00595A98"/>
    <w:rsid w:val="005B0911"/>
    <w:rsid w:val="005E1D43"/>
    <w:rsid w:val="00606068"/>
    <w:rsid w:val="00611756"/>
    <w:rsid w:val="00643301"/>
    <w:rsid w:val="00680D66"/>
    <w:rsid w:val="006E7304"/>
    <w:rsid w:val="006F1416"/>
    <w:rsid w:val="00712471"/>
    <w:rsid w:val="00715283"/>
    <w:rsid w:val="00745E0B"/>
    <w:rsid w:val="00754692"/>
    <w:rsid w:val="00755A97"/>
    <w:rsid w:val="00790BA9"/>
    <w:rsid w:val="007D339B"/>
    <w:rsid w:val="007E37C5"/>
    <w:rsid w:val="00816E25"/>
    <w:rsid w:val="00824CD3"/>
    <w:rsid w:val="008265BB"/>
    <w:rsid w:val="00875A9C"/>
    <w:rsid w:val="008A2487"/>
    <w:rsid w:val="009158BE"/>
    <w:rsid w:val="00950570"/>
    <w:rsid w:val="009668CB"/>
    <w:rsid w:val="009804B2"/>
    <w:rsid w:val="009A6A6C"/>
    <w:rsid w:val="009D6D9E"/>
    <w:rsid w:val="00A133FF"/>
    <w:rsid w:val="00A42797"/>
    <w:rsid w:val="00A44C3E"/>
    <w:rsid w:val="00A728BB"/>
    <w:rsid w:val="00AA01B9"/>
    <w:rsid w:val="00AC04A9"/>
    <w:rsid w:val="00AE3C45"/>
    <w:rsid w:val="00B1578B"/>
    <w:rsid w:val="00B46E44"/>
    <w:rsid w:val="00B56DBB"/>
    <w:rsid w:val="00B65CA2"/>
    <w:rsid w:val="00B81DD2"/>
    <w:rsid w:val="00BC5E0F"/>
    <w:rsid w:val="00BD75BA"/>
    <w:rsid w:val="00BE36BA"/>
    <w:rsid w:val="00BF1D26"/>
    <w:rsid w:val="00C6322C"/>
    <w:rsid w:val="00CB16B3"/>
    <w:rsid w:val="00CB7751"/>
    <w:rsid w:val="00CD0D09"/>
    <w:rsid w:val="00CE37F5"/>
    <w:rsid w:val="00CF0550"/>
    <w:rsid w:val="00CF48A5"/>
    <w:rsid w:val="00CF6C51"/>
    <w:rsid w:val="00D1089C"/>
    <w:rsid w:val="00D23367"/>
    <w:rsid w:val="00D5468A"/>
    <w:rsid w:val="00D83FEC"/>
    <w:rsid w:val="00D85FAF"/>
    <w:rsid w:val="00DC5F16"/>
    <w:rsid w:val="00DD76E5"/>
    <w:rsid w:val="00DE12BB"/>
    <w:rsid w:val="00E00317"/>
    <w:rsid w:val="00E30626"/>
    <w:rsid w:val="00E376FC"/>
    <w:rsid w:val="00E914FE"/>
    <w:rsid w:val="00E943F9"/>
    <w:rsid w:val="00EB5585"/>
    <w:rsid w:val="00EC4CD3"/>
    <w:rsid w:val="00EE7CAA"/>
    <w:rsid w:val="00F166A3"/>
    <w:rsid w:val="00F16DCD"/>
    <w:rsid w:val="00F30478"/>
    <w:rsid w:val="00F65708"/>
    <w:rsid w:val="00F76582"/>
    <w:rsid w:val="00FB25FF"/>
    <w:rsid w:val="00FC4168"/>
    <w:rsid w:val="00FE2252"/>
    <w:rsid w:val="34B021F7"/>
    <w:rsid w:val="387E395C"/>
    <w:rsid w:val="52382B57"/>
    <w:rsid w:val="6322F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3C084"/>
  <w15:chartTrackingRefBased/>
  <w15:docId w15:val="{61355324-2F27-489A-A8FC-CE9B8ABFE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1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1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1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1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1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1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1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1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1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1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12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12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12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12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12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12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1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1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1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1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1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12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12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12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1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12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12BB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DE12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12BB"/>
  </w:style>
  <w:style w:type="paragraph" w:styleId="En-tte">
    <w:name w:val="header"/>
    <w:basedOn w:val="Normal"/>
    <w:link w:val="En-tteCar"/>
    <w:uiPriority w:val="99"/>
    <w:unhideWhenUsed/>
    <w:rsid w:val="002F50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5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9646e7-a2b7-4055-b37c-fae88eceb046}" enabled="1" method="Privileged" siteId="{9bc3d1cd-55ca-4e13-b5a2-a9e9deaeba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Yoel ILLOUZ</dc:creator>
  <cp:keywords/>
  <dc:description/>
  <cp:lastModifiedBy>Yoel ILLOUZ</cp:lastModifiedBy>
  <cp:revision>99</cp:revision>
  <dcterms:created xsi:type="dcterms:W3CDTF">2026-06-04T10:39:00Z</dcterms:created>
  <dcterms:modified xsi:type="dcterms:W3CDTF">2026-06-08T15:21:00Z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183303ed,a1d1e8,1c32cbdb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C1-Internal</vt:lpwstr>
  </property>
</Properties>
</file>