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lm-program 项目面试考核讲解稿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2"/>
        </w:rPr>
        <w:t>终端版 AI 编程 Agent：项目介绍、核心架构、代码手撕与面试问答</w:t>
      </w:r>
    </w:p>
    <w:p>
      <w:pPr>
        <w:pStyle w:val="Heading1"/>
      </w:pPr>
      <w:r>
        <w:t>一、30 秒项目介绍</w:t>
      </w:r>
    </w:p>
    <w:p>
      <w:r>
        <w:t>这个项目是一个基于 Python 的终端 AI 编程 Agent。用户在命令行输入自然语言需求后，系统会调用 OpenAI 兼容的大模型进行推理，并通过工具系统完成读文件、改文件、执行命令、保存会话、任务规划、MCP 扩展和安全审批等操作。它的核心不是单纯聊天，而是让模型真正参与本地代码开发。</w:t>
      </w:r>
    </w:p>
    <w:p>
      <w:pPr>
        <w:pStyle w:val="Heading1"/>
      </w:pPr>
      <w:r>
        <w:t>二、核心流程</w:t>
      </w:r>
    </w:p>
    <w:p>
      <w:pPr>
        <w:pStyle w:val="ListNumber"/>
      </w:pPr>
      <w:r>
        <w:t>用户通过 CLI 输入 prompt 或进入交互模式。</w:t>
      </w:r>
    </w:p>
    <w:p>
      <w:pPr>
        <w:pStyle w:val="ListNumber"/>
      </w:pPr>
      <w:r>
        <w:t>main.py 加载配置，创建 CLI 和 Agent。</w:t>
      </w:r>
    </w:p>
    <w:p>
      <w:pPr>
        <w:pStyle w:val="ListNumber"/>
      </w:pPr>
      <w:r>
        <w:t>Agent 将用户消息写入 ContextManager。</w:t>
      </w:r>
    </w:p>
    <w:p>
      <w:pPr>
        <w:pStyle w:val="ListNumber"/>
      </w:pPr>
      <w:r>
        <w:t>LLMClient 把上下文和工具 schema 发给大模型。</w:t>
      </w:r>
    </w:p>
    <w:p>
      <w:pPr>
        <w:pStyle w:val="ListNumber"/>
      </w:pPr>
      <w:r>
        <w:t>模型返回文本，或者返回 tool_calls。</w:t>
      </w:r>
    </w:p>
    <w:p>
      <w:pPr>
        <w:pStyle w:val="ListNumber"/>
      </w:pPr>
      <w:r>
        <w:t>ToolRegistry 校验参数、安全审批并执行工具。</w:t>
      </w:r>
    </w:p>
    <w:p>
      <w:pPr>
        <w:pStyle w:val="ListNumber"/>
      </w:pPr>
      <w:r>
        <w:t>工具结果回写上下文，模型继续推理。</w:t>
      </w:r>
    </w:p>
    <w:p>
      <w:pPr>
        <w:pStyle w:val="ListNumber"/>
      </w:pPr>
      <w:r>
        <w:t>如果源码被修改，自动发现并执行项目测试。</w:t>
      </w:r>
    </w:p>
    <w:p>
      <w:pPr>
        <w:pStyle w:val="ListNumber"/>
      </w:pPr>
      <w:r>
        <w:t>最终输出回答，并支持保存或恢复会话。</w:t>
      </w:r>
    </w:p>
    <w:p>
      <w:pPr>
        <w:pStyle w:val="Heading1"/>
      </w:pPr>
      <w:r>
        <w:t>三、模块职责速查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0"/>
        <w:gridCol w:w="766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</w:rPr>
              <w:t>模块</w:t>
            </w:r>
          </w:p>
        </w:tc>
        <w:tc>
          <w:tcPr>
            <w:tcW w:type="dxa" w:w="766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</w:rPr>
              <w:t>考核时怎么讲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main.py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命令行入口。负责配置、单次运行、交互运行，以及 /help、/tools、/save、/resume 等命令。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agent/agent.py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Agent 主循环。负责调用大模型、收集工具调用、执行工具、自动验证、输出事件。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agent/session.py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会话运行时容器。组装 LLMClient、工具注册中心、上下文、MCP、审批、hook、技能系统。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client/llm_client.py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OpenAI 兼容客户端。负责流式调用、解析文本增量、解析工具调用和 token 用量。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tools/registry.py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工具注册中心。注册工具、生成 schema、校验参数、接入审批、执行工具。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tools/base.py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工具抽象层。定义 Tool、ToolResult、ToolConfirmation、FileDiff 等基础模型。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context/manager.py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上下文管理。保存 user/assistant/tool 消息，构造系统提示词，必要时裁剪工具输出。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safety/approval.py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安全审批。根据命令风险、路径、配置文件和审批策略决定是否执行。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context/verification.py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自动验证。根据项目类型发现测试、lint、typecheck、build 等命令。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agent/persistence.py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会话持久化。把消息、用量、时间和 session_id 原子写入本地 JSON。</w:t>
            </w:r>
          </w:p>
        </w:tc>
      </w:tr>
    </w:tbl>
    <w:p>
      <w:pPr>
        <w:pStyle w:val="Heading1"/>
      </w:pPr>
      <w:r>
        <w:t>四、核心代码讲解</w:t>
      </w:r>
    </w:p>
    <w:p>
      <w:pPr>
        <w:pStyle w:val="Heading2"/>
      </w:pPr>
      <w:r>
        <w:t>1. CLI 入口</w:t>
      </w:r>
    </w:p>
    <w:p>
      <w:r>
        <w:t>位置：main.py。它决定是配置模式、单次 prompt 模式，还是交互式模式。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@click.command()</w:t>
        <w:br/>
        <w:t>@click.argument("prompt", required=False)</w:t>
        <w:br/>
        <w:t>@click.option("--cwd", "-c", ...)</w:t>
        <w:br/>
        <w:t>@click.option("--configure", is_flag=True, ...)</w:t>
        <w:br/>
        <w:t>def main(prompt, cwd, configure):</w:t>
        <w:br/>
        <w:t xml:space="preserve">    config = load_config(cwd=cwd)</w:t>
        <w:br/>
        <w:br/>
        <w:t xml:space="preserve">    if configure:</w:t>
        <w:br/>
        <w:t xml:space="preserve">        configure_credentials_interactively(config)</w:t>
        <w:br/>
        <w:t xml:space="preserve">        return</w:t>
        <w:br/>
        <w:br/>
        <w:t xml:space="preserve">    cli = CLI(config)</w:t>
        <w:br/>
        <w:t xml:space="preserve">    if prompt:</w:t>
        <w:br/>
        <w:t xml:space="preserve">        asyncio.run(cli.run_single(prompt))</w:t>
        <w:br/>
        <w:t xml:space="preserve">    else:</w:t>
        <w:br/>
        <w:t xml:space="preserve">        asyncio.run(cli.run_interactive())</w:t>
      </w:r>
    </w:p>
    <w:p>
      <w:r>
        <w:t>考核说法：CLI 只负责交互和命令分发，真正的智能体逻辑交给 Agent。</w:t>
      </w:r>
    </w:p>
    <w:p>
      <w:pPr>
        <w:pStyle w:val="Heading2"/>
      </w:pPr>
      <w:r>
        <w:t>2. Agent 主循环</w:t>
      </w:r>
    </w:p>
    <w:p>
      <w:r>
        <w:t>位置：agent/agent.py。最重要的是 _agentic_loop，它实现 ReAct 风格循环。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async for event in self.session.client.chat_completion(</w:t>
        <w:br/>
        <w:t xml:space="preserve">    self.session.context_manager.get_messages(),</w:t>
        <w:br/>
        <w:t xml:space="preserve">    tools=tool_schemas if tool_schemas else None,</w:t>
        <w:br/>
        <w:t>):</w:t>
        <w:br/>
        <w:t xml:space="preserve">    if event.type == StreamEventType.TEXT_DELTA:</w:t>
        <w:br/>
        <w:t xml:space="preserve">        response_text += event.text_delta.content</w:t>
        <w:br/>
        <w:t xml:space="preserve">    elif event.type == StreamEventType.TOOL_CALL_COMPLETE:</w:t>
        <w:br/>
        <w:t xml:space="preserve">        tool_calls.append(event.tool_call)</w:t>
      </w:r>
    </w:p>
    <w:p>
      <w:r>
        <w:t>这里的关键点是：模型每轮可以选择直接回答，也可以选择调用工具。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result = await self.session.tool_registry.invoke(</w:t>
        <w:br/>
        <w:t xml:space="preserve">    tool_call.name,</w:t>
        <w:br/>
        <w:t xml:space="preserve">    tool_call.arguments,</w:t>
        <w:br/>
        <w:t xml:space="preserve">    self.config.cwd,</w:t>
        <w:br/>
        <w:t xml:space="preserve">    self.session.hook_system,</w:t>
        <w:br/>
        <w:t xml:space="preserve">    self.session.approval_manager,</w:t>
        <w:br/>
        <w:t>)</w:t>
      </w:r>
    </w:p>
    <w:p>
      <w:r>
        <w:t>考核说法：Agent 不直接读写文件，而是把工具调用交给 ToolRegistry，统一校验和审批。</w:t>
      </w:r>
    </w:p>
    <w:p>
      <w:pPr>
        <w:pStyle w:val="Heading2"/>
      </w:pPr>
      <w:r>
        <w:t>3. 工具注册中心</w:t>
      </w:r>
    </w:p>
    <w:p>
      <w:r>
        <w:t>位置：tools/registry.py。它是模型能力和真实系统能力之间的边界。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validation_errors = tool.validate_params(params)</w:t>
        <w:br/>
        <w:t>if validation_errors:</w:t>
        <w:br/>
        <w:t xml:space="preserve">    return ToolResult.error_result(...)</w:t>
        <w:br/>
        <w:br/>
        <w:t>confirmation = await tool.get_confirmation(invocation)</w:t>
        <w:br/>
        <w:t>decision = await approval_manager.check_approval(context)</w:t>
        <w:br/>
        <w:br/>
        <w:t>result = await tool.execute(invocation)</w:t>
      </w:r>
    </w:p>
    <w:p>
      <w:r>
        <w:t>考核说法：工具执行前会先校验参数，再走审批策略，最后才真正执行。</w:t>
      </w:r>
    </w:p>
    <w:p>
      <w:pPr>
        <w:pStyle w:val="Heading2"/>
      </w:pPr>
      <w:r>
        <w:t>4. 读文件工具</w:t>
      </w:r>
    </w:p>
    <w:p>
      <w:r>
        <w:t>位置：tools/builtin/read_file.py。它体现了 Agent 工具设计的边界意识。</w:t>
      </w:r>
    </w:p>
    <w:p>
      <w:pPr>
        <w:pStyle w:val="ListBullet"/>
      </w:pPr>
      <w:r>
        <w:t>先检查路径是否存在、是否是文件。</w:t>
      </w:r>
    </w:p>
    <w:p>
      <w:pPr>
        <w:pStyle w:val="ListBullet"/>
      </w:pPr>
      <w:r>
        <w:t>限制最大文件大小，避免读取超大文件。</w:t>
      </w:r>
    </w:p>
    <w:p>
      <w:pPr>
        <w:pStyle w:val="ListBullet"/>
      </w:pPr>
      <w:r>
        <w:t>拒绝二进制文件，避免乱码和 token 浪费。</w:t>
      </w:r>
    </w:p>
    <w:p>
      <w:pPr>
        <w:pStyle w:val="ListBullet"/>
      </w:pPr>
      <w:r>
        <w:t>支持 offset 和 limit 分段读取。</w:t>
      </w:r>
    </w:p>
    <w:p>
      <w:pPr>
        <w:pStyle w:val="ListBullet"/>
      </w:pPr>
      <w:r>
        <w:t>输出带行号，方便模型定位和修改。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if not path.exists():</w:t>
        <w:br/>
        <w:t xml:space="preserve">    return ToolResult.error_result(f"File not found: {path}")</w:t>
        <w:br/>
        <w:br/>
        <w:t>if is_binary_file(path):</w:t>
        <w:br/>
        <w:t xml:space="preserve">    return ToolResult.error_result("Cannot read binary file")</w:t>
        <w:br/>
        <w:br/>
        <w:t>for i, line in enumerate(selected_lines, start=start_idx + 1):</w:t>
        <w:br/>
        <w:t xml:space="preserve">    formatted_lines.append(f"{i:6}|{line}")</w:t>
      </w:r>
    </w:p>
    <w:p>
      <w:pPr>
        <w:pStyle w:val="Heading2"/>
      </w:pPr>
      <w:r>
        <w:t>5. 编辑文件工具</w:t>
      </w:r>
    </w:p>
    <w:p>
      <w:r>
        <w:t>位置：tools/builtin/edit_file.py。它采用 old_string 到 new_string 的精确替换。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occurrence_count = old_content.count(params.old_string)</w:t>
        <w:br/>
        <w:br/>
        <w:t>if occurrence_count == 0:</w:t>
        <w:br/>
        <w:t xml:space="preserve">    return self._no_match_error(...)</w:t>
        <w:br/>
        <w:br/>
        <w:t>if occurrence_count &gt; 1 and not params.replace_all:</w:t>
        <w:br/>
        <w:t xml:space="preserve">    return ToolResult.error_result(...)</w:t>
      </w:r>
    </w:p>
    <w:p>
      <w:r>
        <w:t>考核说法：这种设计可以减少 AI 改代码时的误伤。匹配不到会提示相似行，匹配多次会要求提供更精确上下文。</w:t>
      </w:r>
    </w:p>
    <w:p>
      <w:pPr>
        <w:pStyle w:val="Heading2"/>
      </w:pPr>
      <w:r>
        <w:t>6. 安全审批</w:t>
      </w:r>
    </w:p>
    <w:p>
      <w:r>
        <w:t>位置：safety/approval.py。它按照命令风险决定是否自动执行、要求确认或拒绝。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if is_dangerous_command(command):</w:t>
        <w:br/>
        <w:t xml:space="preserve">    return ApprovalDecision.REJECTED</w:t>
        <w:br/>
        <w:br/>
        <w:t>if context.command and is_high_risk_command(context.command):</w:t>
        <w:br/>
        <w:t xml:space="preserve">    return ApprovalDecision.NEEDS_CONFIRMATION</w:t>
      </w:r>
    </w:p>
    <w:p>
      <w:r>
        <w:t>考核说法：因为 Agent 能执行真实命令，所以必须有安全边界。</w:t>
      </w:r>
    </w:p>
    <w:p>
      <w:pPr>
        <w:pStyle w:val="Heading2"/>
      </w:pPr>
      <w:r>
        <w:t>7. 自动验证</w:t>
      </w:r>
    </w:p>
    <w:p>
      <w:r>
        <w:t>位置：agent/agent.py 和 context/verification.py。源码修改成功后自动运行测试。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if result.success and tool_call.name in {"edit", "write_file"} and is_source_file(changed_path):</w:t>
        <w:br/>
        <w:t xml:space="preserve">    for check in discover_verification_checks(self.config.cwd):</w:t>
        <w:br/>
        <w:t xml:space="preserve">        verification = await self.session.tool_registry.invoke("shell", ...)</w:t>
      </w:r>
    </w:p>
    <w:p>
      <w:r>
        <w:t>本项目当前测试命令是：uv run python -m unittest discover -s tests。实际运行结果：25 个测试全部通过。</w:t>
      </w:r>
    </w:p>
    <w:p>
      <w:pPr>
        <w:pStyle w:val="Heading1"/>
      </w:pPr>
      <w:r>
        <w:t>五、手撕代码：简化版 Agent Loop</w:t>
      </w:r>
    </w:p>
    <w:p>
      <w:pPr>
        <w:pStyle w:val="CodeBlock"/>
      </w:pPr>
      <w:r>
        <w:rPr>
          <w:rFonts w:ascii="Consolas" w:hAnsi="Consolas" w:eastAsia="Consolas"/>
          <w:sz w:val="18"/>
        </w:rPr>
        <w:t>async def agent_loop(user_message):</w:t>
        <w:br/>
        <w:t xml:space="preserve">    messages.append({"role": "user", "content": user_message})</w:t>
        <w:br/>
        <w:br/>
        <w:t xml:space="preserve">    for _ in range(max_turns):</w:t>
        <w:br/>
        <w:t xml:space="preserve">        response = await llm.chat(messages, tools=tool_schemas)</w:t>
        <w:br/>
        <w:br/>
        <w:t xml:space="preserve">        if response.text:</w:t>
        <w:br/>
        <w:t xml:space="preserve">            print(response.text)</w:t>
        <w:br/>
        <w:br/>
        <w:t xml:space="preserve">        if not response.tool_calls:</w:t>
        <w:br/>
        <w:t xml:space="preserve">            return response.text</w:t>
        <w:br/>
        <w:br/>
        <w:t xml:space="preserve">        messages.append({</w:t>
        <w:br/>
        <w:t xml:space="preserve">            "role": "assistant",</w:t>
        <w:br/>
        <w:t xml:space="preserve">            "content": response.text,</w:t>
        <w:br/>
        <w:t xml:space="preserve">            "tool_calls": response.tool_calls,</w:t>
        <w:br/>
        <w:t xml:space="preserve">        })</w:t>
        <w:br/>
        <w:br/>
        <w:t xml:space="preserve">        for call in response.tool_calls:</w:t>
        <w:br/>
        <w:t xml:space="preserve">            result = await tool_registry.invoke(call.name, call.arguments)</w:t>
        <w:br/>
        <w:t xml:space="preserve">            messages.append({</w:t>
        <w:br/>
        <w:t xml:space="preserve">                "role": "tool",</w:t>
        <w:br/>
        <w:t xml:space="preserve">                "tool_call_id": call.id,</w:t>
        <w:br/>
        <w:t xml:space="preserve">                "content": result,</w:t>
        <w:br/>
        <w:t xml:space="preserve">            })</w:t>
      </w:r>
    </w:p>
    <w:p>
      <w:r>
        <w:t>讲解重点：这段代码体现的是“模型决策，程序执行，结果反馈，再继续推理”的循环。</w:t>
      </w:r>
    </w:p>
    <w:p>
      <w:pPr>
        <w:pStyle w:val="Heading1"/>
      </w:pPr>
      <w:r>
        <w:t>六、手撕代码：简化版工具注册中心</w:t>
      </w:r>
    </w:p>
    <w:p>
      <w:pPr>
        <w:pStyle w:val="CodeBlock"/>
      </w:pPr>
      <w:r>
        <w:rPr>
          <w:rFonts w:ascii="Consolas" w:hAnsi="Consolas" w:eastAsia="Consolas"/>
          <w:sz w:val="18"/>
        </w:rPr>
        <w:t>class Tool:</w:t>
        <w:br/>
        <w:t xml:space="preserve">    name = ""</w:t>
        <w:br/>
        <w:t xml:space="preserve">    description = ""</w:t>
        <w:br/>
        <w:br/>
        <w:t xml:space="preserve">    async def execute(self, params):</w:t>
        <w:br/>
        <w:t xml:space="preserve">        raise NotImplementedError</w:t>
        <w:br/>
        <w:br/>
        <w:br/>
        <w:t>class ToolRegistry:</w:t>
        <w:br/>
        <w:t xml:space="preserve">    def __init__(self):</w:t>
        <w:br/>
        <w:t xml:space="preserve">        self.tools = {}</w:t>
        <w:br/>
        <w:br/>
        <w:t xml:space="preserve">    def register(self, tool):</w:t>
        <w:br/>
        <w:t xml:space="preserve">        self.tools[tool.name] = tool</w:t>
        <w:br/>
        <w:br/>
        <w:t xml:space="preserve">    async def invoke(self, name, params):</w:t>
        <w:br/>
        <w:t xml:space="preserve">        if name not in self.tools:</w:t>
        <w:br/>
        <w:t xml:space="preserve">            return {"ok": False, "error": "unknown tool"}</w:t>
        <w:br/>
        <w:br/>
        <w:t xml:space="preserve">        tool = self.tools[name]</w:t>
        <w:br/>
        <w:t xml:space="preserve">        return await tool.execute(params)</w:t>
      </w:r>
    </w:p>
    <w:p>
      <w:r>
        <w:t>可以继续补一个 ReadFileTool：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class ReadFileTool(Tool):</w:t>
        <w:br/>
        <w:t xml:space="preserve">    name = "read_file"</w:t>
        <w:br/>
        <w:t xml:space="preserve">    description = "Read a text file"</w:t>
        <w:br/>
        <w:br/>
        <w:t xml:space="preserve">    async def execute(self, params):</w:t>
        <w:br/>
        <w:t xml:space="preserve">        path = params["path"]</w:t>
        <w:br/>
        <w:t xml:space="preserve">        with open(path, "r", encoding="utf-8") as f:</w:t>
        <w:br/>
        <w:t xml:space="preserve">            return {"ok": True, "content": f.read()}</w:t>
      </w:r>
    </w:p>
    <w:p>
      <w:pPr>
        <w:pStyle w:val="Heading1"/>
      </w:pPr>
      <w:r>
        <w:t>七、面试高频问答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00"/>
        <w:gridCol w:w="6260"/>
      </w:tblGrid>
      <w:tr>
        <w:tc>
          <w:tcPr>
            <w:tcW w:type="dxa" w:w="31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</w:rPr>
              <w:t>可能问题</w:t>
            </w:r>
          </w:p>
        </w:tc>
        <w:tc>
          <w:tcPr>
            <w:tcW w:type="dxa" w:w="626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</w:rPr>
              <w:t>参考回答</w:t>
            </w:r>
          </w:p>
        </w:tc>
      </w:tr>
      <w:tr>
        <w:tc>
          <w:tcPr>
            <w:tcW w:type="dxa" w:w="3100"/>
          </w:tcPr>
          <w:p>
            <w:r>
              <w:t>这个项目解决什么问题？</w:t>
            </w:r>
          </w:p>
        </w:tc>
        <w:tc>
          <w:tcPr>
            <w:tcW w:type="dxa" w:w="6260"/>
          </w:tcPr>
          <w:p>
            <w:r>
              <w:t>让大模型不只是聊天，而是能操作本地代码项目，完成读代码、改代码、运行测试和保存进度。</w:t>
            </w:r>
          </w:p>
        </w:tc>
      </w:tr>
      <w:tr>
        <w:tc>
          <w:tcPr>
            <w:tcW w:type="dxa" w:w="3100"/>
          </w:tcPr>
          <w:p>
            <w:r>
              <w:t>这个项目和普通 ChatGPT 调 API 有什么区别？</w:t>
            </w:r>
          </w:p>
        </w:tc>
        <w:tc>
          <w:tcPr>
            <w:tcW w:type="dxa" w:w="6260"/>
          </w:tcPr>
          <w:p>
            <w:r>
              <w:t>普通聊天只返回文本；这个项目把文件读写、shell、搜索、任务管理等能力封装成工具，让模型可以通过 tool_calls 操作真实项目。</w:t>
            </w:r>
          </w:p>
        </w:tc>
      </w:tr>
      <w:tr>
        <w:tc>
          <w:tcPr>
            <w:tcW w:type="dxa" w:w="3100"/>
          </w:tcPr>
          <w:p>
            <w:r>
              <w:t>项目的入口在哪里？</w:t>
            </w:r>
          </w:p>
        </w:tc>
        <w:tc>
          <w:tcPr>
            <w:tcW w:type="dxa" w:w="6260"/>
          </w:tcPr>
          <w:p>
            <w:r>
              <w:t>入口是 main.py 里的 main()。它负责加载配置、检查 API Key，然后根据是否传入 prompt 决定单次运行或交互运行。</w:t>
            </w:r>
          </w:p>
        </w:tc>
      </w:tr>
      <w:tr>
        <w:tc>
          <w:tcPr>
            <w:tcW w:type="dxa" w:w="3100"/>
          </w:tcPr>
          <w:p>
            <w:r>
              <w:t>为什么 main.py 里要用 asyncio.run？</w:t>
            </w:r>
          </w:p>
        </w:tc>
        <w:tc>
          <w:tcPr>
            <w:tcW w:type="dxa" w:w="6260"/>
          </w:tcPr>
          <w:p>
            <w:r>
              <w:t>因为 Agent、LLMClient、工具调用和 MCP 连接都是异步设计，asyncio.run 用来启动异步事件循环。</w:t>
            </w:r>
          </w:p>
        </w:tc>
      </w:tr>
      <w:tr>
        <w:tc>
          <w:tcPr>
            <w:tcW w:type="dxa" w:w="3100"/>
          </w:tcPr>
          <w:p>
            <w:r>
              <w:t>单次运行和交互运行有什么区别？</w:t>
            </w:r>
          </w:p>
        </w:tc>
        <w:tc>
          <w:tcPr>
            <w:tcW w:type="dxa" w:w="6260"/>
          </w:tcPr>
          <w:p>
            <w:r>
              <w:t>单次运行传入一个 prompt 后执行完就退出；交互运行会进入 while 循环，支持连续对话和 /tools、/save、/resume 等命令。</w:t>
            </w:r>
          </w:p>
        </w:tc>
      </w:tr>
      <w:tr>
        <w:tc>
          <w:tcPr>
            <w:tcW w:type="dxa" w:w="3100"/>
          </w:tcPr>
          <w:p>
            <w:r>
              <w:t>为什么需要 Agent Loop？</w:t>
            </w:r>
          </w:p>
        </w:tc>
        <w:tc>
          <w:tcPr>
            <w:tcW w:type="dxa" w:w="6260"/>
          </w:tcPr>
          <w:p>
            <w:r>
              <w:t>因为一次模型调用往往不能完成复杂任务，需要多轮推理、工具调用和结果反馈。</w:t>
            </w:r>
          </w:p>
        </w:tc>
      </w:tr>
      <w:tr>
        <w:tc>
          <w:tcPr>
            <w:tcW w:type="dxa" w:w="3100"/>
          </w:tcPr>
          <w:p>
            <w:r>
              <w:t>Agent.run() 做了什么？</w:t>
            </w:r>
          </w:p>
        </w:tc>
        <w:tc>
          <w:tcPr>
            <w:tcW w:type="dxa" w:w="6260"/>
          </w:tcPr>
          <w:p>
            <w:r>
              <w:t>它先触发 before_agent hook，把用户消息加入上下文，然后进入 _agentic_loop，最后触发 after_agent hook 并结束本轮。</w:t>
            </w:r>
          </w:p>
        </w:tc>
      </w:tr>
      <w:tr>
        <w:tc>
          <w:tcPr>
            <w:tcW w:type="dxa" w:w="3100"/>
          </w:tcPr>
          <w:p>
            <w:r>
              <w:t>_agentic_loop 的核心逻辑是什么？</w:t>
            </w:r>
          </w:p>
        </w:tc>
        <w:tc>
          <w:tcPr>
            <w:tcW w:type="dxa" w:w="6260"/>
          </w:tcPr>
          <w:p>
            <w:r>
              <w:t>每轮先检查上下文是否需要压缩，再把 messages 和 tool_schemas 发给模型；如果模型返回工具调用，就执行工具并把结果写回上下文，继续下一轮。</w:t>
            </w:r>
          </w:p>
        </w:tc>
      </w:tr>
      <w:tr>
        <w:tc>
          <w:tcPr>
            <w:tcW w:type="dxa" w:w="3100"/>
          </w:tcPr>
          <w:p>
            <w:r>
              <w:t>为什么要限制 max_turns？</w:t>
            </w:r>
          </w:p>
        </w:tc>
        <w:tc>
          <w:tcPr>
            <w:tcW w:type="dxa" w:w="6260"/>
          </w:tcPr>
          <w:p>
            <w:r>
              <w:t>防止模型陷入无限循环，比如一直调用工具但不给最终答案。max_turns 是一个安全兜底。</w:t>
            </w:r>
          </w:p>
        </w:tc>
      </w:tr>
      <w:tr>
        <w:tc>
          <w:tcPr>
            <w:tcW w:type="dxa" w:w="3100"/>
          </w:tcPr>
          <w:p>
            <w:r>
              <w:t>什么情况下不会启用工具？</w:t>
            </w:r>
          </w:p>
        </w:tc>
        <w:tc>
          <w:tcPr>
            <w:tcW w:type="dxa" w:w="6260"/>
          </w:tcPr>
          <w:p>
            <w:r>
              <w:t>Agent 里 _should_enable_tools 会判断简单问候，例如 hi、hello、thanks，这类输入不需要工具，避免浪费 token 和无意义调用。</w:t>
            </w:r>
          </w:p>
        </w:tc>
      </w:tr>
      <w:tr>
        <w:tc>
          <w:tcPr>
            <w:tcW w:type="dxa" w:w="3100"/>
          </w:tcPr>
          <w:p>
            <w:r>
              <w:t>为什么需要工具注册中心？</w:t>
            </w:r>
          </w:p>
        </w:tc>
        <w:tc>
          <w:tcPr>
            <w:tcW w:type="dxa" w:w="6260"/>
          </w:tcPr>
          <w:p>
            <w:r>
              <w:t>统一管理模型可调用能力，把工具转成 schema，并负责参数校验、安全审批和执行。</w:t>
            </w:r>
          </w:p>
        </w:tc>
      </w:tr>
      <w:tr>
        <w:tc>
          <w:tcPr>
            <w:tcW w:type="dxa" w:w="3100"/>
          </w:tcPr>
          <w:p>
            <w:r>
              <w:t>工具 schema 是干什么的？</w:t>
            </w:r>
          </w:p>
        </w:tc>
        <w:tc>
          <w:tcPr>
            <w:tcW w:type="dxa" w:w="6260"/>
          </w:tcPr>
          <w:p>
            <w:r>
              <w:t>schema 会告诉大模型工具名字、描述和参数结构。模型根据 schema 生成符合格式的 tool_calls。</w:t>
            </w:r>
          </w:p>
        </w:tc>
      </w:tr>
      <w:tr>
        <w:tc>
          <w:tcPr>
            <w:tcW w:type="dxa" w:w="3100"/>
          </w:tcPr>
          <w:p>
            <w:r>
              <w:t>工具参数怎么校验？</w:t>
            </w:r>
          </w:p>
        </w:tc>
        <w:tc>
          <w:tcPr>
            <w:tcW w:type="dxa" w:w="6260"/>
          </w:tcPr>
          <w:p>
            <w:r>
              <w:t>每个工具用 Pydantic BaseModel 定义参数，Tool.validate_params 会实例化模型，如果字段缺失或类型不对就返回错误。</w:t>
            </w:r>
          </w:p>
        </w:tc>
      </w:tr>
      <w:tr>
        <w:tc>
          <w:tcPr>
            <w:tcW w:type="dxa" w:w="3100"/>
          </w:tcPr>
          <w:p>
            <w:r>
              <w:t>ToolKind 有什么作用？</w:t>
            </w:r>
          </w:p>
        </w:tc>
        <w:tc>
          <w:tcPr>
            <w:tcW w:type="dxa" w:w="6260"/>
          </w:tcPr>
          <w:p>
            <w:r>
              <w:t>ToolKind 标记工具类型，比如 READ、WRITE、SHELL、NETWORK、MEMORY、MCP。审批系统会根据类型判断工具是否有副作用。</w:t>
            </w:r>
          </w:p>
        </w:tc>
      </w:tr>
      <w:tr>
        <w:tc>
          <w:tcPr>
            <w:tcW w:type="dxa" w:w="3100"/>
          </w:tcPr>
          <w:p>
            <w:r>
              <w:t>读文件工具为什么要加 offset 和 limit？</w:t>
            </w:r>
          </w:p>
        </w:tc>
        <w:tc>
          <w:tcPr>
            <w:tcW w:type="dxa" w:w="6260"/>
          </w:tcPr>
          <w:p>
            <w:r>
              <w:t>为了支持大文件分段读取，避免一次把超长文件塞进上下文，也方便模型按行定位。</w:t>
            </w:r>
          </w:p>
        </w:tc>
      </w:tr>
      <w:tr>
        <w:tc>
          <w:tcPr>
            <w:tcW w:type="dxa" w:w="3100"/>
          </w:tcPr>
          <w:p>
            <w:r>
              <w:t>为什么读文件输出要带行号？</w:t>
            </w:r>
          </w:p>
        </w:tc>
        <w:tc>
          <w:tcPr>
            <w:tcW w:type="dxa" w:w="6260"/>
          </w:tcPr>
          <w:p>
            <w:r>
              <w:t>大模型修改代码时需要精确定位，带行号能帮助它引用和理解代码位置。</w:t>
            </w:r>
          </w:p>
        </w:tc>
      </w:tr>
      <w:tr>
        <w:tc>
          <w:tcPr>
            <w:tcW w:type="dxa" w:w="3100"/>
          </w:tcPr>
          <w:p>
            <w:r>
              <w:t>为什么不能读二进制文件？</w:t>
            </w:r>
          </w:p>
        </w:tc>
        <w:tc>
          <w:tcPr>
            <w:tcW w:type="dxa" w:w="6260"/>
          </w:tcPr>
          <w:p>
            <w:r>
              <w:t>图片、可执行文件等二进制内容对模型不可读，还会造成乱码和 token 浪费，所以工具会拒绝。</w:t>
            </w:r>
          </w:p>
        </w:tc>
      </w:tr>
      <w:tr>
        <w:tc>
          <w:tcPr>
            <w:tcW w:type="dxa" w:w="3100"/>
          </w:tcPr>
          <w:p>
            <w:r>
              <w:t>EditTool 为什么要求 old_string 精确匹配？</w:t>
            </w:r>
          </w:p>
        </w:tc>
        <w:tc>
          <w:tcPr>
            <w:tcW w:type="dxa" w:w="6260"/>
          </w:tcPr>
          <w:p>
            <w:r>
              <w:t>这是为了做小范围、安全的代码修改。只有精确匹配到目标文本，才替换成 new_string，避免误改无关代码。</w:t>
            </w:r>
          </w:p>
        </w:tc>
      </w:tr>
      <w:tr>
        <w:tc>
          <w:tcPr>
            <w:tcW w:type="dxa" w:w="3100"/>
          </w:tcPr>
          <w:p>
            <w:r>
              <w:t>如果 old_string 匹配到多处怎么办？</w:t>
            </w:r>
          </w:p>
        </w:tc>
        <w:tc>
          <w:tcPr>
            <w:tcW w:type="dxa" w:w="6260"/>
          </w:tcPr>
          <w:p>
            <w:r>
              <w:t>如果 replace_all=False，就返回错误，要求提供更具体的上下文；如果明确 replace_all=True，才会替换全部。</w:t>
            </w:r>
          </w:p>
        </w:tc>
      </w:tr>
      <w:tr>
        <w:tc>
          <w:tcPr>
            <w:tcW w:type="dxa" w:w="3100"/>
          </w:tcPr>
          <w:p>
            <w:r>
              <w:t>FileDiff 的作用是什么？</w:t>
            </w:r>
          </w:p>
        </w:tc>
        <w:tc>
          <w:tcPr>
            <w:tcW w:type="dxa" w:w="6260"/>
          </w:tcPr>
          <w:p>
            <w:r>
              <w:t>FileDiff 用来生成修改前后的 unified diff，方便展示给用户审批，也方便理解文件变化。</w:t>
            </w:r>
          </w:p>
        </w:tc>
      </w:tr>
      <w:tr>
        <w:tc>
          <w:tcPr>
            <w:tcW w:type="dxa" w:w="3100"/>
          </w:tcPr>
          <w:p>
            <w:r>
              <w:t>安全怎么保证？</w:t>
            </w:r>
          </w:p>
        </w:tc>
        <w:tc>
          <w:tcPr>
            <w:tcW w:type="dxa" w:w="6260"/>
          </w:tcPr>
          <w:p>
            <w:r>
              <w:t>ApprovalManager 会识别危险命令、高风险命令、配置文件修改和网络访问，根据审批策略决定是否执行。</w:t>
            </w:r>
          </w:p>
        </w:tc>
      </w:tr>
      <w:tr>
        <w:tc>
          <w:tcPr>
            <w:tcW w:type="dxa" w:w="3100"/>
          </w:tcPr>
          <w:p>
            <w:r>
              <w:t>审批策略有哪些？</w:t>
            </w:r>
          </w:p>
        </w:tc>
        <w:tc>
          <w:tcPr>
            <w:tcW w:type="dxa" w:w="6260"/>
          </w:tcPr>
          <w:p>
            <w:r>
              <w:t>主要有 on-request、on-failure、auto、auto-edit、never、yolo。不同策略决定安全命令、高风险命令是否自动执行或需要确认。</w:t>
            </w:r>
          </w:p>
        </w:tc>
      </w:tr>
      <w:tr>
        <w:tc>
          <w:tcPr>
            <w:tcW w:type="dxa" w:w="3100"/>
          </w:tcPr>
          <w:p>
            <w:r>
              <w:t>哪些操作会被认为高风险？</w:t>
            </w:r>
          </w:p>
        </w:tc>
        <w:tc>
          <w:tcPr>
            <w:tcW w:type="dxa" w:w="6260"/>
          </w:tcPr>
          <w:p>
            <w:r>
              <w:t>删除文件、git commit、git push、git config、curl/wget、pip/npm install、网页搜索或抓取、修改 .env/config 等配置文件。</w:t>
            </w:r>
          </w:p>
        </w:tc>
      </w:tr>
      <w:tr>
        <w:tc>
          <w:tcPr>
            <w:tcW w:type="dxa" w:w="3100"/>
          </w:tcPr>
          <w:p>
            <w:r>
              <w:t>为什么 web_search 也要审批？</w:t>
            </w:r>
          </w:p>
        </w:tc>
        <w:tc>
          <w:tcPr>
            <w:tcW w:type="dxa" w:w="6260"/>
          </w:tcPr>
          <w:p>
            <w:r>
              <w:t>因为它会访问网络，可能暴露查询内容，也可能引入不可信外部信息，所以默认属于需要确认的网络行为。</w:t>
            </w:r>
          </w:p>
        </w:tc>
      </w:tr>
      <w:tr>
        <w:tc>
          <w:tcPr>
            <w:tcW w:type="dxa" w:w="3100"/>
          </w:tcPr>
          <w:p>
            <w:r>
              <w:t>项目如何防止危险命令？</w:t>
            </w:r>
          </w:p>
        </w:tc>
        <w:tc>
          <w:tcPr>
            <w:tcW w:type="dxa" w:w="6260"/>
          </w:tcPr>
          <w:p>
            <w:r>
              <w:t>safety/approval.py 中有 DANGEROUS_PATTERNS，例如 rm -rf /、shutdown、curl | bash 等，匹配到会拒绝或要求确认。</w:t>
            </w:r>
          </w:p>
        </w:tc>
      </w:tr>
      <w:tr>
        <w:tc>
          <w:tcPr>
            <w:tcW w:type="dxa" w:w="3100"/>
          </w:tcPr>
          <w:p>
            <w:r>
              <w:t>上下文太长怎么办？</w:t>
            </w:r>
          </w:p>
        </w:tc>
        <w:tc>
          <w:tcPr>
            <w:tcW w:type="dxa" w:w="6260"/>
          </w:tcPr>
          <w:p>
            <w:r>
              <w:t>ContextManager 会估算 token，当接近上下文窗口上限时触发压缩，并裁剪旧工具输出。</w:t>
            </w:r>
          </w:p>
        </w:tc>
      </w:tr>
      <w:tr>
        <w:tc>
          <w:tcPr>
            <w:tcW w:type="dxa" w:w="3100"/>
          </w:tcPr>
          <w:p>
            <w:r>
              <w:t>ContextManager 里保存哪些消息？</w:t>
            </w:r>
          </w:p>
        </w:tc>
        <w:tc>
          <w:tcPr>
            <w:tcW w:type="dxa" w:w="6260"/>
          </w:tcPr>
          <w:p>
            <w:r>
              <w:t>保存 user、assistant 和 tool 三类消息。发送给模型时还会动态构造 system prompt。</w:t>
            </w:r>
          </w:p>
        </w:tc>
      </w:tr>
      <w:tr>
        <w:tc>
          <w:tcPr>
            <w:tcW w:type="dxa" w:w="3100"/>
          </w:tcPr>
          <w:p>
            <w:r>
              <w:t>system prompt 怎么生成？</w:t>
            </w:r>
          </w:p>
        </w:tc>
        <w:tc>
          <w:tcPr>
            <w:tcW w:type="dxa" w:w="6260"/>
          </w:tcPr>
          <w:p>
            <w:r>
              <w:t>ContextManager 调用 prompts.system.get_system_prompt，把配置、工具、技能、用户记忆和项目概览拼成系统提示词。</w:t>
            </w:r>
          </w:p>
        </w:tc>
      </w:tr>
      <w:tr>
        <w:tc>
          <w:tcPr>
            <w:tcW w:type="dxa" w:w="3100"/>
          </w:tcPr>
          <w:p>
            <w:r>
              <w:t>项目上下文是怎么来的？</w:t>
            </w:r>
          </w:p>
        </w:tc>
        <w:tc>
          <w:tcPr>
            <w:tcW w:type="dxa" w:w="6260"/>
          </w:tcPr>
          <w:p>
            <w:r>
              <w:t>context/project.py 会扫描根目录、语言、依赖文件、README 摘要等，形成一个 bounded project overview，注入系统提示词。</w:t>
            </w:r>
          </w:p>
        </w:tc>
      </w:tr>
      <w:tr>
        <w:tc>
          <w:tcPr>
            <w:tcW w:type="dxa" w:w="3100"/>
          </w:tcPr>
          <w:p>
            <w:r>
              <w:t>为什么要裁剪旧工具输出？</w:t>
            </w:r>
          </w:p>
        </w:tc>
        <w:tc>
          <w:tcPr>
            <w:tcW w:type="dxa" w:w="6260"/>
          </w:tcPr>
          <w:p>
            <w:r>
              <w:t>工具输出可能很长，比如读大文件或测试日志。旧输出保留太多会占满上下文，所以会在安全范围内替换成占位文本。</w:t>
            </w:r>
          </w:p>
        </w:tc>
      </w:tr>
      <w:tr>
        <w:tc>
          <w:tcPr>
            <w:tcW w:type="dxa" w:w="3100"/>
          </w:tcPr>
          <w:p>
            <w:r>
              <w:t>怎么证明改动正确？</w:t>
            </w:r>
          </w:p>
        </w:tc>
        <w:tc>
          <w:tcPr>
            <w:tcW w:type="dxa" w:w="6260"/>
          </w:tcPr>
          <w:p>
            <w:r>
              <w:t>源码被 edit 或 write_file 修改后，会自动发现测试命令并运行，把失败结果反馈给模型继续修。</w:t>
            </w:r>
          </w:p>
        </w:tc>
      </w:tr>
      <w:tr>
        <w:tc>
          <w:tcPr>
            <w:tcW w:type="dxa" w:w="3100"/>
          </w:tcPr>
          <w:p>
            <w:r>
              <w:t>自动验证是怎么发现测试命令的？</w:t>
            </w:r>
          </w:p>
        </w:tc>
        <w:tc>
          <w:tcPr>
            <w:tcW w:type="dxa" w:w="6260"/>
          </w:tcPr>
          <w:p>
            <w:r>
              <w:t>context/verification.py 会检查 pyproject.toml、package.json、tests 目录等。Python 项目有 tests 目录时会运行 unittest discover。</w:t>
            </w:r>
          </w:p>
        </w:tc>
      </w:tr>
      <w:tr>
        <w:tc>
          <w:tcPr>
            <w:tcW w:type="dxa" w:w="3100"/>
          </w:tcPr>
          <w:p>
            <w:r>
              <w:t>为什么只在改源码后自动验证？</w:t>
            </w:r>
          </w:p>
        </w:tc>
        <w:tc>
          <w:tcPr>
            <w:tcW w:type="dxa" w:w="6260"/>
          </w:tcPr>
          <w:p>
            <w:r>
              <w:t>因为只有源码修改才最需要质量闭环。普通读文件或查询不会改变代码，没有必要每次都跑测试。</w:t>
            </w:r>
          </w:p>
        </w:tc>
      </w:tr>
      <w:tr>
        <w:tc>
          <w:tcPr>
            <w:tcW w:type="dxa" w:w="3100"/>
          </w:tcPr>
          <w:p>
            <w:r>
              <w:t>如果测试失败怎么办？</w:t>
            </w:r>
          </w:p>
        </w:tc>
        <w:tc>
          <w:tcPr>
            <w:tcW w:type="dxa" w:w="6260"/>
          </w:tcPr>
          <w:p>
            <w:r>
              <w:t>测试输出会拼接到工具结果中返回给模型，模型可以根据失败信息继续修改，形成修复闭环。</w:t>
            </w:r>
          </w:p>
        </w:tc>
      </w:tr>
      <w:tr>
        <w:tc>
          <w:tcPr>
            <w:tcW w:type="dxa" w:w="3100"/>
          </w:tcPr>
          <w:p>
            <w:r>
              <w:t>MCP 的作用是什么？</w:t>
            </w:r>
          </w:p>
        </w:tc>
        <w:tc>
          <w:tcPr>
            <w:tcW w:type="dxa" w:w="6260"/>
          </w:tcPr>
          <w:p>
            <w:r>
              <w:t>MCP 允许项目接入外部工具服务器，把外部能力注册成模型可调用工具。</w:t>
            </w:r>
          </w:p>
        </w:tc>
      </w:tr>
      <w:tr>
        <w:tc>
          <w:tcPr>
            <w:tcW w:type="dxa" w:w="3100"/>
          </w:tcPr>
          <w:p>
            <w:r>
              <w:t>MCP 工具怎么注册进系统？</w:t>
            </w:r>
          </w:p>
        </w:tc>
        <w:tc>
          <w:tcPr>
            <w:tcW w:type="dxa" w:w="6260"/>
          </w:tcPr>
          <w:p>
            <w:r>
              <w:t>Session.initialize 会初始化 MCPManager，连接配置里的 MCP server，然后 MCPManager.register_tools 把外部工具包装成 MCPTool 注册到 ToolRegistry。</w:t>
            </w:r>
          </w:p>
        </w:tc>
      </w:tr>
      <w:tr>
        <w:tc>
          <w:tcPr>
            <w:tcW w:type="dxa" w:w="3100"/>
          </w:tcPr>
          <w:p>
            <w:r>
              <w:t>Hook 系统有什么作用？</w:t>
            </w:r>
          </w:p>
        </w:tc>
        <w:tc>
          <w:tcPr>
            <w:tcW w:type="dxa" w:w="6260"/>
          </w:tcPr>
          <w:p>
            <w:r>
              <w:t>HookSystem 可以在 before_agent、after_agent、before_tool、after_tool、on_error 等时机执行外部命令或脚本，用来扩展流程。</w:t>
            </w:r>
          </w:p>
        </w:tc>
      </w:tr>
      <w:tr>
        <w:tc>
          <w:tcPr>
            <w:tcW w:type="dxa" w:w="3100"/>
          </w:tcPr>
          <w:p>
            <w:r>
              <w:t>会话怎么恢复？</w:t>
            </w:r>
          </w:p>
        </w:tc>
        <w:tc>
          <w:tcPr>
            <w:tcW w:type="dxa" w:w="6260"/>
          </w:tcPr>
          <w:p>
            <w:r>
              <w:t>PersistenceManager 把 session_id、消息、时间和 token 用量写入本地 JSON，支持 /save、/resume、/checkpoint。</w:t>
            </w:r>
          </w:p>
        </w:tc>
      </w:tr>
      <w:tr>
        <w:tc>
          <w:tcPr>
            <w:tcW w:type="dxa" w:w="3100"/>
          </w:tcPr>
          <w:p>
            <w:r>
              <w:t>为什么保存会话要用原子写入？</w:t>
            </w:r>
          </w:p>
        </w:tc>
        <w:tc>
          <w:tcPr>
            <w:tcW w:type="dxa" w:w="6260"/>
          </w:tcPr>
          <w:p>
            <w:r>
              <w:t>persistence.py 先写临时文件，再 os.replace 替换正式文件，避免程序中途崩溃导致 JSON 写坏。</w:t>
            </w:r>
          </w:p>
        </w:tc>
      </w:tr>
      <w:tr>
        <w:tc>
          <w:tcPr>
            <w:tcW w:type="dxa" w:w="3100"/>
          </w:tcPr>
          <w:p>
            <w:r>
              <w:t>任务计划系统有什么用？</w:t>
            </w:r>
          </w:p>
        </w:tc>
        <w:tc>
          <w:tcPr>
            <w:tcW w:type="dxa" w:w="6260"/>
          </w:tcPr>
          <w:p>
            <w:r>
              <w:t>.tasks/ 目录会保存任务、状态、todo、重试次数和依赖关系，适合多步骤开发任务中断后继续执行。</w:t>
            </w:r>
          </w:p>
        </w:tc>
      </w:tr>
      <w:tr>
        <w:tc>
          <w:tcPr>
            <w:tcW w:type="dxa" w:w="3100"/>
          </w:tcPr>
          <w:p>
            <w:r>
              <w:t>Task 的状态有哪些？</w:t>
            </w:r>
          </w:p>
        </w:tc>
        <w:tc>
          <w:tcPr>
            <w:tcW w:type="dxa" w:w="6260"/>
          </w:tcPr>
          <w:p>
            <w:r>
              <w:t>pending、in_progress、paused、failed、completed。这样可以区分未开始、进行中、暂停、失败和已完成。</w:t>
            </w:r>
          </w:p>
        </w:tc>
      </w:tr>
      <w:tr>
        <w:tc>
          <w:tcPr>
            <w:tcW w:type="dxa" w:w="3100"/>
          </w:tcPr>
          <w:p>
            <w:r>
              <w:t>为什么读操作失败可以自动重试，写操作不自动重试？</w:t>
            </w:r>
          </w:p>
        </w:tc>
        <w:tc>
          <w:tcPr>
            <w:tcW w:type="dxa" w:w="6260"/>
          </w:tcPr>
          <w:p>
            <w:r>
              <w:t>读操作通常没有副作用，重试安全；写文件、shell、网络等可能已经部分执行，自动重试可能造成重复修改或风险。</w:t>
            </w:r>
          </w:p>
        </w:tc>
      </w:tr>
      <w:tr>
        <w:tc>
          <w:tcPr>
            <w:tcW w:type="dxa" w:w="3100"/>
          </w:tcPr>
          <w:p>
            <w:r>
              <w:t>LLMClient 为什么把 SDK 的 max_retries 设为 0？</w:t>
            </w:r>
          </w:p>
        </w:tc>
        <w:tc>
          <w:tcPr>
            <w:tcW w:type="dxa" w:w="6260"/>
          </w:tcPr>
          <w:p>
            <w:r>
              <w:t>项目自己实现了重试逻辑。如果 SDK 也重试，会把一次请求放大成多次等待，导致超时更难控制。</w:t>
            </w:r>
          </w:p>
        </w:tc>
      </w:tr>
      <w:tr>
        <w:tc>
          <w:tcPr>
            <w:tcW w:type="dxa" w:w="3100"/>
          </w:tcPr>
          <w:p>
            <w:r>
              <w:t>流式响应是怎么处理的？</w:t>
            </w:r>
          </w:p>
        </w:tc>
        <w:tc>
          <w:tcPr>
            <w:tcW w:type="dxa" w:w="6260"/>
          </w:tcPr>
          <w:p>
            <w:r>
              <w:t>LLMClient 把模型返回拆成 StreamEvent，比如 TEXT_DELTA、TOOL_CALL_DELTA、TOOL_CALL_COMPLETE，CLI 再边收边展示。</w:t>
            </w:r>
          </w:p>
        </w:tc>
      </w:tr>
      <w:tr>
        <w:tc>
          <w:tcPr>
            <w:tcW w:type="dxa" w:w="3100"/>
          </w:tcPr>
          <w:p>
            <w:r>
              <w:t>parse_tool_call_arguments 有什么兜底？</w:t>
            </w:r>
          </w:p>
        </w:tc>
        <w:tc>
          <w:tcPr>
            <w:tcW w:type="dxa" w:w="6260"/>
          </w:tcPr>
          <w:p>
            <w:r>
              <w:t>如果工具参数 JSON 解析失败，就返回 raw_arguments，避免整个流程直接崩掉，方便把错误反馈给模型。</w:t>
            </w:r>
          </w:p>
        </w:tc>
      </w:tr>
      <w:tr>
        <w:tc>
          <w:tcPr>
            <w:tcW w:type="dxa" w:w="3100"/>
          </w:tcPr>
          <w:p>
            <w:r>
              <w:t>项目用了哪些主要依赖？</w:t>
            </w:r>
          </w:p>
        </w:tc>
        <w:tc>
          <w:tcPr>
            <w:tcW w:type="dxa" w:w="6260"/>
          </w:tcPr>
          <w:p>
            <w:r>
              <w:t>click 做 CLI，rich 做终端展示，openai/httpx 调模型，pydantic 做参数校验，platformdirs 管理配置路径，fastmcp 支持 MCP。</w:t>
            </w:r>
          </w:p>
        </w:tc>
      </w:tr>
      <w:tr>
        <w:tc>
          <w:tcPr>
            <w:tcW w:type="dxa" w:w="3100"/>
          </w:tcPr>
          <w:p>
            <w:r>
              <w:t>配置从哪里加载？</w:t>
            </w:r>
          </w:p>
        </w:tc>
        <w:tc>
          <w:tcPr>
            <w:tcW w:type="dxa" w:w="6260"/>
          </w:tcPr>
          <w:p>
            <w:r>
              <w:t>先加载用户级 config.toml，再合并项目级 .ai-agent/config.toml，还支持 .env、API_KEY 和 BASE_URL 环境变量。</w:t>
            </w:r>
          </w:p>
        </w:tc>
      </w:tr>
      <w:tr>
        <w:tc>
          <w:tcPr>
            <w:tcW w:type="dxa" w:w="3100"/>
          </w:tcPr>
          <w:p>
            <w:r>
              <w:t>AGENT.MD 是什么？</w:t>
            </w:r>
          </w:p>
        </w:tc>
        <w:tc>
          <w:tcPr>
            <w:tcW w:type="dxa" w:w="6260"/>
          </w:tcPr>
          <w:p>
            <w:r>
              <w:t>项目根目录如果有 AGENT.MD，会作为 developer_instructions 加载，用来给 Agent 注入项目级开发规范。</w:t>
            </w:r>
          </w:p>
        </w:tc>
      </w:tr>
      <w:tr>
        <w:tc>
          <w:tcPr>
            <w:tcW w:type="dxa" w:w="3100"/>
          </w:tcPr>
          <w:p>
            <w:r>
              <w:t>这个项目当前有什么明显 bug？</w:t>
            </w:r>
          </w:p>
        </w:tc>
        <w:tc>
          <w:tcPr>
            <w:tcW w:type="dxa" w:w="6260"/>
          </w:tcPr>
          <w:p>
            <w:r>
              <w:t>ApprovalPolicy.AUTO_EDIT 的值写成了 auto-edut，应该是 auto-edit。CLI 某些输出里也有乱码字符，可能是编码问题。</w:t>
            </w:r>
          </w:p>
        </w:tc>
      </w:tr>
      <w:tr>
        <w:tc>
          <w:tcPr>
            <w:tcW w:type="dxa" w:w="3100"/>
          </w:tcPr>
          <w:p>
            <w:r>
              <w:t>如果让你优化这个项目，你会怎么做？</w:t>
            </w:r>
          </w:p>
        </w:tc>
        <w:tc>
          <w:tcPr>
            <w:tcW w:type="dxa" w:w="6260"/>
          </w:tcPr>
          <w:p>
            <w:r>
              <w:t>先修配置拼写和类型标注，再加强文件写入原子性、完善测试覆盖、支持用户自定义验证命令，并优化 CLI 中文输出。</w:t>
            </w:r>
          </w:p>
        </w:tc>
      </w:tr>
      <w:tr>
        <w:tc>
          <w:tcPr>
            <w:tcW w:type="dxa" w:w="3100"/>
          </w:tcPr>
          <w:p>
            <w:r>
              <w:t>如果老师让你现场手撕，你写哪块？</w:t>
            </w:r>
          </w:p>
        </w:tc>
        <w:tc>
          <w:tcPr>
            <w:tcW w:type="dxa" w:w="6260"/>
          </w:tcPr>
          <w:p>
            <w:r>
              <w:t>优先写简化版 Agent Loop 或 ToolRegistry，因为这两个最能体现项目核心思想：模型决策、工具执行、结果反馈。</w:t>
            </w:r>
          </w:p>
        </w:tc>
      </w:tr>
      <w:tr>
        <w:tc>
          <w:tcPr>
            <w:tcW w:type="dxa" w:w="3100"/>
          </w:tcPr>
          <w:p>
            <w:r>
              <w:t>这个项目的设计模式像什么？</w:t>
            </w:r>
          </w:p>
        </w:tc>
        <w:tc>
          <w:tcPr>
            <w:tcW w:type="dxa" w:w="6260"/>
          </w:tcPr>
          <w:p>
            <w:r>
              <w:t>整体像插件化架构加事件驱动。工具是可插拔组件，Agent 通过事件把文本、工具调用、错误和验证过程交给 TUI 展示。</w:t>
            </w:r>
          </w:p>
        </w:tc>
      </w:tr>
      <w:tr>
        <w:tc>
          <w:tcPr>
            <w:tcW w:type="dxa" w:w="3100"/>
          </w:tcPr>
          <w:p>
            <w:r>
              <w:t>为什么说它是 ReAct 风格？</w:t>
            </w:r>
          </w:p>
        </w:tc>
        <w:tc>
          <w:tcPr>
            <w:tcW w:type="dxa" w:w="6260"/>
          </w:tcPr>
          <w:p>
            <w:r>
              <w:t>ReAct 指 Reasoning + Acting。模型先推理，再选择 action，也就是工具调用；工具返回 observation 后，模型继续推理。</w:t>
            </w:r>
          </w:p>
        </w:tc>
      </w:tr>
      <w:tr>
        <w:tc>
          <w:tcPr>
            <w:tcW w:type="dxa" w:w="3100"/>
          </w:tcPr>
          <w:p>
            <w:r>
              <w:t>项目有哪些边界或不足？</w:t>
            </w:r>
          </w:p>
        </w:tc>
        <w:tc>
          <w:tcPr>
            <w:tcW w:type="dxa" w:w="6260"/>
          </w:tcPr>
          <w:p>
            <w:r>
              <w:t>它依赖大模型能力，工具调用准确性不能百分百保证；审批规则主要靠正则；自动验证规则较简单；MCP 连接失败时能力会减少。</w:t>
            </w:r>
          </w:p>
        </w:tc>
      </w:tr>
      <w:tr>
        <w:tc>
          <w:tcPr>
            <w:tcW w:type="dxa" w:w="3100"/>
          </w:tcPr>
          <w:p>
            <w:r>
              <w:t>怎么介绍你对代码的理解？</w:t>
            </w:r>
          </w:p>
        </w:tc>
        <w:tc>
          <w:tcPr>
            <w:tcW w:type="dxa" w:w="6260"/>
          </w:tcPr>
          <w:p>
            <w:r>
              <w:t>可以说我按入口 main.py、运行时 Session、核心 Agent Loop、工具注册中心、安全审批、上下文管理、自动验证这条主线读代码。</w:t>
            </w:r>
          </w:p>
        </w:tc>
      </w:tr>
    </w:tbl>
    <w:p>
      <w:pPr>
        <w:pStyle w:val="Heading1"/>
      </w:pPr>
      <w:r>
        <w:t>八、可以主动提的优化点</w:t>
      </w:r>
    </w:p>
    <w:p>
      <w:pPr>
        <w:pStyle w:val="ListBullet"/>
      </w:pPr>
      <w:r>
        <w:t>config/config.py 中 ApprovalPolicy.AUTO_EDIT 的值写成了 auto-edut，疑似拼写错误，应改成 auto-edit 并补测试。</w:t>
      </w:r>
    </w:p>
    <w:p>
      <w:pPr>
        <w:pStyle w:val="ListBullet"/>
      </w:pPr>
      <w:r>
        <w:t>ToolCall 类型中 arguments 标注为 str，但实际 parse_tool_call_arguments 返回 dict[str, Any]，类型可以统一。</w:t>
      </w:r>
    </w:p>
    <w:p>
      <w:pPr>
        <w:pStyle w:val="ListBullet"/>
      </w:pPr>
      <w:r>
        <w:t>EditTool 写文件前可以增加更强的编码兼容和原子写入，避免中途失败损坏文件。</w:t>
      </w:r>
    </w:p>
    <w:p>
      <w:pPr>
        <w:pStyle w:val="ListBullet"/>
      </w:pPr>
      <w:r>
        <w:t>CLI 输出里部分中文符号显示异常，可能是编码或拷贝问题，可以统一修复。</w:t>
      </w:r>
    </w:p>
    <w:p>
      <w:pPr>
        <w:pStyle w:val="ListBullet"/>
      </w:pPr>
      <w:r>
        <w:t>自动验证目前依赖简单规则，可以扩展为读取项目配置中的自定义验证命令。</w:t>
      </w:r>
    </w:p>
    <w:p>
      <w:pPr>
        <w:pStyle w:val="Heading1"/>
      </w:pPr>
      <w:r>
        <w:t>九、最后总结</w:t>
      </w:r>
    </w:p>
    <w:p>
      <w:r>
        <w:t>这个项目的核心价值在于把大模型接入真实开发环境。它通过 Agent Loop 实现多轮推理，通过 ToolRegistry 管理工具能力，通过 ApprovalManager 控制风险，通过 ContextManager 管理长上下文，通过 PersistenceManager 支持会话恢复，并通过自动验证形成修改代码后的质量闭环。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lm-program 面试考核讲解稿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64" w:lineRule="auto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