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BAF58">
      <w:pPr>
        <w:pStyle w:val="32"/>
        <w:jc w:val="center"/>
      </w:pPr>
      <w:r>
        <w:t>lm-program 项目面试考核逐题详解版</w:t>
      </w:r>
    </w:p>
    <w:p w14:paraId="2531D699">
      <w:pPr>
        <w:jc w:val="center"/>
      </w:pPr>
      <w:r>
        <w:rPr>
          <w:rFonts w:ascii="Calibri" w:hAnsi="Calibri" w:eastAsia="微软雅黑"/>
          <w:b w:val="0"/>
          <w:color w:val="555555"/>
          <w:sz w:val="22"/>
        </w:rPr>
        <w:t>每个问题都带回答思路、代码结合、具体解释和口语化表述</w:t>
      </w:r>
    </w:p>
    <w:p w14:paraId="4EB194A4">
      <w:pPr>
        <w:pStyle w:val="3"/>
      </w:pPr>
      <w:r>
        <w:t>使用建议</w:t>
      </w:r>
    </w:p>
    <w:p w14:paraId="7232E090">
      <w:pPr>
        <w:pStyle w:val="16"/>
      </w:pPr>
      <w:r>
        <w:t>先背 30 秒项目介绍，再重点理解 Agent Loop、ToolRegistry、ApprovalManager、ContextManager。</w:t>
      </w:r>
    </w:p>
    <w:p w14:paraId="7731338E">
      <w:pPr>
        <w:pStyle w:val="16"/>
      </w:pPr>
      <w:r>
        <w:t>老师追问代码时，不要只说文件名，要说清楚这段代码解决了什么问题。</w:t>
      </w:r>
    </w:p>
    <w:p w14:paraId="3E53F414">
      <w:pPr>
        <w:pStyle w:val="16"/>
      </w:pPr>
      <w:r>
        <w:t>如果要求手撕代码，优先手撕 Agent Loop 或 ToolRegistry。</w:t>
      </w:r>
    </w:p>
    <w:p w14:paraId="15EEA379">
      <w:pPr>
        <w:pStyle w:val="3"/>
      </w:pPr>
      <w:r>
        <w:t>1. 这个项目到底是干什么的？</w:t>
      </w:r>
    </w:p>
    <w:p w14:paraId="434EDB85">
      <w:r>
        <w:rPr>
          <w:rFonts w:ascii="Calibri" w:hAnsi="Calibri" w:eastAsia="微软雅黑"/>
          <w:b/>
          <w:color w:val="1F4D78"/>
        </w:rPr>
        <w:t>回答思路：</w:t>
      </w:r>
      <w:r>
        <w:t xml:space="preserve"> 它是一个终端 AI 编程 Agent。重点不是聊天，而是让大模型通过工具操作本地代码项目。</w:t>
      </w:r>
    </w:p>
    <w:p w14:paraId="47D09F27">
      <w:r>
        <w:rPr>
          <w:rFonts w:ascii="Calibri" w:hAnsi="Calibri" w:eastAsia="微软雅黑"/>
          <w:b/>
          <w:color w:val="1F4D78"/>
        </w:rPr>
        <w:t>结合代码：</w:t>
      </w:r>
      <w:r>
        <w:t>下面这段代码是可以拿出来讲的核心片段。</w:t>
      </w:r>
    </w:p>
    <w:p w14:paraId="4E86E78D">
      <w:pPr>
        <w:pStyle w:val="166"/>
      </w:pPr>
      <w:r>
        <w:rPr>
          <w:rFonts w:ascii="Consolas" w:hAnsi="Consolas" w:eastAsia="Consolas"/>
          <w:b w:val="0"/>
          <w:sz w:val="18"/>
        </w:rPr>
        <w:t># pyproject.toml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[project]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name = "lm-program"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description = "A terminal-based OpenAI-compatible coding agent with tools, approvals, MCP, and session persistence."</w:t>
      </w:r>
    </w:p>
    <w:p w14:paraId="5D962C8E">
      <w:r>
        <w:rPr>
          <w:rFonts w:ascii="Calibri" w:hAnsi="Calibri" w:eastAsia="微软雅黑"/>
          <w:b/>
          <w:color w:val="1F4D78"/>
        </w:rPr>
        <w:t>具体解释：</w:t>
      </w:r>
      <w:r>
        <w:t xml:space="preserve"> 从项目描述就能看出几个关键词：terminal-based 表示终端运行，OpenAI-compatible 表示兼容 OpenAI 风格接口，coding agent 表示面向代码开发，tools、approvals、MCP、session persistence 分别对应工具、安全审批、外部扩展和会话保存。</w:t>
      </w:r>
    </w:p>
    <w:p w14:paraId="5DFB493B">
      <w:r>
        <w:rPr>
          <w:rFonts w:ascii="Calibri" w:hAnsi="Calibri" w:eastAsia="微软雅黑"/>
          <w:b/>
          <w:color w:val="1F4D78"/>
        </w:rPr>
        <w:t>考核说法：</w:t>
      </w:r>
      <w:r>
        <w:t xml:space="preserve"> 我会把它理解成一个简化版 Codex。用户输入自然语言，它调用大模型思考，再用工具读代码、改代码、跑命令，最后把结果反馈给用户。</w:t>
      </w:r>
    </w:p>
    <w:p w14:paraId="4E433878">
      <w:pPr>
        <w:pStyle w:val="3"/>
      </w:pPr>
      <w:r>
        <w:t>2. 项目启动以后第一步做什么？</w:t>
      </w:r>
    </w:p>
    <w:p w14:paraId="5FBA10D8">
      <w:r>
        <w:rPr>
          <w:rFonts w:ascii="Calibri" w:hAnsi="Calibri" w:eastAsia="微软雅黑"/>
          <w:b/>
          <w:color w:val="1F4D78"/>
        </w:rPr>
        <w:t>回答思路：</w:t>
      </w:r>
      <w:r>
        <w:t xml:space="preserve"> 先从 main.py 进入，加载配置，检查 API Key，然后决定是配置模式、单次执行还是交互模式。</w:t>
      </w:r>
    </w:p>
    <w:p w14:paraId="267EB040">
      <w:r>
        <w:rPr>
          <w:rFonts w:ascii="Calibri" w:hAnsi="Calibri" w:eastAsia="微软雅黑"/>
          <w:b/>
          <w:color w:val="1F4D78"/>
        </w:rPr>
        <w:t>结合代码：</w:t>
      </w:r>
      <w:r>
        <w:t>下面这段代码是可以拿出来讲的核心片段。</w:t>
      </w:r>
    </w:p>
    <w:p w14:paraId="0684D324">
      <w:pPr>
        <w:pStyle w:val="166"/>
      </w:pPr>
      <w:r>
        <w:rPr>
          <w:rFonts w:ascii="Consolas" w:hAnsi="Consolas" w:eastAsia="Consolas"/>
          <w:b w:val="0"/>
          <w:sz w:val="18"/>
        </w:rPr>
        <w:t># main.py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def main(prompt: str | None, cwd: Path | None, configure: bool) -&gt; None: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config = load_config(cwd=cwd)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if configure: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configure_credentials_interactively(config)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return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if not config.api_key: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...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cli = CLI(config)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if prompt: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result = asyncio.run(cli.run_single(prompt))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else: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asyncio.run(cli.run_interactive())</w:t>
      </w:r>
    </w:p>
    <w:p w14:paraId="35D91C7D">
      <w:r>
        <w:rPr>
          <w:rFonts w:ascii="Calibri" w:hAnsi="Calibri" w:eastAsia="微软雅黑"/>
          <w:b/>
          <w:color w:val="1F4D78"/>
        </w:rPr>
        <w:t>具体解释：</w:t>
      </w:r>
      <w:r>
        <w:t xml:space="preserve"> 这里 main() 是命令行入口。load_config 负责加载用户配置和项目配置。configure 为 true 时进入 API Key 配置流程。如果用户直接传 prompt，就调用 run_single；否则调用 run_interactive 进入连续对话。</w:t>
      </w:r>
    </w:p>
    <w:p w14:paraId="544BAE7A">
      <w:r>
        <w:rPr>
          <w:rFonts w:ascii="Calibri" w:hAnsi="Calibri" w:eastAsia="微软雅黑"/>
          <w:b/>
          <w:color w:val="1F4D78"/>
        </w:rPr>
        <w:t>考核说法：</w:t>
      </w:r>
      <w:r>
        <w:t xml:space="preserve"> 入口层不做复杂业务，只负责启动流程和模式选择。真正的 Agent 能力在后面的 Agent 和 Session 里。</w:t>
      </w:r>
    </w:p>
    <w:p w14:paraId="6C9265FF">
      <w:pPr>
        <w:pStyle w:val="3"/>
      </w:pPr>
      <w:r>
        <w:t>3. 为什么项目里大量使用 async/await？</w:t>
      </w:r>
    </w:p>
    <w:p w14:paraId="7116A073">
      <w:r>
        <w:rPr>
          <w:rFonts w:ascii="Calibri" w:hAnsi="Calibri" w:eastAsia="微软雅黑"/>
          <w:b/>
          <w:color w:val="1F4D78"/>
        </w:rPr>
        <w:t>回答思路：</w:t>
      </w:r>
      <w:r>
        <w:t xml:space="preserve"> 因为大模型流式响应、MCP 连接、工具执行都可能是 I/O 操作，用异步可以避免阻塞。</w:t>
      </w:r>
    </w:p>
    <w:p w14:paraId="5ED4F578">
      <w:r>
        <w:rPr>
          <w:rFonts w:ascii="Calibri" w:hAnsi="Calibri" w:eastAsia="微软雅黑"/>
          <w:b/>
          <w:color w:val="1F4D78"/>
        </w:rPr>
        <w:t>结合代码：</w:t>
      </w:r>
      <w:r>
        <w:t>下面这段代码是可以拿出来讲的核心片段。</w:t>
      </w:r>
    </w:p>
    <w:p w14:paraId="2E775ECF">
      <w:pPr>
        <w:pStyle w:val="166"/>
      </w:pPr>
      <w:r>
        <w:rPr>
          <w:rFonts w:ascii="Consolas" w:hAnsi="Consolas" w:eastAsia="Consolas"/>
          <w:b w:val="0"/>
          <w:sz w:val="18"/>
        </w:rPr>
        <w:t># main.py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if prompt: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result = asyncio.run(cli.run_single(prompt))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else: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asyncio.run(cli.run_interactive())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# agent/agent.py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async def run(self, message: str):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async for event in self._agentic_loop(message):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yield event</w:t>
      </w:r>
    </w:p>
    <w:p w14:paraId="3ECB3981">
      <w:r>
        <w:rPr>
          <w:rFonts w:ascii="Calibri" w:hAnsi="Calibri" w:eastAsia="微软雅黑"/>
          <w:b/>
          <w:color w:val="1F4D78"/>
        </w:rPr>
        <w:t>具体解释：</w:t>
      </w:r>
      <w:r>
        <w:t xml:space="preserve"> asyncio.run 用来启动异步事件循环。Agent.run 是异步生成器，可以一边接收模型输出，一边向 TUI 发送事件。这样用户能看到流式输出，而不是等全部完成后一次性显示。</w:t>
      </w:r>
    </w:p>
    <w:p w14:paraId="23D0A7B1">
      <w:r>
        <w:rPr>
          <w:rFonts w:ascii="Calibri" w:hAnsi="Calibri" w:eastAsia="微软雅黑"/>
          <w:b/>
          <w:color w:val="1F4D78"/>
        </w:rPr>
        <w:t>考核说法：</w:t>
      </w:r>
      <w:r>
        <w:t xml:space="preserve"> 这个项目的请求模型、流式输出和工具调用都是异步场景，所以用 async/await 更合适。</w:t>
      </w:r>
    </w:p>
    <w:p w14:paraId="0EA27026">
      <w:pPr>
        <w:pStyle w:val="3"/>
      </w:pPr>
      <w:r>
        <w:t>4. Session 在项目里起什么作用？</w:t>
      </w:r>
    </w:p>
    <w:p w14:paraId="2412A468">
      <w:r>
        <w:rPr>
          <w:rFonts w:ascii="Calibri" w:hAnsi="Calibri" w:eastAsia="微软雅黑"/>
          <w:b/>
          <w:color w:val="1F4D78"/>
        </w:rPr>
        <w:t>回答思路：</w:t>
      </w:r>
      <w:r>
        <w:t xml:space="preserve"> Session 是一次会话的运行时容器，负责把模型客户端、工具、上下文、安全审批、MCP 等模块装配起来。</w:t>
      </w:r>
    </w:p>
    <w:p w14:paraId="28E01F37">
      <w:r>
        <w:rPr>
          <w:rFonts w:ascii="Calibri" w:hAnsi="Calibri" w:eastAsia="微软雅黑"/>
          <w:b/>
          <w:color w:val="1F4D78"/>
        </w:rPr>
        <w:t>结合代码：</w:t>
      </w:r>
      <w:r>
        <w:t>下面这段代码是可以拿出来讲的核心片段。</w:t>
      </w:r>
    </w:p>
    <w:p w14:paraId="3204B77B">
      <w:pPr>
        <w:pStyle w:val="166"/>
      </w:pPr>
      <w:r>
        <w:rPr>
          <w:rFonts w:ascii="Consolas" w:hAnsi="Consolas" w:eastAsia="Consolas"/>
          <w:b w:val="0"/>
          <w:sz w:val="18"/>
        </w:rPr>
        <w:t># agent/session.py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class Session: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def __init__(self, config: Config):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self.client = LLMClient(config=config)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self.tool_registry = create_default_registry(config)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self.skill_registry = SkillRegistry(config)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self.mcp_manager = MCPManager(self.config)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self.chat_compactor = ChatCompactor(self.client)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self.approval_manager = ApprovalManager(...)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self.hook_system = HookSystem(config)</w:t>
      </w:r>
    </w:p>
    <w:p w14:paraId="0A12D034">
      <w:r>
        <w:rPr>
          <w:rFonts w:ascii="Calibri" w:hAnsi="Calibri" w:eastAsia="微软雅黑"/>
          <w:b/>
          <w:color w:val="1F4D78"/>
        </w:rPr>
        <w:t>具体解释：</w:t>
      </w:r>
      <w:r>
        <w:t xml:space="preserve"> Agent 不直接 new 所有组件，而是通过 Session 拿到运行时能力。这样结构更清晰：Agent 负责流程控制，Session 负责资源组织。</w:t>
      </w:r>
    </w:p>
    <w:p w14:paraId="6FDED7C9">
      <w:r>
        <w:rPr>
          <w:rFonts w:ascii="Calibri" w:hAnsi="Calibri" w:eastAsia="微软雅黑"/>
          <w:b/>
          <w:color w:val="1F4D78"/>
        </w:rPr>
        <w:t>考核说法：</w:t>
      </w:r>
      <w:r>
        <w:t xml:space="preserve"> 我理解 Session 就像一次对话的总控台，它里面有模型、有工具、有上下文、有安全策略。</w:t>
      </w:r>
    </w:p>
    <w:p w14:paraId="6BC088ED">
      <w:pPr>
        <w:pStyle w:val="3"/>
      </w:pPr>
      <w:r>
        <w:t>5. Agent Loop 是什么？为什么它是核心？</w:t>
      </w:r>
    </w:p>
    <w:p w14:paraId="3E5B254C">
      <w:r>
        <w:rPr>
          <w:rFonts w:ascii="Calibri" w:hAnsi="Calibri" w:eastAsia="微软雅黑"/>
          <w:b/>
          <w:color w:val="1F4D78"/>
        </w:rPr>
        <w:t>回答思路：</w:t>
      </w:r>
      <w:r>
        <w:t xml:space="preserve"> Agent Loop 是多轮推理和工具调用循环。模型先判断要不要调用工具，工具执行后结果再返回模型，直到最终回答。</w:t>
      </w:r>
    </w:p>
    <w:p w14:paraId="7599ED10">
      <w:r>
        <w:rPr>
          <w:rFonts w:ascii="Calibri" w:hAnsi="Calibri" w:eastAsia="微软雅黑"/>
          <w:b/>
          <w:color w:val="1F4D78"/>
        </w:rPr>
        <w:t>结合代码：</w:t>
      </w:r>
      <w:r>
        <w:t>下面这段代码是可以拿出来讲的核心片段。</w:t>
      </w:r>
    </w:p>
    <w:p w14:paraId="5F35EB47">
      <w:pPr>
        <w:pStyle w:val="166"/>
      </w:pPr>
      <w:r>
        <w:rPr>
          <w:rFonts w:ascii="Consolas" w:hAnsi="Consolas" w:eastAsia="Consolas"/>
          <w:b w:val="0"/>
          <w:sz w:val="18"/>
        </w:rPr>
        <w:t># agent/agent.py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for turn_num in range(max_turns):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response_text = ""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tool_calls = []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async for event in self.session.client.chat_completion(...):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if event.type == StreamEventType.TEXT_DELTA: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response_text += content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elif event.type == StreamEventType.TOOL_CALL_COMPLETE: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tool_calls.append(event.tool_call)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if not tool_calls: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return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for tool_call in tool_calls: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result = await self.session.tool_registry.invoke(...)</w:t>
      </w:r>
    </w:p>
    <w:p w14:paraId="0DFDA044">
      <w:r>
        <w:rPr>
          <w:rFonts w:ascii="Calibri" w:hAnsi="Calibri" w:eastAsia="微软雅黑"/>
          <w:b/>
          <w:color w:val="1F4D78"/>
        </w:rPr>
        <w:t>具体解释：</w:t>
      </w:r>
      <w:r>
        <w:t xml:space="preserve"> 普通聊天只调用一次模型。Agent 不一样，它要根据模型的工具调用结果继续思考，所以必须有循环。max_turns 是兜底，防止模型一直调用工具停不下来。</w:t>
      </w:r>
    </w:p>
    <w:p w14:paraId="3534557A">
      <w:r>
        <w:rPr>
          <w:rFonts w:ascii="Calibri" w:hAnsi="Calibri" w:eastAsia="微软雅黑"/>
          <w:b/>
          <w:color w:val="1F4D78"/>
        </w:rPr>
        <w:t>考核说法：</w:t>
      </w:r>
      <w:r>
        <w:t xml:space="preserve"> 这段是项目最核心的地方，可以概括成：模型决策、工具执行、结果回传、继续推理。</w:t>
      </w:r>
    </w:p>
    <w:p w14:paraId="5293D421">
      <w:pPr>
        <w:pStyle w:val="3"/>
      </w:pPr>
      <w:r>
        <w:t>6. 大模型怎么知道有哪些工具可以用？</w:t>
      </w:r>
    </w:p>
    <w:p w14:paraId="696D8015">
      <w:r>
        <w:rPr>
          <w:rFonts w:ascii="Calibri" w:hAnsi="Calibri" w:eastAsia="微软雅黑"/>
          <w:b/>
          <w:color w:val="1F4D78"/>
        </w:rPr>
        <w:t>回答思路：</w:t>
      </w:r>
      <w:r>
        <w:t xml:space="preserve"> ToolRegistry 会把工具转换成 OpenAI function calling schema，传给 LLMClient。</w:t>
      </w:r>
    </w:p>
    <w:p w14:paraId="64EF57FF">
      <w:r>
        <w:rPr>
          <w:rFonts w:ascii="Calibri" w:hAnsi="Calibri" w:eastAsia="微软雅黑"/>
          <w:b/>
          <w:color w:val="1F4D78"/>
        </w:rPr>
        <w:t>结合代码：</w:t>
      </w:r>
      <w:r>
        <w:t>下面这段代码是可以拿出来讲的核心片段。</w:t>
      </w:r>
    </w:p>
    <w:p w14:paraId="12096F54">
      <w:pPr>
        <w:pStyle w:val="166"/>
      </w:pPr>
      <w:r>
        <w:rPr>
          <w:rFonts w:ascii="Consolas" w:hAnsi="Consolas" w:eastAsia="Consolas"/>
          <w:b w:val="0"/>
          <w:sz w:val="18"/>
        </w:rPr>
        <w:t># tools/registry.py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def get_schemas(self) -&gt; list[dict[str, Any]]: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return [tool.to_openai_schema() for tool in self.get_tools()]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# agent/agent.py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tool_schemas = self.session.tool_registry.get_schemas()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await self.session.client.chat_completion(messages, tools=tool_schemas)</w:t>
      </w:r>
    </w:p>
    <w:p w14:paraId="6254A704">
      <w:r>
        <w:rPr>
          <w:rFonts w:ascii="Calibri" w:hAnsi="Calibri" w:eastAsia="微软雅黑"/>
          <w:b/>
          <w:color w:val="1F4D78"/>
        </w:rPr>
        <w:t>具体解释：</w:t>
      </w:r>
      <w:r>
        <w:t xml:space="preserve"> 每个工具都有 name、description 和 parameters。模型看到 schema 后，就能生成对应 tool_call，例如 read_file(path='main.py')。</w:t>
      </w:r>
    </w:p>
    <w:p w14:paraId="77756F51">
      <w:r>
        <w:rPr>
          <w:rFonts w:ascii="Calibri" w:hAnsi="Calibri" w:eastAsia="微软雅黑"/>
          <w:b/>
          <w:color w:val="1F4D78"/>
        </w:rPr>
        <w:t>考核说法：</w:t>
      </w:r>
      <w:r>
        <w:t xml:space="preserve"> 工具 schema 相当于给模型一份菜单，告诉它能点哪些工具、每个工具要传什么参数。</w:t>
      </w:r>
    </w:p>
    <w:p w14:paraId="538355E4">
      <w:pPr>
        <w:pStyle w:val="3"/>
      </w:pPr>
      <w:r>
        <w:t>7. 工具调用真正是在哪里执行的？</w:t>
      </w:r>
    </w:p>
    <w:p w14:paraId="61A4DB63">
      <w:r>
        <w:rPr>
          <w:rFonts w:ascii="Calibri" w:hAnsi="Calibri" w:eastAsia="微软雅黑"/>
          <w:b/>
          <w:color w:val="1F4D78"/>
        </w:rPr>
        <w:t>回答思路：</w:t>
      </w:r>
      <w:r>
        <w:t xml:space="preserve"> 真正执行在 ToolRegistry.invoke。它先找工具，再校验参数，再安全审批，最后执行 execute。</w:t>
      </w:r>
    </w:p>
    <w:p w14:paraId="2960C215">
      <w:r>
        <w:rPr>
          <w:rFonts w:ascii="Calibri" w:hAnsi="Calibri" w:eastAsia="微软雅黑"/>
          <w:b/>
          <w:color w:val="1F4D78"/>
        </w:rPr>
        <w:t>结合代码：</w:t>
      </w:r>
      <w:r>
        <w:t>下面这段代码是可以拿出来讲的核心片段。</w:t>
      </w:r>
    </w:p>
    <w:p w14:paraId="532C08A5">
      <w:pPr>
        <w:pStyle w:val="166"/>
      </w:pPr>
      <w:r>
        <w:rPr>
          <w:rFonts w:ascii="Consolas" w:hAnsi="Consolas" w:eastAsia="Consolas"/>
          <w:b w:val="0"/>
          <w:sz w:val="18"/>
        </w:rPr>
        <w:t># tools/registry.py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tool = self.get(name)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validation_errors = tool.validate_params(params)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await hook_system.trigger_before_tool(name, params)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confirmation = await tool.get_confirmation(invocation)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decision = await approval_manager.check_approval(context)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result = await tool.execute(invocation)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await hook_system.trigger_after_tool(name, params, result)</w:t>
      </w:r>
    </w:p>
    <w:p w14:paraId="22FD68AF">
      <w:r>
        <w:rPr>
          <w:rFonts w:ascii="Calibri" w:hAnsi="Calibri" w:eastAsia="微软雅黑"/>
          <w:b/>
          <w:color w:val="1F4D78"/>
        </w:rPr>
        <w:t>具体解释：</w:t>
      </w:r>
      <w:r>
        <w:t xml:space="preserve"> 这段代码体现了工具执行链路。它不是模型说执行就立刻执行，而是经过 registry 统一管理。这样可以集中做校验、审批、hook 和错误处理。</w:t>
      </w:r>
    </w:p>
    <w:p w14:paraId="602FBD2A">
      <w:r>
        <w:rPr>
          <w:rFonts w:ascii="Calibri" w:hAnsi="Calibri" w:eastAsia="微软雅黑"/>
          <w:b/>
          <w:color w:val="1F4D78"/>
        </w:rPr>
        <w:t>考核说法：</w:t>
      </w:r>
      <w:r>
        <w:t xml:space="preserve"> ToolRegistry 是模型和真实系统之间的安全边界。模型只发意图，程序决定能不能执行、怎么执行。</w:t>
      </w:r>
    </w:p>
    <w:p w14:paraId="4182A279">
      <w:pPr>
        <w:pStyle w:val="3"/>
      </w:pPr>
      <w:r>
        <w:t>8. 为什么每个工具要用 Pydantic 定义参数？</w:t>
      </w:r>
    </w:p>
    <w:p w14:paraId="553ECE54">
      <w:r>
        <w:rPr>
          <w:rFonts w:ascii="Calibri" w:hAnsi="Calibri" w:eastAsia="微软雅黑"/>
          <w:b/>
          <w:color w:val="1F4D78"/>
        </w:rPr>
        <w:t>回答思路：</w:t>
      </w:r>
      <w:r>
        <w:t xml:space="preserve"> Pydantic 可以自动校验参数类型、必填字段和约束，避免模型传错参数导致工具崩溃。</w:t>
      </w:r>
    </w:p>
    <w:p w14:paraId="3DE12F43">
      <w:r>
        <w:rPr>
          <w:rFonts w:ascii="Calibri" w:hAnsi="Calibri" w:eastAsia="微软雅黑"/>
          <w:b/>
          <w:color w:val="1F4D78"/>
        </w:rPr>
        <w:t>结合代码：</w:t>
      </w:r>
      <w:r>
        <w:t>下面这段代码是可以拿出来讲的核心片段。</w:t>
      </w:r>
    </w:p>
    <w:p w14:paraId="29BCE24C">
      <w:pPr>
        <w:pStyle w:val="166"/>
      </w:pPr>
      <w:r>
        <w:rPr>
          <w:rFonts w:ascii="Consolas" w:hAnsi="Consolas" w:eastAsia="Consolas"/>
          <w:b w:val="0"/>
          <w:sz w:val="18"/>
        </w:rPr>
        <w:t># tools/builtin/read_file.py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class ReadFileParams(BaseModel):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path: str = Field(...)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offset: int = Field(1, ge=1)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limit: int | None = Field(None, ge=1)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# tools/base.py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def validate_params(self, params):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schema(**params)</w:t>
      </w:r>
    </w:p>
    <w:p w14:paraId="6C254705">
      <w:r>
        <w:rPr>
          <w:rFonts w:ascii="Calibri" w:hAnsi="Calibri" w:eastAsia="微软雅黑"/>
          <w:b/>
          <w:color w:val="1F4D78"/>
        </w:rPr>
        <w:t>具体解释：</w:t>
      </w:r>
      <w:r>
        <w:t xml:space="preserve"> 比如 offset 必须大于等于 1，limit 如果传了也必须大于等于 1。模型生成 JSON 参数可能不稳定，所以工具执行前必须校验。</w:t>
      </w:r>
    </w:p>
    <w:p w14:paraId="72D1618F">
      <w:r>
        <w:rPr>
          <w:rFonts w:ascii="Calibri" w:hAnsi="Calibri" w:eastAsia="微软雅黑"/>
          <w:b/>
          <w:color w:val="1F4D78"/>
        </w:rPr>
        <w:t>考核说法：</w:t>
      </w:r>
      <w:r>
        <w:t xml:space="preserve"> Pydantic 在这里相当于工具参数的门卫，参数不合法就不给执行。</w:t>
      </w:r>
    </w:p>
    <w:p w14:paraId="1D4A3169">
      <w:pPr>
        <w:pStyle w:val="3"/>
      </w:pPr>
      <w:r>
        <w:t>9. ReadFileTool 为什么不直接 read_text 完事？</w:t>
      </w:r>
    </w:p>
    <w:p w14:paraId="27141D33">
      <w:r>
        <w:rPr>
          <w:rFonts w:ascii="Calibri" w:hAnsi="Calibri" w:eastAsia="微软雅黑"/>
          <w:b/>
          <w:color w:val="1F4D78"/>
        </w:rPr>
        <w:t>回答思路：</w:t>
      </w:r>
      <w:r>
        <w:t xml:space="preserve"> 因为 Agent 读文件要考虑安全、上下文长度和可读性，所以加了文件大小限制、二进制判断、分页和行号。</w:t>
      </w:r>
    </w:p>
    <w:p w14:paraId="32522B9F">
      <w:r>
        <w:rPr>
          <w:rFonts w:ascii="Calibri" w:hAnsi="Calibri" w:eastAsia="微软雅黑"/>
          <w:b/>
          <w:color w:val="1F4D78"/>
        </w:rPr>
        <w:t>结合代码：</w:t>
      </w:r>
      <w:r>
        <w:t>下面这段代码是可以拿出来讲的核心片段。</w:t>
      </w:r>
    </w:p>
    <w:p w14:paraId="18A77E89">
      <w:pPr>
        <w:pStyle w:val="166"/>
      </w:pPr>
      <w:r>
        <w:rPr>
          <w:rFonts w:ascii="Consolas" w:hAnsi="Consolas" w:eastAsia="Consolas"/>
          <w:b w:val="0"/>
          <w:sz w:val="18"/>
        </w:rPr>
        <w:t># tools/builtin/read_file.py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if file_size &gt; self.MAX_FILE_SIZE: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return ToolResult.error_result(...)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if is_binary_file(path):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return ToolResult.error_result(...)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selected_lines = lines[start_idx:end_idx]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for i, line in enumerate(selected_lines, start=start_idx + 1):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formatted_lines.append(f"{i:6}|{line}")</w:t>
      </w:r>
    </w:p>
    <w:p w14:paraId="41B00E6D">
      <w:r>
        <w:rPr>
          <w:rFonts w:ascii="Calibri" w:hAnsi="Calibri" w:eastAsia="微软雅黑"/>
          <w:b/>
          <w:color w:val="1F4D78"/>
        </w:rPr>
        <w:t>具体解释：</w:t>
      </w:r>
      <w:r>
        <w:t xml:space="preserve"> 大模型上下文有限，不能随便塞超大文件。二进制文件也没有直接阅读价值。行号能帮助模型后续定位修改位置。</w:t>
      </w:r>
    </w:p>
    <w:p w14:paraId="03042A2F">
      <w:r>
        <w:rPr>
          <w:rFonts w:ascii="Calibri" w:hAnsi="Calibri" w:eastAsia="微软雅黑"/>
          <w:b/>
          <w:color w:val="1F4D78"/>
        </w:rPr>
        <w:t>考核说法：</w:t>
      </w:r>
      <w:r>
        <w:t xml:space="preserve"> 这个工具体现了工程细节：不仅能读，还要读得安全、可控、方便模型理解。</w:t>
      </w:r>
    </w:p>
    <w:p w14:paraId="4ED19EFD">
      <w:pPr>
        <w:pStyle w:val="3"/>
      </w:pPr>
      <w:r>
        <w:t>10. EditTool 为什么使用 old_string/new_string 替换？</w:t>
      </w:r>
    </w:p>
    <w:p w14:paraId="667F1DF9">
      <w:r>
        <w:rPr>
          <w:rFonts w:ascii="Calibri" w:hAnsi="Calibri" w:eastAsia="微软雅黑"/>
          <w:b/>
          <w:color w:val="1F4D78"/>
        </w:rPr>
        <w:t>回答思路：</w:t>
      </w:r>
      <w:r>
        <w:t xml:space="preserve"> 这是为了让修改更精确，避免模型按行号或模糊描述误改代码。</w:t>
      </w:r>
    </w:p>
    <w:p w14:paraId="069D7F01">
      <w:r>
        <w:rPr>
          <w:rFonts w:ascii="Calibri" w:hAnsi="Calibri" w:eastAsia="微软雅黑"/>
          <w:b/>
          <w:color w:val="1F4D78"/>
        </w:rPr>
        <w:t>结合代码：</w:t>
      </w:r>
      <w:r>
        <w:t>下面这段代码是可以拿出来讲的核心片段。</w:t>
      </w:r>
    </w:p>
    <w:p w14:paraId="77CE8E2B">
      <w:pPr>
        <w:pStyle w:val="166"/>
      </w:pPr>
      <w:r>
        <w:rPr>
          <w:rFonts w:ascii="Consolas" w:hAnsi="Consolas" w:eastAsia="Consolas"/>
          <w:b w:val="0"/>
          <w:sz w:val="18"/>
        </w:rPr>
        <w:t># tools/builtin/edit_file.py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occurrence_count = old_content.count(params.old_string)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if occurrence_count == 0: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return self._no_match_error(...)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if occurrence_count &gt; 1 and not params.replace_all: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return ToolResult.error_result(...)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new_content = old_content.replace(params.old_string, params.new_string, 1)</w:t>
      </w:r>
    </w:p>
    <w:p w14:paraId="76B174A5">
      <w:r>
        <w:rPr>
          <w:rFonts w:ascii="Calibri" w:hAnsi="Calibri" w:eastAsia="微软雅黑"/>
          <w:b/>
          <w:color w:val="1F4D78"/>
        </w:rPr>
        <w:t>具体解释：</w:t>
      </w:r>
      <w:r>
        <w:t xml:space="preserve"> old_string 必须完全匹配，包括空格和缩进。找不到就不改；匹配多处也不默认改。这样可以降低 AI 修改代码时的误伤风险。</w:t>
      </w:r>
    </w:p>
    <w:p w14:paraId="070E8541">
      <w:r>
        <w:rPr>
          <w:rFonts w:ascii="Calibri" w:hAnsi="Calibri" w:eastAsia="微软雅黑"/>
          <w:b/>
          <w:color w:val="1F4D78"/>
        </w:rPr>
        <w:t>考核说法：</w:t>
      </w:r>
      <w:r>
        <w:t xml:space="preserve"> 它不是让模型随便重写文件，而是要求模型给出精确上下文，属于比较安全的编辑方式。</w:t>
      </w:r>
    </w:p>
    <w:p w14:paraId="050755E5">
      <w:pPr>
        <w:pStyle w:val="3"/>
      </w:pPr>
      <w:r>
        <w:t>11. 安全审批是怎么工作的？</w:t>
      </w:r>
    </w:p>
    <w:p w14:paraId="0FBDE1DD">
      <w:r>
        <w:rPr>
          <w:rFonts w:ascii="Calibri" w:hAnsi="Calibri" w:eastAsia="微软雅黑"/>
          <w:b/>
          <w:color w:val="1F4D78"/>
        </w:rPr>
        <w:t>回答思路：</w:t>
      </w:r>
      <w:r>
        <w:t xml:space="preserve"> ApprovalManager 根据工具类型、命令风险、路径和审批策略判断是否允许执行。</w:t>
      </w:r>
    </w:p>
    <w:p w14:paraId="153D2A81">
      <w:r>
        <w:rPr>
          <w:rFonts w:ascii="Calibri" w:hAnsi="Calibri" w:eastAsia="微软雅黑"/>
          <w:b/>
          <w:color w:val="1F4D78"/>
        </w:rPr>
        <w:t>结合代码：</w:t>
      </w:r>
      <w:r>
        <w:t>下面这段代码是可以拿出来讲的核心片段。</w:t>
      </w:r>
    </w:p>
    <w:p w14:paraId="0411E95E">
      <w:pPr>
        <w:pStyle w:val="166"/>
      </w:pPr>
      <w:r>
        <w:rPr>
          <w:rFonts w:ascii="Consolas" w:hAnsi="Consolas" w:eastAsia="Consolas"/>
          <w:b w:val="0"/>
          <w:sz w:val="18"/>
        </w:rPr>
        <w:t># safety/approval.py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requires_confirmation = (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context.tool_name in {"web_fetch", "web_search"}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or bool(context.command and is_high_risk_command(context.command))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or any(is_configuration_path(path) for path in context.affected_paths)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or context.is_dangerous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if requires_confirmation: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return ApprovalDecision.NEEDS_CONFIRMATION</w:t>
      </w:r>
    </w:p>
    <w:p w14:paraId="593A69B0">
      <w:r>
        <w:rPr>
          <w:rFonts w:ascii="Calibri" w:hAnsi="Calibri" w:eastAsia="微软雅黑"/>
          <w:b/>
          <w:color w:val="1F4D78"/>
        </w:rPr>
        <w:t>具体解释：</w:t>
      </w:r>
      <w:r>
        <w:t xml:space="preserve"> 比如网络访问、删除文件、git push、修改 .env/config 都属于敏感操作。项目不会让模型直接执行，而是让审批策略决定。</w:t>
      </w:r>
    </w:p>
    <w:p w14:paraId="0238838C">
      <w:r>
        <w:rPr>
          <w:rFonts w:ascii="Calibri" w:hAnsi="Calibri" w:eastAsia="微软雅黑"/>
          <w:b/>
          <w:color w:val="1F4D78"/>
        </w:rPr>
        <w:t>考核说法：</w:t>
      </w:r>
      <w:r>
        <w:t xml:space="preserve"> 因为这是能真实操作本地环境的 Agent，所以安全审批非常重要。</w:t>
      </w:r>
    </w:p>
    <w:p w14:paraId="0EABECEB">
      <w:pPr>
        <w:pStyle w:val="3"/>
      </w:pPr>
      <w:r>
        <w:t>12. never、yolo、auto-edit 这些审批策略有什么区别？</w:t>
      </w:r>
    </w:p>
    <w:p w14:paraId="02C56A63">
      <w:r>
        <w:rPr>
          <w:rFonts w:ascii="Calibri" w:hAnsi="Calibri" w:eastAsia="微软雅黑"/>
          <w:b/>
          <w:color w:val="1F4D78"/>
        </w:rPr>
        <w:t>回答思路：</w:t>
      </w:r>
      <w:r>
        <w:t xml:space="preserve"> 它们决定工具调用遇到风险时是自动通过、要求确认，还是拒绝。</w:t>
      </w:r>
    </w:p>
    <w:p w14:paraId="630F5B24">
      <w:r>
        <w:rPr>
          <w:rFonts w:ascii="Calibri" w:hAnsi="Calibri" w:eastAsia="微软雅黑"/>
          <w:b/>
          <w:color w:val="1F4D78"/>
        </w:rPr>
        <w:t>结合代码：</w:t>
      </w:r>
      <w:r>
        <w:t>下面这段代码是可以拿出来讲的核心片段。</w:t>
      </w:r>
    </w:p>
    <w:p w14:paraId="031F5B77">
      <w:pPr>
        <w:pStyle w:val="166"/>
      </w:pPr>
      <w:r>
        <w:rPr>
          <w:rFonts w:ascii="Consolas" w:hAnsi="Consolas" w:eastAsia="Consolas"/>
          <w:b w:val="0"/>
          <w:sz w:val="18"/>
        </w:rPr>
        <w:t># safety/approval.py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if self.approval_policy == ApprovalPolicy.YOLO: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return ApprovalDecision.APPROVED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if self.approval_policy == ApprovalPolicy.NEVER: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if is_safe_command(command):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return ApprovalDecision.APPROVED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return ApprovalDecision.REJECTED</w:t>
      </w:r>
    </w:p>
    <w:p w14:paraId="167793C8">
      <w:r>
        <w:rPr>
          <w:rFonts w:ascii="Calibri" w:hAnsi="Calibri" w:eastAsia="微软雅黑"/>
          <w:b/>
          <w:color w:val="1F4D78"/>
        </w:rPr>
        <w:t>具体解释：</w:t>
      </w:r>
      <w:r>
        <w:t xml:space="preserve"> YOLO 基本全部放行；NEVER 只允许安全命令；默认 on-request 对高风险操作要求确认。这里也能看出安全策略是可配置的。</w:t>
      </w:r>
    </w:p>
    <w:p w14:paraId="6E428429">
      <w:r>
        <w:rPr>
          <w:rFonts w:ascii="Calibri" w:hAnsi="Calibri" w:eastAsia="微软雅黑"/>
          <w:b/>
          <w:color w:val="1F4D78"/>
        </w:rPr>
        <w:t>考核说法：</w:t>
      </w:r>
      <w:r>
        <w:t xml:space="preserve"> 不同用户对自动化程度的接受度不同，所以项目把审批做成策略。</w:t>
      </w:r>
    </w:p>
    <w:p w14:paraId="608A1B50">
      <w:pPr>
        <w:pStyle w:val="3"/>
      </w:pPr>
      <w:r>
        <w:t>13. 上下文管理为什么重要？</w:t>
      </w:r>
    </w:p>
    <w:p w14:paraId="2AD52EC3">
      <w:r>
        <w:rPr>
          <w:rFonts w:ascii="Calibri" w:hAnsi="Calibri" w:eastAsia="微软雅黑"/>
          <w:b/>
          <w:color w:val="1F4D78"/>
        </w:rPr>
        <w:t>回答思路：</w:t>
      </w:r>
      <w:r>
        <w:t xml:space="preserve"> Agent 多轮对话会积累用户消息、模型回答和工具结果，如果不管理，容易超过模型上下文窗口。</w:t>
      </w:r>
    </w:p>
    <w:p w14:paraId="06E2BD36">
      <w:r>
        <w:rPr>
          <w:rFonts w:ascii="Calibri" w:hAnsi="Calibri" w:eastAsia="微软雅黑"/>
          <w:b/>
          <w:color w:val="1F4D78"/>
        </w:rPr>
        <w:t>结合代码：</w:t>
      </w:r>
      <w:r>
        <w:t>下面这段代码是可以拿出来讲的核心片段。</w:t>
      </w:r>
    </w:p>
    <w:p w14:paraId="6D6AF5D1">
      <w:pPr>
        <w:pStyle w:val="166"/>
      </w:pPr>
      <w:r>
        <w:rPr>
          <w:rFonts w:ascii="Consolas" w:hAnsi="Consolas" w:eastAsia="Consolas"/>
          <w:b w:val="0"/>
          <w:sz w:val="18"/>
        </w:rPr>
        <w:t># context/manager.py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def get_messages(self):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messages = [{"role": "system", "content": system_prompt}]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for item in self._messages: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messages.append(item.to_dict())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return messages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def needs_compression(self):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return current_tokens &gt; (context_limit * 0.8)</w:t>
      </w:r>
    </w:p>
    <w:p w14:paraId="6EF6A3AC">
      <w:r>
        <w:rPr>
          <w:rFonts w:ascii="Calibri" w:hAnsi="Calibri" w:eastAsia="微软雅黑"/>
          <w:b/>
          <w:color w:val="1F4D78"/>
        </w:rPr>
        <w:t>具体解释：</w:t>
      </w:r>
      <w:r>
        <w:t xml:space="preserve"> ContextManager 每次请求模型前都会构造完整 messages，包括系统提示词和历史消息。当 token 接近窗口上限时，会触发压缩。</w:t>
      </w:r>
    </w:p>
    <w:p w14:paraId="64135F7A">
      <w:r>
        <w:rPr>
          <w:rFonts w:ascii="Calibri" w:hAnsi="Calibri" w:eastAsia="微软雅黑"/>
          <w:b/>
          <w:color w:val="1F4D78"/>
        </w:rPr>
        <w:t>考核说法：</w:t>
      </w:r>
      <w:r>
        <w:t xml:space="preserve"> 它解决的是长对话记忆问题，让 Agent 能持续工作而不是很快上下文爆掉。</w:t>
      </w:r>
    </w:p>
    <w:p w14:paraId="54396A82">
      <w:pPr>
        <w:pStyle w:val="3"/>
      </w:pPr>
      <w:r>
        <w:t>14. 项目上下文是怎么自动生成的？</w:t>
      </w:r>
    </w:p>
    <w:p w14:paraId="389E4A0B">
      <w:r>
        <w:rPr>
          <w:rFonts w:ascii="Calibri" w:hAnsi="Calibri" w:eastAsia="微软雅黑"/>
          <w:b/>
          <w:color w:val="1F4D78"/>
        </w:rPr>
        <w:t>回答思路：</w:t>
      </w:r>
      <w:r>
        <w:t xml:space="preserve"> context/project.py 会扫描项目目录、语言、依赖文件和 README 摘要，生成 Project Overview。</w:t>
      </w:r>
    </w:p>
    <w:p w14:paraId="2F40D59F">
      <w:r>
        <w:rPr>
          <w:rFonts w:ascii="Calibri" w:hAnsi="Calibri" w:eastAsia="微软雅黑"/>
          <w:b/>
          <w:color w:val="1F4D78"/>
        </w:rPr>
        <w:t>结合代码：</w:t>
      </w:r>
      <w:r>
        <w:t>下面这段代码是可以拿出来讲的核心片段。</w:t>
      </w:r>
    </w:p>
    <w:p w14:paraId="0779F6C7">
      <w:pPr>
        <w:pStyle w:val="166"/>
      </w:pPr>
      <w:r>
        <w:rPr>
          <w:rFonts w:ascii="Consolas" w:hAnsi="Consolas" w:eastAsia="Consolas"/>
          <w:b w:val="0"/>
          <w:sz w:val="18"/>
        </w:rPr>
        <w:t># context/project.py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root_entries = sorted(...)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extensions = Counter(path.suffix.lower() for path in files)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dependency_paths = [cwd / name for name in DEPENDENCY_FILES if ...]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lines = [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"# Project Overview",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f"- Root entries: ...",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f"- Detected languages: ...",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]</w:t>
      </w:r>
    </w:p>
    <w:p w14:paraId="5521BB39">
      <w:r>
        <w:rPr>
          <w:rFonts w:ascii="Calibri" w:hAnsi="Calibri" w:eastAsia="微软雅黑"/>
          <w:b/>
          <w:color w:val="1F4D78"/>
        </w:rPr>
        <w:t>具体解释：</w:t>
      </w:r>
      <w:r>
        <w:t xml:space="preserve"> 这样模型一进入项目，就能知道大致结构：这是 Python 还是 Node 项目，有没有 pyproject.toml、package.json、README 等。</w:t>
      </w:r>
    </w:p>
    <w:p w14:paraId="07ABE112">
      <w:r>
        <w:rPr>
          <w:rFonts w:ascii="Calibri" w:hAnsi="Calibri" w:eastAsia="微软雅黑"/>
          <w:b/>
          <w:color w:val="1F4D78"/>
        </w:rPr>
        <w:t>考核说法：</w:t>
      </w:r>
      <w:r>
        <w:t xml:space="preserve"> 这相当于自动给模型一份项目简介，减少模型一上来完全不知道项目结构的问题。</w:t>
      </w:r>
    </w:p>
    <w:p w14:paraId="7D5F44A5">
      <w:pPr>
        <w:pStyle w:val="3"/>
      </w:pPr>
      <w:r>
        <w:t>15. 修改代码后为什么会自动跑测试？</w:t>
      </w:r>
    </w:p>
    <w:p w14:paraId="583BC4CA">
      <w:r>
        <w:rPr>
          <w:rFonts w:ascii="Calibri" w:hAnsi="Calibri" w:eastAsia="微软雅黑"/>
          <w:b/>
          <w:color w:val="1F4D78"/>
        </w:rPr>
        <w:t>回答思路：</w:t>
      </w:r>
      <w:r>
        <w:t xml:space="preserve"> 为了形成质量闭环：改代码、跑验证、失败后把结果反馈给模型继续修。</w:t>
      </w:r>
    </w:p>
    <w:p w14:paraId="062977A2">
      <w:r>
        <w:rPr>
          <w:rFonts w:ascii="Calibri" w:hAnsi="Calibri" w:eastAsia="微软雅黑"/>
          <w:b/>
          <w:color w:val="1F4D78"/>
        </w:rPr>
        <w:t>结合代码：</w:t>
      </w:r>
      <w:r>
        <w:t>下面这段代码是可以拿出来讲的核心片段。</w:t>
      </w:r>
    </w:p>
    <w:p w14:paraId="3ABF98FD">
      <w:pPr>
        <w:pStyle w:val="166"/>
      </w:pPr>
      <w:r>
        <w:rPr>
          <w:rFonts w:ascii="Consolas" w:hAnsi="Consolas" w:eastAsia="Consolas"/>
          <w:b w:val="0"/>
          <w:sz w:val="18"/>
        </w:rPr>
        <w:t># agent/agent.py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if (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result.success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and tool_call.name in {"edit", "write_file"}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and is_source_file(changed_path)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for check in discover_verification_checks(self.config.cwd):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verification = await self.session.tool_registry.invoke("shell", ...)</w:t>
      </w:r>
    </w:p>
    <w:p w14:paraId="5390C210">
      <w:r>
        <w:rPr>
          <w:rFonts w:ascii="Calibri" w:hAnsi="Calibri" w:eastAsia="微软雅黑"/>
          <w:b/>
          <w:color w:val="1F4D78"/>
        </w:rPr>
        <w:t>具体解释：</w:t>
      </w:r>
      <w:r>
        <w:t xml:space="preserve"> 这里只在 edit/write_file 修改了源码文件后触发验证。验证命令由 context/verification.py 根据项目文件自动发现。</w:t>
      </w:r>
    </w:p>
    <w:p w14:paraId="4CF6F341">
      <w:r>
        <w:rPr>
          <w:rFonts w:ascii="Calibri" w:hAnsi="Calibri" w:eastAsia="微软雅黑"/>
          <w:b/>
          <w:color w:val="1F4D78"/>
        </w:rPr>
        <w:t>考核说法：</w:t>
      </w:r>
      <w:r>
        <w:t xml:space="preserve"> 这个设计让 Agent 不只是能改代码，还能自己检查改完有没有破坏项目。</w:t>
      </w:r>
    </w:p>
    <w:p w14:paraId="7D4179EC">
      <w:pPr>
        <w:pStyle w:val="3"/>
      </w:pPr>
      <w:r>
        <w:t>16. 自动验证怎么知道运行什么命令？</w:t>
      </w:r>
    </w:p>
    <w:p w14:paraId="259DFEFA">
      <w:r>
        <w:rPr>
          <w:rFonts w:ascii="Calibri" w:hAnsi="Calibri" w:eastAsia="微软雅黑"/>
          <w:b/>
          <w:color w:val="1F4D78"/>
        </w:rPr>
        <w:t>回答思路：</w:t>
      </w:r>
      <w:r>
        <w:t xml:space="preserve"> 它根据项目文件判断。Python 项目看 pyproject.toml 和 tests 目录，Node 项目看 package.json scripts。</w:t>
      </w:r>
    </w:p>
    <w:p w14:paraId="0E37CDDB">
      <w:r>
        <w:rPr>
          <w:rFonts w:ascii="Calibri" w:hAnsi="Calibri" w:eastAsia="微软雅黑"/>
          <w:b/>
          <w:color w:val="1F4D78"/>
        </w:rPr>
        <w:t>结合代码：</w:t>
      </w:r>
      <w:r>
        <w:t>下面这段代码是可以拿出来讲的核心片段。</w:t>
      </w:r>
    </w:p>
    <w:p w14:paraId="07C3F3A5">
      <w:pPr>
        <w:pStyle w:val="166"/>
      </w:pPr>
      <w:r>
        <w:rPr>
          <w:rFonts w:ascii="Consolas" w:hAnsi="Consolas" w:eastAsia="Consolas"/>
          <w:b w:val="0"/>
          <w:sz w:val="18"/>
        </w:rPr>
        <w:t># context/verification.py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if pyproject.is_file():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if "ruff" in content: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checks.append(VerificationCheck("lint", "uv run ruff check ."))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if (cwd / "tests").is_dir():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checks.append(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VerificationCheck("unit tests", "uv run python -m unittest discover -s tests")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if package_json.is_file():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if "test" in scripts: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checks.append(VerificationCheck("unit tests", "npm run test"))</w:t>
      </w:r>
    </w:p>
    <w:p w14:paraId="05479975">
      <w:r>
        <w:rPr>
          <w:rFonts w:ascii="Calibri" w:hAnsi="Calibri" w:eastAsia="微软雅黑"/>
          <w:b/>
          <w:color w:val="1F4D78"/>
        </w:rPr>
        <w:t>具体解释：</w:t>
      </w:r>
      <w:r>
        <w:t xml:space="preserve"> 它没有硬编码只支持 Python，而是同时支持 Python 和 Node 的常见验证方式。不过规则还比较简单，后续可以做成项目配置可扩展。</w:t>
      </w:r>
    </w:p>
    <w:p w14:paraId="48D90D10">
      <w:r>
        <w:rPr>
          <w:rFonts w:ascii="Calibri" w:hAnsi="Calibri" w:eastAsia="微软雅黑"/>
          <w:b/>
          <w:color w:val="1F4D78"/>
        </w:rPr>
        <w:t>考核说法：</w:t>
      </w:r>
      <w:r>
        <w:t xml:space="preserve"> 本项目我实际跑过测试，命令是 uv run python -m unittest discover -s tests，结果 25 个测试全部通过。</w:t>
      </w:r>
    </w:p>
    <w:p w14:paraId="45593460">
      <w:pPr>
        <w:pStyle w:val="3"/>
      </w:pPr>
      <w:r>
        <w:t>17. 会话保存和恢复怎么实现？</w:t>
      </w:r>
    </w:p>
    <w:p w14:paraId="27DF566B">
      <w:r>
        <w:rPr>
          <w:rFonts w:ascii="Calibri" w:hAnsi="Calibri" w:eastAsia="微软雅黑"/>
          <w:b/>
          <w:color w:val="1F4D78"/>
        </w:rPr>
        <w:t>回答思路：</w:t>
      </w:r>
      <w:r>
        <w:t xml:space="preserve"> PersistenceManager 把 session 快照保存成本地 JSON，恢复时重新构造 Session 并把历史消息塞回 ContextManager。</w:t>
      </w:r>
    </w:p>
    <w:p w14:paraId="39070AED">
      <w:r>
        <w:rPr>
          <w:rFonts w:ascii="Calibri" w:hAnsi="Calibri" w:eastAsia="微软雅黑"/>
          <w:b/>
          <w:color w:val="1F4D78"/>
        </w:rPr>
        <w:t>结合代码：</w:t>
      </w:r>
      <w:r>
        <w:t>下面这段代码是可以拿出来讲的核心片段。</w:t>
      </w:r>
    </w:p>
    <w:p w14:paraId="2E40141B">
      <w:pPr>
        <w:pStyle w:val="166"/>
      </w:pPr>
      <w:r>
        <w:rPr>
          <w:rFonts w:ascii="Consolas" w:hAnsi="Consolas" w:eastAsia="Consolas"/>
          <w:b w:val="0"/>
          <w:sz w:val="18"/>
        </w:rPr>
        <w:t># agent/persistence.py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class SessionSnapshot: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session_id: str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messages: list[dict[str, Any]]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total_usage: TokenUsage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def save_session(self, snapshot):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file_path = self.sessions_dir / f"{snapshot.session_id}.json"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self._atomic_save(file_path, snapshot)</w:t>
      </w:r>
    </w:p>
    <w:p w14:paraId="7C0BB431">
      <w:r>
        <w:rPr>
          <w:rFonts w:ascii="Calibri" w:hAnsi="Calibri" w:eastAsia="微软雅黑"/>
          <w:b/>
          <w:color w:val="1F4D78"/>
        </w:rPr>
        <w:t>具体解释：</w:t>
      </w:r>
      <w:r>
        <w:t xml:space="preserve"> 保存的不只是文本，还包括 session_id、时间、turn_count、messages 和 token 用量。这样 /resume 能恢复之前的对话上下文。</w:t>
      </w:r>
    </w:p>
    <w:p w14:paraId="6506A636">
      <w:r>
        <w:rPr>
          <w:rFonts w:ascii="Calibri" w:hAnsi="Calibri" w:eastAsia="微软雅黑"/>
          <w:b/>
          <w:color w:val="1F4D78"/>
        </w:rPr>
        <w:t>考核说法：</w:t>
      </w:r>
      <w:r>
        <w:t xml:space="preserve"> 会话恢复的核心就是把历史 messages 重新加载回来，让模型接着之前的上下文继续工作。</w:t>
      </w:r>
    </w:p>
    <w:p w14:paraId="6AEFAEF8">
      <w:pPr>
        <w:pStyle w:val="3"/>
      </w:pPr>
      <w:r>
        <w:t>18. 为什么保存文件要用原子写入？</w:t>
      </w:r>
    </w:p>
    <w:p w14:paraId="7D177EA3">
      <w:r>
        <w:rPr>
          <w:rFonts w:ascii="Calibri" w:hAnsi="Calibri" w:eastAsia="微软雅黑"/>
          <w:b/>
          <w:color w:val="1F4D78"/>
        </w:rPr>
        <w:t>回答思路：</w:t>
      </w:r>
      <w:r>
        <w:t xml:space="preserve"> 为了避免写 JSON 时程序崩溃导致会话文件损坏。</w:t>
      </w:r>
    </w:p>
    <w:p w14:paraId="69E575C2">
      <w:r>
        <w:rPr>
          <w:rFonts w:ascii="Calibri" w:hAnsi="Calibri" w:eastAsia="微软雅黑"/>
          <w:b/>
          <w:color w:val="1F4D78"/>
        </w:rPr>
        <w:t>结合代码：</w:t>
      </w:r>
      <w:r>
        <w:t>下面这段代码是可以拿出来讲的核心片段。</w:t>
      </w:r>
    </w:p>
    <w:p w14:paraId="071756FF">
      <w:pPr>
        <w:pStyle w:val="166"/>
      </w:pPr>
      <w:r>
        <w:rPr>
          <w:rFonts w:ascii="Consolas" w:hAnsi="Consolas" w:eastAsia="Consolas"/>
          <w:b w:val="0"/>
          <w:sz w:val="18"/>
        </w:rPr>
        <w:t># agent/persistence.py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fd, temporary_path = tempfile.mkstemp(...)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json.dump(snapshot.to_dict(), fp, indent=2)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fp.flush()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os.fsync(fp.fileno())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os.replace(temporary_path, file_path)</w:t>
      </w:r>
    </w:p>
    <w:p w14:paraId="5AD87DD3">
      <w:r>
        <w:rPr>
          <w:rFonts w:ascii="Calibri" w:hAnsi="Calibri" w:eastAsia="微软雅黑"/>
          <w:b/>
          <w:color w:val="1F4D78"/>
        </w:rPr>
        <w:t>具体解释：</w:t>
      </w:r>
      <w:r>
        <w:t xml:space="preserve"> 先写临时文件，写完并刷盘后，再替换正式文件。这样要么保留旧文件，要么得到完整新文件，不容易出现半个 JSON。</w:t>
      </w:r>
    </w:p>
    <w:p w14:paraId="59BB27A1">
      <w:r>
        <w:rPr>
          <w:rFonts w:ascii="Calibri" w:hAnsi="Calibri" w:eastAsia="微软雅黑"/>
          <w:b/>
          <w:color w:val="1F4D78"/>
        </w:rPr>
        <w:t>考核说法：</w:t>
      </w:r>
      <w:r>
        <w:t xml:space="preserve"> 这是一个比较工程化的细节，说明项目考虑了异常情况下的数据一致性。</w:t>
      </w:r>
    </w:p>
    <w:p w14:paraId="04820358">
      <w:pPr>
        <w:pStyle w:val="3"/>
      </w:pPr>
      <w:r>
        <w:t>19. MCP 在这个项目里是什么作用？</w:t>
      </w:r>
    </w:p>
    <w:p w14:paraId="7734225A">
      <w:r>
        <w:rPr>
          <w:rFonts w:ascii="Calibri" w:hAnsi="Calibri" w:eastAsia="微软雅黑"/>
          <w:b/>
          <w:color w:val="1F4D78"/>
        </w:rPr>
        <w:t>回答思路：</w:t>
      </w:r>
      <w:r>
        <w:t xml:space="preserve"> MCP 用来接入外部工具服务器，把外部能力变成 Agent 可调用工具。</w:t>
      </w:r>
    </w:p>
    <w:p w14:paraId="674CCE60">
      <w:r>
        <w:rPr>
          <w:rFonts w:ascii="Calibri" w:hAnsi="Calibri" w:eastAsia="微软雅黑"/>
          <w:b/>
          <w:color w:val="1F4D78"/>
        </w:rPr>
        <w:t>结合代码：</w:t>
      </w:r>
      <w:r>
        <w:t>下面这段代码是可以拿出来讲的核心片段。</w:t>
      </w:r>
    </w:p>
    <w:p w14:paraId="5351647A">
      <w:pPr>
        <w:pStyle w:val="166"/>
      </w:pPr>
      <w:r>
        <w:rPr>
          <w:rFonts w:ascii="Consolas" w:hAnsi="Consolas" w:eastAsia="Consolas"/>
          <w:b w:val="0"/>
          <w:sz w:val="18"/>
        </w:rPr>
        <w:t># tools/mcp/mcp_manager.py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await asyncio.gather(*connection_tasks, return_exceptions=True)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for tool_info in client.tools: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mcp_tool = MCPTool(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tool_info=tool_info,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client=client,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config=self.config,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name=f"{client.name}__{tool_info.name}",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registry.register_mcp_tool(mcp_tool)</w:t>
      </w:r>
    </w:p>
    <w:p w14:paraId="5EE4B9A5">
      <w:r>
        <w:rPr>
          <w:rFonts w:ascii="Calibri" w:hAnsi="Calibri" w:eastAsia="微软雅黑"/>
          <w:b/>
          <w:color w:val="1F4D78"/>
        </w:rPr>
        <w:t>具体解释：</w:t>
      </w:r>
      <w:r>
        <w:t xml:space="preserve"> MCPManager 会连接配置里的 MCP server，如果连接成功，就把服务端暴露的工具包装成 MCPTool，注册进 ToolRegistry。</w:t>
      </w:r>
    </w:p>
    <w:p w14:paraId="23D9FADB">
      <w:r>
        <w:rPr>
          <w:rFonts w:ascii="Calibri" w:hAnsi="Calibri" w:eastAsia="微软雅黑"/>
          <w:b/>
          <w:color w:val="1F4D78"/>
        </w:rPr>
        <w:t>考核说法：</w:t>
      </w:r>
      <w:r>
        <w:t xml:space="preserve"> MCP 让工具系统不局限于项目内置工具，相当于给 Agent 做插件扩展。</w:t>
      </w:r>
    </w:p>
    <w:p w14:paraId="70EE37FC">
      <w:pPr>
        <w:pStyle w:val="3"/>
      </w:pPr>
      <w:r>
        <w:t>20. 这个项目有哪些可以改进的地方？</w:t>
      </w:r>
    </w:p>
    <w:p w14:paraId="6DB26B5D">
      <w:r>
        <w:rPr>
          <w:rFonts w:ascii="Calibri" w:hAnsi="Calibri" w:eastAsia="微软雅黑"/>
          <w:b/>
          <w:color w:val="1F4D78"/>
        </w:rPr>
        <w:t>回答思路：</w:t>
      </w:r>
      <w:r>
        <w:t xml:space="preserve"> 可以从 bug、类型、安全、测试和扩展性几个角度回答。</w:t>
      </w:r>
    </w:p>
    <w:p w14:paraId="3990B0C7">
      <w:r>
        <w:rPr>
          <w:rFonts w:ascii="Calibri" w:hAnsi="Calibri" w:eastAsia="微软雅黑"/>
          <w:b/>
          <w:color w:val="1F4D78"/>
        </w:rPr>
        <w:t>结合代码：</w:t>
      </w:r>
      <w:r>
        <w:t>下面这段代码是可以拿出来讲的核心片段。</w:t>
      </w:r>
    </w:p>
    <w:p w14:paraId="2D34026D">
      <w:pPr>
        <w:pStyle w:val="166"/>
      </w:pPr>
      <w:r>
        <w:rPr>
          <w:rFonts w:ascii="Consolas" w:hAnsi="Consolas" w:eastAsia="Consolas"/>
          <w:b w:val="0"/>
          <w:sz w:val="18"/>
        </w:rPr>
        <w:t># config/config.py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class ApprovalPolicy(str, Enum):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AUTO = "auto"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AUTO_EDIT = "auto-edut"  # 疑似应为 auto-edit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# client/response.py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class ToolCall: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arguments: str = ""  # 实际解析后可能是 dict</w:t>
      </w:r>
    </w:p>
    <w:p w14:paraId="1DF5C9A5">
      <w:r>
        <w:rPr>
          <w:rFonts w:ascii="Calibri" w:hAnsi="Calibri" w:eastAsia="微软雅黑"/>
          <w:b/>
          <w:color w:val="1F4D78"/>
        </w:rPr>
        <w:t>具体解释：</w:t>
      </w:r>
      <w:r>
        <w:t xml:space="preserve"> AUTO_EDIT 字符串拼写错误会影响用户通过命令设置审批策略。ToolCall.arguments 类型标注和实际使用不一致，容易造成维护困惑。此外 EditTool 可以考虑原子写入，自动验证可以支持自定义命令。</w:t>
      </w:r>
    </w:p>
    <w:p w14:paraId="1453B019">
      <w:r>
        <w:rPr>
          <w:rFonts w:ascii="Calibri" w:hAnsi="Calibri" w:eastAsia="微软雅黑"/>
          <w:b/>
          <w:color w:val="1F4D78"/>
        </w:rPr>
        <w:t>考核说法：</w:t>
      </w:r>
      <w:r>
        <w:t xml:space="preserve"> 如果让我优化，我会先修明显 bug，再补测试，然后增强验证配置和文件写入安全性。</w:t>
      </w:r>
    </w:p>
    <w:p w14:paraId="77CFC537">
      <w:pPr>
        <w:pStyle w:val="3"/>
      </w:pPr>
      <w:r>
        <w:t>21. 如果让你现场手撕核心代码，你写什么？</w:t>
      </w:r>
    </w:p>
    <w:p w14:paraId="2D1CC726">
      <w:r>
        <w:rPr>
          <w:rFonts w:ascii="Calibri" w:hAnsi="Calibri" w:eastAsia="微软雅黑"/>
          <w:b/>
          <w:color w:val="1F4D78"/>
        </w:rPr>
        <w:t>回答思路：</w:t>
      </w:r>
      <w:r>
        <w:t xml:space="preserve"> 优先写简化版 Agent Loop，因为它最能体现这个项目的核心。</w:t>
      </w:r>
    </w:p>
    <w:p w14:paraId="05E660A5">
      <w:r>
        <w:rPr>
          <w:rFonts w:ascii="Calibri" w:hAnsi="Calibri" w:eastAsia="微软雅黑"/>
          <w:b/>
          <w:color w:val="1F4D78"/>
        </w:rPr>
        <w:t>结合代码：</w:t>
      </w:r>
      <w:r>
        <w:t>下面这段代码是可以拿出来讲的核心片段。</w:t>
      </w:r>
    </w:p>
    <w:p w14:paraId="3D2617CC">
      <w:pPr>
        <w:pStyle w:val="166"/>
      </w:pPr>
      <w:r>
        <w:rPr>
          <w:rFonts w:ascii="Consolas" w:hAnsi="Consolas" w:eastAsia="Consolas"/>
          <w:b w:val="0"/>
          <w:sz w:val="18"/>
        </w:rPr>
        <w:t>async def agent_loop(user_message):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messages.append({"role": "user", "content": user_message})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for _ in range(max_turns):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response = await llm.chat(messages, tools=tool_schemas)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if not response.tool_calls: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return response.text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messages.append({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"role": "assistant",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"content": response.text,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"tool_calls": response.tool_calls,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})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for call in response.tool_calls: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result = await tool_registry.invoke(call.name, call.arguments)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messages.append({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    "role": "tool",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    "tool_call_id": call.id,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    "content": result,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})</w:t>
      </w:r>
    </w:p>
    <w:p w14:paraId="724D3A47">
      <w:r>
        <w:rPr>
          <w:rFonts w:ascii="Calibri" w:hAnsi="Calibri" w:eastAsia="微软雅黑"/>
          <w:b/>
          <w:color w:val="1F4D78"/>
        </w:rPr>
        <w:t>具体解释：</w:t>
      </w:r>
      <w:r>
        <w:t xml:space="preserve"> 这段代码保留了核心思想：用户消息进入上下文，模型选择工具，程序执行工具，工具结果再进入上下文，然后继续下一轮。</w:t>
      </w:r>
    </w:p>
    <w:p w14:paraId="76C4B045">
      <w:r>
        <w:rPr>
          <w:rFonts w:ascii="Calibri" w:hAnsi="Calibri" w:eastAsia="微软雅黑"/>
          <w:b/>
          <w:color w:val="1F4D78"/>
        </w:rPr>
        <w:t>考核说法：</w:t>
      </w:r>
      <w:r>
        <w:t xml:space="preserve"> 现场手撕不需要完全复刻项目代码，只要把模型和工具的闭环写清楚，就抓住了核心。</w:t>
      </w:r>
    </w:p>
    <w:p w14:paraId="2B4EB33A">
      <w:pPr>
        <w:pStyle w:val="3"/>
      </w:pPr>
      <w:r>
        <w:t>22. 如果让你手撕工具注册中心，你怎么写？</w:t>
      </w:r>
    </w:p>
    <w:p w14:paraId="2A3B389D">
      <w:r>
        <w:rPr>
          <w:rFonts w:ascii="Calibri" w:hAnsi="Calibri" w:eastAsia="微软雅黑"/>
          <w:b/>
          <w:color w:val="1F4D78"/>
        </w:rPr>
        <w:t>回答思路：</w:t>
      </w:r>
      <w:r>
        <w:t xml:space="preserve"> 写一个字典保存工具名和工具实例，invoke 时按名字找到工具执行。</w:t>
      </w:r>
    </w:p>
    <w:p w14:paraId="4753E327">
      <w:r>
        <w:rPr>
          <w:rFonts w:ascii="Calibri" w:hAnsi="Calibri" w:eastAsia="微软雅黑"/>
          <w:b/>
          <w:color w:val="1F4D78"/>
        </w:rPr>
        <w:t>结合代码：</w:t>
      </w:r>
      <w:r>
        <w:t>下面这段代码是可以拿出来讲的核心片段。</w:t>
      </w:r>
    </w:p>
    <w:p w14:paraId="25802AB7">
      <w:pPr>
        <w:pStyle w:val="166"/>
      </w:pPr>
      <w:r>
        <w:rPr>
          <w:rFonts w:ascii="Consolas" w:hAnsi="Consolas" w:eastAsia="Consolas"/>
          <w:b w:val="0"/>
          <w:sz w:val="18"/>
        </w:rPr>
        <w:t>class Tool: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name = ""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async def execute(self, params):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raise NotImplementedError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class ToolRegistry: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def __init__(self):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self.tools = {}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def register(self, tool):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self.tools[tool.name] = tool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async def invoke(self, name, params):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if name not in self.tools: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return {"ok": False, "error": "unknown tool"}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return await self.tools[name].execute(params)</w:t>
      </w:r>
    </w:p>
    <w:p w14:paraId="3E09078F">
      <w:r>
        <w:rPr>
          <w:rFonts w:ascii="Calibri" w:hAnsi="Calibri" w:eastAsia="微软雅黑"/>
          <w:b/>
          <w:color w:val="1F4D78"/>
        </w:rPr>
        <w:t>具体解释：</w:t>
      </w:r>
      <w:r>
        <w:t xml:space="preserve"> 真实项目在这个基础上增加了 Pydantic 参数校验、安全审批、hook、MCP 工具和异常处理。</w:t>
      </w:r>
    </w:p>
    <w:p w14:paraId="3E148E71">
      <w:r>
        <w:rPr>
          <w:rFonts w:ascii="Calibri" w:hAnsi="Calibri" w:eastAsia="微软雅黑"/>
          <w:b/>
          <w:color w:val="1F4D78"/>
        </w:rPr>
        <w:t>考核说法：</w:t>
      </w:r>
      <w:r>
        <w:t xml:space="preserve"> 简化版体现思路，真实版补齐工程能力。</w:t>
      </w:r>
    </w:p>
    <w:p w14:paraId="18417409">
      <w:pPr>
        <w:pStyle w:val="3"/>
      </w:pPr>
      <w:r>
        <w:t>最后背诵版总结</w:t>
      </w:r>
    </w:p>
    <w:p w14:paraId="20B840E3">
      <w:r>
        <w:t>这个项目的核心不是简单调用大模型 API，而是构建了一个能操作本地开发环境的终端 Agent。它用 Agent Loop 组织多轮推理，用 ToolRegistry 管理工具调用，用 ApprovalManager 控制风险，用 ContextManager 管理上下文，用 PersistenceManager 支持会话恢复，并在修改源码后自动运行测试。所以它的重点是把大模型能力和真实软件工程流程连接起来。</w:t>
      </w:r>
    </w:p>
    <w:p w14:paraId="0A40823C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这个项目 lm-program 是一个基于 Python 的终端 AI 编程 Agent。它兼容 OpenAI 风格接口，通过 ReAct 工具调用循环，让大模型能够在本地项目中读代码、改代码、执行测试，并提供安全审批、MCP 扩展、任务计划、上下文压缩和会话持久化能力。</w:t>
      </w:r>
    </w:p>
    <w:p w14:paraId="01384C74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34"/>
        </w:rPr>
        <w:t>你考核时可以这样讲</w:t>
      </w:r>
      <w:r>
        <w:br w:type="textWrapping"/>
      </w:r>
      <w:r>
        <w:t>项目入口在 main.py (line 438)。启动后它会先加载配置，比如 API Key、模型名、工作目录和审批策略。然后进入两种模式：一种是单次命令模式，用户直接传一个 prompt；另一种是交互模式，用户可以不断输入问题或使用 /tools、/project、/save、/resume 这些命令。</w:t>
      </w:r>
    </w:p>
    <w:p w14:paraId="314F20BC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核心执行逻辑在 agent/agent.py (line 14)。用户输入会进入 Agent.run()，然后进入 _agentic_loop()。这个循环会把上下文、系统提示词和工具 schema 发给大模型。如果模型返回普通文本，就直接展示；如果模型请求调用工具，比如读文件、改文件、运行 shell 命令，系统就通过工具注册中心执行工具，再把结果返回给模型，直到模型给出最终回答。</w:t>
      </w:r>
    </w:p>
    <w:p w14:paraId="2E242A18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项目状态由 agent/session.py (line 20) 管理。Session 会初始化大模型客户端、工具注册中心、技能系统、MCP 管理器、上下文管理器、安全审批器和 hook 系统。可以把它理解成“一次对话运行所需要的总控容器”。</w:t>
      </w:r>
    </w:p>
    <w:p w14:paraId="62FDB023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工具系统在 tools/registry.py (line 14)。它负责注册工具、生成 OpenAI function calling schema、校验参数、执行工具，并在执行前接入安全审批。内置工具包括读文件、写文件、编辑文件、搜索、glob、shell、网页搜索、任务计划和记忆等。</w:t>
      </w:r>
    </w:p>
    <w:p w14:paraId="39BC652E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安全审批在 safety/approval.py (line 1)。它会判断命令是不是危险，比如删除文件、git push、网络下载、修改配置等。安全命令可以自动执行，高风险操作需要用户确认，不允许的操作会被拒绝。</w:t>
      </w:r>
    </w:p>
    <w:p w14:paraId="57566CE9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上下文管理在 context/manager.py (line 1)。它负责保存用户消息、助手消息和工具结果，并根据项目结构生成系统提示词。如果上下文太长，还会触发压缩，避免超过模型上下文窗口。</w:t>
      </w:r>
    </w:p>
    <w:p w14:paraId="301B01F0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34"/>
        </w:rPr>
        <w:t>核心流程可以背这个</w:t>
      </w:r>
    </w:p>
    <w:p w14:paraId="3F7772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用户通过 CLI 输入需求。</w:t>
      </w:r>
    </w:p>
    <w:p w14:paraId="2D8DB4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main.py 加载配置并创建 CLI。</w:t>
      </w:r>
    </w:p>
    <w:p w14:paraId="6619EB5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CLI 创建 Agent。</w:t>
      </w:r>
    </w:p>
    <w:p w14:paraId="09B35B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Agent 把用户消息加入上下文。</w:t>
      </w:r>
    </w:p>
    <w:p w14:paraId="5FD556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调用 LLMClient 请求大模型。</w:t>
      </w:r>
    </w:p>
    <w:p w14:paraId="76BF52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如果模型要调用工具，就交给 ToolRegistry。</w:t>
      </w:r>
    </w:p>
    <w:p w14:paraId="1AC56A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ToolRegistry 先做参数校验和安全审批，再执行工具。</w:t>
      </w:r>
    </w:p>
    <w:p w14:paraId="69E039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工具结果返回给模型，模型继续思考。</w:t>
      </w:r>
    </w:p>
    <w:p w14:paraId="374C9A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如果修改了源码，会自动发现并运行测试命令。</w:t>
      </w:r>
    </w:p>
    <w:p w14:paraId="345439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最后输出回答，并可保存会话或任务状态。</w:t>
      </w:r>
    </w:p>
    <w:p w14:paraId="22825467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34"/>
        </w:rPr>
        <w:t>项目亮点</w:t>
      </w:r>
    </w:p>
    <w:p w14:paraId="2DDC458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支持 OpenAI 兼容模型，不绑定单一供应商。</w:t>
      </w:r>
    </w:p>
    <w:p w14:paraId="1C311A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有完整的工具调用机制，不只是聊天。</w:t>
      </w:r>
    </w:p>
    <w:p w14:paraId="774F50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有审批策略，避免危险命令直接执行。</w:t>
      </w:r>
    </w:p>
    <w:p w14:paraId="590AE85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支持 MCP，可以接入外部工具服务。</w:t>
      </w:r>
    </w:p>
    <w:p w14:paraId="259C230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支持会话保存、恢复和 checkpoint。</w:t>
      </w:r>
    </w:p>
    <w:p w14:paraId="2A19482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支持 .tasks/ 任务计划，适合多步骤开发。</w:t>
      </w:r>
    </w:p>
    <w:p w14:paraId="64D7C66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修改源码后会自动运行项目测试。</w:t>
      </w:r>
    </w:p>
    <w:p w14:paraId="6DBE2BD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现有单元测试覆盖配置、工具、上下文、任务、持久化等模块。</w:t>
      </w:r>
    </w:p>
    <w:p w14:paraId="55982B87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34"/>
        </w:rPr>
        <w:t>运行方式</w:t>
      </w:r>
    </w:p>
    <w:p w14:paraId="7E6001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bash</w:t>
      </w:r>
    </w:p>
    <w:p w14:paraId="131EBCAF">
      <w:pPr>
        <w:keepNext w:val="0"/>
        <w:keepLines w:val="0"/>
        <w:widowControl/>
        <w:suppressLineNumbers w:val="0"/>
        <w:bidi w:val="0"/>
        <w:jc w:val="left"/>
      </w:pPr>
      <w:r>
        <w:rPr>
          <w:rStyle w:val="136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uv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sync</w:t>
      </w:r>
      <w:r>
        <w:rPr>
          <w:rStyle w:val="136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uv run lm-program --configure uv run lm-program</w:t>
      </w:r>
    </w:p>
    <w:p w14:paraId="2BFE2013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单次运行：</w:t>
      </w:r>
    </w:p>
    <w:p w14:paraId="7AE013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bash</w:t>
      </w:r>
    </w:p>
    <w:p w14:paraId="59FCDDF9">
      <w:pPr>
        <w:keepNext w:val="0"/>
        <w:keepLines w:val="0"/>
        <w:widowControl/>
        <w:suppressLineNumbers w:val="0"/>
        <w:bidi w:val="0"/>
        <w:jc w:val="left"/>
      </w:pPr>
      <w:r>
        <w:rPr>
          <w:rStyle w:val="136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uv run lm-program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"Summarize what this repo does"</w:t>
      </w:r>
    </w:p>
    <w:p w14:paraId="47D0F298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测试命令：</w:t>
      </w:r>
    </w:p>
    <w:p w14:paraId="45A04C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bash</w:t>
      </w:r>
    </w:p>
    <w:p w14:paraId="16F9B0C2">
      <w:pPr>
        <w:keepNext w:val="0"/>
        <w:keepLines w:val="0"/>
        <w:widowControl/>
        <w:suppressLineNumbers w:val="0"/>
        <w:bidi w:val="0"/>
        <w:jc w:val="left"/>
      </w:pPr>
      <w:r>
        <w:rPr>
          <w:rStyle w:val="13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uv run python -m unittest discover -s tests</w:t>
      </w:r>
    </w:p>
    <w:p w14:paraId="39D5C3D4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34"/>
        </w:rPr>
        <w:t>可能被问到的问题</w:t>
      </w:r>
      <w:r>
        <w:br w:type="textWrapping"/>
      </w:r>
      <w:r>
        <w:t>Q：这个项目解决什么问题？</w:t>
      </w:r>
      <w:r>
        <w:br w:type="textWrapping"/>
      </w:r>
      <w:r>
        <w:t>A：它让大模型不只是回答问题，而是能真正操作本地代码项目，完成读代码、改代码、运行测试、保存进度等开发任务。</w:t>
      </w:r>
    </w:p>
    <w:p w14:paraId="73595967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Q：为什么需要工具注册中心？</w:t>
      </w:r>
      <w:r>
        <w:br w:type="textWrapping"/>
      </w:r>
      <w:r>
        <w:t>A：因为大模型不能直接操作文件或系统命令，需要把可用能力封装成工具 schema。模型选择工具后，由注册中心统一校验、审批和执行。</w:t>
      </w:r>
    </w:p>
    <w:p w14:paraId="0451E89B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Q：怎么保证安全？</w:t>
      </w:r>
      <w:r>
        <w:br w:type="textWrapping"/>
      </w:r>
      <w:r>
        <w:t>A：项目通过 ApprovalManager 判断工具是否有副作用，对删除文件、网络访问、Git 推送、配置文件修改等高风险操作要求确认或直接拒绝。</w:t>
      </w:r>
    </w:p>
    <w:p w14:paraId="4D900F98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Q：怎么支持长任务？</w:t>
      </w:r>
      <w:r>
        <w:br w:type="textWrapping"/>
      </w:r>
      <w:r>
        <w:t>A：一方面有 .tasks/ 任务计划系统，可以记录步骤、状态、重试次数；另一方面有会话持久化，可以 /save、/resume、/checkpoint。</w:t>
      </w:r>
    </w:p>
    <w:p w14:paraId="0C2E5715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Q：怎么验证代码修改？</w:t>
      </w:r>
      <w:r>
        <w:br w:type="textWrapping"/>
      </w:r>
      <w:r>
        <w:t>A：context/verification.py 会根据项目文件发现测试命令，比如 Python 项目会运行 uv run python -m unittest discover -s tests。</w:t>
      </w:r>
    </w:p>
    <w:p w14:paraId="1CE18CB2"/>
    <w:p w14:paraId="646170E2">
      <w:bookmarkStart w:id="0" w:name="_GoBack"/>
      <w:bookmarkEnd w:id="0"/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BD554">
    <w:pPr>
      <w:pStyle w:val="24"/>
      <w:jc w:val="right"/>
    </w:pPr>
    <w:r>
      <w:t>lm-program 逐题详解版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3785FC0"/>
    <w:multiLevelType w:val="multilevel"/>
    <w:tmpl w:val="03785F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66897FD"/>
    <w:multiLevelType w:val="multilevel"/>
    <w:tmpl w:val="366897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54DE50BD"/>
    <w:multiLevelType w:val="multilevel"/>
    <w:tmpl w:val="54DE50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73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uiPriority w:val="0"/>
    <w:rPr>
      <w:sz w:val="24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B2545"/>
      <w:spacing w:val="5"/>
      <w:kern w:val="28"/>
      <w:sz w:val="44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qFormat/>
    <w:uiPriority w:val="0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Code Block"/>
    <w:qFormat/>
    <w:uiPriority w:val="0"/>
    <w:pPr>
      <w:spacing w:before="60" w:after="160" w:line="252" w:lineRule="auto"/>
    </w:pPr>
    <w:rPr>
      <w:rFonts w:ascii="Consolas" w:hAnsi="Consolas" w:eastAsia="Consolas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4607</Words>
  <Characters>10991</Characters>
  <Lines>0</Lines>
  <Paragraphs>0</Paragraphs>
  <TotalTime>0</TotalTime>
  <ScaleCrop>false</ScaleCrop>
  <LinksUpToDate>false</LinksUpToDate>
  <CharactersWithSpaces>12460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小时水光.小美。</cp:lastModifiedBy>
  <dcterms:modified xsi:type="dcterms:W3CDTF">2026-09-01T16:28:01Z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eyJoZGlkIjoiMzEwNTM5NzYwMDRjMzkwZTVkZjY2ODkwMGIxNGU0OTUiLCJ1c2VySWQiOiI5MTM5NDg0OTYifQ==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E63A1EF24ABB4676BB284675B3577A87_12</vt:lpwstr>
  </property>
</Properties>
</file>