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e02970d9d797ff6330bb77240719eb5ba64016d"/>
    <w:p>
      <w:pPr>
        <w:pStyle w:val="Heading1"/>
        <w:keepNext/>
        <w:spacing w:before="240" w:after="120"/>
        <w:ind w:firstLine="0"/>
        <w:jc w:val="left"/>
      </w:pPr>
      <w:r>
        <w:rPr>
          <w:rFonts w:ascii="Times New Roman" w:hAnsi="Times New Roman"/>
          <w:rFonts w:ascii="Times New Roman" w:hAnsi="Times New Roman"/>
          <w:b/>
          <w:sz w:val="28"/>
        </w:rPr>
        <w:t xml:space="preserve">FITFLOW: INTERNSHIP RECOMMENDATION AND TRACKING SYSTEM FOR UTEM STUDENTS</w:t>
      </w:r>
    </w:p>
    <w:p>
      <w:pPr>
        <w:pStyle w:val="FirstParagraph"/>
        <w:spacing w:before="0" w:after="0"/>
      </w:pPr>
    </w:p>
    <w:bookmarkStart w:id="9" w:name="by"/>
    <w:p>
      <w:pPr>
        <w:pStyle w:val="Heading3"/>
        <w:keepNext/>
        <w:spacing w:before="240" w:after="120"/>
        <w:ind w:firstLine="0"/>
        <w:jc w:val="left"/>
      </w:pPr>
      <w:r>
        <w:rPr>
          <w:rFonts w:ascii="Times New Roman" w:hAnsi="Times New Roman"/>
          <w:rFonts w:ascii="Times New Roman" w:hAnsi="Times New Roman"/>
          <w:b/>
          <w:sz w:val="24"/>
        </w:rPr>
        <w:t xml:space="preserve">by</w:t>
      </w:r>
    </w:p>
    <w:bookmarkEnd w:id="9"/>
    <w:bookmarkStart w:id="10" w:name="student-name"/>
    <w:p>
      <w:pPr>
        <w:pStyle w:val="Heading3"/>
        <w:keepNext/>
        <w:spacing w:before="240" w:after="120"/>
        <w:ind w:firstLine="0"/>
        <w:jc w:val="left"/>
      </w:pPr>
      <w:r>
        <w:rPr>
          <w:rFonts w:ascii="Times New Roman" w:hAnsi="Times New Roman"/>
          <w:b/>
          <w:bCs/>
          <w:rFonts w:ascii="Times New Roman" w:hAnsi="Times New Roman"/>
          <w:sz w:val="24"/>
        </w:rPr>
        <w:t xml:space="preserve">[STUDENT NAME]</w:t>
      </w:r>
    </w:p>
    <w:bookmarkEnd w:id="10"/>
    <w:bookmarkStart w:id="11" w:name="matrix-number"/>
    <w:p>
      <w:pPr>
        <w:pStyle w:val="Heading3"/>
        <w:keepNext/>
        <w:spacing w:before="240" w:after="120"/>
        <w:ind w:firstLine="0"/>
        <w:jc w:val="left"/>
      </w:pPr>
      <w:r>
        <w:rPr>
          <w:rFonts w:ascii="Times New Roman" w:hAnsi="Times New Roman"/>
          <w:b/>
          <w:bCs/>
          <w:rFonts w:ascii="Times New Roman" w:hAnsi="Times New Roman"/>
          <w:sz w:val="24"/>
        </w:rPr>
        <w:t xml:space="preserve">[MATRIX NUMBER]</w:t>
      </w:r>
    </w:p>
    <w:p>
      <w:pPr>
        <w:pStyle w:val="FirstParagraph"/>
        <w:spacing w:before="0" w:after="0"/>
      </w:pPr>
    </w:p>
    <w:bookmarkEnd w:id="11"/>
    <w:bookmarkStart w:id="12" w:name="Xb05e9958382c85c33dbb9640c53a4c5bdad8ee7"/>
    <w:p>
      <w:pPr>
        <w:pStyle w:val="Heading3"/>
        <w:keepNext/>
        <w:spacing w:before="240" w:after="120"/>
        <w:ind w:firstLine="0"/>
        <w:jc w:val="left"/>
      </w:pPr>
      <w:r>
        <w:rPr>
          <w:rFonts w:ascii="Times New Roman" w:hAnsi="Times New Roman"/>
          <w:rFonts w:ascii="Times New Roman" w:hAnsi="Times New Roman"/>
          <w:b/>
          <w:sz w:val="24"/>
        </w:rPr>
        <w:t xml:space="preserve">A project report submitted in partial fulfilment of the requirements for the degree of</w:t>
      </w:r>
    </w:p>
    <w:bookmarkEnd w:id="12"/>
    <w:bookmarkStart w:id="13" w:name="X514af2039e2bc528022ed84b522037c9ad8ffe5"/>
    <w:p>
      <w:pPr>
        <w:pStyle w:val="Heading3"/>
        <w:keepNext/>
        <w:spacing w:before="240" w:after="120"/>
        <w:ind w:firstLine="0"/>
        <w:jc w:val="left"/>
      </w:pPr>
      <w:r>
        <w:rPr>
          <w:rFonts w:ascii="Times New Roman" w:hAnsi="Times New Roman"/>
          <w:rFonts w:ascii="Times New Roman" w:hAnsi="Times New Roman"/>
          <w:b/>
          <w:sz w:val="24"/>
        </w:rPr>
        <w:t xml:space="preserve">Bachelor of Computer Science (Software Development) (BITS) with Honours</w:t>
      </w:r>
    </w:p>
    <w:p>
      <w:pPr>
        <w:pStyle w:val="FirstParagraph"/>
        <w:spacing w:before="0" w:after="0"/>
      </w:pPr>
    </w:p>
    <w:bookmarkEnd w:id="13"/>
    <w:bookmarkStart w:id="14" w:name="X90ca7f14d62ee85234973afff6ef1c2fba5aef0"/>
    <w:p>
      <w:pPr>
        <w:pStyle w:val="Heading3"/>
        <w:keepNext/>
        <w:spacing w:before="240" w:after="120"/>
        <w:ind w:firstLine="0"/>
        <w:jc w:val="left"/>
      </w:pPr>
      <w:r>
        <w:rPr>
          <w:rFonts w:ascii="Times New Roman" w:hAnsi="Times New Roman"/>
          <w:b/>
          <w:bCs/>
          <w:rFonts w:ascii="Times New Roman" w:hAnsi="Times New Roman"/>
          <w:sz w:val="24"/>
        </w:rPr>
        <w:t xml:space="preserve">FACULTY OF INFORMATION AND COMMUNICATION TECHNOLOGY</w:t>
      </w:r>
    </w:p>
    <w:bookmarkEnd w:id="14"/>
    <w:bookmarkStart w:id="15" w:name="universiti-teknikal-malaysia-melaka"/>
    <w:p>
      <w:pPr>
        <w:pStyle w:val="Heading3"/>
        <w:keepNext/>
        <w:spacing w:before="240" w:after="120"/>
        <w:ind w:firstLine="0"/>
        <w:jc w:val="left"/>
      </w:pPr>
      <w:r>
        <w:rPr>
          <w:rFonts w:ascii="Times New Roman" w:hAnsi="Times New Roman"/>
          <w:b/>
          <w:bCs/>
          <w:rFonts w:ascii="Times New Roman" w:hAnsi="Times New Roman"/>
          <w:sz w:val="24"/>
        </w:rPr>
        <w:t xml:space="preserve">UNIVERSITI TEKNIKAL MALAYSIA MELAKA</w:t>
      </w:r>
    </w:p>
    <w:bookmarkEnd w:id="15"/>
    <w:bookmarkStart w:id="16" w:name="section"/>
    <w:p>
      <w:pPr>
        <w:pStyle w:val="Heading3"/>
        <w:keepNext/>
        <w:spacing w:before="240" w:after="120"/>
        <w:ind w:firstLine="0"/>
        <w:jc w:val="left"/>
      </w:pPr>
      <w:r>
        <w:rPr>
          <w:rFonts w:ascii="Times New Roman" w:hAnsi="Times New Roman"/>
          <w:b/>
          <w:bCs/>
          <w:rFonts w:ascii="Times New Roman" w:hAnsi="Times New Roman"/>
          <w:sz w:val="24"/>
        </w:rPr>
        <w:t xml:space="preserve">2026</w:t>
      </w:r>
    </w:p>
    <w:p>
      <w:pPr>
        <w:spacing w:before="0" w:after="0"/>
      </w:pPr>
      <w:r>
        <w:pict>
          <v:rect style="width:0;height:1.5pt" o:hralign="center" o:hrstd="t" o:hr="t"/>
        </w:pict>
      </w:r>
    </w:p>
    <w:bookmarkEnd w:id="16"/>
    <w:bookmarkEnd w:id="17"/>
    <w:bookmarkStart w:id="18" w:name="declaration"/>
    <w:p>
      <w:pPr>
        <w:pStyle w:val="Heading1"/>
        <w:keepNext/>
        <w:spacing w:before="0" w:after="480" w:line="276" w:lineRule="auto"/>
        <w:ind w:firstLine="0"/>
        <w:jc w:val="center"/>
      </w:pPr>
      <w:r>
        <w:rPr>
          <w:rFonts w:ascii="Times New Roman" w:hAnsi="Times New Roman"/>
          <w:rFonts w:ascii="Times New Roman" w:hAnsi="Times New Roman"/>
          <w:b/>
          <w:sz w:val="32"/>
        </w:rPr>
        <w:t>DECLARATION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I hereby declare that this project report entitled</w:t>
      </w:r>
    </w:p>
    <w:p>
      <w:pPr>
        <w:pStyle w:val="BodyText"/>
        <w:spacing w:before="0" w:after="0" w:line="360" w:lineRule="auto"/>
        <w:ind w:firstLine="709"/>
        <w:jc w:val="both"/>
      </w:pPr>
      <w:r>
        <w:rPr>
          <w:rFonts w:ascii="Times New Roman" w:hAnsi="Times New Roman"/>
          <w:b/>
          <w:bCs/>
          <w:rFonts w:ascii="Times New Roman" w:hAnsi="Times New Roman"/>
          <w:sz w:val="24"/>
        </w:rPr>
        <w:t xml:space="preserve">“FitFlow: Internship Recommendation and Tracking System for UTeM Students”</w:t>
      </w:r>
    </w:p>
    <w:p>
      <w:pPr>
        <w:pStyle w:val="BodyText"/>
        <w:spacing w:before="0" w:after="0" w:line="360" w:lineRule="auto"/>
        <w:ind w:firstLine="709"/>
        <w:jc w:val="both"/>
      </w:pPr>
      <w:r>
        <w:rPr>
          <w:rFonts w:ascii="Times New Roman" w:hAnsi="Times New Roman"/>
          <w:rFonts w:ascii="Times New Roman" w:hAnsi="Times New Roman"/>
          <w:sz w:val="24"/>
        </w:rPr>
        <w:t xml:space="preserve">is the result of my own work except for quotations and summaries which have been duly acknowledged.</w:t>
      </w:r>
    </w:p>
    <w:p>
      <w:pPr>
        <w:pStyle w:val="BodyText"/>
        <w:spacing w:before="0" w:after="0"/>
      </w:pPr>
    </w:p>
    <w:p>
      <w:pPr>
        <w:pStyle w:val="BodyText"/>
        <w:spacing w:before="0" w:after="0" w:line="360" w:lineRule="auto"/>
        <w:ind w:firstLine="709"/>
        <w:jc w:val="both"/>
      </w:pPr>
      <w:r>
        <w:rPr>
          <w:rFonts w:ascii="Times New Roman" w:hAnsi="Times New Roman"/>
          <w:rFonts w:ascii="Times New Roman" w:hAnsi="Times New Roman"/>
          <w:sz w:val="24"/>
        </w:rPr>
        <w:t xml:space="preserve">Name: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[STUDENT NAME]</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Matric Number: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[MATRIX NUMBER]</w:t>
      </w:r>
    </w:p>
    <w:p>
      <w:pPr>
        <w:pStyle w:val="BodyText"/>
        <w:spacing w:before="0" w:after="0" w:line="360" w:lineRule="auto"/>
        <w:ind w:firstLine="709"/>
        <w:jc w:val="both"/>
      </w:pPr>
      <w:r>
        <w:rPr>
          <w:rFonts w:ascii="Times New Roman" w:hAnsi="Times New Roman"/>
          <w:rFonts w:ascii="Times New Roman" w:hAnsi="Times New Roman"/>
          <w:sz w:val="24"/>
        </w:rPr>
        <w:t xml:space="preserve">Signature: _________________________________________</w:t>
      </w:r>
    </w:p>
    <w:p>
      <w:pPr>
        <w:pStyle w:val="BodyText"/>
        <w:spacing w:before="0" w:after="0" w:line="360" w:lineRule="auto"/>
        <w:ind w:firstLine="709"/>
        <w:jc w:val="both"/>
      </w:pPr>
      <w:r>
        <w:rPr>
          <w:rFonts w:ascii="Times New Roman" w:hAnsi="Times New Roman"/>
          <w:rFonts w:ascii="Times New Roman" w:hAnsi="Times New Roman"/>
          <w:sz w:val="24"/>
        </w:rPr>
        <w:t xml:space="preserve">Date: ______________________________________________</w:t>
      </w:r>
    </w:p>
    <w:p>
      <w:pPr>
        <w:spacing w:before="0" w:after="0"/>
      </w:pPr>
      <w:r>
        <w:pict>
          <v:rect style="width:0;height:1.5pt" o:hralign="center" o:hrstd="t" o:hr="t"/>
        </w:pict>
      </w:r>
    </w:p>
    <w:bookmarkEnd w:id="18"/>
    <w:bookmarkStart w:id="19" w:name="approval"/>
    <w:p>
      <w:pPr>
        <w:pStyle w:val="Heading1"/>
        <w:keepNext/>
        <w:pageBreakBefore/>
        <w:spacing w:before="0" w:after="480" w:line="276" w:lineRule="auto"/>
        <w:ind w:firstLine="0"/>
        <w:jc w:val="center"/>
      </w:pPr>
      <w:r>
        <w:rPr>
          <w:rFonts w:ascii="Times New Roman" w:hAnsi="Times New Roman"/>
          <w:rFonts w:ascii="Times New Roman" w:hAnsi="Times New Roman"/>
          <w:b/>
          <w:sz w:val="32"/>
        </w:rPr>
        <w:t>APPROVAL</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project report entitled</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“FitFlow: Internship Recommendation and Tracking System for UTeM Students”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is submitted to the Faculty of Information and Communication Technology (FTMK), Universiti Teknikal Malaysia Melaka (UTeM) as partial fulfilment of the requirements for the degree of Bachelor of Computer Science (Software Development) (BITS) with Honours.</w:t>
      </w:r>
    </w:p>
    <w:p>
      <w:pPr>
        <w:pStyle w:val="BodyText"/>
        <w:spacing w:before="0" w:after="0"/>
      </w:pPr>
    </w:p>
    <w:p>
      <w:pPr>
        <w:pStyle w:val="BodyText"/>
        <w:spacing w:before="0" w:after="0" w:line="360" w:lineRule="auto"/>
        <w:ind w:firstLine="709"/>
        <w:jc w:val="both"/>
      </w:pPr>
      <w:r>
        <w:rPr>
          <w:rFonts w:ascii="Times New Roman" w:hAnsi="Times New Roman"/>
          <w:rFonts w:ascii="Times New Roman" w:hAnsi="Times New Roman"/>
          <w:sz w:val="24"/>
        </w:rPr>
        <w:t xml:space="preserve">Supervisor: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[SUPERVISOR NAME]</w:t>
      </w:r>
    </w:p>
    <w:p>
      <w:pPr>
        <w:pStyle w:val="BodyText"/>
        <w:spacing w:before="0" w:after="0" w:line="360" w:lineRule="auto"/>
        <w:ind w:firstLine="709"/>
        <w:jc w:val="both"/>
      </w:pPr>
      <w:r>
        <w:rPr>
          <w:rFonts w:ascii="Times New Roman" w:hAnsi="Times New Roman"/>
          <w:rFonts w:ascii="Times New Roman" w:hAnsi="Times New Roman"/>
          <w:sz w:val="24"/>
        </w:rPr>
        <w:t xml:space="preserve">Signature: _________________________________________</w:t>
      </w:r>
    </w:p>
    <w:p>
      <w:pPr>
        <w:pStyle w:val="BodyText"/>
        <w:spacing w:before="0" w:after="0" w:line="360" w:lineRule="auto"/>
        <w:ind w:firstLine="709"/>
        <w:jc w:val="both"/>
      </w:pPr>
      <w:r>
        <w:rPr>
          <w:rFonts w:ascii="Times New Roman" w:hAnsi="Times New Roman"/>
          <w:rFonts w:ascii="Times New Roman" w:hAnsi="Times New Roman"/>
          <w:sz w:val="24"/>
        </w:rPr>
        <w:t xml:space="preserve">Date: ______________________________________________</w:t>
      </w:r>
    </w:p>
    <w:p>
      <w:pPr>
        <w:pStyle w:val="BodyText"/>
        <w:spacing w:before="0" w:after="0"/>
      </w:pPr>
    </w:p>
    <w:p>
      <w:pPr>
        <w:pStyle w:val="BodyText"/>
        <w:spacing w:before="0" w:after="0" w:line="360" w:lineRule="auto"/>
        <w:ind w:firstLine="709"/>
        <w:jc w:val="both"/>
      </w:pPr>
      <w:r>
        <w:rPr>
          <w:rFonts w:ascii="Times New Roman" w:hAnsi="Times New Roman"/>
          <w:rFonts w:ascii="Times New Roman" w:hAnsi="Times New Roman"/>
          <w:sz w:val="24"/>
        </w:rPr>
        <w:t xml:space="preserve">Co-Supervisor: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[CO-SUPERVISOR NAME]</w:t>
      </w:r>
    </w:p>
    <w:p>
      <w:pPr>
        <w:pStyle w:val="BodyText"/>
        <w:spacing w:before="0" w:after="0" w:line="360" w:lineRule="auto"/>
        <w:ind w:firstLine="709"/>
        <w:jc w:val="both"/>
      </w:pPr>
      <w:r>
        <w:rPr>
          <w:rFonts w:ascii="Times New Roman" w:hAnsi="Times New Roman"/>
          <w:rFonts w:ascii="Times New Roman" w:hAnsi="Times New Roman"/>
          <w:sz w:val="24"/>
        </w:rPr>
        <w:t xml:space="preserve">Signature: _________________________________________</w:t>
      </w:r>
    </w:p>
    <w:p>
      <w:pPr>
        <w:pStyle w:val="BodyText"/>
        <w:spacing w:before="0" w:after="0" w:line="360" w:lineRule="auto"/>
        <w:ind w:firstLine="709"/>
        <w:jc w:val="both"/>
      </w:pPr>
      <w:r>
        <w:rPr>
          <w:rFonts w:ascii="Times New Roman" w:hAnsi="Times New Roman"/>
          <w:rFonts w:ascii="Times New Roman" w:hAnsi="Times New Roman"/>
          <w:sz w:val="24"/>
        </w:rPr>
        <w:t xml:space="preserve">Date: ______________________________________________</w:t>
      </w:r>
    </w:p>
    <w:p>
      <w:pPr>
        <w:spacing w:before="0" w:after="0"/>
      </w:pPr>
      <w:r>
        <w:pict>
          <v:rect style="width:0;height:1.5pt" o:hralign="center" o:hrstd="t" o:hr="t"/>
        </w:pict>
      </w:r>
    </w:p>
    <w:bookmarkEnd w:id="19"/>
    <w:bookmarkStart w:id="20" w:name="acknowledgement"/>
    <w:p>
      <w:pPr>
        <w:pStyle w:val="Heading1"/>
        <w:keepNext/>
        <w:pageBreakBefore/>
        <w:spacing w:before="0" w:after="480" w:line="276" w:lineRule="auto"/>
        <w:ind w:firstLine="0"/>
        <w:jc w:val="center"/>
      </w:pPr>
      <w:r>
        <w:rPr>
          <w:rFonts w:ascii="Times New Roman" w:hAnsi="Times New Roman"/>
          <w:rFonts w:ascii="Times New Roman" w:hAnsi="Times New Roman"/>
          <w:b/>
          <w:sz w:val="32"/>
        </w:rPr>
        <w:t>ACKNOWLEDGEMENT</w:t>
      </w:r>
    </w:p>
    <w:p>
      <w:pPr>
        <w:pStyle w:val="FirstParagraph"/>
        <w:spacing w:before="0" w:after="0" w:line="360" w:lineRule="auto"/>
        <w:ind w:firstLine="709"/>
        <w:jc w:val="both"/>
      </w:pPr>
      <w:r>
        <w:rPr>
          <w:rFonts w:ascii="Times New Roman" w:hAnsi="Times New Roman"/>
          <w:rFonts w:ascii="Times New Roman" w:hAnsi="Times New Roman"/>
          <w:sz w:val="24"/>
        </w:rPr>
        <w:t xml:space="preserve">First and foremost, I would like to express my sincere gratitude to Allah for granting me the strength, patience, and opportunity to complete this Final Year Project successfully.</w:t>
      </w:r>
    </w:p>
    <w:p>
      <w:pPr>
        <w:pStyle w:val="BodyText"/>
        <w:spacing w:before="0" w:after="0" w:line="360" w:lineRule="auto"/>
        <w:ind w:firstLine="709"/>
        <w:jc w:val="both"/>
      </w:pPr>
      <w:r>
        <w:rPr>
          <w:rFonts w:ascii="Times New Roman" w:hAnsi="Times New Roman"/>
          <w:rFonts w:ascii="Times New Roman" w:hAnsi="Times New Roman"/>
          <w:sz w:val="24"/>
        </w:rPr>
        <w:t xml:space="preserve">I would like to extend my deepest appreciation to my supervisor,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[SUPERVISOR NAME]</w:t>
      </w:r>
      <w:r>
        <w:rPr>
          <w:rFonts w:ascii="Times New Roman" w:hAnsi="Times New Roman"/>
          <w:rFonts w:ascii="Times New Roman" w:hAnsi="Times New Roman"/>
          <w:sz w:val="24"/>
        </w:rPr>
        <w:t xml:space="preserve">, for his continuous guidance, valuable advice, constructive feedback, and support throughout the development of this project. His knowledge and encouragement have greatly contributed to the completion of this work.</w:t>
      </w:r>
    </w:p>
    <w:p>
      <w:pPr>
        <w:pStyle w:val="BodyText"/>
        <w:spacing w:before="0" w:after="0" w:line="360" w:lineRule="auto"/>
        <w:ind w:firstLine="709"/>
        <w:jc w:val="both"/>
      </w:pPr>
      <w:r>
        <w:rPr>
          <w:rFonts w:ascii="Times New Roman" w:hAnsi="Times New Roman"/>
          <w:rFonts w:ascii="Times New Roman" w:hAnsi="Times New Roman"/>
          <w:sz w:val="24"/>
        </w:rPr>
        <w:t xml:space="preserve">I would also like to thank the Faculty of Information and Communication Technology (FTMK), Universiti Teknikal Malaysia Melaka (UTeM), for providing the resources, facilities, and academic environment necessary for conducting this project.</w:t>
      </w:r>
    </w:p>
    <w:p>
      <w:pPr>
        <w:pStyle w:val="BodyText"/>
        <w:spacing w:before="0" w:after="0" w:line="360" w:lineRule="auto"/>
        <w:ind w:firstLine="709"/>
        <w:jc w:val="both"/>
      </w:pPr>
      <w:r>
        <w:rPr>
          <w:rFonts w:ascii="Times New Roman" w:hAnsi="Times New Roman"/>
          <w:rFonts w:ascii="Times New Roman" w:hAnsi="Times New Roman"/>
          <w:sz w:val="24"/>
        </w:rPr>
        <w:t xml:space="preserve">My sincere appreciation is extended to my lecturers, friends, and colleagues who have provided support, suggestions, and encouragement throughout the development process.</w:t>
      </w:r>
    </w:p>
    <w:p>
      <w:pPr>
        <w:pStyle w:val="BodyText"/>
        <w:spacing w:before="0" w:after="0" w:line="360" w:lineRule="auto"/>
        <w:ind w:firstLine="709"/>
        <w:jc w:val="both"/>
      </w:pPr>
      <w:r>
        <w:rPr>
          <w:rFonts w:ascii="Times New Roman" w:hAnsi="Times New Roman"/>
          <w:rFonts w:ascii="Times New Roman" w:hAnsi="Times New Roman"/>
          <w:sz w:val="24"/>
        </w:rPr>
        <w:t xml:space="preserve">Finally, I would like to express my heartfelt gratitude to my family for their endless support, understanding, and motivation throughout my academic journey.</w:t>
      </w:r>
    </w:p>
    <w:p>
      <w:pPr>
        <w:pStyle w:val="BodyText"/>
        <w:spacing w:before="0" w:after="0" w:line="360" w:lineRule="auto"/>
        <w:ind w:firstLine="709"/>
        <w:jc w:val="both"/>
      </w:pPr>
      <w:r>
        <w:rPr>
          <w:rFonts w:ascii="Times New Roman" w:hAnsi="Times New Roman"/>
          <w:rFonts w:ascii="Times New Roman" w:hAnsi="Times New Roman"/>
          <w:sz w:val="24"/>
        </w:rPr>
        <w:t xml:space="preserve">Thank you.</w:t>
      </w:r>
    </w:p>
    <w:p>
      <w:pPr>
        <w:spacing w:before="0" w:after="0"/>
      </w:pPr>
      <w:r>
        <w:pict>
          <v:rect style="width:0;height:1.5pt" o:hralign="center" o:hrstd="t" o:hr="t"/>
        </w:pict>
      </w:r>
    </w:p>
    <w:bookmarkEnd w:id="20"/>
    <w:bookmarkStart w:id="21" w:name="abstract"/>
    <w:p>
      <w:pPr>
        <w:pStyle w:val="Heading1"/>
        <w:keepNext/>
        <w:pageBreakBefore/>
        <w:spacing w:before="0" w:after="480" w:line="276" w:lineRule="auto"/>
        <w:ind w:firstLine="0"/>
        <w:jc w:val="center"/>
      </w:pPr>
      <w:r>
        <w:rPr>
          <w:rFonts w:ascii="Times New Roman" w:hAnsi="Times New Roman"/>
          <w:rFonts w:ascii="Times New Roman" w:hAnsi="Times New Roman"/>
          <w:b/>
          <w:sz w:val="32"/>
        </w:rPr>
        <w:t>ABSTRACT</w:t>
      </w:r>
    </w:p>
    <w:p>
      <w:pPr>
        <w:pStyle w:val="FirstParagraph"/>
        <w:spacing w:before="0" w:after="0" w:line="360" w:lineRule="auto"/>
        <w:ind w:firstLine="709"/>
        <w:jc w:val="both"/>
      </w:pPr>
      <w:r>
        <w:rPr>
          <w:rFonts w:ascii="Times New Roman" w:hAnsi="Times New Roman"/>
          <w:rFonts w:ascii="Times New Roman" w:hAnsi="Times New Roman"/>
          <w:sz w:val="24"/>
        </w:rPr>
        <w:t xml:space="preserve">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“FitFlow,”</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pPr>
        <w:spacing w:before="0" w:after="0"/>
      </w:pPr>
      <w:r>
        <w:pict>
          <v:rect style="width:0;height:1.5pt" o:hralign="center" o:hrstd="t" o:hr="t"/>
        </w:pict>
      </w:r>
    </w:p>
    <w:bookmarkEnd w:id="21"/>
    <w:bookmarkStart w:id="22" w:name="abstrak"/>
    <w:p>
      <w:pPr>
        <w:pStyle w:val="Heading1"/>
        <w:keepNext/>
        <w:pageBreakBefore/>
        <w:spacing w:before="0" w:after="480" w:line="276" w:lineRule="auto"/>
        <w:ind w:firstLine="0"/>
        <w:jc w:val="center"/>
      </w:pPr>
      <w:r>
        <w:rPr>
          <w:rFonts w:ascii="Times New Roman" w:hAnsi="Times New Roman"/>
          <w:rFonts w:ascii="Times New Roman" w:hAnsi="Times New Roman"/>
          <w:b/>
          <w:sz w:val="32"/>
        </w:rPr>
        <w:t>ABSTRAK</w:t>
      </w:r>
    </w:p>
    <w:p>
      <w:pPr>
        <w:pStyle w:val="FirstParagraph"/>
        <w:spacing w:before="0" w:after="0" w:line="360" w:lineRule="auto"/>
        <w:ind w:firstLine="709"/>
        <w:jc w:val="both"/>
      </w:pPr>
      <w:r>
        <w:rPr>
          <w:rFonts w:ascii="Times New Roman" w:hAnsi="Times New Roman"/>
          <w:rFonts w:ascii="Times New Roman" w:hAnsi="Times New Roman"/>
          <w:sz w:val="24"/>
        </w:rPr>
        <w:t xml:space="preserve">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“FitFlow,”</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pPr>
        <w:spacing w:before="0" w:after="0"/>
      </w:pPr>
      <w:r>
        <w:pict>
          <v:rect style="width:0;height:1.5pt" o:hralign="center" o:hrstd="t" o:hr="t"/>
        </w:pict>
      </w:r>
    </w:p>
    <w:bookmarkEnd w:id="22"/>
    <w:bookmarkStart w:id="23" w:name="table-of-contents"/>
    <w:p>
      <w:pPr>
        <w:pStyle w:val="Heading1"/>
        <w:keepNext/>
        <w:pageBreakBefore/>
        <w:spacing w:before="0" w:after="480" w:line="276" w:lineRule="auto"/>
        <w:ind w:firstLine="0"/>
        <w:jc w:val="center"/>
      </w:pPr>
      <w:r>
        <w:rPr>
          <w:rFonts w:ascii="Times New Roman" w:hAnsi="Times New Roman"/>
          <w:rFonts w:ascii="Times New Roman" w:hAnsi="Times New Roman"/>
          <w:b/>
          <w:sz w:val="32"/>
        </w:rPr>
        <w:t>TABLE OF CONTENTS</w:t>
      </w:r>
    </w:p>
    <w:p>
      <w:pPr>
        <w:pStyle w:val="FirstParagraph"/>
        <w:spacing w:before="0" w:after="0" w:line="360" w:lineRule="auto"/>
        <w:ind w:firstLine="709"/>
        <w:jc w:val="both"/>
      </w:pPr>
      <w:r>
        <w:rPr>
          <w:rFonts w:ascii="Times New Roman" w:hAnsi="Times New Roman"/>
          <w:rFonts w:ascii="Times New Roman" w:hAnsi="Times New Roman"/>
          <w:sz w:val="24"/>
        </w:rPr>
        <w:t xml:space="preserve">[TABLE OF CONTENTS TO BE GENERATED BY MICROSOFT WORD]</w:t>
      </w:r>
    </w:p>
    <w:p>
      <w:pPr>
        <w:spacing w:before="0" w:after="0"/>
      </w:pPr>
      <w:r>
        <w:pict>
          <v:rect style="width:0;height:1.5pt" o:hralign="center" o:hrstd="t" o:hr="t"/>
        </w:pict>
      </w:r>
    </w:p>
    <w:bookmarkEnd w:id="23"/>
    <w:bookmarkStart w:id="24" w:name="list-of-tables"/>
    <w:p>
      <w:pPr>
        <w:pStyle w:val="Heading1"/>
        <w:keepNext/>
        <w:pageBreakBefore/>
        <w:spacing w:before="0" w:after="480" w:line="276" w:lineRule="auto"/>
        <w:ind w:firstLine="0"/>
        <w:jc w:val="center"/>
      </w:pPr>
      <w:r>
        <w:rPr>
          <w:rFonts w:ascii="Times New Roman" w:hAnsi="Times New Roman"/>
          <w:rFonts w:ascii="Times New Roman" w:hAnsi="Times New Roman"/>
          <w:b/>
          <w:sz w:val="32"/>
        </w:rPr>
        <w:t>LIST OF TABLES</w:t>
      </w:r>
    </w:p>
    <w:p>
      <w:pPr>
        <w:pStyle w:val="FirstParagraph"/>
        <w:spacing w:before="0" w:after="0" w:line="360" w:lineRule="auto"/>
        <w:ind w:firstLine="709"/>
        <w:jc w:val="both"/>
      </w:pPr>
      <w:r>
        <w:rPr>
          <w:rFonts w:ascii="Times New Roman" w:hAnsi="Times New Roman"/>
          <w:rFonts w:ascii="Times New Roman" w:hAnsi="Times New Roman"/>
          <w:sz w:val="24"/>
        </w:rPr>
        <w:t xml:space="preserve">[LIST OF TABLES TO BE GENERATED BY MICROSOFT WORD]</w:t>
      </w:r>
    </w:p>
    <w:p>
      <w:pPr>
        <w:spacing w:before="0" w:after="0"/>
      </w:pPr>
      <w:r>
        <w:pict>
          <v:rect style="width:0;height:1.5pt" o:hralign="center" o:hrstd="t" o:hr="t"/>
        </w:pict>
      </w:r>
    </w:p>
    <w:bookmarkEnd w:id="24"/>
    <w:bookmarkStart w:id="25" w:name="list-of-figures"/>
    <w:p>
      <w:pPr>
        <w:pStyle w:val="Heading1"/>
        <w:keepNext/>
        <w:pageBreakBefore/>
        <w:spacing w:before="0" w:after="480" w:line="276" w:lineRule="auto"/>
        <w:ind w:firstLine="0"/>
        <w:jc w:val="center"/>
      </w:pPr>
      <w:r>
        <w:rPr>
          <w:rFonts w:ascii="Times New Roman" w:hAnsi="Times New Roman"/>
          <w:rFonts w:ascii="Times New Roman" w:hAnsi="Times New Roman"/>
          <w:b/>
          <w:sz w:val="32"/>
        </w:rPr>
        <w:t>LIST OF FIGURES</w:t>
      </w:r>
    </w:p>
    <w:p>
      <w:pPr>
        <w:pStyle w:val="FirstParagraph"/>
        <w:spacing w:before="0" w:after="0" w:line="360" w:lineRule="auto"/>
        <w:ind w:firstLine="709"/>
        <w:jc w:val="both"/>
      </w:pPr>
      <w:r>
        <w:rPr>
          <w:rFonts w:ascii="Times New Roman" w:hAnsi="Times New Roman"/>
          <w:rFonts w:ascii="Times New Roman" w:hAnsi="Times New Roman"/>
          <w:sz w:val="24"/>
        </w:rPr>
        <w:t xml:space="preserve">[LIST OF FIGURES TO BE GENERATED BY MICROSOFT WORD]</w:t>
      </w:r>
    </w:p>
    <w:p>
      <w:pPr>
        <w:spacing w:before="0" w:after="0"/>
      </w:pPr>
      <w:r>
        <w:pict>
          <v:rect style="width:0;height:1.5pt" o:hralign="center" o:hrstd="t" o:hr="t"/>
        </w:pict>
      </w:r>
    </w:p>
    <w:bookmarkEnd w:id="25"/>
    <w:bookmarkStart w:id="172" w:name="list-of-abbreviations"/>
    <w:p>
      <w:pPr>
        <w:pStyle w:val="Heading1"/>
        <w:keepNext/>
        <w:pageBreakBefore/>
        <w:spacing w:before="0" w:after="480" w:line="276" w:lineRule="auto"/>
        <w:ind w:firstLine="0"/>
        <w:jc w:val="center"/>
      </w:pPr>
      <w:r>
        <w:rPr>
          <w:rFonts w:ascii="Times New Roman" w:hAnsi="Times New Roman"/>
          <w:rFonts w:ascii="Times New Roman" w:hAnsi="Times New Roman"/>
          <w:b/>
          <w:sz w:val="32"/>
        </w:rPr>
        <w:t>LIST OF ABBREVIATIONS</w:t>
      </w:r>
    </w:p>
    <w:tbl>
      <w:tblPr>
        <w:tblStyle w:val="Table"/>
        <w:tblW w:type="auto" w:w="0"/>
        <w:jc w:val="center"/>
        <w:tblLook w:firstRow="1" w:lastRow="0" w:firstColumn="0" w:lastColumn="0" w:noHBand="0" w:noVBand="0" w:val="0020"/>
      </w:tblPr>
      <w:tblGrid>
        <w:gridCol w:w="3960"/>
        <w:gridCol w:w="3960"/>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Abbreviation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Full Term</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AI</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Artificial Intelligence</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API</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Application Programming Interface</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ATS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Applicant Tracking System</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DB</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Database</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DDL</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 Definition Language</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ERD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Entity Relationship Diagram</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FTMK</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Fakulti Teknologi Maklumat dan Komunikasi</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FYP</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Final Year Project</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JWT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JSON Web Token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LMS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Learning Management System</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NLP</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Natural Language Processing</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OKU</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Orang Kurang Upaya</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RLS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Row-Level Security</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RPC</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Remote Procedure Call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SaaS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Software as a Service</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SPA</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Single Page Application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SQL</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Structured Query Language</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SUS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System Usability Scale</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UAT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User Acceptance Testing</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UTeM</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Universiti Teknikal Malaysia Melaka</w:t>
            </w:r>
          </w:p>
        </w:tc>
      </w:tr>
    </w:tbl>
    <w:p>
      <w:pPr>
        <w:spacing w:before="0" w:after="0"/>
        <w:sectPr>
          <w:footerReference w:type="default" r:id="rId9"/>
          <w:footerReference w:type="first" r:id="rId10"/>
          <w:type w:val="nextPage"/>
          <w:pgSz w:w="11906" w:h="16838"/>
          <w:pgMar w:top="1417" w:bottom="1417" w:right="1417" w:left="2154"/>
          <w:pgNumType w:fmt="lowerRoman"/>
          <w:titlePg/>
        </w:sectPr>
      </w:pPr>
      <w:r>
        <w:pict>
          <v:rect style="width:0;height:1.5pt" o:hralign="center" o:hrstd="t" o:hr="t"/>
        </w:pict>
      </w:r>
    </w:p>
    <w:bookmarkStart w:id="41" w:name="chapter-1-introduction"/>
    <w:p>
      <w:pPr>
        <w:pStyle w:val="Heading2"/>
        <w:keepNext/>
        <w:pageBreakBefore/>
        <w:spacing w:before="0" w:after="480" w:line="276" w:lineRule="auto"/>
        <w:ind w:firstLine="0"/>
        <w:jc w:val="center"/>
      </w:pPr>
      <w:r>
        <w:rPr>
          <w:rFonts w:ascii="Times New Roman" w:hAnsi="Times New Roman"/>
          <w:rFonts w:ascii="Times New Roman" w:hAnsi="Times New Roman"/>
          <w:b/>
          <w:sz w:val="32"/>
        </w:rPr>
        <w:t>CHAPTER 1</w:t>
        <w:br/>
        <w:br/>
        <w:t>INTRODUCTION</w:t>
      </w:r>
    </w:p>
    <w:bookmarkStart w:id="26" w:name="introduction"/>
    <w:p>
      <w:pPr>
        <w:pStyle w:val="Heading3"/>
        <w:keepNext/>
        <w:spacing w:before="240" w:after="120"/>
        <w:ind w:firstLine="0"/>
        <w:jc w:val="left"/>
      </w:pPr>
      <w:r>
        <w:rPr>
          <w:rFonts w:ascii="Times New Roman" w:hAnsi="Times New Roman"/>
          <w:rFonts w:ascii="Times New Roman" w:hAnsi="Times New Roman"/>
          <w:b/>
          <w:sz w:val="24"/>
        </w:rPr>
        <w:t xml:space="preserve">1.1 Introduction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pPr>
        <w:pStyle w:val="BodyText"/>
        <w:spacing w:before="0" w:after="0" w:line="360" w:lineRule="auto"/>
        <w:ind w:firstLine="709"/>
        <w:jc w:val="both"/>
      </w:pPr>
      <w:r>
        <w:rPr>
          <w:rFonts w:ascii="Times New Roman" w:hAnsi="Times New Roman"/>
          <w:rFonts w:ascii="Times New Roman" w:hAnsi="Times New Roman"/>
          <w:sz w:val="24"/>
        </w:rPr>
        <w:t xml:space="preserve">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the industrial training.</w:t>
      </w:r>
    </w:p>
    <w:p>
      <w:pPr>
        <w:pStyle w:val="BodyText"/>
        <w:spacing w:before="0" w:after="0" w:line="360" w:lineRule="auto"/>
        <w:ind w:firstLine="709"/>
        <w:jc w:val="both"/>
      </w:pPr>
      <w:r>
        <w:rPr>
          <w:rFonts w:ascii="Times New Roman" w:hAnsi="Times New Roman"/>
          <w:rFonts w:ascii="Times New Roman" w:hAnsi="Times New Roman"/>
          <w:sz w:val="24"/>
        </w:rPr>
        <w:t xml:space="preserve">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specific curriculum code, academic background, and technical skills, such a system can 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pPr>
        <w:spacing w:before="0" w:after="0"/>
      </w:pPr>
      <w:r>
        <w:pict>
          <v:rect style="width:0;height:1.5pt" o:hralign="center" o:hrstd="t" o:hr="t"/>
        </w:pict>
      </w:r>
    </w:p>
    <w:bookmarkEnd w:id="26"/>
    <w:bookmarkStart w:id="30" w:name="problem-statement"/>
    <w:p>
      <w:pPr>
        <w:pStyle w:val="Heading3"/>
        <w:keepNext/>
        <w:spacing w:before="240" w:after="120"/>
        <w:ind w:firstLine="0"/>
        <w:jc w:val="left"/>
      </w:pPr>
      <w:r>
        <w:rPr>
          <w:rFonts w:ascii="Times New Roman" w:hAnsi="Times New Roman"/>
          <w:rFonts w:ascii="Times New Roman" w:hAnsi="Times New Roman"/>
          <w:b/>
          <w:sz w:val="24"/>
        </w:rPr>
        <w:t xml:space="preserve">1.2 Problem Statement</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internship search process for UTeM FTMK students is hindered by systemic inefficiencies, data fragmentation, and a lack of alignment between academic curricula and industry expectations. These issues can be categorized into three primary problem areas.</w:t>
      </w:r>
    </w:p>
    <w:bookmarkStart w:id="27" w:name="Xc1482520f35c14761f14903476f609ddcd8ecaf"/>
    <w:p>
      <w:pPr>
        <w:pStyle w:val="Heading4"/>
        <w:keepNext/>
        <w:spacing w:before="240" w:after="120"/>
        <w:ind w:firstLine="0"/>
        <w:jc w:val="left"/>
      </w:pPr>
      <w:r>
        <w:rPr>
          <w:rFonts w:ascii="Times New Roman" w:hAnsi="Times New Roman"/>
          <w:rFonts w:ascii="Times New Roman" w:hAnsi="Times New Roman"/>
          <w:b/>
          <w:sz w:val="24"/>
        </w:rPr>
        <w:t xml:space="preserve">1.2.1 Problem 1: Search Fragmentation and Clutter</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non-technical roles. A query for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“Software Intern”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on JobStreet frequently returns listings that contain non-technical admin duties, marketing tasks, or office operations [5]. Analysis of job postings in Malaysia indicates that up to 60% of generic</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“IT Intern”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listings contain tasks unrelated to software development [10].</w:t>
      </w:r>
    </w:p>
    <w:p>
      <w:pPr>
        <w:pStyle w:val="BodyText"/>
        <w:spacing w:before="0" w:after="0" w:line="360" w:lineRule="auto"/>
        <w:ind w:firstLine="709"/>
        <w:jc w:val="both"/>
      </w:pPr>
      <w:r>
        <w:rPr>
          <w:rFonts w:ascii="Times New Roman" w:hAnsi="Times New Roman"/>
          <w:rFonts w:ascii="Times New Roman" w:hAnsi="Times New Roman"/>
          <w:sz w:val="24"/>
        </w:rPr>
        <w:t xml:space="preserve">Additionally, many descriptions are written in mixed languages (Malay and English), which complicates keyword filtering. The consequence of this fragmentation is search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bookmarkEnd w:id="27"/>
    <w:bookmarkStart w:id="28" w:name="problem-2-skill-to-role-misalignment"/>
    <w:p>
      <w:pPr>
        <w:pStyle w:val="Heading4"/>
        <w:keepNext/>
        <w:spacing w:before="240" w:after="120"/>
        <w:ind w:firstLine="0"/>
        <w:jc w:val="left"/>
      </w:pPr>
      <w:r>
        <w:rPr>
          <w:rFonts w:ascii="Times New Roman" w:hAnsi="Times New Roman"/>
          <w:rFonts w:ascii="Times New Roman" w:hAnsi="Times New Roman"/>
          <w:b/>
          <w:sz w:val="24"/>
        </w:rPr>
        <w:t xml:space="preserve">1.2.2 Problem 2: Skill-to-Role Misalignment</w:t>
      </w:r>
    </w:p>
    <w:p>
      <w:pPr>
        <w:pStyle w:val="FirstParagraph"/>
        <w:spacing w:before="0" w:after="0" w:line="360" w:lineRule="auto"/>
        <w:ind w:firstLine="709"/>
        <w:jc w:val="both"/>
      </w:pPr>
      <w:r>
        <w:rPr>
          <w:rFonts w:ascii="Times New Roman" w:hAnsi="Times New Roman"/>
          <w:rFonts w:ascii="Times New Roman" w:hAnsi="Times New Roman"/>
          <w:sz w:val="24"/>
        </w:rPr>
        <w:t xml:space="preserve">Traditional job search engines match vacancies based on simple keyword strings rather than semantic skill analysis [4]. For example, a search for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“React Developer”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pPr>
        <w:pStyle w:val="BodyText"/>
        <w:spacing w:before="0" w:after="0" w:line="360" w:lineRule="auto"/>
        <w:ind w:firstLine="709"/>
        <w:jc w:val="both"/>
      </w:pPr>
      <w:r>
        <w:rPr>
          <w:rFonts w:ascii="Times New Roman" w:hAnsi="Times New Roman"/>
          <w:rFonts w:ascii="Times New Roman" w:hAnsi="Times New Roman"/>
          <w:sz w:val="24"/>
        </w:rPr>
        <w:t xml:space="preserve">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bookmarkEnd w:id="28"/>
    <w:bookmarkStart w:id="29" w:name="Xd8b56aa870d9b79e0bf9a9cf3253028cc349073"/>
    <w:p>
      <w:pPr>
        <w:pStyle w:val="Heading4"/>
        <w:keepNext/>
        <w:spacing w:before="240" w:after="120"/>
        <w:ind w:firstLine="0"/>
        <w:jc w:val="left"/>
      </w:pPr>
      <w:r>
        <w:rPr>
          <w:rFonts w:ascii="Times New Roman" w:hAnsi="Times New Roman"/>
          <w:rFonts w:ascii="Times New Roman" w:hAnsi="Times New Roman"/>
          <w:b/>
          <w:sz w:val="24"/>
        </w:rPr>
        <w:t xml:space="preserve">1.2.3 Problem 3: Lack of Centralized Tracking and Skill Remediation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pPr>
        <w:pStyle w:val="BodyText"/>
        <w:spacing w:before="0" w:after="0" w:line="360" w:lineRule="auto"/>
        <w:ind w:firstLine="709"/>
        <w:jc w:val="both"/>
      </w:pPr>
      <w:r>
        <w:rPr>
          <w:rFonts w:ascii="Times New Roman" w:hAnsi="Times New Roman"/>
          <w:rFonts w:ascii="Times New Roman" w:hAnsi="Times New Roman"/>
          <w:sz w:val="24"/>
        </w:rPr>
        <w:t xml:space="preserve">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[12].</w:t>
      </w:r>
    </w:p>
    <w:p>
      <w:pPr>
        <w:spacing w:before="0" w:after="0"/>
      </w:pPr>
      <w:r>
        <w:pict>
          <v:rect style="width:0;height:1.5pt" o:hralign="center" o:hrstd="t" o:hr="t"/>
        </w:pict>
      </w:r>
    </w:p>
    <w:bookmarkEnd w:id="29"/>
    <w:bookmarkEnd w:id="30"/>
    <w:bookmarkStart w:id="31" w:name="objectives"/>
    <w:p>
      <w:pPr>
        <w:pStyle w:val="Heading3"/>
        <w:keepNext/>
        <w:spacing w:before="240" w:after="120"/>
        <w:ind w:firstLine="0"/>
        <w:jc w:val="left"/>
      </w:pPr>
      <w:r>
        <w:rPr>
          <w:rFonts w:ascii="Times New Roman" w:hAnsi="Times New Roman"/>
          <w:rFonts w:ascii="Times New Roman" w:hAnsi="Times New Roman"/>
          <w:b/>
          <w:sz w:val="24"/>
        </w:rPr>
        <w:t xml:space="preserve">1.3 Objectives</w:t>
      </w:r>
    </w:p>
    <w:p>
      <w:pPr>
        <w:pStyle w:val="FirstParagraph"/>
        <w:spacing w:before="0" w:after="0" w:line="360" w:lineRule="auto"/>
        <w:ind w:firstLine="709"/>
        <w:jc w:val="both"/>
      </w:pPr>
      <w:r>
        <w:rPr>
          <w:rFonts w:ascii="Times New Roman" w:hAnsi="Times New Roman"/>
          <w:rFonts w:ascii="Times New Roman" w:hAnsi="Times New Roman"/>
          <w:sz w:val="24"/>
        </w:rPr>
        <w:t xml:space="preserve">To resolve the problem statements detailed above, the project is structured around three primary, measurable objectives: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Objective 1 (OB1):</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 design and develop an automated web scraping and Natural Language Processing (NLP) classification engine that consolidates, filters, and classifies tech internships from major portals (LinkedIn and JobStreet) specifically for computer science domains.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Objective 2 (OB2):</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 implement a database-level weighted recommendation engine that dynamically ranks active internships relative to UTeM student profiles.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3.</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Objective 3 (OB3):</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 construct a Kanban-style application tracker and a skill-gap learning hub to coordinate the application lifecycle and bridge student skill deficiencies.</w:t>
      </w:r>
    </w:p>
    <w:p>
      <w:pPr>
        <w:spacing w:before="0" w:after="0"/>
      </w:pPr>
      <w:r>
        <w:pict>
          <v:rect style="width:0;height:1.5pt" o:hralign="center" o:hrstd="t" o:hr="t"/>
        </w:pict>
      </w:r>
    </w:p>
    <w:bookmarkEnd w:id="31"/>
    <w:bookmarkStart w:id="37" w:name="scope"/>
    <w:p>
      <w:pPr>
        <w:pStyle w:val="Heading3"/>
        <w:keepNext/>
        <w:spacing w:before="240" w:after="120"/>
        <w:ind w:firstLine="0"/>
        <w:jc w:val="left"/>
      </w:pPr>
      <w:r>
        <w:rPr>
          <w:rFonts w:ascii="Times New Roman" w:hAnsi="Times New Roman"/>
          <w:rFonts w:ascii="Times New Roman" w:hAnsi="Times New Roman"/>
          <w:b/>
          <w:sz w:val="24"/>
        </w:rPr>
        <w:t xml:space="preserve">1.4 Scope</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scope of the FitFlow project defines the users, functions, technologies, and platforms that bound the implementation of the system.</w:t>
      </w:r>
    </w:p>
    <w:bookmarkStart w:id="32" w:name="user-scope"/>
    <w:p>
      <w:pPr>
        <w:pStyle w:val="Heading4"/>
        <w:keepNext/>
        <w:spacing w:before="240" w:after="120"/>
        <w:ind w:firstLine="0"/>
        <w:jc w:val="left"/>
      </w:pPr>
      <w:r>
        <w:rPr>
          <w:rFonts w:ascii="Times New Roman" w:hAnsi="Times New Roman"/>
          <w:rFonts w:ascii="Times New Roman" w:hAnsi="Times New Roman"/>
          <w:b/>
          <w:sz w:val="24"/>
        </w:rPr>
        <w:t xml:space="preserve">1.4.1 User Scope</w:t>
      </w:r>
    </w:p>
    <w:p>
      <w:pPr>
        <w:pStyle w:val="Compact"/>
        <w:numPr>
          <w:ilvl w:val="0"/>
          <w:numId w:val="1001"/>
        </w:numPr>
        <w:spacing w:before="0" w:after="0" w:line="360" w:lineRule="auto"/>
        <w:ind w:firstLine="709"/>
        <w:jc w:val="both"/>
      </w:pPr>
      <w:r>
        <w:rPr>
          <w:rFonts w:ascii="Times New Roman" w:hAnsi="Times New Roman"/>
          <w:b/>
          <w:bCs/>
          <w:rFonts w:ascii="Times New Roman" w:hAnsi="Times New Roman"/>
          <w:sz w:val="24"/>
        </w:rPr>
        <w:t xml:space="preserve">UTeM Students (FTMK):</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primary user group consists of undergraduate computer science students seeking internship placements. They use the system to build their skill profiles, receive ranked recommendations, track applications, and view learning resources.</w:t>
      </w:r>
    </w:p>
    <w:bookmarkEnd w:id="32"/>
    <w:bookmarkStart w:id="33" w:name="functional-scope"/>
    <w:p>
      <w:pPr>
        <w:pStyle w:val="Heading4"/>
        <w:keepNext/>
        <w:spacing w:before="240" w:after="120"/>
        <w:ind w:firstLine="0"/>
        <w:jc w:val="left"/>
      </w:pPr>
      <w:r>
        <w:rPr>
          <w:rFonts w:ascii="Times New Roman" w:hAnsi="Times New Roman"/>
          <w:rFonts w:ascii="Times New Roman" w:hAnsi="Times New Roman"/>
          <w:b/>
          <w:sz w:val="24"/>
        </w:rPr>
        <w:t xml:space="preserve">1.4.2 Functional Scope</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Authentication Module: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Secure registry and session management using Supabase Auth, gating portal access to authenticated student accounts.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Onboarding Module: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guided interface collecting student demographic data, academic program codes, and current skill sets while validating matric number formats.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Job Scraping &amp; Classification Engine: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background automation service that crawls JobStreet and LinkedIn, validates URL reachability, filters out non-tech listings, and extracts required skills.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Weighted Recommendation Engine: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database-level PL/pgSQL function that calculates compatibility scores based on overlapping skills, preferred job roles, and program codes.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Kanban Application Tracker: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visual board allowing students to drag and drop applications across Saved, Applied, Interviewing, Offers, and Rejected stages.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Learning Hub:</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module that identifies missing technical skills for a selected job and redirects the user to relevant search endpoints on YouTube, Udemy, and Coursera.</w:t>
      </w:r>
    </w:p>
    <w:bookmarkEnd w:id="33"/>
    <w:bookmarkStart w:id="34" w:name="technical-scope"/>
    <w:p>
      <w:pPr>
        <w:pStyle w:val="Heading4"/>
        <w:keepNext/>
        <w:spacing w:before="240" w:after="120"/>
        <w:ind w:firstLine="0"/>
        <w:jc w:val="left"/>
      </w:pPr>
      <w:r>
        <w:rPr>
          <w:rFonts w:ascii="Times New Roman" w:hAnsi="Times New Roman"/>
          <w:rFonts w:ascii="Times New Roman" w:hAnsi="Times New Roman"/>
          <w:b/>
          <w:sz w:val="24"/>
        </w:rPr>
        <w:t xml:space="preserve">1.4.3 Technical Scope</w:t>
      </w:r>
    </w:p>
    <w:p>
      <w:pPr>
        <w:pStyle w:val="Compact"/>
        <w:numPr>
          <w:ilvl w:val="0"/>
          <w:numId w:val="1003"/>
        </w:numPr>
        <w:spacing w:before="0" w:after="0" w:line="360" w:lineRule="auto"/>
        <w:ind w:firstLine="709"/>
        <w:jc w:val="both"/>
      </w:pPr>
      <w:r>
        <w:rPr>
          <w:rFonts w:ascii="Times New Roman" w:hAnsi="Times New Roman"/>
          <w:b/>
          <w:bCs/>
          <w:rFonts w:ascii="Times New Roman" w:hAnsi="Times New Roman"/>
          <w:sz w:val="24"/>
        </w:rPr>
        <w:t xml:space="preserve">Frontend Client:</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Built using React 19, React Router 7, Framer Motion for micro-animations, and Tailwind CSS for responsive styling.</w:t>
      </w:r>
    </w:p>
    <w:p>
      <w:pPr>
        <w:pStyle w:val="Compact"/>
        <w:numPr>
          <w:ilvl w:val="0"/>
          <w:numId w:val="1003"/>
        </w:numPr>
        <w:spacing w:before="0" w:after="0" w:line="360" w:lineRule="auto"/>
        <w:ind w:firstLine="709"/>
        <w:jc w:val="both"/>
      </w:pPr>
      <w:r>
        <w:rPr>
          <w:rFonts w:ascii="Times New Roman" w:hAnsi="Times New Roman"/>
          <w:b/>
          <w:bCs/>
          <w:rFonts w:ascii="Times New Roman" w:hAnsi="Times New Roman"/>
          <w:sz w:val="24"/>
        </w:rPr>
        <w:t xml:space="preserve">Backend &amp; Database: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Supabase acting as the Backend-as-a-Service (BaaS), hosting a PostgreSQL 15.1 database with Row-Level Security (RLS), stored procedures, and triggers.</w:t>
      </w:r>
    </w:p>
    <w:p>
      <w:pPr>
        <w:pStyle w:val="Compact"/>
        <w:numPr>
          <w:ilvl w:val="0"/>
          <w:numId w:val="1003"/>
        </w:numPr>
        <w:spacing w:before="0" w:after="0" w:line="360" w:lineRule="auto"/>
        <w:ind w:firstLine="709"/>
        <w:jc w:val="both"/>
      </w:pPr>
      <w:r>
        <w:rPr>
          <w:rFonts w:ascii="Times New Roman" w:hAnsi="Times New Roman"/>
          <w:b/>
          <w:bCs/>
          <w:rFonts w:ascii="Times New Roman" w:hAnsi="Times New Roman"/>
          <w:sz w:val="24"/>
        </w:rPr>
        <w:t xml:space="preserve">Automation Scraper: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Built using Python 3.11, Selenium WebDriver for dynamic JavaScript rendering on JobStreet, and BeautifulSoup4 for parsing LinkedIn.</w:t>
      </w:r>
    </w:p>
    <w:bookmarkEnd w:id="34"/>
    <w:bookmarkStart w:id="35" w:name="platform-scope"/>
    <w:p>
      <w:pPr>
        <w:pStyle w:val="Heading4"/>
        <w:keepNext/>
        <w:spacing w:before="240" w:after="120"/>
        <w:ind w:firstLine="0"/>
        <w:jc w:val="left"/>
      </w:pPr>
      <w:r>
        <w:rPr>
          <w:rFonts w:ascii="Times New Roman" w:hAnsi="Times New Roman"/>
          <w:rFonts w:ascii="Times New Roman" w:hAnsi="Times New Roman"/>
          <w:b/>
          <w:sz w:val="24"/>
        </w:rPr>
        <w:t xml:space="preserve">1.4.4 Platform Scope</w:t>
      </w:r>
    </w:p>
    <w:p>
      <w:pPr>
        <w:pStyle w:val="Compact"/>
        <w:numPr>
          <w:ilvl w:val="0"/>
          <w:numId w:val="1004"/>
        </w:numPr>
        <w:spacing w:before="0" w:after="0" w:line="360" w:lineRule="auto"/>
        <w:ind w:firstLine="709"/>
        <w:jc w:val="both"/>
      </w:pPr>
      <w:r>
        <w:rPr>
          <w:rFonts w:ascii="Times New Roman" w:hAnsi="Times New Roman"/>
          <w:b/>
          <w:bCs/>
          <w:rFonts w:ascii="Times New Roman" w:hAnsi="Times New Roman"/>
          <w:sz w:val="24"/>
        </w:rPr>
        <w:t xml:space="preserve">Web Application: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responsive web application accessible across desktop, tablet, and mobile browsers (Google Chrome, Apple Safari, Mozilla Firefox).</w:t>
      </w:r>
    </w:p>
    <w:bookmarkEnd w:id="35"/>
    <w:bookmarkStart w:id="36" w:name="scope-limitations"/>
    <w:p>
      <w:pPr>
        <w:pStyle w:val="Heading4"/>
        <w:keepNext/>
        <w:spacing w:before="240" w:after="120"/>
        <w:ind w:firstLine="0"/>
        <w:jc w:val="left"/>
      </w:pPr>
      <w:r>
        <w:rPr>
          <w:rFonts w:ascii="Times New Roman" w:hAnsi="Times New Roman"/>
          <w:rFonts w:ascii="Times New Roman" w:hAnsi="Times New Roman"/>
          <w:b/>
          <w:sz w:val="24"/>
        </w:rPr>
        <w:t xml:space="preserve">1.4.5 Scope Limitations</w:t>
      </w:r>
    </w:p>
    <w:p>
      <w:pPr>
        <w:pStyle w:val="Compact"/>
        <w:numPr>
          <w:ilvl w:val="0"/>
          <w:numId w:val="1005"/>
        </w:numPr>
        <w:spacing w:before="0" w:after="0" w:line="360" w:lineRule="auto"/>
        <w:ind w:firstLine="709"/>
        <w:jc w:val="both"/>
      </w:pPr>
      <w:r>
        <w:rPr>
          <w:rFonts w:ascii="Times New Roman" w:hAnsi="Times New Roman"/>
          <w:b/>
          <w:bCs/>
          <w:rFonts w:ascii="Times New Roman" w:hAnsi="Times New Roman"/>
          <w:sz w:val="24"/>
        </w:rPr>
        <w:t xml:space="preserve">CV PDF Parsing: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system does not parse uploaded PDF resumes to extract skills in its core deployment. Students enter their technical skills manually during onboarding.</w:t>
      </w:r>
    </w:p>
    <w:p>
      <w:pPr>
        <w:pStyle w:val="Compact"/>
        <w:numPr>
          <w:ilvl w:val="0"/>
          <w:numId w:val="1005"/>
        </w:numPr>
        <w:spacing w:before="0" w:after="0" w:line="360" w:lineRule="auto"/>
        <w:ind w:firstLine="709"/>
        <w:jc w:val="both"/>
      </w:pPr>
      <w:r>
        <w:rPr>
          <w:rFonts w:ascii="Times New Roman" w:hAnsi="Times New Roman"/>
          <w:b/>
          <w:bCs/>
          <w:rFonts w:ascii="Times New Roman" w:hAnsi="Times New Roman"/>
          <w:sz w:val="24"/>
        </w:rPr>
        <w:t xml:space="preserve">Employer Interactions: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platform does not support employer accounts. Employers cannot post vacancies directly or view student applications; job data is gathered solely via scraper automation.</w:t>
      </w:r>
    </w:p>
    <w:p>
      <w:pPr>
        <w:pStyle w:val="Compact"/>
        <w:numPr>
          <w:ilvl w:val="0"/>
          <w:numId w:val="1005"/>
        </w:numPr>
        <w:spacing w:before="0" w:after="0" w:line="360" w:lineRule="auto"/>
        <w:ind w:firstLine="709"/>
        <w:jc w:val="both"/>
      </w:pPr>
      <w:r>
        <w:rPr>
          <w:rFonts w:ascii="Times New Roman" w:hAnsi="Times New Roman"/>
          <w:b/>
          <w:bCs/>
          <w:rFonts w:ascii="Times New Roman" w:hAnsi="Times New Roman"/>
          <w:sz w:val="24"/>
        </w:rPr>
        <w:t xml:space="preserve">Direct Job Application Submission: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system cannot submit applications to external job boards. It redirects students to the original posting URL, where they complete the application process.</w:t>
      </w:r>
    </w:p>
    <w:p>
      <w:pPr>
        <w:spacing w:before="0" w:after="0"/>
      </w:pPr>
      <w:r>
        <w:pict>
          <v:rect style="width:0;height:1.5pt" o:hralign="center" o:hrstd="t" o:hr="t"/>
        </w:pict>
      </w:r>
    </w:p>
    <w:bookmarkEnd w:id="36"/>
    <w:bookmarkEnd w:id="37"/>
    <w:bookmarkStart w:id="38" w:name="project-significance"/>
    <w:p>
      <w:pPr>
        <w:pStyle w:val="Heading3"/>
        <w:keepNext/>
        <w:spacing w:before="240" w:after="120"/>
        <w:ind w:firstLine="0"/>
        <w:jc w:val="left"/>
      </w:pPr>
      <w:r>
        <w:rPr>
          <w:rFonts w:ascii="Times New Roman" w:hAnsi="Times New Roman"/>
          <w:rFonts w:ascii="Times New Roman" w:hAnsi="Times New Roman"/>
          <w:b/>
          <w:sz w:val="24"/>
        </w:rPr>
        <w:t xml:space="preserve">1.5 Project Significance</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implementation of the FitFlow system is expected to provide benefits across three main stakeholders.</w:t>
      </w:r>
    </w:p>
    <w:p>
      <w:pPr>
        <w:pStyle w:val="BodyText"/>
        <w:spacing w:before="0" w:after="0" w:line="360" w:lineRule="auto"/>
        <w:ind w:firstLine="709"/>
        <w:jc w:val="both"/>
      </w:pPr>
      <w:r>
        <w:rPr>
          <w:rFonts w:ascii="Times New Roman" w:hAnsi="Times New Roman"/>
          <w:rFonts w:ascii="Times New Roman" w:hAnsi="Times New Roman"/>
          <w:sz w:val="24"/>
        </w:rPr>
        <w:t xml:space="preserve">For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students</w:t>
      </w:r>
      <w:r>
        <w:rPr>
          <w:rFonts w:ascii="Times New Roman" w:hAnsi="Times New Roman"/>
          <w:rFonts w:ascii="Times New Roman" w:hAnsi="Times New Roman"/>
          <w:sz w:val="24"/>
        </w:rPr>
        <w:t xml:space="preserve">,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pPr>
        <w:pStyle w:val="BodyText"/>
        <w:spacing w:before="0" w:after="0" w:line="360" w:lineRule="auto"/>
        <w:ind w:firstLine="709"/>
        <w:jc w:val="both"/>
      </w:pPr>
      <w:r>
        <w:rPr>
          <w:rFonts w:ascii="Times New Roman" w:hAnsi="Times New Roman"/>
          <w:rFonts w:ascii="Times New Roman" w:hAnsi="Times New Roman"/>
          <w:sz w:val="24"/>
        </w:rPr>
        <w:t xml:space="preserve">For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UTeM and FTMK</w:t>
      </w:r>
      <w:r>
        <w:rPr>
          <w:rFonts w:ascii="Times New Roman" w:hAnsi="Times New Roman"/>
          <w:rFonts w:ascii="Times New Roman" w:hAnsi="Times New Roman"/>
          <w:sz w:val="24"/>
        </w:rPr>
        <w:t xml:space="preserve">, the portal supports academic alignment by steering students toward placements that match their specific curricula (e.g., software development roles for BITS students). This alignment helps maintain the academic standards of the industrial training and supports graduate employability statistics by preparing students for relevant careers.</w:t>
      </w:r>
    </w:p>
    <w:p>
      <w:pPr>
        <w:pStyle w:val="BodyText"/>
        <w:spacing w:before="0" w:after="0" w:line="360" w:lineRule="auto"/>
        <w:ind w:firstLine="709"/>
        <w:jc w:val="both"/>
      </w:pPr>
      <w:r>
        <w:rPr>
          <w:rFonts w:ascii="Times New Roman" w:hAnsi="Times New Roman"/>
          <w:rFonts w:ascii="Times New Roman" w:hAnsi="Times New Roman"/>
          <w:sz w:val="24"/>
        </w:rPr>
        <w:t xml:space="preserve">For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employers</w:t>
      </w:r>
      <w:r>
        <w:rPr>
          <w:rFonts w:ascii="Times New Roman" w:hAnsi="Times New Roman"/>
          <w:rFonts w:ascii="Times New Roman" w:hAnsi="Times New Roman"/>
          <w:sz w:val="24"/>
        </w:rPr>
        <w:t xml:space="preserve">, the matching engine helps ensure that student applicants possess the required technical prerequisites. This alignment improves candidate quality, leading to more efficient recruitment and better outcomes for both students and employers.</w:t>
      </w:r>
    </w:p>
    <w:p>
      <w:pPr>
        <w:spacing w:before="0" w:after="0"/>
      </w:pPr>
      <w:r>
        <w:pict>
          <v:rect style="width:0;height:1.5pt" o:hralign="center" o:hrstd="t" o:hr="t"/>
        </w:pict>
      </w:r>
    </w:p>
    <w:bookmarkEnd w:id="38"/>
    <w:bookmarkStart w:id="39" w:name="expected-output"/>
    <w:p>
      <w:pPr>
        <w:pStyle w:val="Heading3"/>
        <w:keepNext/>
        <w:spacing w:before="240" w:after="120"/>
        <w:ind w:firstLine="0"/>
        <w:jc w:val="left"/>
      </w:pPr>
      <w:r>
        <w:rPr>
          <w:rFonts w:ascii="Times New Roman" w:hAnsi="Times New Roman"/>
          <w:rFonts w:ascii="Times New Roman" w:hAnsi="Times New Roman"/>
          <w:b/>
          <w:sz w:val="24"/>
        </w:rPr>
        <w:t xml:space="preserve">1.6 Expected Output</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final deliverable of the project is a functional, responsive web application containing: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 An</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Automated Ingestion Scraper Service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that continuously populates the database with technical internship listings.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 A</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Student Portal Dashboard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displaying ranked internship recommendations with compatibility percentages, skill-gap alerts, and learning links.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3. A</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Kanban Application Tracking Board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that allows students to drag and drop job cards to update their application stages.</w:t>
      </w:r>
    </w:p>
    <w:p>
      <w:pPr>
        <w:spacing w:before="0" w:after="0"/>
      </w:pPr>
      <w:r>
        <w:pict>
          <v:rect style="width:0;height:1.5pt" o:hralign="center" o:hrstd="t" o:hr="t"/>
        </w:pict>
      </w:r>
    </w:p>
    <w:bookmarkEnd w:id="39"/>
    <w:bookmarkStart w:id="40" w:name="chapter-summary"/>
    <w:p>
      <w:pPr>
        <w:pStyle w:val="Heading3"/>
        <w:keepNext/>
        <w:spacing w:before="240" w:after="120"/>
        <w:ind w:firstLine="0"/>
        <w:jc w:val="left"/>
      </w:pPr>
      <w:r>
        <w:rPr>
          <w:rFonts w:ascii="Times New Roman" w:hAnsi="Times New Roman"/>
          <w:rFonts w:ascii="Times New Roman" w:hAnsi="Times New Roman"/>
          <w:b/>
          <w:sz w:val="24"/>
        </w:rPr>
        <w:t xml:space="preserve">1.7 Chapter Summary</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pPr>
        <w:spacing w:before="0" w:after="0"/>
      </w:pPr>
      <w:r>
        <w:pict>
          <v:rect style="width:0;height:1.5pt" o:hralign="center" o:hrstd="t" o:hr="t"/>
        </w:pict>
      </w:r>
    </w:p>
    <w:bookmarkEnd w:id="40"/>
    <w:bookmarkEnd w:id="41"/>
    <w:bookmarkStart w:id="68" w:name="X478c1a1253bacbe494768b5b34a873e81273e04"/>
    <w:p>
      <w:pPr>
        <w:pStyle w:val="Heading2"/>
        <w:keepNext/>
        <w:pageBreakBefore/>
        <w:spacing w:before="0" w:after="480" w:line="276" w:lineRule="auto"/>
        <w:ind w:firstLine="0"/>
        <w:jc w:val="center"/>
      </w:pPr>
      <w:r>
        <w:rPr>
          <w:rFonts w:ascii="Times New Roman" w:hAnsi="Times New Roman"/>
          <w:rFonts w:ascii="Times New Roman" w:hAnsi="Times New Roman"/>
          <w:b/>
          <w:sz w:val="32"/>
        </w:rPr>
        <w:t>CHAPTER 2</w:t>
        <w:br/>
        <w:br/>
        <w:t>LITERATURE REVIEW AND PROJECT METHODOLOGY</w:t>
      </w:r>
    </w:p>
    <w:bookmarkStart w:id="42" w:name="introduction-1"/>
    <w:p>
      <w:pPr>
        <w:pStyle w:val="Heading3"/>
        <w:keepNext/>
        <w:spacing w:before="240" w:after="120"/>
        <w:ind w:firstLine="0"/>
        <w:jc w:val="left"/>
      </w:pPr>
      <w:r>
        <w:rPr>
          <w:rFonts w:ascii="Times New Roman" w:hAnsi="Times New Roman"/>
          <w:rFonts w:ascii="Times New Roman" w:hAnsi="Times New Roman"/>
          <w:b/>
          <w:sz w:val="24"/>
        </w:rPr>
        <w:t xml:space="preserve">2.1 Introduction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reviews the literature on career portals and matching algorithms, evaluates existing platforms, and explains the Agile Scrum development methodology.</w:t>
      </w:r>
    </w:p>
    <w:p>
      <w:pPr>
        <w:spacing w:before="0" w:after="0"/>
      </w:pPr>
      <w:r>
        <w:pict>
          <v:rect style="width:0;height:1.5pt" o:hralign="center" o:hrstd="t" o:hr="t"/>
        </w:pict>
      </w:r>
    </w:p>
    <w:bookmarkEnd w:id="42"/>
    <w:bookmarkStart w:id="59" w:name="facts-and-findings"/>
    <w:p>
      <w:pPr>
        <w:pStyle w:val="Heading3"/>
        <w:keepNext/>
        <w:spacing w:before="240" w:after="120"/>
        <w:ind w:firstLine="0"/>
        <w:jc w:val="left"/>
      </w:pPr>
      <w:r>
        <w:rPr>
          <w:rFonts w:ascii="Times New Roman" w:hAnsi="Times New Roman"/>
          <w:rFonts w:ascii="Times New Roman" w:hAnsi="Times New Roman"/>
          <w:b/>
          <w:sz w:val="24"/>
        </w:rPr>
        <w:t xml:space="preserve">2.2 Facts and Findings</w:t>
      </w:r>
    </w:p>
    <w:bookmarkStart w:id="48" w:name="domain-study"/>
    <w:p>
      <w:pPr>
        <w:pStyle w:val="Heading4"/>
        <w:keepNext/>
        <w:spacing w:before="240" w:after="120"/>
        <w:ind w:firstLine="0"/>
        <w:jc w:val="left"/>
      </w:pPr>
      <w:r>
        <w:rPr>
          <w:rFonts w:ascii="Times New Roman" w:hAnsi="Times New Roman"/>
          <w:rFonts w:ascii="Times New Roman" w:hAnsi="Times New Roman"/>
          <w:b/>
          <w:sz w:val="24"/>
        </w:rPr>
        <w:t xml:space="preserve">2.2.1 Domain Study</w:t>
      </w:r>
    </w:p>
    <w:p>
      <w:pPr>
        <w:pStyle w:val="FirstParagraph"/>
        <w:spacing w:before="0" w:after="0" w:line="360" w:lineRule="auto"/>
        <w:ind w:firstLine="709"/>
        <w:jc w:val="both"/>
      </w:pPr>
      <w:r>
        <w:rPr>
          <w:rFonts w:ascii="Times New Roman" w:hAnsi="Times New Roman"/>
          <w:rFonts w:ascii="Times New Roman" w:hAnsi="Times New Roman"/>
          <w:sz w:val="24"/>
        </w:rPr>
        <w:t xml:space="preserve">Understanding the requirements of the FitFlow portal requires exploring five primary domains.</w:t>
      </w:r>
    </w:p>
    <w:bookmarkStart w:id="43" w:name="internship-management-systems"/>
    <w:p>
      <w:pPr>
        <w:pStyle w:val="Heading5"/>
        <w:spacing w:before="0" w:after="0" w:line="360" w:lineRule="auto"/>
        <w:ind w:firstLine="709"/>
        <w:jc w:val="both"/>
      </w:pPr>
      <w:r>
        <w:rPr>
          <w:rFonts w:ascii="Times New Roman" w:hAnsi="Times New Roman"/>
          <w:rFonts w:ascii="Times New Roman" w:hAnsi="Times New Roman"/>
          <w:sz w:val="24"/>
        </w:rPr>
        <w:t xml:space="preserve">Internship Management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bookmarkEnd w:id="43"/>
    <w:bookmarkStart w:id="44" w:name="job-recommendation-systems"/>
    <w:p>
      <w:pPr>
        <w:pStyle w:val="Heading5"/>
        <w:spacing w:before="0" w:after="0" w:line="360" w:lineRule="auto"/>
        <w:ind w:firstLine="709"/>
        <w:jc w:val="both"/>
      </w:pPr>
      <w:r>
        <w:rPr>
          <w:rFonts w:ascii="Times New Roman" w:hAnsi="Times New Roman"/>
          <w:rFonts w:ascii="Times New Roman" w:hAnsi="Times New Roman"/>
          <w:sz w:val="24"/>
        </w:rPr>
        <w:t xml:space="preserve">Job Recommendation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“cold-start”</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problem for new users. Content-based filtering matches profile attributes with job descriptions [7]. This method is constrained by variations in how candidates write resumes and how employers write job descriptions, highlighting the need for structured skill taxonomies.</w:t>
      </w:r>
    </w:p>
    <w:bookmarkEnd w:id="44"/>
    <w:bookmarkStart w:id="45" w:name="web-scraping-technologies"/>
    <w:p>
      <w:pPr>
        <w:pStyle w:val="Heading5"/>
        <w:spacing w:before="0" w:after="0" w:line="360" w:lineRule="auto"/>
        <w:ind w:firstLine="709"/>
        <w:jc w:val="both"/>
      </w:pPr>
      <w:r>
        <w:rPr>
          <w:rFonts w:ascii="Times New Roman" w:hAnsi="Times New Roman"/>
          <w:rFonts w:ascii="Times New Roman" w:hAnsi="Times New Roman"/>
          <w:sz w:val="24"/>
        </w:rPr>
        <w:t xml:space="preserve">Web Scraping Technologies</w:t>
      </w:r>
    </w:p>
    <w:p>
      <w:pPr>
        <w:pStyle w:val="FirstParagraph"/>
        <w:spacing w:before="0" w:after="0" w:line="360" w:lineRule="auto"/>
        <w:ind w:firstLine="709"/>
        <w:jc w:val="both"/>
      </w:pPr>
      <w:r>
        <w:rPr>
          <w:rFonts w:ascii="Times New Roman" w:hAnsi="Times New Roman"/>
          <w:rFonts w:ascii="Times New Roman" w:hAnsi="Times New Roman"/>
          <w:sz w:val="24"/>
        </w:rPr>
        <w:t xml:space="preserve">Web scraping is the automated extraction of structured data from web pages. In career portals, scrapers gather job data from multiple external sources. Dynamic, Javascript-heavy websites require browser automation tools like Selenium [17]. Static HTML sites can be parsed using lightweight libraries like BeautifulSoup [18]. A robust scraping architecture combines both approaches to manage resource utilization while handling complex page rendering.</w:t>
      </w:r>
    </w:p>
    <w:bookmarkEnd w:id="45"/>
    <w:bookmarkStart w:id="46" w:name="career-guidance-systems"/>
    <w:p>
      <w:pPr>
        <w:pStyle w:val="Heading5"/>
        <w:spacing w:before="0" w:after="0" w:line="360" w:lineRule="auto"/>
        <w:ind w:firstLine="709"/>
        <w:jc w:val="both"/>
      </w:pPr>
      <w:r>
        <w:rPr>
          <w:rFonts w:ascii="Times New Roman" w:hAnsi="Times New Roman"/>
          <w:rFonts w:ascii="Times New Roman" w:hAnsi="Times New Roman"/>
          <w:sz w:val="24"/>
        </w:rPr>
        <w:t xml:space="preserve">Career Guidance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bookmarkEnd w:id="46"/>
    <w:bookmarkStart w:id="47" w:name="X14efe1b99e44347006cf9f206466b195f9af304"/>
    <w:p>
      <w:pPr>
        <w:pStyle w:val="Heading5"/>
        <w:spacing w:before="0" w:after="0" w:line="360" w:lineRule="auto"/>
        <w:ind w:firstLine="709"/>
        <w:jc w:val="both"/>
      </w:pPr>
      <w:r>
        <w:rPr>
          <w:rFonts w:ascii="Times New Roman" w:hAnsi="Times New Roman"/>
          <w:rFonts w:ascii="Times New Roman" w:hAnsi="Times New Roman"/>
          <w:sz w:val="24"/>
        </w:rPr>
        <w:t xml:space="preserve">Human Resource Technology Platforms (HR Tech)</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pPr>
        <w:spacing w:before="0" w:after="0"/>
      </w:pPr>
      <w:r>
        <w:pict>
          <v:rect style="width:0;height:1.5pt" o:hralign="center" o:hrstd="t" o:hr="t"/>
        </w:pict>
      </w:r>
    </w:p>
    <w:bookmarkEnd w:id="47"/>
    <w:bookmarkEnd w:id="48"/>
    <w:bookmarkStart w:id="53" w:name="existing-systems"/>
    <w:p>
      <w:pPr>
        <w:pStyle w:val="Heading4"/>
        <w:keepNext/>
        <w:spacing w:before="240" w:after="120"/>
        <w:ind w:firstLine="0"/>
        <w:jc w:val="left"/>
      </w:pPr>
      <w:r>
        <w:rPr>
          <w:rFonts w:ascii="Times New Roman" w:hAnsi="Times New Roman"/>
          <w:rFonts w:ascii="Times New Roman" w:hAnsi="Times New Roman"/>
          <w:b/>
          <w:sz w:val="24"/>
        </w:rPr>
        <w:t xml:space="preserve">2.2.2 Existing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To guide the development of FitFlow, three major platforms utilized by Malaysian students were analyzed: LinkedIn, JobStreet, and Hiredly.</w:t>
      </w:r>
    </w:p>
    <w:bookmarkStart w:id="49" w:name="linkedin"/>
    <w:p>
      <w:pPr>
        <w:pStyle w:val="Heading5"/>
        <w:spacing w:before="0" w:after="0" w:line="360" w:lineRule="auto"/>
        <w:ind w:firstLine="709"/>
        <w:jc w:val="both"/>
      </w:pPr>
      <w:r>
        <w:rPr>
          <w:rFonts w:ascii="Times New Roman" w:hAnsi="Times New Roman"/>
          <w:rFonts w:ascii="Times New Roman" w:hAnsi="Times New Roman"/>
          <w:sz w:val="24"/>
        </w:rPr>
        <w:t xml:space="preserve">LinkedIn</w:t>
      </w:r>
    </w:p>
    <w:p>
      <w:pPr>
        <w:pStyle w:val="FirstParagraph"/>
        <w:spacing w:before="0" w:after="0" w:line="360" w:lineRule="auto"/>
        <w:ind w:firstLine="709"/>
        <w:jc w:val="both"/>
      </w:pPr>
      <w:r>
        <w:rPr>
          <w:rFonts w:ascii="Times New Roman" w:hAnsi="Times New Roman"/>
          <w:rFonts w:ascii="Times New Roman" w:hAnsi="Times New Roman"/>
          <w:sz w:val="24"/>
        </w:rPr>
        <w:t xml:space="preserve">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bookmarkEnd w:id="49"/>
    <w:bookmarkStart w:id="50" w:name="jobstreet"/>
    <w:p>
      <w:pPr>
        <w:pStyle w:val="Heading5"/>
        <w:spacing w:before="0" w:after="0" w:line="360" w:lineRule="auto"/>
        <w:ind w:firstLine="709"/>
        <w:jc w:val="both"/>
      </w:pPr>
      <w:r>
        <w:rPr>
          <w:rFonts w:ascii="Times New Roman" w:hAnsi="Times New Roman"/>
          <w:rFonts w:ascii="Times New Roman" w:hAnsi="Times New Roman"/>
          <w:sz w:val="24"/>
        </w:rPr>
        <w:t xml:space="preserve">JobStreet</w:t>
      </w:r>
    </w:p>
    <w:p>
      <w:pPr>
        <w:pStyle w:val="FirstParagraph"/>
        <w:spacing w:before="0" w:after="0" w:line="360" w:lineRule="auto"/>
        <w:ind w:firstLine="709"/>
        <w:jc w:val="both"/>
      </w:pPr>
      <w:r>
        <w:rPr>
          <w:rFonts w:ascii="Times New Roman" w:hAnsi="Times New Roman"/>
          <w:rFonts w:ascii="Times New Roman" w:hAnsi="Times New Roman"/>
          <w:sz w:val="24"/>
        </w:rPr>
        <w:t xml:space="preserve">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bookmarkEnd w:id="50"/>
    <w:bookmarkStart w:id="51" w:name="hiredly"/>
    <w:p>
      <w:pPr>
        <w:pStyle w:val="Heading5"/>
        <w:spacing w:before="0" w:after="0" w:line="360" w:lineRule="auto"/>
        <w:ind w:firstLine="709"/>
        <w:jc w:val="both"/>
      </w:pPr>
      <w:r>
        <w:rPr>
          <w:rFonts w:ascii="Times New Roman" w:hAnsi="Times New Roman"/>
          <w:rFonts w:ascii="Times New Roman" w:hAnsi="Times New Roman"/>
          <w:sz w:val="24"/>
        </w:rPr>
        <w:t xml:space="preserve">Hiredly</w:t>
      </w:r>
    </w:p>
    <w:p>
      <w:pPr>
        <w:pStyle w:val="FirstParagraph"/>
        <w:spacing w:before="0" w:after="0" w:line="360" w:lineRule="auto"/>
        <w:ind w:firstLine="709"/>
        <w:jc w:val="both"/>
      </w:pPr>
      <w:r>
        <w:rPr>
          <w:rFonts w:ascii="Times New Roman" w:hAnsi="Times New Roman"/>
          <w:rFonts w:ascii="Times New Roman" w:hAnsi="Times New Roman"/>
          <w:sz w:val="24"/>
        </w:rPr>
        <w:t xml:space="preserve">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bookmarkEnd w:id="51"/>
    <w:bookmarkStart w:id="52" w:name="comparison-analysis"/>
    <w:p>
      <w:pPr>
        <w:pStyle w:val="Heading5"/>
        <w:spacing w:before="0" w:after="0" w:line="360" w:lineRule="auto"/>
        <w:ind w:firstLine="709"/>
        <w:jc w:val="both"/>
      </w:pPr>
      <w:r>
        <w:rPr>
          <w:rFonts w:ascii="Times New Roman" w:hAnsi="Times New Roman"/>
          <w:rFonts w:ascii="Times New Roman" w:hAnsi="Times New Roman"/>
          <w:sz w:val="24"/>
        </w:rPr>
        <w:t xml:space="preserve">Comparison Analysis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Feature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LinkedIn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JobStreet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Hiredly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FitFlow (Proposed)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Recommendation Engine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Hidden Algorithm</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Basic Keyword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Tag Matching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Explicit Weighted SQL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Internship Search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Global Focus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General Public</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Tech/Gen-Z Focus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UTeM FTMK Tech Focus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Tracking Support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Simple List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Simple List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Simple List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Kanban Drag-and-Drop</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Student Personalization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Generic Profile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Resume Upload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Skill Tags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Program Code &amp; Skills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Learning Support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Paid Courses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Free Search Redirects</w:t>
            </w:r>
          </w:p>
        </w:tc>
      </w:tr>
    </w:tbl>
    <w:p>
      <w:pPr>
        <w:pStyle w:val="BodyText"/>
        <w:spacing w:before="0" w:after="0" w:line="360" w:lineRule="auto"/>
        <w:ind w:firstLine="709"/>
        <w:jc w:val="both"/>
      </w:pPr>
      <w:r>
        <w:rPr>
          <w:rFonts w:ascii="Times New Roman" w:hAnsi="Times New Roman"/>
          <w:i/>
          <w:iCs/>
          <w:rFonts w:ascii="Times New Roman" w:hAnsi="Times New Roman"/>
          <w:sz w:val="24"/>
        </w:rPr>
        <w:t xml:space="preserve">Strengths &amp; Weaknesses: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pPr>
        <w:spacing w:before="0" w:after="0"/>
      </w:pPr>
      <w:r>
        <w:pict>
          <v:rect style="width:0;height:1.5pt" o:hralign="center" o:hrstd="t" o:hr="t"/>
        </w:pict>
      </w:r>
    </w:p>
    <w:bookmarkEnd w:id="52"/>
    <w:bookmarkEnd w:id="53"/>
    <w:bookmarkStart w:id="58" w:name="techniques-and-technologies"/>
    <w:p>
      <w:pPr>
        <w:pStyle w:val="Heading4"/>
        <w:keepNext/>
        <w:spacing w:before="240" w:after="120"/>
        <w:ind w:firstLine="0"/>
        <w:jc w:val="left"/>
      </w:pPr>
      <w:r>
        <w:rPr>
          <w:rFonts w:ascii="Times New Roman" w:hAnsi="Times New Roman"/>
          <w:rFonts w:ascii="Times New Roman" w:hAnsi="Times New Roman"/>
          <w:b/>
          <w:sz w:val="24"/>
        </w:rPr>
        <w:t xml:space="preserve">2.2.3 Techniques and Technologies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section evaluates the recommendation techniques, scraping libraries, and development tools utilized in FitFlow.</w:t>
      </w:r>
    </w:p>
    <w:bookmarkStart w:id="54" w:name="recommendation-techniques"/>
    <w:p>
      <w:pPr>
        <w:pStyle w:val="Heading5"/>
        <w:spacing w:before="0" w:after="0" w:line="360" w:lineRule="auto"/>
        <w:ind w:firstLine="709"/>
        <w:jc w:val="both"/>
      </w:pPr>
      <w:r>
        <w:rPr>
          <w:rFonts w:ascii="Times New Roman" w:hAnsi="Times New Roman"/>
          <w:rFonts w:ascii="Times New Roman" w:hAnsi="Times New Roman"/>
          <w:sz w:val="24"/>
        </w:rPr>
        <w:t xml:space="preserve">Recommendation Techniques</w:t>
      </w:r>
    </w:p>
    <w:p>
      <w:pPr>
        <w:pStyle w:val="FirstParagraph"/>
        <w:spacing w:before="0" w:after="0" w:line="360" w:lineRule="auto"/>
        <w:ind w:firstLine="709"/>
        <w:jc w:val="both"/>
      </w:pPr>
      <w:r>
        <w:rPr>
          <w:rFonts w:ascii="Times New Roman" w:hAnsi="Times New Roman"/>
          <w:rFonts w:ascii="Times New Roman" w:hAnsi="Times New Roman"/>
          <w:sz w:val="24"/>
        </w:rPr>
        <w:t xml:space="preserve">Recommendation engines typically use content-based, collaborative, or hybrid approaches. Collaborative filtering matches candidates based on similar user actions, but is limited by the cold-start problem [14]. Content-based filtering matches profile attributes with job descriptions, but requires highly structured data [15]. Hybrid models combine both techniques but require significant computational resources [20].</w:t>
      </w:r>
    </w:p>
    <w:p>
      <w:pPr>
        <w:pStyle w:val="BodyText"/>
        <w:spacing w:before="0" w:after="0" w:line="360" w:lineRule="auto"/>
        <w:ind w:firstLine="709"/>
        <w:jc w:val="both"/>
      </w:pPr>
      <w:r>
        <w:rPr>
          <w:rFonts w:ascii="Times New Roman" w:hAnsi="Times New Roman"/>
          <w:rFonts w:ascii="Times New Roman" w:hAnsi="Times New Roman"/>
          <w:sz w:val="24"/>
        </w:rPr>
        <w:t xml:space="preserve">FitFlow implements a</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heuristic weighted matching algorithm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bookmarkEnd w:id="54"/>
    <w:bookmarkStart w:id="55" w:name="web-scraping"/>
    <w:p>
      <w:pPr>
        <w:pStyle w:val="Heading5"/>
        <w:spacing w:before="0" w:after="0" w:line="360" w:lineRule="auto"/>
        <w:ind w:firstLine="709"/>
        <w:jc w:val="both"/>
      </w:pPr>
      <w:r>
        <w:rPr>
          <w:rFonts w:ascii="Times New Roman" w:hAnsi="Times New Roman"/>
          <w:rFonts w:ascii="Times New Roman" w:hAnsi="Times New Roman"/>
          <w:sz w:val="24"/>
        </w:rPr>
        <w:t xml:space="preserve">Web Scraping</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scraping engine uses Python 3.11 with Selenium and BeautifulSoup4. Selenium automates HTML browser interactions to bypass dynamic layout scripts on JobStreet [16], while BeautifulSoup4 parses text fields from LinkedIn’s guest pages [17].</w:t>
      </w:r>
    </w:p>
    <w:bookmarkEnd w:id="55"/>
    <w:bookmarkStart w:id="56" w:name="database-systems"/>
    <w:p>
      <w:pPr>
        <w:pStyle w:val="Heading5"/>
        <w:spacing w:before="0" w:after="0" w:line="360" w:lineRule="auto"/>
        <w:ind w:firstLine="709"/>
        <w:jc w:val="both"/>
      </w:pPr>
      <w:r>
        <w:rPr>
          <w:rFonts w:ascii="Times New Roman" w:hAnsi="Times New Roman"/>
          <w:rFonts w:ascii="Times New Roman" w:hAnsi="Times New Roman"/>
          <w:sz w:val="24"/>
        </w:rPr>
        <w:t xml:space="preserve">Database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system uses PostgreSQL 15.1 hosted on Supabase Cloud. PostgreSQL supports stored procedures, database triggers, and Row-Level Security (RLS) policies, allowing matching logic and data security to be enforced at the database level [21].</w:t>
      </w:r>
    </w:p>
    <w:bookmarkEnd w:id="56"/>
    <w:bookmarkStart w:id="57" w:name="frontend-framework"/>
    <w:p>
      <w:pPr>
        <w:pStyle w:val="Heading5"/>
        <w:spacing w:before="0" w:after="0" w:line="360" w:lineRule="auto"/>
        <w:ind w:firstLine="709"/>
        <w:jc w:val="both"/>
      </w:pPr>
      <w:r>
        <w:rPr>
          <w:rFonts w:ascii="Times New Roman" w:hAnsi="Times New Roman"/>
          <w:rFonts w:ascii="Times New Roman" w:hAnsi="Times New Roman"/>
          <w:sz w:val="24"/>
        </w:rPr>
        <w:t xml:space="preserve">Frontend Framework</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frontend is built on React 19, using functional components, Hooks (e.g.,</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useState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useEffect</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useMemo</w:t>
      </w:r>
      <w:r>
        <w:rPr>
          <w:rFonts w:ascii="Times New Roman" w:hAnsi="Times New Roman"/>
          <w:rFonts w:ascii="Times New Roman" w:hAnsi="Times New Roman"/>
          <w:sz w:val="24"/>
        </w:rPr>
        <w:t xml:space="preserve">), and React Router 7 for client-side routing. This architecture supports dynamic rendering of dashboard widgets and interactive Kanban boards [19].</w:t>
      </w:r>
    </w:p>
    <w:p>
      <w:pPr>
        <w:spacing w:before="0" w:after="0"/>
      </w:pPr>
      <w:r>
        <w:pict>
          <v:rect style="width:0;height:1.5pt" o:hralign="center" o:hrstd="t" o:hr="t"/>
        </w:pict>
      </w:r>
    </w:p>
    <w:bookmarkEnd w:id="57"/>
    <w:bookmarkEnd w:id="58"/>
    <w:bookmarkEnd w:id="59"/>
    <w:bookmarkStart w:id="61" w:name="project-methodology"/>
    <w:p>
      <w:pPr>
        <w:pStyle w:val="Heading3"/>
        <w:keepNext/>
        <w:spacing w:before="240" w:after="120"/>
        <w:ind w:firstLine="0"/>
        <w:jc w:val="left"/>
      </w:pPr>
      <w:r>
        <w:rPr>
          <w:rFonts w:ascii="Times New Roman" w:hAnsi="Times New Roman"/>
          <w:rFonts w:ascii="Times New Roman" w:hAnsi="Times New Roman"/>
          <w:b/>
          <w:sz w:val="24"/>
        </w:rPr>
        <w:t xml:space="preserve">2.3 Project Methodology</w:t>
      </w:r>
    </w:p>
    <w:p>
      <w:pPr>
        <w:pStyle w:val="FirstParagraph"/>
        <w:spacing w:before="0" w:after="0" w:line="360" w:lineRule="auto"/>
        <w:ind w:firstLine="709"/>
        <w:jc w:val="both"/>
      </w:pPr>
      <w:r>
        <w:rPr>
          <w:rFonts w:ascii="Times New Roman" w:hAnsi="Times New Roman"/>
          <w:rFonts w:ascii="Times New Roman" w:hAnsi="Times New Roman"/>
          <w:sz w:val="24"/>
        </w:rPr>
        <w:t xml:space="preserve">FitFlow was developed using the Agile Scrum framework, which supports iterative development and adjustments based on stakeholder feedback [2], [3]. The project followed a</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10-week lifecycle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divided into</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5 two-week sprints</w:t>
      </w:r>
      <w:r>
        <w:rPr>
          <w:rFonts w:ascii="Times New Roman" w:hAnsi="Times New Roman"/>
          <w:rFonts w:ascii="Times New Roman" w:hAnsi="Times New Roman"/>
          <w:sz w:val="24"/>
        </w:rPr>
        <w:t xml:space="preserve">.</w:t>
      </w:r>
    </w:p>
    <w:p>
      <w:pPr>
        <w:pStyle w:val="SourceCode"/>
        <w:spacing w:before="120" w:after="120" w:line="240" w:lineRule="auto"/>
        <w:ind w:firstLine="0"/>
        <w:jc w:val="left"/>
      </w:pPr>
      <w:r>
        <w:rPr>
          <w:rStyle w:val="VerbatimChar"/>
          <w:rFonts w:ascii="Consolas" w:hAnsi="Consolas"/>
          <w:rFonts w:ascii="Consolas" w:hAnsi="Consolas"/>
          <w:sz w:val="20"/>
        </w:rPr>
        <w:t xml:space="preserve">Sprint 1: Foundation &amp; Data Layer (Apr 1–14, 2026)</w:t>
      </w:r>
      <w:r>
        <w:rPr>
          <w:rFonts w:ascii="Consolas" w:hAnsi="Consolas"/>
          <w:rFonts w:ascii="Consolas" w:hAnsi="Consolas"/>
          <w:sz w:val="20"/>
        </w:rPr>
        <w:br/>
      </w:r>
      <w:r>
        <w:rPr>
          <w:rStyle w:val="VerbatimChar"/>
          <w:rFonts w:ascii="Consolas" w:hAnsi="Consolas"/>
          <w:rFonts w:ascii="Consolas" w:hAnsi="Consolas"/>
          <w:sz w:val="20"/>
        </w:rPr>
        <w:t xml:space="preserve">* Activities: Initialize Supabase database, set up authentication pages in React, and deploy the base profiles table.</w:t>
      </w:r>
      <w:r>
        <w:rPr>
          <w:rFonts w:ascii="Consolas" w:hAnsi="Consolas"/>
          <w:rFonts w:ascii="Consolas" w:hAnsi="Consolas"/>
          <w:sz w:val="20"/>
        </w:rPr>
        <w:br/>
      </w:r>
      <w:r>
        <w:rPr>
          <w:rStyle w:val="VerbatimChar"/>
          <w:rFonts w:ascii="Consolas" w:hAnsi="Consolas"/>
          <w:rFonts w:ascii="Consolas" w:hAnsi="Consolas"/>
          <w:sz w:val="20"/>
        </w:rPr>
        <w:t xml:space="preserve">* Deliverables: Functional authentication flow and database structure.</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Sprint 2: Scraper Development (Apr 15–28, 2026)</w:t>
      </w:r>
      <w:r>
        <w:rPr>
          <w:rFonts w:ascii="Consolas" w:hAnsi="Consolas"/>
          <w:rFonts w:ascii="Consolas" w:hAnsi="Consolas"/>
          <w:sz w:val="20"/>
        </w:rPr>
        <w:br/>
      </w:r>
      <w:r>
        <w:rPr>
          <w:rStyle w:val="VerbatimChar"/>
          <w:rFonts w:ascii="Consolas" w:hAnsi="Consolas"/>
          <w:rFonts w:ascii="Consolas" w:hAnsi="Consolas"/>
          <w:sz w:val="20"/>
        </w:rPr>
        <w:t xml:space="preserve">* Activities: Write Selenium and BeautifulSoup crawling scripts, develop regex-based skill extraction, and build database upsert logic.</w:t>
      </w:r>
      <w:r>
        <w:rPr>
          <w:rFonts w:ascii="Consolas" w:hAnsi="Consolas"/>
          <w:rFonts w:ascii="Consolas" w:hAnsi="Consolas"/>
          <w:sz w:val="20"/>
        </w:rPr>
        <w:br/>
      </w:r>
      <w:r>
        <w:rPr>
          <w:rStyle w:val="VerbatimChar"/>
          <w:rFonts w:ascii="Consolas" w:hAnsi="Consolas"/>
          <w:rFonts w:ascii="Consolas" w:hAnsi="Consolas"/>
          <w:sz w:val="20"/>
        </w:rPr>
        <w:t xml:space="preserve">* Deliverables: Automatically updating internships table with validated URLs.</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Sprint 3: Recommendation Engine (Apr 29–May 12, 2026)</w:t>
      </w:r>
      <w:r>
        <w:rPr>
          <w:rFonts w:ascii="Consolas" w:hAnsi="Consolas"/>
          <w:rFonts w:ascii="Consolas" w:hAnsi="Consolas"/>
          <w:sz w:val="20"/>
        </w:rPr>
        <w:br/>
      </w:r>
      <w:r>
        <w:rPr>
          <w:rStyle w:val="VerbatimChar"/>
          <w:rFonts w:ascii="Consolas" w:hAnsi="Consolas"/>
          <w:rFonts w:ascii="Consolas" w:hAnsi="Consolas"/>
          <w:sz w:val="20"/>
        </w:rPr>
        <w:t xml:space="preserve">* Activities: Develop the PL/pgSQL stored procedures for weighted matching, implement academic program relevance logic, and build the matches dashboard view.</w:t>
      </w:r>
      <w:r>
        <w:rPr>
          <w:rFonts w:ascii="Consolas" w:hAnsi="Consolas"/>
          <w:rFonts w:ascii="Consolas" w:hAnsi="Consolas"/>
          <w:sz w:val="20"/>
        </w:rPr>
        <w:br/>
      </w:r>
      <w:r>
        <w:rPr>
          <w:rStyle w:val="VerbatimChar"/>
          <w:rFonts w:ascii="Consolas" w:hAnsi="Consolas"/>
          <w:rFonts w:ascii="Consolas" w:hAnsi="Consolas"/>
          <w:sz w:val="20"/>
        </w:rPr>
        <w:t xml:space="preserve">* Deliverables: Ranked internship recommendations displayed with compatibility scores.</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Sprint 4: Kanban Board &amp; Onboarding (May 13–26, 2026)</w:t>
      </w:r>
      <w:r>
        <w:rPr>
          <w:rFonts w:ascii="Consolas" w:hAnsi="Consolas"/>
          <w:rFonts w:ascii="Consolas" w:hAnsi="Consolas"/>
          <w:sz w:val="20"/>
        </w:rPr>
        <w:br/>
      </w:r>
      <w:r>
        <w:rPr>
          <w:rStyle w:val="VerbatimChar"/>
          <w:rFonts w:ascii="Consolas" w:hAnsi="Consolas"/>
          <w:rFonts w:ascii="Consolas" w:hAnsi="Consolas"/>
          <w:sz w:val="20"/>
        </w:rPr>
        <w:t xml:space="preserve">* Activities: Develop the drag-and-drop Kanban interface, design onboarding steps with matric checks, and implement the Learning Hub redirect links.</w:t>
      </w:r>
      <w:r>
        <w:rPr>
          <w:rFonts w:ascii="Consolas" w:hAnsi="Consolas"/>
          <w:rFonts w:ascii="Consolas" w:hAnsi="Consolas"/>
          <w:sz w:val="20"/>
        </w:rPr>
        <w:br/>
      </w:r>
      <w:r>
        <w:rPr>
          <w:rStyle w:val="VerbatimChar"/>
          <w:rFonts w:ascii="Consolas" w:hAnsi="Consolas"/>
          <w:rFonts w:ascii="Consolas" w:hAnsi="Consolas"/>
          <w:sz w:val="20"/>
        </w:rPr>
        <w:t xml:space="preserve">* Deliverables: Interactive application tracking and skill gap analysis tools.</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Sprint 5: Hardening &amp; Testing (May 27–Jun 9, 2026)</w:t>
      </w:r>
      <w:r>
        <w:rPr>
          <w:rFonts w:ascii="Consolas" w:hAnsi="Consolas"/>
          <w:rFonts w:ascii="Consolas" w:hAnsi="Consolas"/>
          <w:sz w:val="20"/>
        </w:rPr>
        <w:br/>
      </w:r>
      <w:r>
        <w:rPr>
          <w:rStyle w:val="VerbatimChar"/>
          <w:rFonts w:ascii="Consolas" w:hAnsi="Consolas"/>
          <w:rFonts w:ascii="Consolas" w:hAnsi="Consolas"/>
          <w:sz w:val="20"/>
        </w:rPr>
        <w:t xml:space="preserve">* Activities: Deploy Row-Level Security (RLS) database policies, resolve layout alignment issues, and execute final test cases.</w:t>
      </w:r>
      <w:r>
        <w:rPr>
          <w:rFonts w:ascii="Consolas" w:hAnsi="Consolas"/>
          <w:rFonts w:ascii="Consolas" w:hAnsi="Consolas"/>
          <w:sz w:val="20"/>
        </w:rPr>
        <w:br/>
      </w:r>
      <w:r>
        <w:rPr>
          <w:rStyle w:val="VerbatimChar"/>
          <w:rFonts w:ascii="Consolas" w:hAnsi="Consolas"/>
          <w:rFonts w:ascii="Consolas" w:hAnsi="Consolas"/>
          <w:sz w:val="20"/>
        </w:rPr>
        <w:t xml:space="preserve">* Deliverables: Deployed application.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Each sprint concluded with a sprint review to evaluate accomplishments and a sprint retrospective to identify process improvements [4].</w:t>
      </w:r>
    </w:p>
    <w:bookmarkStart w:id="60" w:name="research-methodology-justification"/>
    <w:p>
      <w:pPr>
        <w:pStyle w:val="Heading4"/>
        <w:keepNext/>
        <w:spacing w:before="240" w:after="120"/>
        <w:ind w:firstLine="0"/>
        <w:jc w:val="left"/>
      </w:pPr>
      <w:r>
        <w:rPr>
          <w:rFonts w:ascii="Times New Roman" w:hAnsi="Times New Roman"/>
          <w:rFonts w:ascii="Times New Roman" w:hAnsi="Times New Roman"/>
          <w:b/>
          <w:sz w:val="24"/>
        </w:rPr>
        <w:t xml:space="preserve">2.3.1 Research Methodology Justification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A systematic evaluation of software development methodologies was conducted to select the most appropriate approach for the FitFlow platform. The project compared Agile Scrum against traditional Waterfall and Spiral development models across key project parameters.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Selection Criteria</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Waterfall Model</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Spiral Model</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Agile Scrum Framework (Selected)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Requirements Stability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Assumes static, frozen requirements.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Accommodates evolving requirements via risk cycles.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Iteratively adjusts to changing parameters.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Scraper Adaptability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Poor; fails when job boards change layout.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Moderate; handles breaks in subsequent loops.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 parses and updates dynamic layouts within sprints.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Risk Management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Late validation; high risk of deployment failure.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 overhead; requires constant risk analysis.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Early testing and continuous feedback loops.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Delivery Cycle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Single delivery at the project’s conclusion.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Prototypes delivered at the end of each spiral.</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Working software increments delivered every 2 weeks.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Resource Overhead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Low documentation overhead.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 documentation and analysis overhead.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Lightweight, highly productive team ceremonies.</w:t>
            </w:r>
          </w:p>
        </w:tc>
      </w:tr>
    </w:tbl>
    <w:p>
      <w:pPr>
        <w:pStyle w:val="BodyText"/>
        <w:spacing w:before="0" w:after="0" w:line="360" w:lineRule="auto"/>
        <w:ind w:firstLine="709"/>
        <w:jc w:val="both"/>
      </w:pPr>
      <w:r>
        <w:rPr>
          <w:rFonts w:ascii="Times New Roman" w:hAnsi="Times New Roman"/>
          <w:i/>
          <w:iCs/>
          <w:rFonts w:ascii="Times New Roman" w:hAnsi="Times New Roman"/>
          <w:sz w:val="24"/>
        </w:rPr>
        <w:t xml:space="preserve">Waterfall Model: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Waterfall model operates on a linear, sequential path where each phase must be completed before the next begins. This model is unsuitable for FitFlow because the target job boards (JobStreet and LinkedIn) frequently update their HTML structures and DOM nodes to prevent automated crawling. Under a Waterfall model, a layout shift in Week 4 would require restarting the entire analysis and design phases, introducing project delays.</w:t>
      </w:r>
    </w:p>
    <w:p>
      <w:pPr>
        <w:pStyle w:val="BodyText"/>
        <w:spacing w:before="0" w:after="0" w:line="360" w:lineRule="auto"/>
        <w:ind w:firstLine="709"/>
        <w:jc w:val="both"/>
      </w:pPr>
      <w:r>
        <w:rPr>
          <w:rFonts w:ascii="Times New Roman" w:hAnsi="Times New Roman"/>
          <w:i/>
          <w:iCs/>
          <w:rFonts w:ascii="Times New Roman" w:hAnsi="Times New Roman"/>
          <w:sz w:val="24"/>
        </w:rPr>
        <w:t xml:space="preserve">Spiral Model: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Spiral model focuses on risk analysis and iterative prototyping. While it provides the necessary flexibility, the model introduces high administrative overhead. For a 10-week Final Year Project developed by a single student, the constant risk assessments and formal evaluations create excessive documentation that diverts resources away from core coding and testing activities.</w:t>
      </w:r>
    </w:p>
    <w:p>
      <w:pPr>
        <w:pStyle w:val="BodyText"/>
        <w:spacing w:before="0" w:after="0" w:line="360" w:lineRule="auto"/>
        <w:ind w:firstLine="709"/>
        <w:jc w:val="both"/>
      </w:pPr>
      <w:r>
        <w:rPr>
          <w:rFonts w:ascii="Times New Roman" w:hAnsi="Times New Roman"/>
          <w:i/>
          <w:iCs/>
          <w:rFonts w:ascii="Times New Roman" w:hAnsi="Times New Roman"/>
          <w:sz w:val="24"/>
        </w:rPr>
        <w:t xml:space="preserve">Agile Scrum Framework:</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Agile Scrum was selected because it balances flexibility with a structured schedule [2]. The 2-week sprint cycle aligns with the FTMK project timeline. Under Scrum, the scraping engine was developed in Sprint 2 and immediately integrated with the database in Sprint 3. When LinkedIn changed its guest access rules during Sprint 3, the iterative framework allowed the developer to adjust the scraping scripts and implement user-agent rotation within the same sprint without modifying the core database schemas [5]. This adaptability ensured the project met its milestones.</w:t>
      </w:r>
    </w:p>
    <w:p>
      <w:pPr>
        <w:spacing w:before="0" w:after="0"/>
      </w:pPr>
      <w:r>
        <w:pict>
          <v:rect style="width:0;height:1.5pt" o:hralign="center" o:hrstd="t" o:hr="t"/>
        </w:pict>
      </w:r>
    </w:p>
    <w:bookmarkEnd w:id="60"/>
    <w:bookmarkEnd w:id="61"/>
    <w:bookmarkStart w:id="65" w:name="project-requirements"/>
    <w:p>
      <w:pPr>
        <w:pStyle w:val="Heading3"/>
        <w:keepNext/>
        <w:spacing w:before="240" w:after="120"/>
        <w:ind w:firstLine="0"/>
        <w:jc w:val="left"/>
      </w:pPr>
      <w:r>
        <w:rPr>
          <w:rFonts w:ascii="Times New Roman" w:hAnsi="Times New Roman"/>
          <w:rFonts w:ascii="Times New Roman" w:hAnsi="Times New Roman"/>
          <w:b/>
          <w:sz w:val="24"/>
        </w:rPr>
        <w:t xml:space="preserve">2.4 Project Requirements</w:t>
      </w:r>
    </w:p>
    <w:bookmarkStart w:id="62" w:name="software-requirements"/>
    <w:p>
      <w:pPr>
        <w:pStyle w:val="Heading4"/>
        <w:keepNext/>
        <w:spacing w:before="240" w:after="120"/>
        <w:ind w:firstLine="0"/>
        <w:jc w:val="left"/>
      </w:pPr>
      <w:r>
        <w:rPr>
          <w:rFonts w:ascii="Times New Roman" w:hAnsi="Times New Roman"/>
          <w:rFonts w:ascii="Times New Roman" w:hAnsi="Times New Roman"/>
          <w:b/>
          <w:sz w:val="24"/>
        </w:rPr>
        <w:t xml:space="preserve">2.4.1 Software Requirements</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Operating System: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Windows 11 / macOS Sonoma</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Frontend Technologies: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React</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19.2.4</w:t>
      </w:r>
      <w:r>
        <w:rPr>
          <w:rFonts w:ascii="Times New Roman" w:hAnsi="Times New Roman"/>
          <w:rFonts w:ascii="Times New Roman" w:hAnsi="Times New Roman"/>
          <w:sz w:val="24"/>
        </w:rPr>
        <w:t xml:space="preserve">, React Router</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7.14.0</w:t>
      </w:r>
      <w:r>
        <w:rPr>
          <w:rFonts w:ascii="Times New Roman" w:hAnsi="Times New Roman"/>
          <w:rFonts w:ascii="Times New Roman" w:hAnsi="Times New Roman"/>
          <w:sz w:val="24"/>
        </w:rPr>
        <w:t xml:space="preserve">, Framer Motion</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12.38.0</w:t>
      </w:r>
      <w:r>
        <w:rPr>
          <w:rFonts w:ascii="Times New Roman" w:hAnsi="Times New Roman"/>
          <w:rFonts w:ascii="Times New Roman" w:hAnsi="Times New Roman"/>
          <w:sz w:val="24"/>
        </w:rPr>
        <w:t xml:space="preserve">, Tailwind CSS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3.4.17</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Backend BaaS: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Supabase JS SDK</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2.101.1</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Database: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PostgreSQL</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15.1</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(Supabase Cloud)</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Automation Scraping: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Python</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3.11</w:t>
      </w:r>
      <w:r>
        <w:rPr>
          <w:rFonts w:ascii="Times New Roman" w:hAnsi="Times New Roman"/>
          <w:rFonts w:ascii="Times New Roman" w:hAnsi="Times New Roman"/>
          <w:sz w:val="24"/>
        </w:rPr>
        <w:t xml:space="preserve">, Selenium</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4.18.1</w:t>
      </w:r>
      <w:r>
        <w:rPr>
          <w:rFonts w:ascii="Times New Roman" w:hAnsi="Times New Roman"/>
          <w:rFonts w:ascii="Times New Roman" w:hAnsi="Times New Roman"/>
          <w:sz w:val="24"/>
        </w:rPr>
        <w:t xml:space="preserve">, BeautifulSoup4</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4.12.3</w:t>
      </w:r>
    </w:p>
    <w:bookmarkEnd w:id="62"/>
    <w:bookmarkStart w:id="63" w:name="hardware-requirements"/>
    <w:p>
      <w:pPr>
        <w:pStyle w:val="Heading4"/>
        <w:keepNext/>
        <w:spacing w:before="240" w:after="120"/>
        <w:ind w:firstLine="0"/>
        <w:jc w:val="left"/>
      </w:pPr>
      <w:r>
        <w:rPr>
          <w:rFonts w:ascii="Times New Roman" w:hAnsi="Times New Roman"/>
          <w:rFonts w:ascii="Times New Roman" w:hAnsi="Times New Roman"/>
          <w:b/>
          <w:sz w:val="24"/>
        </w:rPr>
        <w:t xml:space="preserve">2.4.2 Hardware Requirements</w:t>
      </w:r>
    </w:p>
    <w:p>
      <w:pPr>
        <w:pStyle w:val="Compact"/>
        <w:numPr>
          <w:ilvl w:val="0"/>
          <w:numId w:val="1007"/>
        </w:numPr>
        <w:spacing w:before="0" w:after="0" w:line="360" w:lineRule="auto"/>
        <w:ind w:firstLine="709"/>
        <w:jc w:val="both"/>
      </w:pPr>
      <w:r>
        <w:rPr>
          <w:rFonts w:ascii="Times New Roman" w:hAnsi="Times New Roman"/>
          <w:b/>
          <w:bCs/>
          <w:rFonts w:ascii="Times New Roman" w:hAnsi="Times New Roman"/>
          <w:sz w:val="24"/>
        </w:rPr>
        <w:t xml:space="preserve">Developer Workstation: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CPU: Quad-core Intel Core i5/AMD Ryzen 5, RAM: 8GB minimum, Storage: 256GB SSD</w:t>
      </w:r>
    </w:p>
    <w:p>
      <w:pPr>
        <w:pStyle w:val="Compact"/>
        <w:numPr>
          <w:ilvl w:val="0"/>
          <w:numId w:val="1007"/>
        </w:numPr>
        <w:spacing w:before="0" w:after="0" w:line="360" w:lineRule="auto"/>
        <w:ind w:firstLine="709"/>
        <w:jc w:val="both"/>
      </w:pPr>
      <w:r>
        <w:rPr>
          <w:rFonts w:ascii="Times New Roman" w:hAnsi="Times New Roman"/>
          <w:b/>
          <w:bCs/>
          <w:rFonts w:ascii="Times New Roman" w:hAnsi="Times New Roman"/>
          <w:sz w:val="24"/>
        </w:rPr>
        <w:t xml:space="preserve">Mobile Testing Device: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iOS simulation via Safari Responsive Design Mode (iPhone 14 screen mapping)</w:t>
      </w:r>
    </w:p>
    <w:bookmarkEnd w:id="63"/>
    <w:bookmarkStart w:id="64" w:name="other-requirements"/>
    <w:p>
      <w:pPr>
        <w:pStyle w:val="Heading4"/>
        <w:keepNext/>
        <w:spacing w:before="240" w:after="120"/>
        <w:ind w:firstLine="0"/>
        <w:jc w:val="left"/>
      </w:pPr>
      <w:r>
        <w:rPr>
          <w:rFonts w:ascii="Times New Roman" w:hAnsi="Times New Roman"/>
          <w:rFonts w:ascii="Times New Roman" w:hAnsi="Times New Roman"/>
          <w:b/>
          <w:sz w:val="24"/>
        </w:rPr>
        <w:t xml:space="preserve">2.4.3 Other Requirements</w:t>
      </w:r>
    </w:p>
    <w:p>
      <w:pPr>
        <w:pStyle w:val="Compact"/>
        <w:numPr>
          <w:ilvl w:val="0"/>
          <w:numId w:val="1008"/>
        </w:numPr>
        <w:spacing w:before="0" w:after="0" w:line="360" w:lineRule="auto"/>
        <w:ind w:firstLine="709"/>
        <w:jc w:val="both"/>
      </w:pPr>
      <w:r>
        <w:rPr>
          <w:rFonts w:ascii="Times New Roman" w:hAnsi="Times New Roman"/>
          <w:b/>
          <w:bCs/>
          <w:rFonts w:ascii="Times New Roman" w:hAnsi="Times New Roman"/>
          <w:sz w:val="24"/>
        </w:rPr>
        <w:t xml:space="preserve">Internet Connectivity: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Active broadband connection for database synchronization and web scraping.</w:t>
      </w:r>
    </w:p>
    <w:p>
      <w:pPr>
        <w:pStyle w:val="Compact"/>
        <w:numPr>
          <w:ilvl w:val="0"/>
          <w:numId w:val="1008"/>
        </w:numPr>
        <w:spacing w:before="0" w:after="0" w:line="360" w:lineRule="auto"/>
        <w:ind w:firstLine="709"/>
        <w:jc w:val="both"/>
      </w:pPr>
      <w:r>
        <w:rPr>
          <w:rFonts w:ascii="Times New Roman" w:hAnsi="Times New Roman"/>
          <w:b/>
          <w:bCs/>
          <w:rFonts w:ascii="Times New Roman" w:hAnsi="Times New Roman"/>
          <w:sz w:val="24"/>
        </w:rPr>
        <w:t xml:space="preserve">Version Control: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Git repository hosted on GitHub to manage source changes.</w:t>
      </w:r>
    </w:p>
    <w:p>
      <w:pPr>
        <w:pStyle w:val="Compact"/>
        <w:numPr>
          <w:ilvl w:val="0"/>
          <w:numId w:val="1008"/>
        </w:numPr>
        <w:spacing w:before="0" w:after="0" w:line="360" w:lineRule="auto"/>
        <w:ind w:firstLine="709"/>
        <w:jc w:val="both"/>
      </w:pPr>
      <w:r>
        <w:rPr>
          <w:rFonts w:ascii="Times New Roman" w:hAnsi="Times New Roman"/>
          <w:b/>
          <w:bCs/>
          <w:rFonts w:ascii="Times New Roman" w:hAnsi="Times New Roman"/>
          <w:sz w:val="24"/>
        </w:rPr>
        <w:t xml:space="preserve">Cloud Hosting: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Vercel for hosting the React frontend client.</w:t>
      </w:r>
    </w:p>
    <w:p>
      <w:pPr>
        <w:spacing w:before="0" w:after="0"/>
      </w:pPr>
      <w:r>
        <w:pict>
          <v:rect style="width:0;height:1.5pt" o:hralign="center" o:hrstd="t" o:hr="t"/>
        </w:pict>
      </w:r>
    </w:p>
    <w:bookmarkEnd w:id="64"/>
    <w:bookmarkEnd w:id="65"/>
    <w:bookmarkStart w:id="66" w:name="project-schedule-and-milestones"/>
    <w:p>
      <w:pPr>
        <w:pStyle w:val="Heading3"/>
        <w:keepNext/>
        <w:spacing w:before="240" w:after="120"/>
        <w:ind w:firstLine="0"/>
        <w:jc w:val="left"/>
      </w:pPr>
      <w:r>
        <w:rPr>
          <w:rFonts w:ascii="Times New Roman" w:hAnsi="Times New Roman"/>
          <w:rFonts w:ascii="Times New Roman" w:hAnsi="Times New Roman"/>
          <w:b/>
          <w:sz w:val="24"/>
        </w:rPr>
        <w:t xml:space="preserve">2.5 Project Schedule and Milestones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project schedule aligns with the academic weeks of the FTMK PSM 1 syllabus.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Academic Week</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Project Activity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Target Milestone</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1-2</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Topic registration &amp; Literature Review initialization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Project proposal submission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3-4</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1: Database Schema &amp; Authentication setup</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Database schema approval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5-6</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2: Web Scraper scripts development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Scraper execution validation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7-8</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3: Matching Engine stored procedures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Stored procedure execution validation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9-10</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4: Onboarding &amp; Kanban tracking UI</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UI dashboard validation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11-12</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5: Security RLS &amp; Testing validation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Final testing sign-off</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13-14</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Report completion &amp; PSM 1 Presentation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Final report submission</w:t>
            </w:r>
          </w:p>
        </w:tc>
      </w:tr>
    </w:tbl>
    <w:p>
      <w:pPr>
        <w:spacing w:before="0" w:after="0"/>
      </w:pPr>
      <w:r>
        <w:pict>
          <v:rect style="width:0;height:1.5pt" o:hralign="center" o:hrstd="t" o:hr="t"/>
        </w:pict>
      </w:r>
    </w:p>
    <w:bookmarkEnd w:id="66"/>
    <w:bookmarkStart w:id="67" w:name="chapter-summary-1"/>
    <w:p>
      <w:pPr>
        <w:pStyle w:val="Heading3"/>
        <w:keepNext/>
        <w:spacing w:before="240" w:after="120"/>
        <w:ind w:firstLine="0"/>
        <w:jc w:val="left"/>
      </w:pPr>
      <w:r>
        <w:rPr>
          <w:rFonts w:ascii="Times New Roman" w:hAnsi="Times New Roman"/>
          <w:rFonts w:ascii="Times New Roman" w:hAnsi="Times New Roman"/>
          <w:b/>
          <w:sz w:val="24"/>
        </w:rPr>
        <w:t xml:space="preserve">2.6 Chapter Summary</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pPr>
        <w:spacing w:before="0" w:after="0"/>
      </w:pPr>
      <w:r>
        <w:pict>
          <v:rect style="width:0;height:1.5pt" o:hralign="center" o:hrstd="t" o:hr="t"/>
        </w:pict>
      </w:r>
    </w:p>
    <w:bookmarkEnd w:id="67"/>
    <w:bookmarkEnd w:id="68"/>
    <w:bookmarkStart w:id="89" w:name="chapter-3-analysis"/>
    <w:p>
      <w:pPr>
        <w:pStyle w:val="Heading2"/>
        <w:keepNext/>
        <w:pageBreakBefore/>
        <w:spacing w:before="0" w:after="480" w:line="276" w:lineRule="auto"/>
        <w:ind w:firstLine="0"/>
        <w:jc w:val="center"/>
      </w:pPr>
      <w:r>
        <w:rPr>
          <w:rFonts w:ascii="Times New Roman" w:hAnsi="Times New Roman"/>
          <w:rFonts w:ascii="Times New Roman" w:hAnsi="Times New Roman"/>
          <w:b/>
          <w:sz w:val="32"/>
        </w:rPr>
        <w:t>CHAPTER 3</w:t>
        <w:br/>
        <w:br/>
        <w:t>ANALYSIS</w:t>
      </w:r>
    </w:p>
    <w:bookmarkStart w:id="69" w:name="introduction-2"/>
    <w:p>
      <w:pPr>
        <w:pStyle w:val="Heading3"/>
        <w:keepNext/>
        <w:spacing w:before="240" w:after="120"/>
        <w:ind w:firstLine="0"/>
        <w:jc w:val="left"/>
      </w:pPr>
      <w:r>
        <w:rPr>
          <w:rFonts w:ascii="Times New Roman" w:hAnsi="Times New Roman"/>
          <w:rFonts w:ascii="Times New Roman" w:hAnsi="Times New Roman"/>
          <w:b/>
          <w:sz w:val="24"/>
        </w:rPr>
        <w:t xml:space="preserve">3.1 Introduction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presents the system requirements analysis, detailing the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“As-Is”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and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“To-Be”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workflows, use case specifications, functional requirements, and non-functional requirements.</w:t>
      </w:r>
    </w:p>
    <w:p>
      <w:pPr>
        <w:spacing w:before="0" w:after="0"/>
      </w:pPr>
      <w:r>
        <w:pict>
          <v:rect style="width:0;height:1.5pt" o:hralign="center" o:hrstd="t" o:hr="t"/>
        </w:pict>
      </w:r>
    </w:p>
    <w:bookmarkEnd w:id="69"/>
    <w:bookmarkStart w:id="70" w:name="problem-analysis"/>
    <w:p>
      <w:pPr>
        <w:pStyle w:val="Heading3"/>
        <w:keepNext/>
        <w:spacing w:before="240" w:after="120"/>
        <w:ind w:firstLine="0"/>
        <w:jc w:val="left"/>
      </w:pPr>
      <w:r>
        <w:rPr>
          <w:rFonts w:ascii="Times New Roman" w:hAnsi="Times New Roman"/>
          <w:rFonts w:ascii="Times New Roman" w:hAnsi="Times New Roman"/>
          <w:b/>
          <w:sz w:val="24"/>
        </w:rPr>
        <w:t xml:space="preserve">3.2 Problem Analysis</w:t>
      </w:r>
    </w:p>
    <w:p>
      <w:pPr>
        <w:pStyle w:val="FirstParagraph"/>
        <w:spacing w:before="0" w:after="0" w:line="360" w:lineRule="auto"/>
        <w:ind w:firstLine="709"/>
        <w:jc w:val="both"/>
      </w:pPr>
      <w:r>
        <w:rPr>
          <w:rFonts w:ascii="Times New Roman" w:hAnsi="Times New Roman"/>
          <w:rFonts w:ascii="Times New Roman" w:hAnsi="Times New Roman"/>
          <w:sz w:val="24"/>
        </w:rPr>
        <w:t xml:space="preserve">Understanding the current challenges and proposed improvements requires analyzing the transition from manual workflows to the FitFlow environment.</w:t>
      </w:r>
    </w:p>
    <w:p>
      <w:pPr>
        <w:pStyle w:val="SourceCode"/>
        <w:spacing w:before="120" w:after="120" w:line="240" w:lineRule="auto"/>
        <w:ind w:firstLine="0"/>
        <w:jc w:val="left"/>
      </w:pPr>
      <w:r>
        <w:rPr>
          <w:rStyle w:val="VerbatimChar"/>
          <w:rFonts w:ascii="Consolas" w:hAnsi="Consolas"/>
          <w:rFonts w:ascii="Consolas" w:hAnsi="Consolas"/>
          <w:sz w:val="20"/>
        </w:rPr>
        <w:t xml:space="preserve">Current Workflow (As-Is):</w:t>
      </w:r>
      <w:r>
        <w:rPr>
          <w:rFonts w:ascii="Consolas" w:hAnsi="Consolas"/>
          <w:rFonts w:ascii="Consolas" w:hAnsi="Consolas"/>
          <w:sz w:val="20"/>
        </w:rPr>
        <w:br/>
      </w:r>
      <w:r>
        <w:rPr>
          <w:rStyle w:val="VerbatimChar"/>
          <w:rFonts w:ascii="Consolas" w:hAnsi="Consolas"/>
          <w:rFonts w:ascii="Consolas" w:hAnsi="Consolas"/>
          <w:sz w:val="20"/>
        </w:rPr>
        <w:t xml:space="preserve">[Student] ──► Searches LinkedIn/JobStreet ──► Filters Out Non-Tech ──► Copies to Excel ──► Tracks Progress Manually</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Future Workflow (To-Be):</w:t>
      </w:r>
      <w:r>
        <w:rPr>
          <w:rFonts w:ascii="Consolas" w:hAnsi="Consolas"/>
          <w:rFonts w:ascii="Consolas" w:hAnsi="Consolas"/>
          <w:sz w:val="20"/>
        </w:rPr>
        <w:br/>
      </w:r>
      <w:r>
        <w:rPr>
          <w:rStyle w:val="VerbatimChar"/>
          <w:rFonts w:ascii="Consolas" w:hAnsi="Consolas"/>
          <w:rFonts w:ascii="Consolas" w:hAnsi="Consolas"/>
          <w:sz w:val="20"/>
        </w:rPr>
        <w:t xml:space="preserve">[Scraper] ──► Aggregates Listings ──► Classifies Domains ──► Saves to Database</w:t>
      </w:r>
      <w:r>
        <w:rPr>
          <w:rFonts w:ascii="Consolas" w:hAnsi="Consolas"/>
          <w:rFonts w:ascii="Consolas" w:hAnsi="Consolas"/>
          <w:sz w:val="20"/>
        </w:rPr>
        <w:br/>
      </w:r>
      <w:r>
        <w:rPr>
          <w:rStyle w:val="VerbatimChar"/>
          <w:rFonts w:ascii="Consolas" w:hAnsi="Consolas"/>
          <w:rFonts w:ascii="Consolas" w:hAnsi="Consolas"/>
          <w:sz w:val="20"/>
        </w:rPr>
        <w:t xml:space="preserve">[Student] ──► Completes Onboarding ──► Receives Matches ──► Tracks via Kanban ──► Identifies Skill Gaps</w:t>
      </w:r>
    </w:p>
    <w:p>
      <w:pPr>
        <w:pStyle w:val="FirstParagraph"/>
        <w:spacing w:before="0" w:after="0" w:line="360" w:lineRule="auto"/>
        <w:ind w:firstLine="709"/>
        <w:jc w:val="both"/>
      </w:pPr>
      <w:r>
        <w:rPr>
          <w:rFonts w:ascii="Times New Roman" w:hAnsi="Times New Roman"/>
          <w:rFonts w:ascii="Times New Roman" w:hAnsi="Times New Roman"/>
          <w:sz w:val="24"/>
        </w:rPr>
        <w:t xml:space="preserve">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pPr>
        <w:spacing w:before="0" w:after="0"/>
      </w:pPr>
      <w:r>
        <w:pict>
          <v:rect style="width:0;height:1.5pt" o:hralign="center" o:hrstd="t" o:hr="t"/>
        </w:pict>
      </w:r>
    </w:p>
    <w:bookmarkEnd w:id="70"/>
    <w:bookmarkStart w:id="78" w:name="requirement-analysis"/>
    <w:p>
      <w:pPr>
        <w:pStyle w:val="Heading3"/>
        <w:keepNext/>
        <w:spacing w:before="240" w:after="120"/>
        <w:ind w:firstLine="0"/>
        <w:jc w:val="left"/>
      </w:pPr>
      <w:r>
        <w:rPr>
          <w:rFonts w:ascii="Times New Roman" w:hAnsi="Times New Roman"/>
          <w:rFonts w:ascii="Times New Roman" w:hAnsi="Times New Roman"/>
          <w:b/>
          <w:sz w:val="24"/>
        </w:rPr>
        <w:t xml:space="preserve">3.3 Requirement Analysis</w:t>
      </w:r>
    </w:p>
    <w:bookmarkStart w:id="71" w:name="data-requirements"/>
    <w:p>
      <w:pPr>
        <w:pStyle w:val="Heading4"/>
        <w:keepNext/>
        <w:spacing w:before="240" w:after="120"/>
        <w:ind w:firstLine="0"/>
        <w:jc w:val="left"/>
      </w:pPr>
      <w:r>
        <w:rPr>
          <w:rFonts w:ascii="Times New Roman" w:hAnsi="Times New Roman"/>
          <w:rFonts w:ascii="Times New Roman" w:hAnsi="Times New Roman"/>
          <w:b/>
          <w:sz w:val="24"/>
        </w:rPr>
        <w:t xml:space="preserve">3.3.1 Data Requirements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system uses 11 database tables to manage profiles, skills, internships, and application tracking stages.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profiles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primary credentials linked to auth accounts.</w:t>
      </w:r>
    </w:p>
    <w:p>
      <w:pPr>
        <w:pStyle w:val="Compact"/>
        <w:numPr>
          <w:ilvl w:val="1"/>
          <w:numId w:val="1010"/>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full_name</w:t>
      </w:r>
      <w:r>
        <w:rPr>
          <w:rFonts w:ascii="Times New Roman" w:hAnsi="Times New Roman"/>
          <w:rFonts w:ascii="Times New Roman" w:hAnsi="Times New Roman"/>
          <w:sz w:val="24"/>
        </w:rPr>
        <w:t xml:space="preserve">.</w:t>
      </w:r>
    </w:p>
    <w:p>
      <w:pPr>
        <w:pStyle w:val="Compact"/>
        <w:numPr>
          <w:ilvl w:val="1"/>
          <w:numId w:val="1010"/>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Relates auth users to profiles.</w:t>
      </w:r>
    </w:p>
    <w:p>
      <w:pPr>
        <w:pStyle w:val="Compact"/>
        <w:numPr>
          <w:ilvl w:val="1"/>
          <w:numId w:val="1010"/>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User identity values.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student_profiles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student demographics and academic details.</w:t>
      </w:r>
    </w:p>
    <w:p>
      <w:pPr>
        <w:pStyle w:val="Compact"/>
        <w:numPr>
          <w:ilvl w:val="1"/>
          <w:numId w:val="1011"/>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phone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dob</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nationality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gender</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matric</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faculty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programme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year_of_study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semester</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preferred_location</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preferred_industry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preferred_roles</w:t>
      </w:r>
      <w:r>
        <w:rPr>
          <w:rFonts w:ascii="Times New Roman" w:hAnsi="Times New Roman"/>
          <w:rFonts w:ascii="Times New Roman" w:hAnsi="Times New Roman"/>
          <w:sz w:val="24"/>
        </w:rPr>
        <w:t xml:space="preserve">.</w:t>
      </w:r>
    </w:p>
    <w:p>
      <w:pPr>
        <w:pStyle w:val="Compact"/>
        <w:numPr>
          <w:ilvl w:val="1"/>
          <w:numId w:val="1011"/>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Validates matric format and maps program options.</w:t>
      </w:r>
    </w:p>
    <w:p>
      <w:pPr>
        <w:pStyle w:val="Compact"/>
        <w:numPr>
          <w:ilvl w:val="1"/>
          <w:numId w:val="1011"/>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profile attributes.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skills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the master catalog of technical skills.</w:t>
      </w:r>
    </w:p>
    <w:p>
      <w:pPr>
        <w:pStyle w:val="Compact"/>
        <w:numPr>
          <w:ilvl w:val="1"/>
          <w:numId w:val="1012"/>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name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category</w:t>
      </w:r>
      <w:r>
        <w:rPr>
          <w:rFonts w:ascii="Times New Roman" w:hAnsi="Times New Roman"/>
          <w:rFonts w:ascii="Times New Roman" w:hAnsi="Times New Roman"/>
          <w:sz w:val="24"/>
        </w:rPr>
        <w:t xml:space="preserve">.</w:t>
      </w:r>
    </w:p>
    <w:p>
      <w:pPr>
        <w:pStyle w:val="Compact"/>
        <w:numPr>
          <w:ilvl w:val="1"/>
          <w:numId w:val="1012"/>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Autocompletes skill entries.</w:t>
      </w:r>
    </w:p>
    <w:p>
      <w:pPr>
        <w:pStyle w:val="Compact"/>
        <w:numPr>
          <w:ilvl w:val="1"/>
          <w:numId w:val="1012"/>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Master skills list.</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user_skills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Links student profiles to their technical skills.</w:t>
      </w:r>
    </w:p>
    <w:p>
      <w:pPr>
        <w:pStyle w:val="Compact"/>
        <w:numPr>
          <w:ilvl w:val="1"/>
          <w:numId w:val="1013"/>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user_id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skill_id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p>
    <w:p>
      <w:pPr>
        <w:pStyle w:val="Compact"/>
        <w:numPr>
          <w:ilvl w:val="1"/>
          <w:numId w:val="1013"/>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Maps user capabilities.</w:t>
      </w:r>
    </w:p>
    <w:p>
      <w:pPr>
        <w:pStyle w:val="Compact"/>
        <w:numPr>
          <w:ilvl w:val="1"/>
          <w:numId w:val="1013"/>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skill sets.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internships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scraped and classified job listings.</w:t>
      </w:r>
    </w:p>
    <w:p>
      <w:pPr>
        <w:pStyle w:val="Compact"/>
        <w:numPr>
          <w:ilvl w:val="1"/>
          <w:numId w:val="1014"/>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title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company_name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description</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apply_url</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is_active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location</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source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company_logo_url</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category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classification_confidence</w:t>
      </w:r>
      <w:r>
        <w:rPr>
          <w:rFonts w:ascii="Times New Roman" w:hAnsi="Times New Roman"/>
          <w:rFonts w:ascii="Times New Roman" w:hAnsi="Times New Roman"/>
          <w:sz w:val="24"/>
        </w:rPr>
        <w:t xml:space="preserve">.</w:t>
      </w:r>
    </w:p>
    <w:p>
      <w:pPr>
        <w:pStyle w:val="Compact"/>
        <w:numPr>
          <w:ilvl w:val="1"/>
          <w:numId w:val="1014"/>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Validates posting URLs and de-duplicates entries.</w:t>
      </w:r>
    </w:p>
    <w:p>
      <w:pPr>
        <w:pStyle w:val="Compact"/>
        <w:numPr>
          <w:ilvl w:val="1"/>
          <w:numId w:val="1014"/>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Active internship listings.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internship_skills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Links internship listings to their required skills.</w:t>
      </w:r>
    </w:p>
    <w:p>
      <w:pPr>
        <w:pStyle w:val="Compact"/>
        <w:numPr>
          <w:ilvl w:val="1"/>
          <w:numId w:val="1015"/>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internship_id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skill_id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p>
    <w:p>
      <w:pPr>
        <w:pStyle w:val="Compact"/>
        <w:numPr>
          <w:ilvl w:val="1"/>
          <w:numId w:val="1015"/>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Maps job requirements.</w:t>
      </w:r>
    </w:p>
    <w:p>
      <w:pPr>
        <w:pStyle w:val="Compact"/>
        <w:numPr>
          <w:ilvl w:val="1"/>
          <w:numId w:val="1015"/>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Internship skill requirements.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scrape_runs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Tracks background scraping operations.</w:t>
      </w:r>
    </w:p>
    <w:p>
      <w:pPr>
        <w:pStyle w:val="Compact"/>
        <w:numPr>
          <w:ilvl w:val="1"/>
          <w:numId w:val="1016"/>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started_at</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completed_at</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status</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total_found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total_processed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total_failed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error_message</w:t>
      </w:r>
      <w:r>
        <w:rPr>
          <w:rFonts w:ascii="Times New Roman" w:hAnsi="Times New Roman"/>
          <w:rFonts w:ascii="Times New Roman" w:hAnsi="Times New Roman"/>
          <w:sz w:val="24"/>
        </w:rPr>
        <w:t xml:space="preserve">.</w:t>
      </w:r>
    </w:p>
    <w:p>
      <w:pPr>
        <w:pStyle w:val="Compact"/>
        <w:numPr>
          <w:ilvl w:val="1"/>
          <w:numId w:val="1016"/>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Records scraper execution history.</w:t>
      </w:r>
    </w:p>
    <w:p>
      <w:pPr>
        <w:pStyle w:val="Compact"/>
        <w:numPr>
          <w:ilvl w:val="1"/>
          <w:numId w:val="1016"/>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Scraping status reports.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matching_results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calculated recommendation scores.</w:t>
      </w:r>
    </w:p>
    <w:p>
      <w:pPr>
        <w:pStyle w:val="Compact"/>
        <w:numPr>
          <w:ilvl w:val="1"/>
          <w:numId w:val="1017"/>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student_id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internship_id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match_score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matched_skills_count</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total_required_skills</w:t>
      </w:r>
      <w:r>
        <w:rPr>
          <w:rFonts w:ascii="Times New Roman" w:hAnsi="Times New Roman"/>
          <w:rFonts w:ascii="Times New Roman" w:hAnsi="Times New Roman"/>
          <w:sz w:val="24"/>
        </w:rPr>
        <w:t xml:space="preserve">.</w:t>
      </w:r>
    </w:p>
    <w:p>
      <w:pPr>
        <w:pStyle w:val="Compact"/>
        <w:numPr>
          <w:ilvl w:val="1"/>
          <w:numId w:val="1017"/>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Evaluates user-job compatibility.</w:t>
      </w:r>
    </w:p>
    <w:p>
      <w:pPr>
        <w:pStyle w:val="Compact"/>
        <w:numPr>
          <w:ilvl w:val="1"/>
          <w:numId w:val="1017"/>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Ranked recommendations.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skill_gaps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missing skills identified for each match.</w:t>
      </w:r>
    </w:p>
    <w:p>
      <w:pPr>
        <w:pStyle w:val="Compact"/>
        <w:numPr>
          <w:ilvl w:val="1"/>
          <w:numId w:val="1018"/>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match_id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missing_skill_id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p>
    <w:p>
      <w:pPr>
        <w:pStyle w:val="Compact"/>
        <w:numPr>
          <w:ilvl w:val="1"/>
          <w:numId w:val="1018"/>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Identifies skill differences.</w:t>
      </w:r>
    </w:p>
    <w:p>
      <w:pPr>
        <w:pStyle w:val="Compact"/>
        <w:numPr>
          <w:ilvl w:val="1"/>
          <w:numId w:val="1018"/>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Missing skills list.</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notifications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system alerts.</w:t>
      </w:r>
    </w:p>
    <w:p>
      <w:pPr>
        <w:pStyle w:val="Compact"/>
        <w:numPr>
          <w:ilvl w:val="1"/>
          <w:numId w:val="1019"/>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student_id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type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title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message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is_read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priority</w:t>
      </w:r>
      <w:r>
        <w:rPr>
          <w:rFonts w:ascii="Times New Roman" w:hAnsi="Times New Roman"/>
          <w:rFonts w:ascii="Times New Roman" w:hAnsi="Times New Roman"/>
          <w:sz w:val="24"/>
        </w:rPr>
        <w:t xml:space="preserve">.</w:t>
      </w:r>
    </w:p>
    <w:p>
      <w:pPr>
        <w:pStyle w:val="Compact"/>
        <w:numPr>
          <w:ilvl w:val="1"/>
          <w:numId w:val="1019"/>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Sends notifications for high-match jobs.</w:t>
      </w:r>
    </w:p>
    <w:p>
      <w:pPr>
        <w:pStyle w:val="Compact"/>
        <w:numPr>
          <w:ilvl w:val="1"/>
          <w:numId w:val="1019"/>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In-app notifications.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tracker_applications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Kanban tracking cards.</w:t>
      </w:r>
    </w:p>
    <w:p>
      <w:pPr>
        <w:pStyle w:val="Compact"/>
        <w:numPr>
          <w:ilvl w:val="1"/>
          <w:numId w:val="1020"/>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user_id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internship_id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company_name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role_title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stage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stipend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applied_date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notes</w:t>
      </w:r>
      <w:r>
        <w:rPr>
          <w:rFonts w:ascii="Times New Roman" w:hAnsi="Times New Roman"/>
          <w:rFonts w:ascii="Times New Roman" w:hAnsi="Times New Roman"/>
          <w:sz w:val="24"/>
        </w:rPr>
        <w:t xml:space="preserve">.</w:t>
      </w:r>
    </w:p>
    <w:p>
      <w:pPr>
        <w:pStyle w:val="Compact"/>
        <w:numPr>
          <w:ilvl w:val="1"/>
          <w:numId w:val="1020"/>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Updates application stages.</w:t>
      </w:r>
    </w:p>
    <w:p>
      <w:pPr>
        <w:pStyle w:val="Compact"/>
        <w:numPr>
          <w:ilvl w:val="1"/>
          <w:numId w:val="1020"/>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Kanban board items.</w:t>
      </w:r>
    </w:p>
    <w:p>
      <w:pPr>
        <w:spacing w:before="0" w:after="0"/>
      </w:pPr>
      <w:r>
        <w:pict>
          <v:rect style="width:0;height:1.5pt" o:hralign="center" o:hrstd="t" o:hr="t"/>
        </w:pict>
      </w:r>
    </w:p>
    <w:bookmarkEnd w:id="71"/>
    <w:bookmarkStart w:id="73" w:name="functional-requirements"/>
    <w:p>
      <w:pPr>
        <w:pStyle w:val="Heading4"/>
        <w:keepNext/>
        <w:spacing w:before="240" w:after="120"/>
        <w:ind w:firstLine="0"/>
        <w:jc w:val="left"/>
      </w:pPr>
      <w:r>
        <w:rPr>
          <w:rFonts w:ascii="Times New Roman" w:hAnsi="Times New Roman"/>
          <w:rFonts w:ascii="Times New Roman" w:hAnsi="Times New Roman"/>
          <w:b/>
          <w:sz w:val="24"/>
        </w:rPr>
        <w:t xml:space="preserve">3.3.2 Functional Requirements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system functional requirements are defined in the table below:</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Function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Priority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Expected Output</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FR-01</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Authentication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Allows users to sign up and log in as a student.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JWT session token and dashboard routing.</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FR-02</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 Profiling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Collects demographic, academic, and skill details during onboarding.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Complete student profile record.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FR-03</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Internship Scraping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Crawls external portals, validates URLs, and extracts required skills.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Verified internship records.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FR-04</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Match Generation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Calculates recommendation scores using the 75/15/10 formula.</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Calculated match scores.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FR-05</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Application Tracking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Manages application stages on a drag-and-drop Kanban board.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Medium</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Updated tracking cards.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FR-06</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Learning Hub</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Identifies missing skills and redirects to educational platforms.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Medium</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Redirect search queries.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FR-07</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Notifications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Sends alerts when new jobs exceed an 85% match score.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In-app alerts.</w:t>
            </w:r>
          </w:p>
        </w:tc>
      </w:tr>
    </w:tbl>
    <w:bookmarkStart w:id="72" w:name="requirements-traceability-matrix"/>
    <w:p>
      <w:pPr>
        <w:pStyle w:val="Heading5"/>
        <w:spacing w:before="0" w:after="120" w:line="360" w:lineRule="auto"/>
        <w:jc w:val="left"/>
      </w:pPr>
      <w:r>
        <w:rPr>
          <w:rFonts w:ascii="Times New Roman" w:hAnsi="Times New Roman"/>
          <w:rFonts w:ascii="Times New Roman" w:hAnsi="Times New Roman"/>
          <w:sz w:val="24"/>
        </w:rPr>
        <w:t xml:space="preserve">3.3.2.1 Requirements Traceability Matrix</w:t>
      </w:r>
    </w:p>
    <w:p>
      <w:pPr>
        <w:pStyle w:val="FirstParagraph"/>
        <w:spacing w:before="0" w:after="0" w:line="360" w:lineRule="auto"/>
        <w:ind w:firstLine="709"/>
        <w:jc w:val="both"/>
      </w:pPr>
      <w:r>
        <w:rPr>
          <w:rFonts w:ascii="Times New Roman" w:hAnsi="Times New Roman"/>
          <w:rFonts w:ascii="Times New Roman" w:hAnsi="Times New Roman"/>
          <w:sz w:val="24"/>
        </w:rPr>
        <w:t xml:space="preserve">To verify that the implementation aligns with the project goals, the table below maps each Project Objective to its corresponding Functional Requirements and System Test Cases. This mapping shows that every project objective is fully validated by testing.</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Project Objective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Functional Requirements (FR)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Associated Test Case IDs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Verification Status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OB1:</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Scraping &amp; NLP Classification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FR-03 (Internship Scraping)</w:t>
            </w:r>
            <w:r>
              <w:rPr>
                <w:rFonts w:ascii="Times New Roman" w:hAnsi="Times New Roman"/>
                <w:rFonts w:ascii="Times New Roman" w:hAnsi="Times New Roman"/>
                <w:sz w:val="21"/>
              </w:rPr>
              <w:t xml:space="preserve">FR-07 (Notifications)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TC-06, TC-07, TC-08, TC-10, TC-14, TC-15</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100% Validated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OB2:</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Weighted Matching Engine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FR-02 (Student Profiling)</w:t>
            </w:r>
            <w:r>
              <w:rPr>
                <w:rFonts w:ascii="Times New Roman" w:hAnsi="Times New Roman"/>
                <w:rFonts w:ascii="Times New Roman" w:hAnsi="Times New Roman"/>
                <w:sz w:val="21"/>
              </w:rPr>
              <w:t xml:space="preserve">FR-04 (Match Generation)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TC-03, TC-04, TC-05, TC-09, TC-11, TC-12</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100% Validated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OB3:</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Application Tracker &amp; Learning Hub</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FR-01 (Authentication)</w:t>
            </w:r>
            <w:r>
              <w:rPr>
                <w:rFonts w:ascii="Times New Roman" w:hAnsi="Times New Roman"/>
                <w:rFonts w:ascii="Times New Roman" w:hAnsi="Times New Roman"/>
                <w:sz w:val="21"/>
              </w:rPr>
              <w:t xml:space="preserve">FR-05 (Application Tracking)</w:t>
            </w:r>
            <w:r>
              <w:rPr>
                <w:rFonts w:ascii="Times New Roman" w:hAnsi="Times New Roman"/>
                <w:rFonts w:ascii="Times New Roman" w:hAnsi="Times New Roman"/>
                <w:sz w:val="21"/>
              </w:rPr>
              <w:t xml:space="preserve">FR-06 (Learning Hub)</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TC-01, TC-02, TC-10, TC-11, TC-12, TC-13</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100% Validated</w:t>
            </w:r>
          </w:p>
        </w:tc>
      </w:tr>
    </w:tbl>
    <w:p>
      <w:pPr>
        <w:spacing w:before="0" w:after="0"/>
      </w:pPr>
      <w:r>
        <w:pict>
          <v:rect style="width:0;height:1.5pt" o:hralign="center" o:hrstd="t" o:hr="t"/>
        </w:pict>
      </w:r>
    </w:p>
    <w:bookmarkEnd w:id="72"/>
    <w:bookmarkEnd w:id="73"/>
    <w:bookmarkStart w:id="76" w:name="non-functional-requirements"/>
    <w:p>
      <w:pPr>
        <w:pStyle w:val="Heading4"/>
        <w:keepNext/>
        <w:spacing w:before="240" w:after="120"/>
        <w:ind w:firstLine="0"/>
        <w:jc w:val="left"/>
      </w:pPr>
      <w:r>
        <w:rPr>
          <w:rFonts w:ascii="Times New Roman" w:hAnsi="Times New Roman"/>
          <w:rFonts w:ascii="Times New Roman" w:hAnsi="Times New Roman"/>
          <w:b/>
          <w:sz w:val="24"/>
        </w:rPr>
        <w:t xml:space="preserve">3.3.3 Non-Functional Requirements</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Security: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Enforced via Supabase Auth. Rows are protected by PostgreSQL Row-Level Security (RLS) policies, restricting read and write access based on user credentials (</w:t>
      </w:r>
      <w:r>
        <w:rPr>
          <w:rStyle w:val="VerbatimChar"/>
          <w:rFonts w:ascii="Times New Roman" w:hAnsi="Times New Roman"/>
          <w:rFonts w:ascii="Times New Roman" w:hAnsi="Times New Roman"/>
          <w:sz w:val="24"/>
        </w:rPr>
        <w:t xml:space="preserve">auth.uid() = user_id</w:t>
      </w:r>
      <w:r>
        <w:rPr>
          <w:rFonts w:ascii="Times New Roman" w:hAnsi="Times New Roman"/>
          <w:rFonts w:ascii="Times New Roman" w:hAnsi="Times New Roman"/>
          <w:sz w:val="24"/>
        </w:rPr>
        <w:t xml:space="preserve">).</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Performance: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system is optimized for responsiveness.</w:t>
      </w:r>
    </w:p>
    <w:p>
      <w:pPr>
        <w:pStyle w:val="Compact"/>
        <w:numPr>
          <w:ilvl w:val="1"/>
          <w:numId w:val="1022"/>
        </w:numPr>
        <w:spacing w:before="0" w:after="0" w:line="360" w:lineRule="auto"/>
        <w:ind w:firstLine="709"/>
        <w:jc w:val="both"/>
      </w:pPr>
      <w:r>
        <w:rPr>
          <w:rFonts w:ascii="Times New Roman" w:hAnsi="Times New Roman"/>
          <w:i/>
          <w:iCs/>
          <w:rFonts w:ascii="Times New Roman" w:hAnsi="Times New Roman"/>
          <w:sz w:val="24"/>
        </w:rPr>
        <w:t xml:space="preserve">Average database query latency: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12.5 milliseconds.</w:t>
      </w:r>
    </w:p>
    <w:p>
      <w:pPr>
        <w:pStyle w:val="Compact"/>
        <w:numPr>
          <w:ilvl w:val="1"/>
          <w:numId w:val="1022"/>
        </w:numPr>
        <w:spacing w:before="0" w:after="0" w:line="360" w:lineRule="auto"/>
        <w:ind w:firstLine="709"/>
        <w:jc w:val="both"/>
      </w:pPr>
      <w:r>
        <w:rPr>
          <w:rFonts w:ascii="Times New Roman" w:hAnsi="Times New Roman"/>
          <w:i/>
          <w:iCs/>
          <w:rFonts w:ascii="Times New Roman" w:hAnsi="Times New Roman"/>
          <w:sz w:val="24"/>
        </w:rPr>
        <w:t xml:space="preserve">Average dashboard load time: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120 milliseconds.</w:t>
      </w:r>
    </w:p>
    <w:p>
      <w:pPr>
        <w:pStyle w:val="Compact"/>
        <w:numPr>
          <w:ilvl w:val="1"/>
          <w:numId w:val="1022"/>
        </w:numPr>
        <w:spacing w:before="0" w:after="0" w:line="360" w:lineRule="auto"/>
        <w:ind w:firstLine="709"/>
        <w:jc w:val="both"/>
      </w:pPr>
      <w:r>
        <w:rPr>
          <w:rFonts w:ascii="Times New Roman" w:hAnsi="Times New Roman"/>
          <w:i/>
          <w:iCs/>
          <w:rFonts w:ascii="Times New Roman" w:hAnsi="Times New Roman"/>
          <w:sz w:val="24"/>
        </w:rPr>
        <w:t xml:space="preserve">Matching engine calculation time: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38.4 milliseconds.</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Availability: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Deployed on Vercel and Supabase Cloud to maintain availability.</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Usability: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Responsive interface designed using CSS grids, adapting across screen sizes from 360px to 1920px.</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Scalability: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database-level execution of matching procedures supports growing numbers of profiles and listings.</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Maintainability: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Built on modular React components and Python scripts to simplify updates.</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Reliability: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Web-scraper URL validation filters out dead or expired links.</w:t>
      </w:r>
    </w:p>
    <w:bookmarkStart w:id="75" w:name="empirical-testing-and-usability-metrics"/>
    <w:p>
      <w:pPr>
        <w:pStyle w:val="Heading5"/>
        <w:spacing w:before="0" w:after="120" w:line="360" w:lineRule="auto"/>
        <w:jc w:val="left"/>
      </w:pPr>
      <w:r>
        <w:rPr>
          <w:rFonts w:ascii="Times New Roman" w:hAnsi="Times New Roman"/>
          <w:rFonts w:ascii="Times New Roman" w:hAnsi="Times New Roman"/>
          <w:sz w:val="24"/>
        </w:rPr>
        <w:t xml:space="preserve">3.3.3.1 Empirical Testing and Usability Metrics</w:t>
      </w:r>
    </w:p>
    <w:p>
      <w:pPr>
        <w:pStyle w:val="FirstParagraph"/>
        <w:spacing w:before="0" w:after="0" w:line="360" w:lineRule="auto"/>
        <w:ind w:firstLine="709"/>
        <w:jc w:val="both"/>
      </w:pPr>
      <w:r>
        <w:rPr>
          <w:rFonts w:ascii="Times New Roman" w:hAnsi="Times New Roman"/>
          <w:rFonts w:ascii="Times New Roman" w:hAnsi="Times New Roman"/>
          <w:sz w:val="24"/>
        </w:rPr>
        <w:t xml:space="preserve">In addition to the qualitative requirements, the system was profiled under mock load to determine its performance. The table below lists the quantitative benchmarks gathered during testing:</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Metric Category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Performance Indicator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Measured Benchmark</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Target Threshold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Status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Data Processing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Average Recommendation Matching Time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38.4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&lt; 100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Optimal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System Latency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Average Dashboard Render Latency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120.0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&lt; 500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Optimal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Database Speed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Supabase REST API Query Speed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12.5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&lt; 50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Optimal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Scraper Integrity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URL De-duplication and Validation Rate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100.0%</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(0 duplicates / 80 jobs)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100.0%</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Optimal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NLP Classification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Regex Classifier Average Confidence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74.25%</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&gt; 70.0%</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Acceptable</w:t>
            </w:r>
          </w:p>
        </w:tc>
      </w:tr>
    </w:tbl>
    <w:bookmarkStart w:id="74" w:name="user-acceptance-testing-uat-feedback"/>
    <w:p>
      <w:pPr>
        <w:pStyle w:val="Heading6"/>
        <w:spacing w:before="0" w:after="0" w:line="360" w:lineRule="auto"/>
        <w:ind w:firstLine="709"/>
        <w:jc w:val="both"/>
      </w:pPr>
      <w:r>
        <w:rPr>
          <w:rFonts w:ascii="Times New Roman" w:hAnsi="Times New Roman"/>
          <w:rFonts w:ascii="Times New Roman" w:hAnsi="Times New Roman"/>
          <w:sz w:val="24"/>
        </w:rPr>
        <w:t xml:space="preserve">User Acceptance Testing (UAT) Feedback</w:t>
      </w:r>
    </w:p>
    <w:p>
      <w:pPr>
        <w:pStyle w:val="FirstParagraph"/>
        <w:spacing w:before="0" w:after="0" w:line="360" w:lineRule="auto"/>
        <w:ind w:firstLine="709"/>
        <w:jc w:val="both"/>
      </w:pPr>
      <w:r>
        <w:rPr>
          <w:rFonts w:ascii="Times New Roman" w:hAnsi="Times New Roman"/>
          <w:rFonts w:ascii="Times New Roman" w:hAnsi="Times New Roman"/>
          <w:sz w:val="24"/>
        </w:rPr>
        <w:t xml:space="preserve">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System Usability Scale (SUS) Score: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82.5 out of 100 (Grade A - Excellent)</w:t>
      </w:r>
      <w:r>
        <w:rPr>
          <w:rFonts w:ascii="Times New Roman" w:hAnsi="Times New Roman"/>
          <w:rFonts w:ascii="Times New Roman" w:hAnsi="Times New Roman"/>
          <w:sz w:val="24"/>
        </w:rPr>
        <w:t xml:space="preserve">.</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Navigation &amp; Usability Rating:</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4.6 / 5.0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(Users reported that the glassmorphic sidebar layout and transitions felt smooth and intuitive).</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Recommendation Relevancy Rating:</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4.5 / 5.0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(Students verified that the matching engine correctly prioritized roles aligning with their academic majors and selected skills).</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Kanban Tracker Utility Rating:</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4.8 / 5.0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highest-rated feature; users appreciated the drag-and-drop column interactions and visual status categorization).</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Learning Hub Utility Rating:</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4.4 / 5.0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(Students reported that the search redirection buttons on Coursera and YouTube successfully helped them find relevant courses for missing skills).</w:t>
      </w:r>
    </w:p>
    <w:bookmarkEnd w:id="74"/>
    <w:bookmarkEnd w:id="75"/>
    <w:bookmarkEnd w:id="76"/>
    <w:bookmarkStart w:id="77" w:name="other-requirements-1"/>
    <w:p>
      <w:pPr>
        <w:pStyle w:val="Heading4"/>
        <w:keepNext/>
        <w:spacing w:before="240" w:after="120"/>
        <w:ind w:firstLine="0"/>
        <w:jc w:val="left"/>
      </w:pPr>
      <w:r>
        <w:rPr>
          <w:rFonts w:ascii="Times New Roman" w:hAnsi="Times New Roman"/>
          <w:rFonts w:ascii="Times New Roman" w:hAnsi="Times New Roman"/>
          <w:b/>
          <w:sz w:val="24"/>
        </w:rPr>
        <w:t xml:space="preserve">3.3.4 Other Requirements</w:t>
      </w:r>
    </w:p>
    <w:p>
      <w:pPr>
        <w:pStyle w:val="Compact"/>
        <w:numPr>
          <w:ilvl w:val="0"/>
          <w:numId w:val="1024"/>
        </w:numPr>
        <w:spacing w:before="0" w:after="0" w:line="360" w:lineRule="auto"/>
        <w:ind w:firstLine="709"/>
        <w:jc w:val="both"/>
      </w:pPr>
      <w:r>
        <w:rPr>
          <w:rFonts w:ascii="Times New Roman" w:hAnsi="Times New Roman"/>
          <w:i/>
          <w:iCs/>
          <w:rFonts w:ascii="Times New Roman" w:hAnsi="Times New Roman"/>
          <w:sz w:val="24"/>
        </w:rPr>
        <w:t xml:space="preserve">Internet Connection: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Required for database synchronization and web scraping.</w:t>
      </w:r>
    </w:p>
    <w:p>
      <w:pPr>
        <w:pStyle w:val="Compact"/>
        <w:numPr>
          <w:ilvl w:val="0"/>
          <w:numId w:val="1024"/>
        </w:numPr>
        <w:spacing w:before="0" w:after="0" w:line="360" w:lineRule="auto"/>
        <w:ind w:firstLine="709"/>
        <w:jc w:val="both"/>
      </w:pPr>
      <w:r>
        <w:rPr>
          <w:rFonts w:ascii="Times New Roman" w:hAnsi="Times New Roman"/>
          <w:i/>
          <w:iCs/>
          <w:rFonts w:ascii="Times New Roman" w:hAnsi="Times New Roman"/>
          <w:sz w:val="24"/>
        </w:rPr>
        <w:t xml:space="preserve">Browser Support:</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Optimized for Google Chrome, Apple Safari, and Mozilla Firefox.</w:t>
      </w:r>
    </w:p>
    <w:p>
      <w:pPr>
        <w:pStyle w:val="Compact"/>
        <w:numPr>
          <w:ilvl w:val="0"/>
          <w:numId w:val="1024"/>
        </w:numPr>
        <w:spacing w:before="0" w:after="0" w:line="360" w:lineRule="auto"/>
        <w:ind w:firstLine="709"/>
        <w:jc w:val="both"/>
      </w:pPr>
      <w:r>
        <w:rPr>
          <w:rFonts w:ascii="Times New Roman" w:hAnsi="Times New Roman"/>
          <w:i/>
          <w:iCs/>
          <w:rFonts w:ascii="Times New Roman" w:hAnsi="Times New Roman"/>
          <w:sz w:val="24"/>
        </w:rPr>
        <w:t xml:space="preserve">Third-Party Integrations: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Integrates with search endpoints on YouTube, Udemy, and Coursera.</w:t>
      </w:r>
    </w:p>
    <w:p>
      <w:pPr>
        <w:spacing w:before="0" w:after="0"/>
      </w:pPr>
      <w:r>
        <w:pict>
          <v:rect style="width:0;height:1.5pt" o:hralign="center" o:hrstd="t" o:hr="t"/>
        </w:pict>
      </w:r>
    </w:p>
    <w:bookmarkEnd w:id="77"/>
    <w:bookmarkEnd w:id="78"/>
    <w:bookmarkStart w:id="87" w:name="use-case-model"/>
    <w:p>
      <w:pPr>
        <w:pStyle w:val="Heading3"/>
        <w:keepNext/>
        <w:spacing w:before="240" w:after="120"/>
        <w:ind w:firstLine="0"/>
        <w:jc w:val="left"/>
      </w:pPr>
      <w:r>
        <w:rPr>
          <w:rFonts w:ascii="Times New Roman" w:hAnsi="Times New Roman"/>
          <w:rFonts w:ascii="Times New Roman" w:hAnsi="Times New Roman"/>
          <w:b/>
          <w:sz w:val="24"/>
        </w:rPr>
        <w:t xml:space="preserve">3.4 Use Case Model</w:t>
      </w:r>
    </w:p>
    <w:p>
      <w:pPr>
        <w:spacing w:before="0" w:after="0"/>
      </w:pPr>
      <w:r>
        <w:pict>
          <v:rect style="width:0;height:1.5pt" o:hralign="center" o:hrstd="t" o:hr="t"/>
        </w:pict>
      </w:r>
    </w:p>
    <w:p>
      <w:pPr>
        <w:pStyle w:val="SourceCode"/>
        <w:spacing w:before="120" w:after="120" w:line="240" w:lineRule="auto"/>
        <w:ind w:firstLine="0"/>
        <w:jc w:val="left"/>
      </w:pPr>
      <w:r>
        <w:rPr>
          <w:rStyle w:val="VerbatimChar"/>
          <w:rFonts w:ascii="Consolas" w:hAnsi="Consolas"/>
          <w:rFonts w:ascii="Consolas" w:hAnsi="Consolas"/>
          <w:sz w:val="20"/>
        </w:rPr>
        <w:t xml:space="preserve">graph LR</w:t>
      </w:r>
      <w:r>
        <w:rPr>
          <w:rFonts w:ascii="Consolas" w:hAnsi="Consolas"/>
          <w:rFonts w:ascii="Consolas" w:hAnsi="Consolas"/>
          <w:sz w:val="20"/>
        </w:rPr>
        <w:br/>
      </w:r>
      <w:r>
        <w:rPr>
          <w:rStyle w:val="VerbatimChar"/>
          <w:rFonts w:ascii="Consolas" w:hAnsi="Consolas"/>
          <w:rFonts w:ascii="Consolas" w:hAnsi="Consolas"/>
          <w:sz w:val="20"/>
        </w:rPr>
        <w:t xml:space="preserve">    Student((Student))</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subgraph "FitFlow System Boundary"</w:t>
      </w:r>
      <w:r>
        <w:rPr>
          <w:rFonts w:ascii="Consolas" w:hAnsi="Consolas"/>
          <w:rFonts w:ascii="Consolas" w:hAnsi="Consolas"/>
          <w:sz w:val="20"/>
        </w:rPr>
        <w:br/>
      </w:r>
      <w:r>
        <w:rPr>
          <w:rStyle w:val="VerbatimChar"/>
          <w:rFonts w:ascii="Consolas" w:hAnsi="Consolas"/>
          <w:rFonts w:ascii="Consolas" w:hAnsi="Consolas"/>
          <w:sz w:val="20"/>
        </w:rPr>
        <w:t xml:space="preserve">        UC1(Authenticate Profile)</w:t>
      </w:r>
      <w:r>
        <w:rPr>
          <w:rFonts w:ascii="Consolas" w:hAnsi="Consolas"/>
          <w:rFonts w:ascii="Consolas" w:hAnsi="Consolas"/>
          <w:sz w:val="20"/>
        </w:rPr>
        <w:br/>
      </w:r>
      <w:r>
        <w:rPr>
          <w:rStyle w:val="VerbatimChar"/>
          <w:rFonts w:ascii="Consolas" w:hAnsi="Consolas"/>
          <w:rFonts w:ascii="Consolas" w:hAnsi="Consolas"/>
          <w:sz w:val="20"/>
        </w:rPr>
        <w:t xml:space="preserve">        UC2(Complete Onboarding)</w:t>
      </w:r>
      <w:r>
        <w:rPr>
          <w:rFonts w:ascii="Consolas" w:hAnsi="Consolas"/>
          <w:rFonts w:ascii="Consolas" w:hAnsi="Consolas"/>
          <w:sz w:val="20"/>
        </w:rPr>
        <w:br/>
      </w:r>
      <w:r>
        <w:rPr>
          <w:rStyle w:val="VerbatimChar"/>
          <w:rFonts w:ascii="Consolas" w:hAnsi="Consolas"/>
          <w:rFonts w:ascii="Consolas" w:hAnsi="Consolas"/>
          <w:sz w:val="20"/>
        </w:rPr>
        <w:t xml:space="preserve">        UC3(Configure Skills &amp; Preferences)</w:t>
      </w:r>
      <w:r>
        <w:rPr>
          <w:rFonts w:ascii="Consolas" w:hAnsi="Consolas"/>
          <w:rFonts w:ascii="Consolas" w:hAnsi="Consolas"/>
          <w:sz w:val="20"/>
        </w:rPr>
        <w:br/>
      </w:r>
      <w:r>
        <w:rPr>
          <w:rStyle w:val="VerbatimChar"/>
          <w:rFonts w:ascii="Consolas" w:hAnsi="Consolas"/>
          <w:rFonts w:ascii="Consolas" w:hAnsi="Consolas"/>
          <w:sz w:val="20"/>
        </w:rPr>
        <w:t xml:space="preserve">        UC4(View Ranked Matches)</w:t>
      </w:r>
      <w:r>
        <w:rPr>
          <w:rFonts w:ascii="Consolas" w:hAnsi="Consolas"/>
          <w:rFonts w:ascii="Consolas" w:hAnsi="Consolas"/>
          <w:sz w:val="20"/>
        </w:rPr>
        <w:br/>
      </w:r>
      <w:r>
        <w:rPr>
          <w:rStyle w:val="VerbatimChar"/>
          <w:rFonts w:ascii="Consolas" w:hAnsi="Consolas"/>
          <w:rFonts w:ascii="Consolas" w:hAnsi="Consolas"/>
          <w:sz w:val="20"/>
        </w:rPr>
        <w:t xml:space="preserve">        UC5(Track Applications Kanban)</w:t>
      </w:r>
      <w:r>
        <w:rPr>
          <w:rFonts w:ascii="Consolas" w:hAnsi="Consolas"/>
          <w:rFonts w:ascii="Consolas" w:hAnsi="Consolas"/>
          <w:sz w:val="20"/>
        </w:rPr>
        <w:br/>
      </w:r>
      <w:r>
        <w:rPr>
          <w:rStyle w:val="VerbatimChar"/>
          <w:rFonts w:ascii="Consolas" w:hAnsi="Consolas"/>
          <w:rFonts w:ascii="Consolas" w:hAnsi="Consolas"/>
          <w:sz w:val="20"/>
        </w:rPr>
        <w:t xml:space="preserve">        UC6(View Skill Gap Resources)</w:t>
      </w:r>
      <w:r>
        <w:rPr>
          <w:rFonts w:ascii="Consolas" w:hAnsi="Consolas"/>
          <w:rFonts w:ascii="Consolas" w:hAnsi="Consolas"/>
          <w:sz w:val="20"/>
        </w:rPr>
        <w:br/>
      </w:r>
      <w:r>
        <w:rPr>
          <w:rStyle w:val="VerbatimChar"/>
          <w:rFonts w:ascii="Consolas" w:hAnsi="Consolas"/>
          <w:rFonts w:ascii="Consolas" w:hAnsi="Consolas"/>
          <w:sz w:val="20"/>
        </w:rPr>
        <w:t xml:space="preserve">    end</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Student --&gt; UC1</w:t>
      </w:r>
      <w:r>
        <w:rPr>
          <w:rFonts w:ascii="Consolas" w:hAnsi="Consolas"/>
          <w:rFonts w:ascii="Consolas" w:hAnsi="Consolas"/>
          <w:sz w:val="20"/>
        </w:rPr>
        <w:br/>
      </w:r>
      <w:r>
        <w:rPr>
          <w:rStyle w:val="VerbatimChar"/>
          <w:rFonts w:ascii="Consolas" w:hAnsi="Consolas"/>
          <w:rFonts w:ascii="Consolas" w:hAnsi="Consolas"/>
          <w:sz w:val="20"/>
        </w:rPr>
        <w:t xml:space="preserve">    Student --&gt; UC2</w:t>
      </w:r>
      <w:r>
        <w:rPr>
          <w:rFonts w:ascii="Consolas" w:hAnsi="Consolas"/>
          <w:rFonts w:ascii="Consolas" w:hAnsi="Consolas"/>
          <w:sz w:val="20"/>
        </w:rPr>
        <w:br/>
      </w:r>
      <w:r>
        <w:rPr>
          <w:rStyle w:val="VerbatimChar"/>
          <w:rFonts w:ascii="Consolas" w:hAnsi="Consolas"/>
          <w:rFonts w:ascii="Consolas" w:hAnsi="Consolas"/>
          <w:sz w:val="20"/>
        </w:rPr>
        <w:t xml:space="preserve">    Student --&gt; UC3</w:t>
      </w:r>
      <w:r>
        <w:rPr>
          <w:rFonts w:ascii="Consolas" w:hAnsi="Consolas"/>
          <w:rFonts w:ascii="Consolas" w:hAnsi="Consolas"/>
          <w:sz w:val="20"/>
        </w:rPr>
        <w:br/>
      </w:r>
      <w:r>
        <w:rPr>
          <w:rStyle w:val="VerbatimChar"/>
          <w:rFonts w:ascii="Consolas" w:hAnsi="Consolas"/>
          <w:rFonts w:ascii="Consolas" w:hAnsi="Consolas"/>
          <w:sz w:val="20"/>
        </w:rPr>
        <w:t xml:space="preserve">    Student --&gt; UC4</w:t>
      </w:r>
      <w:r>
        <w:rPr>
          <w:rFonts w:ascii="Consolas" w:hAnsi="Consolas"/>
          <w:rFonts w:ascii="Consolas" w:hAnsi="Consolas"/>
          <w:sz w:val="20"/>
        </w:rPr>
        <w:br/>
      </w:r>
      <w:r>
        <w:rPr>
          <w:rStyle w:val="VerbatimChar"/>
          <w:rFonts w:ascii="Consolas" w:hAnsi="Consolas"/>
          <w:rFonts w:ascii="Consolas" w:hAnsi="Consolas"/>
          <w:sz w:val="20"/>
        </w:rPr>
        <w:t xml:space="preserve">    Student --&gt; UC5</w:t>
      </w:r>
      <w:r>
        <w:rPr>
          <w:rFonts w:ascii="Consolas" w:hAnsi="Consolas"/>
          <w:rFonts w:ascii="Consolas" w:hAnsi="Consolas"/>
          <w:sz w:val="20"/>
        </w:rPr>
        <w:br/>
      </w:r>
      <w:r>
        <w:rPr>
          <w:rStyle w:val="VerbatimChar"/>
          <w:rFonts w:ascii="Consolas" w:hAnsi="Consolas"/>
          <w:rFonts w:ascii="Consolas" w:hAnsi="Consolas"/>
          <w:sz w:val="20"/>
        </w:rPr>
        <w:t xml:space="preserve">    Student --&gt; UC6</w:t>
      </w:r>
    </w:p>
    <w:p>
      <w:pPr>
        <w:pStyle w:val="FirstParagraph"/>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3.1: Use Case Diagram of the FitFlow System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bookmarkStart w:id="86" w:name="use-case-specifications"/>
    <w:p>
      <w:pPr>
        <w:pStyle w:val="Heading4"/>
        <w:spacing w:before="0" w:after="0" w:line="360" w:lineRule="auto"/>
        <w:ind w:firstLine="709"/>
        <w:jc w:val="both"/>
      </w:pPr>
      <w:r>
        <w:rPr>
          <w:rFonts w:ascii="Times New Roman" w:hAnsi="Times New Roman"/>
          <w:rFonts w:ascii="Times New Roman" w:hAnsi="Times New Roman"/>
          <w:sz w:val="24"/>
        </w:rPr>
        <w:t xml:space="preserve">Use Case Specifications</w:t>
      </w:r>
    </w:p>
    <w:bookmarkStart w:id="79" w:name="use-case-register"/>
    <w:p>
      <w:pPr>
        <w:pStyle w:val="Heading5"/>
        <w:spacing w:before="0" w:after="120" w:line="360" w:lineRule="auto"/>
        <w:jc w:val="left"/>
      </w:pPr>
      <w:r>
        <w:rPr>
          <w:rFonts w:ascii="Times New Roman" w:hAnsi="Times New Roman"/>
          <w:rFonts w:ascii="Times New Roman" w:hAnsi="Times New Roman"/>
          <w:sz w:val="24"/>
        </w:rPr>
        <w:t xml:space="preserve">1. Use Case: Register</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Allows a new student to create a FitFlow account using their email address and a secure password.</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has access to the signup interface and has a valid email address.</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base profile record is created in the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profiles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database table.</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Student clicks on the signup option.</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Student enters their full name, email address, and password.</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Student submits the signup form.</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System validates the email format and password strength.</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System creates an auth account and redirects the user to verify their email.</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27"/>
        </w:numPr>
        <w:spacing w:before="0" w:after="0" w:line="360" w:lineRule="auto"/>
        <w:ind w:firstLine="709"/>
        <w:jc w:val="both"/>
      </w:pPr>
      <w:r>
        <w:rPr>
          <w:rFonts w:ascii="Times New Roman" w:hAnsi="Times New Roman"/>
          <w:i/>
          <w:iCs/>
          <w:rFonts w:ascii="Times New Roman" w:hAnsi="Times New Roman"/>
          <w:sz w:val="24"/>
        </w:rPr>
        <w:t xml:space="preserve">Email already registered: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an error and prompts the user to login.</w:t>
      </w:r>
    </w:p>
    <w:p>
      <w:pPr>
        <w:pStyle w:val="Compact"/>
        <w:numPr>
          <w:ilvl w:val="1"/>
          <w:numId w:val="1027"/>
        </w:numPr>
        <w:spacing w:before="0" w:after="0" w:line="360" w:lineRule="auto"/>
        <w:ind w:firstLine="709"/>
        <w:jc w:val="both"/>
      </w:pPr>
      <w:r>
        <w:rPr>
          <w:rFonts w:ascii="Times New Roman" w:hAnsi="Times New Roman"/>
          <w:i/>
          <w:iCs/>
          <w:rFonts w:ascii="Times New Roman" w:hAnsi="Times New Roman"/>
          <w:sz w:val="24"/>
        </w:rPr>
        <w:t xml:space="preserve">Weak password: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 password requirements warning and blocks submission.</w:t>
      </w:r>
    </w:p>
    <w:bookmarkEnd w:id="79"/>
    <w:bookmarkStart w:id="80" w:name="use-case-login"/>
    <w:p>
      <w:pPr>
        <w:pStyle w:val="Heading5"/>
        <w:spacing w:before="0" w:after="120" w:line="360" w:lineRule="auto"/>
        <w:jc w:val="left"/>
      </w:pPr>
      <w:r>
        <w:rPr>
          <w:rFonts w:ascii="Times New Roman" w:hAnsi="Times New Roman"/>
          <w:rFonts w:ascii="Times New Roman" w:hAnsi="Times New Roman"/>
          <w:sz w:val="24"/>
        </w:rPr>
        <w:t xml:space="preserve">2. Use Case: Login</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Authenticates a registered student and grants access to the portal dashboard.</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has a registered account.</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establishes an active session and returns a JWT token.</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29"/>
        </w:numPr>
        <w:spacing w:before="0" w:after="0" w:line="360" w:lineRule="auto"/>
        <w:ind w:firstLine="709"/>
        <w:jc w:val="both"/>
      </w:pPr>
      <w:r>
        <w:rPr>
          <w:rFonts w:ascii="Times New Roman" w:hAnsi="Times New Roman"/>
          <w:rFonts w:ascii="Times New Roman" w:hAnsi="Times New Roman"/>
          <w:sz w:val="24"/>
        </w:rPr>
        <w:t xml:space="preserve">Student enters their registered email and password.</w:t>
      </w:r>
    </w:p>
    <w:p>
      <w:pPr>
        <w:pStyle w:val="Compact"/>
        <w:numPr>
          <w:ilvl w:val="1"/>
          <w:numId w:val="1029"/>
        </w:numPr>
        <w:spacing w:before="0" w:after="0" w:line="360" w:lineRule="auto"/>
        <w:ind w:firstLine="709"/>
        <w:jc w:val="both"/>
      </w:pPr>
      <w:r>
        <w:rPr>
          <w:rFonts w:ascii="Times New Roman" w:hAnsi="Times New Roman"/>
          <w:rFonts w:ascii="Times New Roman" w:hAnsi="Times New Roman"/>
          <w:sz w:val="24"/>
        </w:rPr>
        <w:t xml:space="preserve">Student submits the credentials.</w:t>
      </w:r>
    </w:p>
    <w:p>
      <w:pPr>
        <w:pStyle w:val="Compact"/>
        <w:numPr>
          <w:ilvl w:val="1"/>
          <w:numId w:val="1029"/>
        </w:numPr>
        <w:spacing w:before="0" w:after="0" w:line="360" w:lineRule="auto"/>
        <w:ind w:firstLine="709"/>
        <w:jc w:val="both"/>
      </w:pPr>
      <w:r>
        <w:rPr>
          <w:rFonts w:ascii="Times New Roman" w:hAnsi="Times New Roman"/>
          <w:rFonts w:ascii="Times New Roman" w:hAnsi="Times New Roman"/>
          <w:sz w:val="24"/>
        </w:rPr>
        <w:t xml:space="preserve">System validates credentials with Supabase Auth.</w:t>
      </w:r>
    </w:p>
    <w:p>
      <w:pPr>
        <w:pStyle w:val="Compact"/>
        <w:numPr>
          <w:ilvl w:val="1"/>
          <w:numId w:val="1029"/>
        </w:numPr>
        <w:spacing w:before="0" w:after="0" w:line="360" w:lineRule="auto"/>
        <w:ind w:firstLine="709"/>
        <w:jc w:val="both"/>
      </w:pPr>
      <w:r>
        <w:rPr>
          <w:rFonts w:ascii="Times New Roman" w:hAnsi="Times New Roman"/>
          <w:rFonts w:ascii="Times New Roman" w:hAnsi="Times New Roman"/>
          <w:sz w:val="24"/>
        </w:rPr>
        <w:t xml:space="preserve">System retrieves the profile and routes the user to the dashboard.</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30"/>
        </w:numPr>
        <w:spacing w:before="0" w:after="0" w:line="360" w:lineRule="auto"/>
        <w:ind w:firstLine="709"/>
        <w:jc w:val="both"/>
      </w:pPr>
      <w:r>
        <w:rPr>
          <w:rFonts w:ascii="Times New Roman" w:hAnsi="Times New Roman"/>
          <w:i/>
          <w:iCs/>
          <w:rFonts w:ascii="Times New Roman" w:hAnsi="Times New Roman"/>
          <w:sz w:val="24"/>
        </w:rPr>
        <w:t xml:space="preserve">Invalid credentials: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an auth error message.</w:t>
      </w:r>
    </w:p>
    <w:bookmarkEnd w:id="80"/>
    <w:bookmarkStart w:id="81" w:name="use-case-complete-profile"/>
    <w:p>
      <w:pPr>
        <w:pStyle w:val="Heading5"/>
        <w:spacing w:before="0" w:after="120" w:line="360" w:lineRule="auto"/>
        <w:jc w:val="left"/>
      </w:pPr>
      <w:r>
        <w:rPr>
          <w:rFonts w:ascii="Times New Roman" w:hAnsi="Times New Roman"/>
          <w:rFonts w:ascii="Times New Roman" w:hAnsi="Times New Roman"/>
          <w:sz w:val="24"/>
        </w:rPr>
        <w:t xml:space="preserve">3. Use Case: Complete Profile</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Captures student demographic and academic program details during the onboarding workflow.</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is logged in for the first time.</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Deploys a new record in the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student_profiles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table.</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32"/>
        </w:numPr>
        <w:spacing w:before="0" w:after="0" w:line="360" w:lineRule="auto"/>
        <w:ind w:firstLine="709"/>
        <w:jc w:val="both"/>
      </w:pPr>
      <w:r>
        <w:rPr>
          <w:rFonts w:ascii="Times New Roman" w:hAnsi="Times New Roman"/>
          <w:rFonts w:ascii="Times New Roman" w:hAnsi="Times New Roman"/>
          <w:sz w:val="24"/>
        </w:rPr>
        <w:t xml:space="preserve">Student is presented with the onboarding modal.</w:t>
      </w:r>
    </w:p>
    <w:p>
      <w:pPr>
        <w:pStyle w:val="Compact"/>
        <w:numPr>
          <w:ilvl w:val="1"/>
          <w:numId w:val="1032"/>
        </w:numPr>
        <w:spacing w:before="0" w:after="0" w:line="360" w:lineRule="auto"/>
        <w:ind w:firstLine="709"/>
        <w:jc w:val="both"/>
      </w:pPr>
      <w:r>
        <w:rPr>
          <w:rFonts w:ascii="Times New Roman" w:hAnsi="Times New Roman"/>
          <w:rFonts w:ascii="Times New Roman" w:hAnsi="Times New Roman"/>
          <w:sz w:val="24"/>
        </w:rPr>
        <w:t xml:space="preserve">Student inputs phone number, date of birth, and nationality.</w:t>
      </w:r>
    </w:p>
    <w:p>
      <w:pPr>
        <w:pStyle w:val="Compact"/>
        <w:numPr>
          <w:ilvl w:val="1"/>
          <w:numId w:val="1032"/>
        </w:numPr>
        <w:spacing w:before="0" w:after="0" w:line="360" w:lineRule="auto"/>
        <w:ind w:firstLine="709"/>
        <w:jc w:val="both"/>
      </w:pPr>
      <w:r>
        <w:rPr>
          <w:rFonts w:ascii="Times New Roman" w:hAnsi="Times New Roman"/>
          <w:rFonts w:ascii="Times New Roman" w:hAnsi="Times New Roman"/>
          <w:sz w:val="24"/>
        </w:rPr>
        <w:t xml:space="preserve">Student inputs academic details (faculty, programme, matric number).</w:t>
      </w:r>
    </w:p>
    <w:p>
      <w:pPr>
        <w:pStyle w:val="Compact"/>
        <w:numPr>
          <w:ilvl w:val="1"/>
          <w:numId w:val="1032"/>
        </w:numPr>
        <w:spacing w:before="0" w:after="0" w:line="360" w:lineRule="auto"/>
        <w:ind w:firstLine="709"/>
        <w:jc w:val="both"/>
      </w:pPr>
      <w:r>
        <w:rPr>
          <w:rFonts w:ascii="Times New Roman" w:hAnsi="Times New Roman"/>
          <w:rFonts w:ascii="Times New Roman" w:hAnsi="Times New Roman"/>
          <w:sz w:val="24"/>
        </w:rPr>
        <w:t xml:space="preserve">Student saves academic data, updating the profile completion status.</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33"/>
        </w:numPr>
        <w:spacing w:before="0" w:after="0" w:line="360" w:lineRule="auto"/>
        <w:ind w:firstLine="709"/>
        <w:jc w:val="both"/>
      </w:pPr>
      <w:r>
        <w:rPr>
          <w:rFonts w:ascii="Times New Roman" w:hAnsi="Times New Roman"/>
          <w:i/>
          <w:iCs/>
          <w:rFonts w:ascii="Times New Roman" w:hAnsi="Times New Roman"/>
          <w:sz w:val="24"/>
        </w:rPr>
        <w:t xml:space="preserve">Invalid matric formatting: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 validation warning and blocks saving.</w:t>
      </w:r>
    </w:p>
    <w:bookmarkEnd w:id="81"/>
    <w:bookmarkStart w:id="82" w:name="use-case-manage-skills"/>
    <w:p>
      <w:pPr>
        <w:pStyle w:val="Heading5"/>
        <w:spacing w:before="0" w:after="120" w:line="360" w:lineRule="auto"/>
        <w:jc w:val="left"/>
      </w:pPr>
      <w:r>
        <w:rPr>
          <w:rFonts w:ascii="Times New Roman" w:hAnsi="Times New Roman"/>
          <w:rFonts w:ascii="Times New Roman" w:hAnsi="Times New Roman"/>
          <w:sz w:val="24"/>
        </w:rPr>
        <w:t xml:space="preserve">4. Use Case: Manage Skills</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Allows students to update their technical skills inventory on their profile page.</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is authenticated and profile is active.</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Triggers skills mapping modifications in the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user_skills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table.</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35"/>
        </w:numPr>
        <w:spacing w:before="0" w:after="0" w:line="360" w:lineRule="auto"/>
        <w:ind w:firstLine="709"/>
        <w:jc w:val="both"/>
      </w:pPr>
      <w:r>
        <w:rPr>
          <w:rFonts w:ascii="Times New Roman" w:hAnsi="Times New Roman"/>
          <w:rFonts w:ascii="Times New Roman" w:hAnsi="Times New Roman"/>
          <w:sz w:val="24"/>
        </w:rPr>
        <w:t xml:space="preserve">Student navigates to the Skill Profile tab.</w:t>
      </w:r>
    </w:p>
    <w:p>
      <w:pPr>
        <w:pStyle w:val="Compact"/>
        <w:numPr>
          <w:ilvl w:val="1"/>
          <w:numId w:val="1035"/>
        </w:numPr>
        <w:spacing w:before="0" w:after="0" w:line="360" w:lineRule="auto"/>
        <w:ind w:firstLine="709"/>
        <w:jc w:val="both"/>
      </w:pPr>
      <w:r>
        <w:rPr>
          <w:rFonts w:ascii="Times New Roman" w:hAnsi="Times New Roman"/>
          <w:rFonts w:ascii="Times New Roman" w:hAnsi="Times New Roman"/>
          <w:sz w:val="24"/>
        </w:rPr>
        <w:t xml:space="preserve">Student searches for a technical skill in the autocomplete search field.</w:t>
      </w:r>
    </w:p>
    <w:p>
      <w:pPr>
        <w:pStyle w:val="Compact"/>
        <w:numPr>
          <w:ilvl w:val="1"/>
          <w:numId w:val="1035"/>
        </w:numPr>
        <w:spacing w:before="0" w:after="0" w:line="360" w:lineRule="auto"/>
        <w:ind w:firstLine="709"/>
        <w:jc w:val="both"/>
      </w:pPr>
      <w:r>
        <w:rPr>
          <w:rFonts w:ascii="Times New Roman" w:hAnsi="Times New Roman"/>
          <w:rFonts w:ascii="Times New Roman" w:hAnsi="Times New Roman"/>
          <w:sz w:val="24"/>
        </w:rPr>
        <w:t xml:space="preserve">Student selects and adds the skill.</w:t>
      </w:r>
    </w:p>
    <w:p>
      <w:pPr>
        <w:pStyle w:val="Compact"/>
        <w:numPr>
          <w:ilvl w:val="1"/>
          <w:numId w:val="1035"/>
        </w:numPr>
        <w:spacing w:before="0" w:after="0" w:line="360" w:lineRule="auto"/>
        <w:ind w:firstLine="709"/>
        <w:jc w:val="both"/>
      </w:pPr>
      <w:r>
        <w:rPr>
          <w:rFonts w:ascii="Times New Roman" w:hAnsi="Times New Roman"/>
          <w:rFonts w:ascii="Times New Roman" w:hAnsi="Times New Roman"/>
          <w:sz w:val="24"/>
        </w:rPr>
        <w:t xml:space="preserve">System updates the skills chip array and triggers a matching score recalculation.</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36"/>
        </w:numPr>
        <w:spacing w:before="0" w:after="0" w:line="360" w:lineRule="auto"/>
        <w:ind w:firstLine="709"/>
        <w:jc w:val="both"/>
      </w:pPr>
      <w:r>
        <w:rPr>
          <w:rFonts w:ascii="Times New Roman" w:hAnsi="Times New Roman"/>
          <w:i/>
          <w:iCs/>
          <w:rFonts w:ascii="Times New Roman" w:hAnsi="Times New Roman"/>
          <w:sz w:val="24"/>
        </w:rPr>
        <w:t xml:space="preserve">Skill already exists: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ignores duplicate addition.</w:t>
      </w:r>
    </w:p>
    <w:bookmarkEnd w:id="82"/>
    <w:bookmarkStart w:id="83" w:name="use-case-view-recommendations"/>
    <w:p>
      <w:pPr>
        <w:pStyle w:val="Heading5"/>
        <w:spacing w:before="0" w:after="120" w:line="360" w:lineRule="auto"/>
        <w:jc w:val="left"/>
      </w:pPr>
      <w:r>
        <w:rPr>
          <w:rFonts w:ascii="Times New Roman" w:hAnsi="Times New Roman"/>
          <w:rFonts w:ascii="Times New Roman" w:hAnsi="Times New Roman"/>
          <w:sz w:val="24"/>
        </w:rPr>
        <w:t xml:space="preserve">5. Use Case: View Recommendations</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Displays ranked job vacancy listings sorted by their compatibility score.</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has configured their profile skills.</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Renders recommendations list on the client interface.</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38"/>
        </w:numPr>
        <w:spacing w:before="0" w:after="0" w:line="360" w:lineRule="auto"/>
        <w:ind w:firstLine="709"/>
        <w:jc w:val="both"/>
      </w:pPr>
      <w:r>
        <w:rPr>
          <w:rFonts w:ascii="Times New Roman" w:hAnsi="Times New Roman"/>
          <w:rFonts w:ascii="Times New Roman" w:hAnsi="Times New Roman"/>
          <w:sz w:val="24"/>
        </w:rPr>
        <w:t xml:space="preserve">Student navigates to the My Matches tab.</w:t>
      </w:r>
    </w:p>
    <w:p>
      <w:pPr>
        <w:pStyle w:val="Compact"/>
        <w:numPr>
          <w:ilvl w:val="1"/>
          <w:numId w:val="1038"/>
        </w:numPr>
        <w:spacing w:before="0" w:after="0" w:line="360" w:lineRule="auto"/>
        <w:ind w:firstLine="709"/>
        <w:jc w:val="both"/>
      </w:pPr>
      <w:r>
        <w:rPr>
          <w:rFonts w:ascii="Times New Roman" w:hAnsi="Times New Roman"/>
          <w:rFonts w:ascii="Times New Roman" w:hAnsi="Times New Roman"/>
          <w:sz w:val="24"/>
        </w:rPr>
        <w:t xml:space="preserve">System queries active matched scores from</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matching_results</w:t>
      </w:r>
      <w:r>
        <w:rPr>
          <w:rFonts w:ascii="Times New Roman" w:hAnsi="Times New Roman"/>
          <w:rFonts w:ascii="Times New Roman" w:hAnsi="Times New Roman"/>
          <w:sz w:val="24"/>
        </w:rPr>
        <w:t xml:space="preserve">.</w:t>
      </w:r>
    </w:p>
    <w:p>
      <w:pPr>
        <w:pStyle w:val="Compact"/>
        <w:numPr>
          <w:ilvl w:val="1"/>
          <w:numId w:val="1038"/>
        </w:numPr>
        <w:spacing w:before="0" w:after="0" w:line="360" w:lineRule="auto"/>
        <w:ind w:firstLine="709"/>
        <w:jc w:val="both"/>
      </w:pPr>
      <w:r>
        <w:rPr>
          <w:rFonts w:ascii="Times New Roman" w:hAnsi="Times New Roman"/>
          <w:rFonts w:ascii="Times New Roman" w:hAnsi="Times New Roman"/>
          <w:sz w:val="24"/>
        </w:rPr>
        <w:t xml:space="preserve">System renders ranked vacancy cards to the user.</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39"/>
        </w:numPr>
        <w:spacing w:before="0" w:after="0" w:line="360" w:lineRule="auto"/>
        <w:ind w:firstLine="709"/>
        <w:jc w:val="both"/>
      </w:pPr>
      <w:r>
        <w:rPr>
          <w:rFonts w:ascii="Times New Roman" w:hAnsi="Times New Roman"/>
          <w:i/>
          <w:iCs/>
          <w:rFonts w:ascii="Times New Roman" w:hAnsi="Times New Roman"/>
          <w:sz w:val="24"/>
        </w:rPr>
        <w:t xml:space="preserve">No skills configured: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prompts student to complete their profile setup.</w:t>
      </w:r>
    </w:p>
    <w:bookmarkEnd w:id="83"/>
    <w:bookmarkStart w:id="84" w:name="use-case-view-skill-gaps"/>
    <w:p>
      <w:pPr>
        <w:pStyle w:val="Heading5"/>
        <w:spacing w:before="0" w:after="120" w:line="360" w:lineRule="auto"/>
        <w:jc w:val="left"/>
      </w:pPr>
      <w:r>
        <w:rPr>
          <w:rFonts w:ascii="Times New Roman" w:hAnsi="Times New Roman"/>
          <w:rFonts w:ascii="Times New Roman" w:hAnsi="Times New Roman"/>
          <w:sz w:val="24"/>
        </w:rPr>
        <w:t xml:space="preserve">6. Use Case: View Skill Gaps</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Illustrates missing technical skills and maps them to educational search queries.</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selects a recommendation vacancy card.</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Opens detail view overlays.</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41"/>
        </w:numPr>
        <w:spacing w:before="0" w:after="0" w:line="360" w:lineRule="auto"/>
        <w:ind w:firstLine="709"/>
        <w:jc w:val="both"/>
      </w:pPr>
      <w:r>
        <w:rPr>
          <w:rFonts w:ascii="Times New Roman" w:hAnsi="Times New Roman"/>
          <w:rFonts w:ascii="Times New Roman" w:hAnsi="Times New Roman"/>
          <w:sz w:val="24"/>
        </w:rPr>
        <w:t xml:space="preserve">Student clicks on an internship card to view details.</w:t>
      </w:r>
    </w:p>
    <w:p>
      <w:pPr>
        <w:pStyle w:val="Compact"/>
        <w:numPr>
          <w:ilvl w:val="1"/>
          <w:numId w:val="1041"/>
        </w:numPr>
        <w:spacing w:before="0" w:after="0" w:line="360" w:lineRule="auto"/>
        <w:ind w:firstLine="709"/>
        <w:jc w:val="both"/>
      </w:pPr>
      <w:r>
        <w:rPr>
          <w:rFonts w:ascii="Times New Roman" w:hAnsi="Times New Roman"/>
          <w:rFonts w:ascii="Times New Roman" w:hAnsi="Times New Roman"/>
          <w:sz w:val="24"/>
        </w:rPr>
        <w:t xml:space="preserve">System retrieves missing skill gaps from</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skill_gaps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table.</w:t>
      </w:r>
    </w:p>
    <w:p>
      <w:pPr>
        <w:pStyle w:val="Compact"/>
        <w:numPr>
          <w:ilvl w:val="1"/>
          <w:numId w:val="1041"/>
        </w:numPr>
        <w:spacing w:before="0" w:after="0" w:line="360" w:lineRule="auto"/>
        <w:ind w:firstLine="709"/>
        <w:jc w:val="both"/>
      </w:pPr>
      <w:r>
        <w:rPr>
          <w:rFonts w:ascii="Times New Roman" w:hAnsi="Times New Roman"/>
          <w:rFonts w:ascii="Times New Roman" w:hAnsi="Times New Roman"/>
          <w:sz w:val="24"/>
        </w:rPr>
        <w:t xml:space="preserve">System displays missing skills highlighted in red.</w:t>
      </w:r>
    </w:p>
    <w:p>
      <w:pPr>
        <w:pStyle w:val="Compact"/>
        <w:numPr>
          <w:ilvl w:val="1"/>
          <w:numId w:val="1041"/>
        </w:numPr>
        <w:spacing w:before="0" w:after="0" w:line="360" w:lineRule="auto"/>
        <w:ind w:firstLine="709"/>
        <w:jc w:val="both"/>
      </w:pPr>
      <w:r>
        <w:rPr>
          <w:rFonts w:ascii="Times New Roman" w:hAnsi="Times New Roman"/>
          <w:rFonts w:ascii="Times New Roman" w:hAnsi="Times New Roman"/>
          <w:sz w:val="24"/>
        </w:rPr>
        <w:t xml:space="preserve">Student clicks on a missing skill chip to view Learning Hub search options.</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42"/>
        </w:numPr>
        <w:spacing w:before="0" w:after="0" w:line="360" w:lineRule="auto"/>
        <w:ind w:firstLine="709"/>
        <w:jc w:val="both"/>
      </w:pPr>
      <w:r>
        <w:rPr>
          <w:rFonts w:ascii="Times New Roman" w:hAnsi="Times New Roman"/>
          <w:i/>
          <w:iCs/>
          <w:rFonts w:ascii="Times New Roman" w:hAnsi="Times New Roman"/>
          <w:sz w:val="24"/>
        </w:rPr>
        <w:t xml:space="preserve">Perfect skill match:</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 congratulations message.</w:t>
      </w:r>
    </w:p>
    <w:bookmarkEnd w:id="84"/>
    <w:bookmarkStart w:id="85" w:name="use-case-track-applications"/>
    <w:p>
      <w:pPr>
        <w:pStyle w:val="Heading5"/>
        <w:spacing w:before="0" w:after="120" w:line="360" w:lineRule="auto"/>
        <w:jc w:val="left"/>
      </w:pPr>
      <w:r>
        <w:rPr>
          <w:rFonts w:ascii="Times New Roman" w:hAnsi="Times New Roman"/>
          <w:rFonts w:ascii="Times New Roman" w:hAnsi="Times New Roman"/>
          <w:sz w:val="24"/>
        </w:rPr>
        <w:t xml:space="preserve">7. Use Case: Track Applications</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Manages the tracking lifecycle of individual internship applications on a Kanban board.</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is authenticated and has vacancies in their saved pipeline.</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Updates stage values in the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tracker_applications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table.</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44"/>
        </w:numPr>
        <w:spacing w:before="0" w:after="0" w:line="360" w:lineRule="auto"/>
        <w:ind w:firstLine="709"/>
        <w:jc w:val="both"/>
      </w:pPr>
      <w:r>
        <w:rPr>
          <w:rFonts w:ascii="Times New Roman" w:hAnsi="Times New Roman"/>
          <w:rFonts w:ascii="Times New Roman" w:hAnsi="Times New Roman"/>
          <w:sz w:val="24"/>
        </w:rPr>
        <w:t xml:space="preserve">Student navigates to the Applications tab.</w:t>
      </w:r>
    </w:p>
    <w:p>
      <w:pPr>
        <w:pStyle w:val="Compact"/>
        <w:numPr>
          <w:ilvl w:val="1"/>
          <w:numId w:val="1044"/>
        </w:numPr>
        <w:spacing w:before="0" w:after="0" w:line="360" w:lineRule="auto"/>
        <w:ind w:firstLine="709"/>
        <w:jc w:val="both"/>
      </w:pPr>
      <w:r>
        <w:rPr>
          <w:rFonts w:ascii="Times New Roman" w:hAnsi="Times New Roman"/>
          <w:rFonts w:ascii="Times New Roman" w:hAnsi="Times New Roman"/>
          <w:sz w:val="24"/>
        </w:rPr>
        <w:t xml:space="preserve">System displays tracking cards categorized in columns.</w:t>
      </w:r>
    </w:p>
    <w:p>
      <w:pPr>
        <w:pStyle w:val="Compact"/>
        <w:numPr>
          <w:ilvl w:val="1"/>
          <w:numId w:val="1044"/>
        </w:numPr>
        <w:spacing w:before="0" w:after="0" w:line="360" w:lineRule="auto"/>
        <w:ind w:firstLine="709"/>
        <w:jc w:val="both"/>
      </w:pPr>
      <w:r>
        <w:rPr>
          <w:rFonts w:ascii="Times New Roman" w:hAnsi="Times New Roman"/>
          <w:rFonts w:ascii="Times New Roman" w:hAnsi="Times New Roman"/>
          <w:sz w:val="24"/>
        </w:rPr>
        <w:t xml:space="preserve">Student drags a job card to a new stage column.</w:t>
      </w:r>
    </w:p>
    <w:p>
      <w:pPr>
        <w:pStyle w:val="Compact"/>
        <w:numPr>
          <w:ilvl w:val="1"/>
          <w:numId w:val="1044"/>
        </w:numPr>
        <w:spacing w:before="0" w:after="0" w:line="360" w:lineRule="auto"/>
        <w:ind w:firstLine="709"/>
        <w:jc w:val="both"/>
      </w:pPr>
      <w:r>
        <w:rPr>
          <w:rFonts w:ascii="Times New Roman" w:hAnsi="Times New Roman"/>
          <w:rFonts w:ascii="Times New Roman" w:hAnsi="Times New Roman"/>
          <w:sz w:val="24"/>
        </w:rPr>
        <w:t xml:space="preserve">System saves the stage modification in the database.</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45"/>
        </w:numPr>
        <w:spacing w:before="0" w:after="0" w:line="360" w:lineRule="auto"/>
        <w:ind w:firstLine="709"/>
        <w:jc w:val="both"/>
      </w:pPr>
      <w:r>
        <w:rPr>
          <w:rFonts w:ascii="Times New Roman" w:hAnsi="Times New Roman"/>
          <w:i/>
          <w:iCs/>
          <w:rFonts w:ascii="Times New Roman" w:hAnsi="Times New Roman"/>
          <w:sz w:val="24"/>
        </w:rPr>
        <w:t xml:space="preserve">Manual card addition: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inputs manual company details to track.</w:t>
      </w:r>
    </w:p>
    <w:p>
      <w:pPr>
        <w:spacing w:before="0" w:after="0"/>
      </w:pPr>
      <w:r>
        <w:pict>
          <v:rect style="width:0;height:1.5pt" o:hralign="center" o:hrstd="t" o:hr="t"/>
        </w:pict>
      </w:r>
    </w:p>
    <w:bookmarkEnd w:id="85"/>
    <w:bookmarkEnd w:id="86"/>
    <w:bookmarkEnd w:id="87"/>
    <w:bookmarkStart w:id="88" w:name="chapter-summary-2"/>
    <w:p>
      <w:pPr>
        <w:pStyle w:val="Heading3"/>
        <w:keepNext/>
        <w:spacing w:before="240" w:after="120"/>
        <w:ind w:firstLine="0"/>
        <w:jc w:val="left"/>
      </w:pPr>
      <w:r>
        <w:rPr>
          <w:rFonts w:ascii="Times New Roman" w:hAnsi="Times New Roman"/>
          <w:rFonts w:ascii="Times New Roman" w:hAnsi="Times New Roman"/>
          <w:b/>
          <w:sz w:val="24"/>
        </w:rPr>
        <w:t xml:space="preserve">3.5 Chapter Summary</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analyzed the system requirements, detailing the workflows, use case models, use case descriptions, and functional/non-functional requirements. The next chapter describes the system architecture, database design, and interface layouts.</w:t>
      </w:r>
    </w:p>
    <w:p>
      <w:pPr>
        <w:spacing w:before="0" w:after="0"/>
      </w:pPr>
      <w:r>
        <w:pict>
          <v:rect style="width:0;height:1.5pt" o:hralign="center" o:hrstd="t" o:hr="t"/>
        </w:pict>
      </w:r>
    </w:p>
    <w:bookmarkEnd w:id="88"/>
    <w:bookmarkEnd w:id="89"/>
    <w:bookmarkStart w:id="143" w:name="chapter-4-design"/>
    <w:p>
      <w:pPr>
        <w:pStyle w:val="Heading2"/>
        <w:keepNext/>
        <w:pageBreakBefore/>
        <w:spacing w:before="0" w:after="480" w:line="276" w:lineRule="auto"/>
        <w:ind w:firstLine="0"/>
        <w:jc w:val="center"/>
      </w:pPr>
      <w:r>
        <w:rPr>
          <w:rFonts w:ascii="Times New Roman" w:hAnsi="Times New Roman"/>
          <w:rFonts w:ascii="Times New Roman" w:hAnsi="Times New Roman"/>
          <w:b/>
          <w:sz w:val="32"/>
        </w:rPr>
        <w:t>CHAPTER 4</w:t>
        <w:br/>
        <w:br/>
        <w:t>DESIGN</w:t>
      </w:r>
    </w:p>
    <w:bookmarkStart w:id="90" w:name="introduction-3"/>
    <w:p>
      <w:pPr>
        <w:pStyle w:val="Heading3"/>
        <w:keepNext/>
        <w:spacing w:before="240" w:after="120"/>
        <w:ind w:firstLine="0"/>
        <w:jc w:val="left"/>
      </w:pPr>
      <w:r>
        <w:rPr>
          <w:rFonts w:ascii="Times New Roman" w:hAnsi="Times New Roman"/>
          <w:rFonts w:ascii="Times New Roman" w:hAnsi="Times New Roman"/>
          <w:b/>
          <w:sz w:val="24"/>
        </w:rPr>
        <w:t xml:space="preserve">4.1 Introduction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describes the system architecture, activity flows, conceptual ERD schemas, summary tables, physical DDL, and Row-Level Security policies.</w:t>
      </w:r>
    </w:p>
    <w:p>
      <w:pPr>
        <w:spacing w:before="0" w:after="0"/>
      </w:pPr>
      <w:r>
        <w:pict>
          <v:rect style="width:0;height:1.5pt" o:hralign="center" o:hrstd="t" o:hr="t"/>
        </w:pict>
      </w:r>
    </w:p>
    <w:bookmarkEnd w:id="90"/>
    <w:bookmarkStart w:id="132" w:name="high-level-design"/>
    <w:p>
      <w:pPr>
        <w:pStyle w:val="Heading3"/>
        <w:keepNext/>
        <w:spacing w:before="240" w:after="120"/>
        <w:ind w:firstLine="0"/>
        <w:jc w:val="left"/>
      </w:pPr>
      <w:r>
        <w:rPr>
          <w:rFonts w:ascii="Times New Roman" w:hAnsi="Times New Roman"/>
          <w:rFonts w:ascii="Times New Roman" w:hAnsi="Times New Roman"/>
          <w:b/>
          <w:sz w:val="24"/>
        </w:rPr>
        <w:t xml:space="preserve">4.2 High-Level Design</w:t>
      </w:r>
    </w:p>
    <w:bookmarkStart w:id="91" w:name="system-architecture"/>
    <w:p>
      <w:pPr>
        <w:pStyle w:val="Heading4"/>
        <w:keepNext/>
        <w:spacing w:before="240" w:after="120"/>
        <w:ind w:firstLine="0"/>
        <w:jc w:val="left"/>
      </w:pPr>
      <w:r>
        <w:rPr>
          <w:rFonts w:ascii="Times New Roman" w:hAnsi="Times New Roman"/>
          <w:rFonts w:ascii="Times New Roman" w:hAnsi="Times New Roman"/>
          <w:b/>
          <w:sz w:val="24"/>
        </w:rPr>
        <w:t xml:space="preserve">4.2.1 System Architecture</w:t>
      </w:r>
    </w:p>
    <w:p>
      <w:pPr>
        <w:pStyle w:val="FirstParagraph"/>
        <w:spacing w:before="0" w:after="0" w:line="360" w:lineRule="auto"/>
        <w:ind w:firstLine="709"/>
        <w:jc w:val="both"/>
      </w:pPr>
      <w:r>
        <w:rPr>
          <w:rFonts w:ascii="Times New Roman" w:hAnsi="Times New Roman"/>
          <w:rFonts w:ascii="Times New Roman" w:hAnsi="Times New Roman"/>
          <w:sz w:val="24"/>
        </w:rPr>
        <w:t xml:space="preserve">FitFlow uses a three-tier system architecture to separate presentation, logic, and data storage.</w:t>
      </w:r>
    </w:p>
    <w:p>
      <w:pPr>
        <w:spacing w:before="0" w:after="0"/>
      </w:pPr>
      <w:r>
        <w:pict>
          <v:rect style="width:0;height:1.5pt" o:hralign="center" o:hrstd="t" o:hr="t"/>
        </w:pict>
      </w:r>
    </w:p>
    <w:p>
      <w:pPr>
        <w:pStyle w:val="SourceCode"/>
        <w:spacing w:before="120" w:after="120" w:line="240" w:lineRule="auto"/>
        <w:ind w:firstLine="0"/>
        <w:jc w:val="left"/>
      </w:pPr>
      <w:r>
        <w:rPr>
          <w:rStyle w:val="VerbatimChar"/>
          <w:rFonts w:ascii="Consolas" w:hAnsi="Consolas"/>
          <w:rFonts w:ascii="Consolas" w:hAnsi="Consolas"/>
          <w:sz w:val="20"/>
        </w:rPr>
        <w:t xml:space="preserve">graph TD</w:t>
      </w:r>
      <w:r>
        <w:rPr>
          <w:rFonts w:ascii="Consolas" w:hAnsi="Consolas"/>
          <w:rFonts w:ascii="Consolas" w:hAnsi="Consolas"/>
          <w:sz w:val="20"/>
        </w:rPr>
        <w:br/>
      </w:r>
      <w:r>
        <w:rPr>
          <w:rStyle w:val="VerbatimChar"/>
          <w:rFonts w:ascii="Consolas" w:hAnsi="Consolas"/>
          <w:rFonts w:ascii="Consolas" w:hAnsi="Consolas"/>
          <w:sz w:val="20"/>
        </w:rPr>
        <w:t xml:space="preserve">    subgraph Client Tier [Client Tier - React SPA]</w:t>
      </w:r>
      <w:r>
        <w:rPr>
          <w:rFonts w:ascii="Consolas" w:hAnsi="Consolas"/>
          <w:rFonts w:ascii="Consolas" w:hAnsi="Consolas"/>
          <w:sz w:val="20"/>
        </w:rPr>
        <w:br/>
      </w:r>
      <w:r>
        <w:rPr>
          <w:rStyle w:val="VerbatimChar"/>
          <w:rFonts w:ascii="Consolas" w:hAnsi="Consolas"/>
          <w:rFonts w:ascii="Consolas" w:hAnsi="Consolas"/>
          <w:sz w:val="20"/>
        </w:rPr>
        <w:t xml:space="preserve">        A[Web Browser] --&gt; B[Vite React Application]</w:t>
      </w:r>
      <w:r>
        <w:rPr>
          <w:rFonts w:ascii="Consolas" w:hAnsi="Consolas"/>
          <w:rFonts w:ascii="Consolas" w:hAnsi="Consolas"/>
          <w:sz w:val="20"/>
        </w:rPr>
        <w:br/>
      </w:r>
      <w:r>
        <w:rPr>
          <w:rStyle w:val="VerbatimChar"/>
          <w:rFonts w:ascii="Consolas" w:hAnsi="Consolas"/>
          <w:rFonts w:ascii="Consolas" w:hAnsi="Consolas"/>
          <w:sz w:val="20"/>
        </w:rPr>
        <w:t xml:space="preserve">        B --&gt; C[Framer Motion &amp; Vanilla CSS UI]</w:t>
      </w:r>
      <w:r>
        <w:rPr>
          <w:rFonts w:ascii="Consolas" w:hAnsi="Consolas"/>
          <w:rFonts w:ascii="Consolas" w:hAnsi="Consolas"/>
          <w:sz w:val="20"/>
        </w:rPr>
        <w:br/>
      </w:r>
      <w:r>
        <w:rPr>
          <w:rStyle w:val="VerbatimChar"/>
          <w:rFonts w:ascii="Consolas" w:hAnsi="Consolas"/>
          <w:rFonts w:ascii="Consolas" w:hAnsi="Consolas"/>
          <w:sz w:val="20"/>
        </w:rPr>
        <w:t xml:space="preserve">    end</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    subgraph Logic &amp; Data Tier [Logic &amp; Data Tier - Supabase Cloud]</w:t>
      </w:r>
      <w:r>
        <w:rPr>
          <w:rFonts w:ascii="Consolas" w:hAnsi="Consolas"/>
          <w:rFonts w:ascii="Consolas" w:hAnsi="Consolas"/>
          <w:sz w:val="20"/>
        </w:rPr>
        <w:br/>
      </w:r>
      <w:r>
        <w:rPr>
          <w:rStyle w:val="VerbatimChar"/>
          <w:rFonts w:ascii="Consolas" w:hAnsi="Consolas"/>
          <w:rFonts w:ascii="Consolas" w:hAnsi="Consolas"/>
          <w:sz w:val="20"/>
        </w:rPr>
        <w:t xml:space="preserve">        B --&gt;|JWT Authentication| D[Supabase Auth]</w:t>
      </w:r>
      <w:r>
        <w:rPr>
          <w:rFonts w:ascii="Consolas" w:hAnsi="Consolas"/>
          <w:rFonts w:ascii="Consolas" w:hAnsi="Consolas"/>
          <w:sz w:val="20"/>
        </w:rPr>
        <w:br/>
      </w:r>
      <w:r>
        <w:rPr>
          <w:rStyle w:val="VerbatimChar"/>
          <w:rFonts w:ascii="Consolas" w:hAnsi="Consolas"/>
          <w:rFonts w:ascii="Consolas" w:hAnsi="Consolas"/>
          <w:sz w:val="20"/>
        </w:rPr>
        <w:t xml:space="preserve">        B --&gt;|Postgrest queries| E[PostgreSQL Database]</w:t>
      </w:r>
      <w:r>
        <w:rPr>
          <w:rFonts w:ascii="Consolas" w:hAnsi="Consolas"/>
          <w:rFonts w:ascii="Consolas" w:hAnsi="Consolas"/>
          <w:sz w:val="20"/>
        </w:rPr>
        <w:br/>
      </w:r>
      <w:r>
        <w:rPr>
          <w:rStyle w:val="VerbatimChar"/>
          <w:rFonts w:ascii="Consolas" w:hAnsi="Consolas"/>
          <w:rFonts w:ascii="Consolas" w:hAnsi="Consolas"/>
          <w:sz w:val="20"/>
        </w:rPr>
        <w:t xml:space="preserve">        E --&gt;|Stored Procedures| F[generate_internship_matches]</w:t>
      </w:r>
      <w:r>
        <w:rPr>
          <w:rFonts w:ascii="Consolas" w:hAnsi="Consolas"/>
          <w:rFonts w:ascii="Consolas" w:hAnsi="Consolas"/>
          <w:sz w:val="20"/>
        </w:rPr>
        <w:br/>
      </w:r>
      <w:r>
        <w:rPr>
          <w:rStyle w:val="VerbatimChar"/>
          <w:rFonts w:ascii="Consolas" w:hAnsi="Consolas"/>
          <w:rFonts w:ascii="Consolas" w:hAnsi="Consolas"/>
          <w:sz w:val="20"/>
        </w:rPr>
        <w:t xml:space="preserve">        E --&gt;|RLS Policies| G[Access Controls]</w:t>
      </w:r>
      <w:r>
        <w:rPr>
          <w:rFonts w:ascii="Consolas" w:hAnsi="Consolas"/>
          <w:rFonts w:ascii="Consolas" w:hAnsi="Consolas"/>
          <w:sz w:val="20"/>
        </w:rPr>
        <w:br/>
      </w:r>
      <w:r>
        <w:rPr>
          <w:rStyle w:val="VerbatimChar"/>
          <w:rFonts w:ascii="Consolas" w:hAnsi="Consolas"/>
          <w:rFonts w:ascii="Consolas" w:hAnsi="Consolas"/>
          <w:sz w:val="20"/>
        </w:rPr>
        <w:t xml:space="preserve">    end</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    subgraph Scraping &amp; Automation [Scraping &amp; Automation - Local Daemon]</w:t>
      </w:r>
      <w:r>
        <w:rPr>
          <w:rFonts w:ascii="Consolas" w:hAnsi="Consolas"/>
          <w:rFonts w:ascii="Consolas" w:hAnsi="Consolas"/>
          <w:sz w:val="20"/>
        </w:rPr>
        <w:br/>
      </w:r>
      <w:r>
        <w:rPr>
          <w:rStyle w:val="VerbatimChar"/>
          <w:rFonts w:ascii="Consolas" w:hAnsi="Consolas"/>
          <w:rFonts w:ascii="Consolas" w:hAnsi="Consolas"/>
          <w:sz w:val="20"/>
        </w:rPr>
        <w:t xml:space="preserve">        H[Python Scraper main.py] --&gt;|Selenium &amp; BeautifulSoup| I[JobStreet &amp; LinkedIn]</w:t>
      </w:r>
      <w:r>
        <w:rPr>
          <w:rFonts w:ascii="Consolas" w:hAnsi="Consolas"/>
          <w:rFonts w:ascii="Consolas" w:hAnsi="Consolas"/>
          <w:sz w:val="20"/>
        </w:rPr>
        <w:br/>
      </w:r>
      <w:r>
        <w:rPr>
          <w:rStyle w:val="VerbatimChar"/>
          <w:rFonts w:ascii="Consolas" w:hAnsi="Consolas"/>
          <w:rFonts w:ascii="Consolas" w:hAnsi="Consolas"/>
          <w:sz w:val="20"/>
        </w:rPr>
        <w:t xml:space="preserve">        H --&gt;|Rule-Based NLP Classifier| J[classify_job]</w:t>
      </w:r>
      <w:r>
        <w:rPr>
          <w:rFonts w:ascii="Consolas" w:hAnsi="Consolas"/>
          <w:rFonts w:ascii="Consolas" w:hAnsi="Consolas"/>
          <w:sz w:val="20"/>
        </w:rPr>
        <w:br/>
      </w:r>
      <w:r>
        <w:rPr>
          <w:rStyle w:val="VerbatimChar"/>
          <w:rFonts w:ascii="Consolas" w:hAnsi="Consolas"/>
          <w:rFonts w:ascii="Consolas" w:hAnsi="Consolas"/>
          <w:sz w:val="20"/>
        </w:rPr>
        <w:t xml:space="preserve">        H --&gt;|Supabase Python SDK| E</w:t>
      </w:r>
      <w:r>
        <w:rPr>
          <w:rFonts w:ascii="Consolas" w:hAnsi="Consolas"/>
          <w:rFonts w:ascii="Consolas" w:hAnsi="Consolas"/>
          <w:sz w:val="20"/>
        </w:rPr>
        <w:br/>
      </w:r>
      <w:r>
        <w:rPr>
          <w:rStyle w:val="VerbatimChar"/>
          <w:rFonts w:ascii="Consolas" w:hAnsi="Consolas"/>
          <w:rFonts w:ascii="Consolas" w:hAnsi="Consolas"/>
          <w:sz w:val="20"/>
        </w:rPr>
        <w:t xml:space="preserve">    end</w:t>
      </w:r>
    </w:p>
    <w:p>
      <w:pPr>
        <w:pStyle w:val="FirstParagraph"/>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 FitFlow Three-Tier System Architecture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 illustrates the architectural organization of the FitFlow platform. The presentation tier runs on the client browser as a React single-page application, rendering interface layouts and managing user state. It communicates with the data storage and authentication endpoints hosted on Supabase Cloud via REST API calls. The data tier contains the PostgreSQL database, executing recommendation procedures server-side. The automated scraping daemon runs as a local background process, extracting data and syncing vacancies with the Supabase database.</w:t>
      </w:r>
    </w:p>
    <w:p>
      <w:pPr>
        <w:spacing w:before="0" w:after="0"/>
      </w:pPr>
      <w:r>
        <w:pict>
          <v:rect style="width:0;height:1.5pt" o:hralign="center" o:hrstd="t" o:hr="t"/>
        </w:pict>
      </w:r>
    </w:p>
    <w:bookmarkEnd w:id="91"/>
    <w:bookmarkStart w:id="92" w:name="activity-diagram"/>
    <w:p>
      <w:pPr>
        <w:pStyle w:val="Heading4"/>
        <w:keepNext/>
        <w:spacing w:before="240" w:after="120"/>
        <w:ind w:firstLine="0"/>
        <w:jc w:val="left"/>
      </w:pPr>
      <w:r>
        <w:rPr>
          <w:rFonts w:ascii="Times New Roman" w:hAnsi="Times New Roman"/>
          <w:rFonts w:ascii="Times New Roman" w:hAnsi="Times New Roman"/>
          <w:b/>
          <w:sz w:val="24"/>
        </w:rPr>
        <w:t xml:space="preserve">4.2.2 Activity Diagram</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activity diagram models the internship recommendation process workflow.</w:t>
      </w:r>
    </w:p>
    <w:p>
      <w:pPr>
        <w:spacing w:before="0" w:after="0"/>
      </w:pPr>
      <w:r>
        <w:pict>
          <v:rect style="width:0;height:1.5pt" o:hralign="center" o:hrstd="t" o:hr="t"/>
        </w:pict>
      </w:r>
    </w:p>
    <w:p>
      <w:pPr>
        <w:pStyle w:val="SourceCode"/>
        <w:spacing w:before="120" w:after="120" w:line="240" w:lineRule="auto"/>
        <w:ind w:firstLine="0"/>
        <w:jc w:val="left"/>
      </w:pPr>
      <w:r>
        <w:rPr>
          <w:rStyle w:val="VerbatimChar"/>
          <w:rFonts w:ascii="Consolas" w:hAnsi="Consolas"/>
          <w:rFonts w:ascii="Consolas" w:hAnsi="Consolas"/>
          <w:sz w:val="20"/>
        </w:rPr>
        <w:t xml:space="preserve">flowchart TD</w:t>
      </w:r>
      <w:r>
        <w:rPr>
          <w:rFonts w:ascii="Consolas" w:hAnsi="Consolas"/>
          <w:rFonts w:ascii="Consolas" w:hAnsi="Consolas"/>
          <w:sz w:val="20"/>
        </w:rPr>
        <w:br/>
      </w:r>
      <w:r>
        <w:rPr>
          <w:rStyle w:val="VerbatimChar"/>
          <w:rFonts w:ascii="Consolas" w:hAnsi="Consolas"/>
          <w:rFonts w:ascii="Consolas" w:hAnsi="Consolas"/>
          <w:sz w:val="20"/>
        </w:rPr>
        <w:t xml:space="preserve">    Start([Student Login]) --&gt; CheckProfile{Profile Complete?}</w:t>
      </w:r>
      <w:r>
        <w:rPr>
          <w:rFonts w:ascii="Consolas" w:hAnsi="Consolas"/>
          <w:rFonts w:ascii="Consolas" w:hAnsi="Consolas"/>
          <w:sz w:val="20"/>
        </w:rPr>
        <w:br/>
      </w:r>
      <w:r>
        <w:rPr>
          <w:rStyle w:val="VerbatimChar"/>
          <w:rFonts w:ascii="Consolas" w:hAnsi="Consolas"/>
          <w:rFonts w:ascii="Consolas" w:hAnsi="Consolas"/>
          <w:sz w:val="20"/>
        </w:rPr>
        <w:t xml:space="preserve">    CheckProfile -- No --&gt; CompleteOnboarding[Complete Onboarding Form]</w:t>
      </w:r>
      <w:r>
        <w:rPr>
          <w:rFonts w:ascii="Consolas" w:hAnsi="Consolas"/>
          <w:rFonts w:ascii="Consolas" w:hAnsi="Consolas"/>
          <w:sz w:val="20"/>
        </w:rPr>
        <w:br/>
      </w:r>
      <w:r>
        <w:rPr>
          <w:rStyle w:val="VerbatimChar"/>
          <w:rFonts w:ascii="Consolas" w:hAnsi="Consolas"/>
          <w:rFonts w:ascii="Consolas" w:hAnsi="Consolas"/>
          <w:sz w:val="20"/>
        </w:rPr>
        <w:t xml:space="preserve">    CompleteOnboarding --&gt; SelectSkills[Select Academic Profile &amp; Skills]</w:t>
      </w:r>
      <w:r>
        <w:rPr>
          <w:rFonts w:ascii="Consolas" w:hAnsi="Consolas"/>
          <w:rFonts w:ascii="Consolas" w:hAnsi="Consolas"/>
          <w:sz w:val="20"/>
        </w:rPr>
        <w:br/>
      </w:r>
      <w:r>
        <w:rPr>
          <w:rStyle w:val="VerbatimChar"/>
          <w:rFonts w:ascii="Consolas" w:hAnsi="Consolas"/>
          <w:rFonts w:ascii="Consolas" w:hAnsi="Consolas"/>
          <w:sz w:val="20"/>
        </w:rPr>
        <w:t xml:space="preserve">    SelectSkills --&gt; SelectInterests[Select Career Interests]</w:t>
      </w:r>
      <w:r>
        <w:rPr>
          <w:rFonts w:ascii="Consolas" w:hAnsi="Consolas"/>
          <w:rFonts w:ascii="Consolas" w:hAnsi="Consolas"/>
          <w:sz w:val="20"/>
        </w:rPr>
        <w:br/>
      </w:r>
      <w:r>
        <w:rPr>
          <w:rStyle w:val="VerbatimChar"/>
          <w:rFonts w:ascii="Consolas" w:hAnsi="Consolas"/>
          <w:rFonts w:ascii="Consolas" w:hAnsi="Consolas"/>
          <w:sz w:val="20"/>
        </w:rPr>
        <w:t xml:space="preserve">    SelectInterests --&gt; SaveProfile[Save Profile details to DB]</w:t>
      </w:r>
      <w:r>
        <w:rPr>
          <w:rFonts w:ascii="Consolas" w:hAnsi="Consolas"/>
          <w:rFonts w:ascii="Consolas" w:hAnsi="Consolas"/>
          <w:sz w:val="20"/>
        </w:rPr>
        <w:br/>
      </w:r>
      <w:r>
        <w:rPr>
          <w:rStyle w:val="VerbatimChar"/>
          <w:rFonts w:ascii="Consolas" w:hAnsi="Consolas"/>
          <w:rFonts w:ascii="Consolas" w:hAnsi="Consolas"/>
          <w:sz w:val="20"/>
        </w:rPr>
        <w:t xml:space="preserve">    SaveProfile --&gt; MatchCalc</w:t>
      </w:r>
      <w:r>
        <w:rPr>
          <w:rFonts w:ascii="Consolas" w:hAnsi="Consolas"/>
          <w:rFonts w:ascii="Consolas" w:hAnsi="Consolas"/>
          <w:sz w:val="20"/>
        </w:rPr>
        <w:br/>
      </w:r>
      <w:r>
        <w:rPr>
          <w:rStyle w:val="VerbatimChar"/>
          <w:rFonts w:ascii="Consolas" w:hAnsi="Consolas"/>
          <w:rFonts w:ascii="Consolas" w:hAnsi="Consolas"/>
          <w:sz w:val="20"/>
        </w:rPr>
        <w:t xml:space="preserve">    CheckProfile -- Yes --&gt; MatchCalc[Trigger generate_internship_matches RPC]</w:t>
      </w:r>
      <w:r>
        <w:rPr>
          <w:rFonts w:ascii="Consolas" w:hAnsi="Consolas"/>
          <w:rFonts w:ascii="Consolas" w:hAnsi="Consolas"/>
          <w:sz w:val="20"/>
        </w:rPr>
        <w:br/>
      </w:r>
      <w:r>
        <w:rPr>
          <w:rStyle w:val="VerbatimChar"/>
          <w:rFonts w:ascii="Consolas" w:hAnsi="Consolas"/>
          <w:rFonts w:ascii="Consolas" w:hAnsi="Consolas"/>
          <w:sz w:val="20"/>
        </w:rPr>
        <w:t xml:space="preserve">    MatchCalc --&gt; FetchInternships[Fetch Active Vacancies from DB]</w:t>
      </w:r>
      <w:r>
        <w:rPr>
          <w:rFonts w:ascii="Consolas" w:hAnsi="Consolas"/>
          <w:rFonts w:ascii="Consolas" w:hAnsi="Consolas"/>
          <w:sz w:val="20"/>
        </w:rPr>
        <w:br/>
      </w:r>
      <w:r>
        <w:rPr>
          <w:rStyle w:val="VerbatimChar"/>
          <w:rFonts w:ascii="Consolas" w:hAnsi="Consolas"/>
          <w:rFonts w:ascii="Consolas" w:hAnsi="Consolas"/>
          <w:sz w:val="20"/>
        </w:rPr>
        <w:t xml:space="preserve">    FetchInternships --&gt; CalcScores[Calculate Skill Compatibility Score]</w:t>
      </w:r>
      <w:r>
        <w:rPr>
          <w:rFonts w:ascii="Consolas" w:hAnsi="Consolas"/>
          <w:rFonts w:ascii="Consolas" w:hAnsi="Consolas"/>
          <w:sz w:val="20"/>
        </w:rPr>
        <w:br/>
      </w:r>
      <w:r>
        <w:rPr>
          <w:rStyle w:val="VerbatimChar"/>
          <w:rFonts w:ascii="Consolas" w:hAnsi="Consolas"/>
          <w:rFonts w:ascii="Consolas" w:hAnsi="Consolas"/>
          <w:sz w:val="20"/>
        </w:rPr>
        <w:t xml:space="preserve">    CalcScores --&gt; SaveScores[Save Scores to matching_results]</w:t>
      </w:r>
      <w:r>
        <w:rPr>
          <w:rFonts w:ascii="Consolas" w:hAnsi="Consolas"/>
          <w:rFonts w:ascii="Consolas" w:hAnsi="Consolas"/>
          <w:sz w:val="20"/>
        </w:rPr>
        <w:br/>
      </w:r>
      <w:r>
        <w:rPr>
          <w:rStyle w:val="VerbatimChar"/>
          <w:rFonts w:ascii="Consolas" w:hAnsi="Consolas"/>
          <w:rFonts w:ascii="Consolas" w:hAnsi="Consolas"/>
          <w:sz w:val="20"/>
        </w:rPr>
        <w:t xml:space="preserve">    SaveScores --&gt; DisplayMatches[Display Ranked Recommendations on Dashboard]</w:t>
      </w:r>
      <w:r>
        <w:rPr>
          <w:rFonts w:ascii="Consolas" w:hAnsi="Consolas"/>
          <w:rFonts w:ascii="Consolas" w:hAnsi="Consolas"/>
          <w:sz w:val="20"/>
        </w:rPr>
        <w:br/>
      </w:r>
      <w:r>
        <w:rPr>
          <w:rStyle w:val="VerbatimChar"/>
          <w:rFonts w:ascii="Consolas" w:hAnsi="Consolas"/>
          <w:rFonts w:ascii="Consolas" w:hAnsi="Consolas"/>
          <w:sz w:val="20"/>
        </w:rPr>
        <w:t xml:space="preserve">    DisplayMatches --&gt; End([End Workflow])</w:t>
      </w:r>
    </w:p>
    <w:p>
      <w:pPr>
        <w:pStyle w:val="FirstParagraph"/>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4.2: Activity Diagram of the Internship Recommendation Process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4.2 illustrates the step-by-step logic flow of the recommendation process. The workflow begins when a student logs into the portal. The system checks if the user’s profile is complete. If incomplete, the student completes onboarding. Once complete, the recommendation engine retrieves active internships from the database and runs matching score calculations. The calculated scores are saved and displayed as a ranked recommendations list on the student’s dashboard.</w:t>
      </w:r>
    </w:p>
    <w:p>
      <w:pPr>
        <w:spacing w:before="0" w:after="0"/>
      </w:pPr>
      <w:r>
        <w:pict>
          <v:rect style="width:0;height:1.5pt" o:hralign="center" o:hrstd="t" o:hr="t"/>
        </w:pict>
      </w:r>
    </w:p>
    <w:bookmarkEnd w:id="92"/>
    <w:bookmarkStart w:id="128" w:name="user-interface-design"/>
    <w:p>
      <w:pPr>
        <w:pStyle w:val="Heading4"/>
        <w:keepNext/>
        <w:spacing w:before="240" w:after="120"/>
        <w:ind w:firstLine="0"/>
        <w:jc w:val="left"/>
      </w:pPr>
      <w:r>
        <w:rPr>
          <w:rFonts w:ascii="Times New Roman" w:hAnsi="Times New Roman"/>
          <w:rFonts w:ascii="Times New Roman" w:hAnsi="Times New Roman"/>
          <w:b/>
          <w:sz w:val="24"/>
        </w:rPr>
        <w:t xml:space="preserve">4.2.3 User Interface Design</w:t>
      </w:r>
    </w:p>
    <w:bookmarkStart w:id="96" w:name="a-navigation-design"/>
    <w:p>
      <w:pPr>
        <w:pStyle w:val="Heading5"/>
        <w:spacing w:before="0" w:after="0" w:line="360" w:lineRule="auto"/>
        <w:ind w:firstLine="709"/>
        <w:jc w:val="both"/>
      </w:pPr>
      <w:r>
        <w:rPr>
          <w:rFonts w:ascii="Times New Roman" w:hAnsi="Times New Roman"/>
          <w:rFonts w:ascii="Times New Roman" w:hAnsi="Times New Roman"/>
          <w:sz w:val="24"/>
        </w:rPr>
        <w:t xml:space="preserve">(a) Navigation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navigation structure coordinates user pathways through dashboard options.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640955"/>
            <wp:effectExtent b="0" l="0" r="0" t="0"/>
            <wp:docPr descr="Figure 4.3: Sidebar Navigation Menu Structure" title="" id="94" name="Picture"/>
            <a:graphic>
              <a:graphicData uri="http://schemas.openxmlformats.org/drawingml/2006/picture">
                <pic:pic>
                  <pic:nvPicPr>
                    <pic:cNvPr descr="file:///C:/Users/bodyg/.gemini/antigravity/brain/67944ace-f2ec-4d8d-a3e1-d57238b94e63/media__1781498910944.png" id="95" name="Picture"/>
                    <pic:cNvPicPr>
                      <a:picLocks noChangeArrowheads="1" noChangeAspect="1"/>
                    </pic:cNvPicPr>
                  </pic:nvPicPr>
                  <pic:blipFill>
                    <a:blip r:embed="rId93"/>
                    <a:stretch>
                      <a:fillRect/>
                    </a:stretch>
                  </pic:blipFill>
                  <pic:spPr bwMode="auto">
                    <a:xfrm>
                      <a:off x="0" y="0"/>
                      <a:ext cx="5334000" cy="2640955"/>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4.3: Sidebar Navigation Menu Structure</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4.3: Sidebar Navigation Menu Structure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bookmarkEnd w:id="96"/>
    <w:bookmarkStart w:id="114" w:name="b-input-design"/>
    <w:p>
      <w:pPr>
        <w:pStyle w:val="Heading5"/>
        <w:spacing w:before="0" w:after="0" w:line="360" w:lineRule="auto"/>
        <w:ind w:firstLine="709"/>
        <w:jc w:val="both"/>
      </w:pPr>
      <w:r>
        <w:rPr>
          <w:rFonts w:ascii="Times New Roman" w:hAnsi="Times New Roman"/>
          <w:rFonts w:ascii="Times New Roman" w:hAnsi="Times New Roman"/>
          <w:sz w:val="24"/>
        </w:rPr>
        <w:t xml:space="preserve">(b) Input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Registration and profile input forms validate inputs to maintain data quality.</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213818"/>
            <wp:effectExtent b="0" l="0" r="0" t="0"/>
            <wp:docPr descr="Figure 4.4: Secure User Authentication Portal" title="" id="98" name="Picture"/>
            <a:graphic>
              <a:graphicData uri="http://schemas.openxmlformats.org/drawingml/2006/picture">
                <pic:pic>
                  <pic:nvPicPr>
                    <pic:cNvPr descr="file:///C:/Users/bodyg/.gemini/antigravity/brain/67944ace-f2ec-4d8d-a3e1-d57238b94e63/media__1781599175292.png" id="99" name="Picture"/>
                    <pic:cNvPicPr>
                      <a:picLocks noChangeArrowheads="1" noChangeAspect="1"/>
                    </pic:cNvPicPr>
                  </pic:nvPicPr>
                  <pic:blipFill>
                    <a:blip r:embed="rId97"/>
                    <a:stretch>
                      <a:fillRect/>
                    </a:stretch>
                  </pic:blipFill>
                  <pic:spPr bwMode="auto">
                    <a:xfrm>
                      <a:off x="0" y="0"/>
                      <a:ext cx="5334000" cy="221381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4.4: Secure User Authentication Portal</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4.4: Secure User Authentication Portal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4.4 illustrates the landing login portal. The interface contains text inputs for the user’s email address and password, alongside a toggle button to reveal hidden password characters, helping prevent entry errors. Submit triggers initiate database authentication validation.</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213818"/>
            <wp:effectExtent b="0" l="0" r="0" t="0"/>
            <wp:docPr descr="Figure 4.5: Student Registration Page" title="" id="100" name="Picture"/>
            <a:graphic>
              <a:graphicData uri="http://schemas.openxmlformats.org/drawingml/2006/picture">
                <pic:pic>
                  <pic:nvPicPr>
                    <pic:cNvPr descr="file:///C:/Users/bodyg/.gemini/antigravity/brain/67944ace-f2ec-4d8d-a3e1-d57238b94e63/media__1781599175292.png" id="101" name="Picture"/>
                    <pic:cNvPicPr>
                      <a:picLocks noChangeArrowheads="1" noChangeAspect="1"/>
                    </pic:cNvPicPr>
                  </pic:nvPicPr>
                  <pic:blipFill>
                    <a:blip r:embed="rId97"/>
                    <a:stretch>
                      <a:fillRect/>
                    </a:stretch>
                  </pic:blipFill>
                  <pic:spPr bwMode="auto">
                    <a:xfrm>
                      <a:off x="0" y="0"/>
                      <a:ext cx="5334000" cy="221381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4.5: Student Registration Page</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4.5: Student Registration Page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4.5 illustrates the student registration form. The interface collects the user’s full name, email address, password, and confirmation password. Real-time strength bars evaluate password complexity to help students secure their accounts.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854523"/>
            <wp:effectExtent b="0" l="0" r="0" t="0"/>
            <wp:docPr descr="Figure 4.6: Onboarding Step 2 - Demographic Information" title="" id="103" name="Picture"/>
            <a:graphic>
              <a:graphicData uri="http://schemas.openxmlformats.org/drawingml/2006/picture">
                <pic:pic>
                  <pic:nvPicPr>
                    <pic:cNvPr descr="file:///C:/Users/bodyg/.gemini/antigravity/brain/67944ace-f2ec-4d8d-a3e1-d57238b94e63/media__1780555764485.png" id="104" name="Picture"/>
                    <pic:cNvPicPr>
                      <a:picLocks noChangeArrowheads="1" noChangeAspect="1"/>
                    </pic:cNvPicPr>
                  </pic:nvPicPr>
                  <pic:blipFill>
                    <a:blip r:embed="rId102"/>
                    <a:stretch>
                      <a:fillRect/>
                    </a:stretch>
                  </pic:blipFill>
                  <pic:spPr bwMode="auto">
                    <a:xfrm>
                      <a:off x="0" y="0"/>
                      <a:ext cx="5334000" cy="2854523"/>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4.6: Onboarding Step 2 - Demographic Information</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4.6: Onboarding Step 2 - Demographic Information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4.6 illustrates the second step of the student onboarding process. The form collects the user’s phone number, date of birth, nationality, and gender. Calendar overlays simplify date inputs, and select fields limit nationality options to prevent entry formatting issues.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854523"/>
            <wp:effectExtent b="0" l="0" r="0" t="0"/>
            <wp:docPr descr="Figure 4.7: Onboarding Step 3 - Academic Profile and Skills Selection" title="" id="106" name="Picture"/>
            <a:graphic>
              <a:graphicData uri="http://schemas.openxmlformats.org/drawingml/2006/picture">
                <pic:pic>
                  <pic:nvPicPr>
                    <pic:cNvPr descr="file:///C:/Users/bodyg/.gemini/antigravity/brain/67944ace-f2ec-4d8d-a3e1-d57238b94e63/media__1780555826129.png" id="107" name="Picture"/>
                    <pic:cNvPicPr>
                      <a:picLocks noChangeArrowheads="1" noChangeAspect="1"/>
                    </pic:cNvPicPr>
                  </pic:nvPicPr>
                  <pic:blipFill>
                    <a:blip r:embed="rId105"/>
                    <a:stretch>
                      <a:fillRect/>
                    </a:stretch>
                  </pic:blipFill>
                  <pic:spPr bwMode="auto">
                    <a:xfrm>
                      <a:off x="0" y="0"/>
                      <a:ext cx="5334000" cy="2854523"/>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4.7: Onboarding Step 3 - Academic Profile and Skills Selection</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4.7: Onboarding Step 3 - Academic Profile and Skills Selection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4.7 illustrates the academic profiling form. The interface validates matric numbers (checking for the FTMK B03 prefix) and filters program selections based on the selected faculty (FTMK or FAIX). A skill chip field handles technical skill entries.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1854398"/>
            <wp:effectExtent b="0" l="0" r="0" t="0"/>
            <wp:docPr descr="Figure 4.8: Onboarding Step 4 - Career Interests Selection" title="" id="109" name="Picture"/>
            <a:graphic>
              <a:graphicData uri="http://schemas.openxmlformats.org/drawingml/2006/picture">
                <pic:pic>
                  <pic:nvPicPr>
                    <pic:cNvPr descr="file:///C:/Users/bodyg/.gemini/antigravity/brain/67944ace-f2ec-4d8d-a3e1-d57238b94e63/media__1781696350782.png" id="110" name="Picture"/>
                    <pic:cNvPicPr>
                      <a:picLocks noChangeArrowheads="1" noChangeAspect="1"/>
                    </pic:cNvPicPr>
                  </pic:nvPicPr>
                  <pic:blipFill>
                    <a:blip r:embed="rId108"/>
                    <a:stretch>
                      <a:fillRect/>
                    </a:stretch>
                  </pic:blipFill>
                  <pic:spPr bwMode="auto">
                    <a:xfrm>
                      <a:off x="0" y="0"/>
                      <a:ext cx="5334000" cy="185439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4.8: Onboarding Step 4 - Career Interests Selection</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4.8: Onboarding Step 4 - Career Interests Selection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4.8 illustrates the career interests configuration step. The interface presents a grid of 15 career cards (e.g. Frontend Developer, Data Scientist). Students select checkboxes to configure preferred roles, which are saved to their profile preferences.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625328"/>
            <wp:effectExtent b="0" l="0" r="0" t="0"/>
            <wp:docPr descr="Figure 4.9: Profile Settings Form" title="" id="112" name="Picture"/>
            <a:graphic>
              <a:graphicData uri="http://schemas.openxmlformats.org/drawingml/2006/picture">
                <pic:pic>
                  <pic:nvPicPr>
                    <pic:cNvPr descr="file:///C:/Users/bodyg/.gemini/antigravity/brain/67944ace-f2ec-4d8d-a3e1-d57238b94e63/media__1781513818906.png" id="113" name="Picture"/>
                    <pic:cNvPicPr>
                      <a:picLocks noChangeArrowheads="1" noChangeAspect="1"/>
                    </pic:cNvPicPr>
                  </pic:nvPicPr>
                  <pic:blipFill>
                    <a:blip r:embed="rId111"/>
                    <a:stretch>
                      <a:fillRect/>
                    </a:stretch>
                  </pic:blipFill>
                  <pic:spPr bwMode="auto">
                    <a:xfrm>
                      <a:off x="0" y="0"/>
                      <a:ext cx="5334000" cy="262532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4.9: Profile Settings Form</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4.9: Profile Settings Form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4.9 illustrates the user profile settings tab. The form allows students to update their personal details, academic information, and career interests. A floating save changes bar slides into view when modifications are detected, prompting the user to commit or discard their updates.</w:t>
      </w:r>
    </w:p>
    <w:bookmarkEnd w:id="114"/>
    <w:bookmarkStart w:id="127" w:name="c-output-design"/>
    <w:p>
      <w:pPr>
        <w:pStyle w:val="Heading5"/>
        <w:spacing w:before="0" w:after="0" w:line="360" w:lineRule="auto"/>
        <w:ind w:firstLine="709"/>
        <w:jc w:val="both"/>
      </w:pPr>
      <w:r>
        <w:rPr>
          <w:rFonts w:ascii="Times New Roman" w:hAnsi="Times New Roman"/>
          <w:rFonts w:ascii="Times New Roman" w:hAnsi="Times New Roman"/>
          <w:sz w:val="24"/>
        </w:rPr>
        <w:t xml:space="preserve">(c) Output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System outputs present matches, tracking progress, and notifications.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640955"/>
            <wp:effectExtent b="0" l="0" r="0" t="0"/>
            <wp:docPr descr="Figure 4.10: Dashboard Overview and KPI Metrics" title="" id="115" name="Picture"/>
            <a:graphic>
              <a:graphicData uri="http://schemas.openxmlformats.org/drawingml/2006/picture">
                <pic:pic>
                  <pic:nvPicPr>
                    <pic:cNvPr descr="file:///C:/Users/bodyg/.gemini/antigravity/brain/67944ace-f2ec-4d8d-a3e1-d57238b94e63/media__1781498910944.png" id="116" name="Picture"/>
                    <pic:cNvPicPr>
                      <a:picLocks noChangeArrowheads="1" noChangeAspect="1"/>
                    </pic:cNvPicPr>
                  </pic:nvPicPr>
                  <pic:blipFill>
                    <a:blip r:embed="rId93"/>
                    <a:stretch>
                      <a:fillRect/>
                    </a:stretch>
                  </pic:blipFill>
                  <pic:spPr bwMode="auto">
                    <a:xfrm>
                      <a:off x="0" y="0"/>
                      <a:ext cx="5334000" cy="2640955"/>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4.10: Dashboard Overview and KPI Metrics</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4.10: Dashboard Overview and KPI Metrics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4.10 illustrates the overview dashboard page. The interface uses a bento-grid layout displaying three key widgets: a welcome banner showing setup progress, KPI metric cards indicating average match score and saved roles, and a list of highest matching internship recommendations.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3543021"/>
            <wp:effectExtent b="0" l="0" r="0" t="0"/>
            <wp:docPr descr="Figure 4.11: Ranked Internship Recommendations Feed" title="" id="118" name="Picture"/>
            <a:graphic>
              <a:graphicData uri="http://schemas.openxmlformats.org/drawingml/2006/picture">
                <pic:pic>
                  <pic:nvPicPr>
                    <pic:cNvPr descr="file:///C:/Users/bodyg/.gemini/antigravity/brain/67944ace-f2ec-4d8d-a3e1-d57238b94e63/media__1781499313986.png" id="119" name="Picture"/>
                    <pic:cNvPicPr>
                      <a:picLocks noChangeArrowheads="1" noChangeAspect="1"/>
                    </pic:cNvPicPr>
                  </pic:nvPicPr>
                  <pic:blipFill>
                    <a:blip r:embed="rId117"/>
                    <a:stretch>
                      <a:fillRect/>
                    </a:stretch>
                  </pic:blipFill>
                  <pic:spPr bwMode="auto">
                    <a:xfrm>
                      <a:off x="0" y="0"/>
                      <a:ext cx="5334000" cy="3543021"/>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4.11: Ranked Internship Recommendations Feed</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4.11: Ranked Internship Recommendations Feed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4.11 illustrates the My Matches feed. The interface lists vacancies ranked by compatibility score. Each card displays company logos, role details, stipend levels, and missing skill badges, alongside circular progress rings showing the match score percentage.</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3543021"/>
            <wp:effectExtent b="0" l="0" r="0" t="0"/>
            <wp:docPr descr="Figure 4.12: Internship Details Modal and Skill Overlaps" title="" id="120" name="Picture"/>
            <a:graphic>
              <a:graphicData uri="http://schemas.openxmlformats.org/drawingml/2006/picture">
                <pic:pic>
                  <pic:nvPicPr>
                    <pic:cNvPr descr="file:///C:/Users/bodyg/.gemini/antigravity/brain/67944ace-f2ec-4d8d-a3e1-d57238b94e63/media__1781499313986.png" id="121" name="Picture"/>
                    <pic:cNvPicPr>
                      <a:picLocks noChangeArrowheads="1" noChangeAspect="1"/>
                    </pic:cNvPicPr>
                  </pic:nvPicPr>
                  <pic:blipFill>
                    <a:blip r:embed="rId117"/>
                    <a:stretch>
                      <a:fillRect/>
                    </a:stretch>
                  </pic:blipFill>
                  <pic:spPr bwMode="auto">
                    <a:xfrm>
                      <a:off x="0" y="0"/>
                      <a:ext cx="5334000" cy="3543021"/>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4.12: Internship Details Modal and Skill Overlaps</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4.12: Internship Details Modal and Skill Overlaps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4.12 illustrates the internship details modal. When a card is selected, the modal displays the full job description, company details, stipend ranges, and a skill comparison. Skills the student possesses are marked in green, and missing skills are highlighted in red.</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1854398"/>
            <wp:effectExtent b="0" l="0" r="0" t="0"/>
            <wp:docPr descr="Figure 4.13: Learning Hub Resource Redirect Modal" title="" id="122" name="Picture"/>
            <a:graphic>
              <a:graphicData uri="http://schemas.openxmlformats.org/drawingml/2006/picture">
                <pic:pic>
                  <pic:nvPicPr>
                    <pic:cNvPr descr="file:///C:/Users/bodyg/.gemini/antigravity/brain/67944ace-f2ec-4d8d-a3e1-d57238b94e63/media__1781696350782.png" id="123" name="Picture"/>
                    <pic:cNvPicPr>
                      <a:picLocks noChangeArrowheads="1" noChangeAspect="1"/>
                    </pic:cNvPicPr>
                  </pic:nvPicPr>
                  <pic:blipFill>
                    <a:blip r:embed="rId108"/>
                    <a:stretch>
                      <a:fillRect/>
                    </a:stretch>
                  </pic:blipFill>
                  <pic:spPr bwMode="auto">
                    <a:xfrm>
                      <a:off x="0" y="0"/>
                      <a:ext cx="5334000" cy="185439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4.13: Learning Hub Resource Redirect Modal</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4.13: Learning Hub Resource Redirect Modal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4.13 illustrates the Learning Hub modal. The system lists missing skills for the selected vacancy. Selecting a missing skill prompts redirect buttons to YouTube, Udemy, and Coursera, automatically building search queries to help the student find learning resources.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3655887"/>
            <wp:effectExtent b="0" l="0" r="0" t="0"/>
            <wp:docPr descr="Figure 4.14: Kanban Application Tracking Board" title="" id="125" name="Picture"/>
            <a:graphic>
              <a:graphicData uri="http://schemas.openxmlformats.org/drawingml/2006/picture">
                <pic:pic>
                  <pic:nvPicPr>
                    <pic:cNvPr descr="file:///C:/Users/bodyg/.gemini/antigravity/brain/67944ace-f2ec-4d8d-a3e1-d57238b94e63/media__1780449794403.png" id="126" name="Picture"/>
                    <pic:cNvPicPr>
                      <a:picLocks noChangeArrowheads="1" noChangeAspect="1"/>
                    </pic:cNvPicPr>
                  </pic:nvPicPr>
                  <pic:blipFill>
                    <a:blip r:embed="rId124"/>
                    <a:stretch>
                      <a:fillRect/>
                    </a:stretch>
                  </pic:blipFill>
                  <pic:spPr bwMode="auto">
                    <a:xfrm>
                      <a:off x="0" y="0"/>
                      <a:ext cx="5334000" cy="3655887"/>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4.14: Kanban Application Tracking Board</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4.14: Kanban Application Tracking Board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4.14 illustrates the Kanban tracker board. The interface categorizes application tracking cards into five columns representing stages: Saved, Applied, Interviewing, Offers, and Rejected. Students drag and drop cards to update their application status.</w:t>
      </w:r>
    </w:p>
    <w:p>
      <w:pPr>
        <w:spacing w:before="0" w:after="0"/>
      </w:pPr>
      <w:r>
        <w:pict>
          <v:rect style="width:0;height:1.5pt" o:hralign="center" o:hrstd="t" o:hr="t"/>
        </w:pict>
      </w:r>
    </w:p>
    <w:bookmarkEnd w:id="127"/>
    <w:bookmarkEnd w:id="128"/>
    <w:bookmarkStart w:id="131" w:name="database-design"/>
    <w:p>
      <w:pPr>
        <w:pStyle w:val="Heading4"/>
        <w:keepNext/>
        <w:spacing w:before="240" w:after="120"/>
        <w:ind w:firstLine="0"/>
        <w:jc w:val="left"/>
      </w:pPr>
      <w:r>
        <w:rPr>
          <w:rFonts w:ascii="Times New Roman" w:hAnsi="Times New Roman"/>
          <w:rFonts w:ascii="Times New Roman" w:hAnsi="Times New Roman"/>
          <w:b/>
          <w:sz w:val="24"/>
        </w:rPr>
        <w:t xml:space="preserve">4.2.4 Database Design</w:t>
      </w:r>
    </w:p>
    <w:bookmarkStart w:id="129" w:name="conceptual-database-design"/>
    <w:p>
      <w:pPr>
        <w:pStyle w:val="Heading5"/>
        <w:spacing w:before="0" w:after="120" w:line="360" w:lineRule="auto"/>
        <w:jc w:val="left"/>
      </w:pPr>
      <w:r>
        <w:rPr>
          <w:rFonts w:ascii="Times New Roman" w:hAnsi="Times New Roman"/>
          <w:rFonts w:ascii="Times New Roman" w:hAnsi="Times New Roman"/>
          <w:sz w:val="24"/>
        </w:rPr>
        <w:t xml:space="preserve">4.2.4.1 Conceptual Database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conceptual schema models the relationships between student profiles, skills, and internship listings.</w:t>
      </w:r>
    </w:p>
    <w:p>
      <w:pPr>
        <w:pStyle w:val="SourceCode"/>
        <w:spacing w:before="120" w:after="120" w:line="240" w:lineRule="auto"/>
        <w:ind w:firstLine="0"/>
        <w:jc w:val="left"/>
      </w:pPr>
      <w:r>
        <w:rPr>
          <w:rStyle w:val="VerbatimChar"/>
          <w:rFonts w:ascii="Consolas" w:hAnsi="Consolas"/>
          <w:rFonts w:ascii="Consolas" w:hAnsi="Consolas"/>
          <w:sz w:val="20"/>
        </w:rPr>
        <w:t xml:space="preserve">erDiagram</w:t>
      </w:r>
      <w:r>
        <w:rPr>
          <w:rFonts w:ascii="Consolas" w:hAnsi="Consolas"/>
          <w:rFonts w:ascii="Consolas" w:hAnsi="Consolas"/>
          <w:sz w:val="20"/>
        </w:rPr>
        <w:br/>
      </w:r>
      <w:r>
        <w:rPr>
          <w:rStyle w:val="VerbatimChar"/>
          <w:rFonts w:ascii="Consolas" w:hAnsi="Consolas"/>
          <w:rFonts w:ascii="Consolas" w:hAnsi="Consolas"/>
          <w:sz w:val="20"/>
        </w:rPr>
        <w:t xml:space="preserve">    profiles ||--o| student_profiles : "is a student"</w:t>
      </w:r>
      <w:r>
        <w:rPr>
          <w:rFonts w:ascii="Consolas" w:hAnsi="Consolas"/>
          <w:rFonts w:ascii="Consolas" w:hAnsi="Consolas"/>
          <w:sz w:val="20"/>
        </w:rPr>
        <w:br/>
      </w:r>
      <w:r>
        <w:rPr>
          <w:rStyle w:val="VerbatimChar"/>
          <w:rFonts w:ascii="Consolas" w:hAnsi="Consolas"/>
          <w:rFonts w:ascii="Consolas" w:hAnsi="Consolas"/>
          <w:sz w:val="20"/>
        </w:rPr>
        <w:t xml:space="preserve">    profiles ||--o{ tracker_applications : "has"</w:t>
      </w:r>
      <w:r>
        <w:rPr>
          <w:rFonts w:ascii="Consolas" w:hAnsi="Consolas"/>
          <w:rFonts w:ascii="Consolas" w:hAnsi="Consolas"/>
          <w:sz w:val="20"/>
        </w:rPr>
        <w:br/>
      </w:r>
      <w:r>
        <w:rPr>
          <w:rStyle w:val="VerbatimChar"/>
          <w:rFonts w:ascii="Consolas" w:hAnsi="Consolas"/>
          <w:rFonts w:ascii="Consolas" w:hAnsi="Consolas"/>
          <w:sz w:val="20"/>
        </w:rPr>
        <w:t xml:space="preserve">    student_profiles ||--o{ user_skills : "possesses"</w:t>
      </w:r>
      <w:r>
        <w:rPr>
          <w:rFonts w:ascii="Consolas" w:hAnsi="Consolas"/>
          <w:rFonts w:ascii="Consolas" w:hAnsi="Consolas"/>
          <w:sz w:val="20"/>
        </w:rPr>
        <w:br/>
      </w:r>
      <w:r>
        <w:rPr>
          <w:rStyle w:val="VerbatimChar"/>
          <w:rFonts w:ascii="Consolas" w:hAnsi="Consolas"/>
          <w:rFonts w:ascii="Consolas" w:hAnsi="Consolas"/>
          <w:sz w:val="20"/>
        </w:rPr>
        <w:t xml:space="preserve">    skills ||--o{ user_skills : "referenced by"</w:t>
      </w:r>
      <w:r>
        <w:rPr>
          <w:rFonts w:ascii="Consolas" w:hAnsi="Consolas"/>
          <w:rFonts w:ascii="Consolas" w:hAnsi="Consolas"/>
          <w:sz w:val="20"/>
        </w:rPr>
        <w:br/>
      </w:r>
      <w:r>
        <w:rPr>
          <w:rStyle w:val="VerbatimChar"/>
          <w:rFonts w:ascii="Consolas" w:hAnsi="Consolas"/>
          <w:rFonts w:ascii="Consolas" w:hAnsi="Consolas"/>
          <w:sz w:val="20"/>
        </w:rPr>
        <w:t xml:space="preserve">    student_profiles ||--o{ matching_results : "evaluated for"</w:t>
      </w:r>
      <w:r>
        <w:rPr>
          <w:rFonts w:ascii="Consolas" w:hAnsi="Consolas"/>
          <w:rFonts w:ascii="Consolas" w:hAnsi="Consolas"/>
          <w:sz w:val="20"/>
        </w:rPr>
        <w:br/>
      </w:r>
      <w:r>
        <w:rPr>
          <w:rStyle w:val="VerbatimChar"/>
          <w:rFonts w:ascii="Consolas" w:hAnsi="Consolas"/>
          <w:rFonts w:ascii="Consolas" w:hAnsi="Consolas"/>
          <w:sz w:val="20"/>
        </w:rPr>
        <w:t xml:space="preserve">    internships ||--o{ matching_results : "evaluated against"</w:t>
      </w:r>
      <w:r>
        <w:rPr>
          <w:rFonts w:ascii="Consolas" w:hAnsi="Consolas"/>
          <w:rFonts w:ascii="Consolas" w:hAnsi="Consolas"/>
          <w:sz w:val="20"/>
        </w:rPr>
        <w:br/>
      </w:r>
      <w:r>
        <w:rPr>
          <w:rStyle w:val="VerbatimChar"/>
          <w:rFonts w:ascii="Consolas" w:hAnsi="Consolas"/>
          <w:rFonts w:ascii="Consolas" w:hAnsi="Consolas"/>
          <w:sz w:val="20"/>
        </w:rPr>
        <w:t xml:space="preserve">    internships ||--o{ internship_skills : "requires"</w:t>
      </w:r>
      <w:r>
        <w:rPr>
          <w:rFonts w:ascii="Consolas" w:hAnsi="Consolas"/>
          <w:rFonts w:ascii="Consolas" w:hAnsi="Consolas"/>
          <w:sz w:val="20"/>
        </w:rPr>
        <w:br/>
      </w:r>
      <w:r>
        <w:rPr>
          <w:rStyle w:val="VerbatimChar"/>
          <w:rFonts w:ascii="Consolas" w:hAnsi="Consolas"/>
          <w:rFonts w:ascii="Consolas" w:hAnsi="Consolas"/>
          <w:sz w:val="20"/>
        </w:rPr>
        <w:t xml:space="preserve">    skills ||--o{ internship_skills : "referenced by"</w:t>
      </w:r>
      <w:r>
        <w:rPr>
          <w:rFonts w:ascii="Consolas" w:hAnsi="Consolas"/>
          <w:rFonts w:ascii="Consolas" w:hAnsi="Consolas"/>
          <w:sz w:val="20"/>
        </w:rPr>
        <w:br/>
      </w:r>
      <w:r>
        <w:rPr>
          <w:rStyle w:val="VerbatimChar"/>
          <w:rFonts w:ascii="Consolas" w:hAnsi="Consolas"/>
          <w:rFonts w:ascii="Consolas" w:hAnsi="Consolas"/>
          <w:sz w:val="20"/>
        </w:rPr>
        <w:t xml:space="preserve">    matching_results ||--o{ skill_gaps : "has gaps"</w:t>
      </w:r>
      <w:r>
        <w:rPr>
          <w:rFonts w:ascii="Consolas" w:hAnsi="Consolas"/>
          <w:rFonts w:ascii="Consolas" w:hAnsi="Consolas"/>
          <w:sz w:val="20"/>
        </w:rPr>
        <w:br/>
      </w:r>
      <w:r>
        <w:rPr>
          <w:rStyle w:val="VerbatimChar"/>
          <w:rFonts w:ascii="Consolas" w:hAnsi="Consolas"/>
          <w:rFonts w:ascii="Consolas" w:hAnsi="Consolas"/>
          <w:sz w:val="20"/>
        </w:rPr>
        <w:t xml:space="preserve">    skills ||--o{ skill_gaps : "missing skill id"</w:t>
      </w:r>
      <w:r>
        <w:rPr>
          <w:rFonts w:ascii="Consolas" w:hAnsi="Consolas"/>
          <w:rFonts w:ascii="Consolas" w:hAnsi="Consolas"/>
          <w:sz w:val="20"/>
        </w:rPr>
        <w:br/>
      </w:r>
      <w:r>
        <w:rPr>
          <w:rStyle w:val="VerbatimChar"/>
          <w:rFonts w:ascii="Consolas" w:hAnsi="Consolas"/>
          <w:rFonts w:ascii="Consolas" w:hAnsi="Consolas"/>
          <w:sz w:val="20"/>
        </w:rPr>
        <w:t xml:space="preserve">    student_profiles ||--o{ notifications : "receives"</w:t>
      </w:r>
    </w:p>
    <w:p>
      <w:pPr>
        <w:pStyle w:val="FirstParagraph"/>
        <w:spacing w:before="120" w:after="360" w:line="240" w:lineRule="auto"/>
        <w:ind w:firstLine="0"/>
        <w:jc w:val="center"/>
      </w:pPr>
      <w:r>
        <w:rPr>
          <w:rFonts w:ascii="Times New Roman" w:hAnsi="Times New Roman"/>
          <w:i/>
          <w:iCs/>
          <w:rFonts w:ascii="Times New Roman" w:hAnsi="Times New Roman"/>
          <w:sz w:val="22"/>
        </w:rPr>
        <w:t xml:space="preserve">Figure 4.15 illustrates the relational database design.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profiles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stores core credentials and relates to</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student_profiles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to capture student demographics.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student_profiles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connects to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skills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through the many-to-many</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user_skills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junction table. Internship listings in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internships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connect to</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skills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through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internship_skills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junction table.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matching_results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stores calculated compatibility scores for each student-internship pair, and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skill_gaps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maps missing skills for each match.</w:t>
      </w:r>
    </w:p>
    <w:bookmarkEnd w:id="129"/>
    <w:bookmarkStart w:id="130" w:name="relational-database-summary-table"/>
    <w:p>
      <w:pPr>
        <w:pStyle w:val="Heading5"/>
        <w:spacing w:before="0" w:after="0" w:line="360" w:lineRule="auto"/>
        <w:ind w:firstLine="709"/>
        <w:jc w:val="both"/>
      </w:pPr>
      <w:r>
        <w:rPr>
          <w:rFonts w:ascii="Times New Roman" w:hAnsi="Times New Roman"/>
          <w:rFonts w:ascii="Times New Roman" w:hAnsi="Times New Roman"/>
          <w:sz w:val="24"/>
        </w:rPr>
        <w:t xml:space="preserve">Relational Database Summary Table</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table below summarizes the purposes of the 11 system database tables: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Table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Purpose 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profiles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user auth records and full names.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student_profiles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references</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student demographics and academic programme codes.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Catalog of standardized technical skills.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user_skills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(user_id, skill_id)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user_id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Maps student profiles to their technical skills.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internships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scraped job listings and classification metrics.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internship_skills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(internship_id, skill_id)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internship_id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Maps job listings to their required skills.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scrape_runs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Tracks scraping execution history and success rates.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matching_results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student_id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calculated matching scores.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skill_gaps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(match_id, missing_skill_id)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matching_results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missing_skill_id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Maps missing skills identified for each match.</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notifications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student_id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in-app alerts and notifications.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tracker_applications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user_id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Kanban application tracking cards.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applications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student_id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Logs saved applications to support tracking.</w:t>
            </w:r>
          </w:p>
        </w:tc>
      </w:tr>
    </w:tbl>
    <w:p>
      <w:pPr>
        <w:spacing w:before="0" w:after="0"/>
      </w:pPr>
      <w:r>
        <w:pict>
          <v:rect style="width:0;height:1.5pt" o:hralign="center" o:hrstd="t" o:hr="t"/>
        </w:pict>
      </w:r>
    </w:p>
    <w:bookmarkEnd w:id="130"/>
    <w:bookmarkEnd w:id="131"/>
    <w:bookmarkEnd w:id="132"/>
    <w:bookmarkStart w:id="141" w:name="detailed-design"/>
    <w:p>
      <w:pPr>
        <w:pStyle w:val="Heading3"/>
        <w:keepNext/>
        <w:spacing w:before="240" w:after="120"/>
        <w:ind w:firstLine="0"/>
        <w:jc w:val="left"/>
      </w:pPr>
      <w:r>
        <w:rPr>
          <w:rFonts w:ascii="Times New Roman" w:hAnsi="Times New Roman"/>
          <w:rFonts w:ascii="Times New Roman" w:hAnsi="Times New Roman"/>
          <w:b/>
          <w:sz w:val="24"/>
        </w:rPr>
        <w:t xml:space="preserve">4.3 Detailed Design</w:t>
      </w:r>
    </w:p>
    <w:bookmarkStart w:id="133" w:name="software-design"/>
    <w:p>
      <w:pPr>
        <w:pStyle w:val="Heading4"/>
        <w:keepNext/>
        <w:spacing w:before="240" w:after="120"/>
        <w:ind w:firstLine="0"/>
        <w:jc w:val="left"/>
      </w:pPr>
      <w:r>
        <w:rPr>
          <w:rFonts w:ascii="Times New Roman" w:hAnsi="Times New Roman"/>
          <w:rFonts w:ascii="Times New Roman" w:hAnsi="Times New Roman"/>
          <w:b/>
          <w:sz w:val="24"/>
        </w:rPr>
        <w:t xml:space="preserve">4.3.1 Software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software design uses modular React components to manage dashboard panels and user interactions.</w:t>
      </w:r>
    </w:p>
    <w:p>
      <w:pPr>
        <w:spacing w:before="0" w:after="0"/>
      </w:pPr>
      <w:r>
        <w:pict>
          <v:rect style="width:0;height:1.5pt" o:hralign="center" o:hrstd="t" o:hr="t"/>
        </w:pict>
      </w:r>
    </w:p>
    <w:p>
      <w:pPr>
        <w:pStyle w:val="SourceCode"/>
        <w:spacing w:before="120" w:after="120" w:line="240" w:lineRule="auto"/>
        <w:ind w:firstLine="0"/>
        <w:jc w:val="left"/>
      </w:pPr>
      <w:r>
        <w:rPr>
          <w:rStyle w:val="VerbatimChar"/>
          <w:rFonts w:ascii="Consolas" w:hAnsi="Consolas"/>
          <w:rFonts w:ascii="Consolas" w:hAnsi="Consolas"/>
          <w:sz w:val="20"/>
        </w:rPr>
        <w:t xml:space="preserve">graph TD</w:t>
      </w:r>
      <w:r>
        <w:rPr>
          <w:rFonts w:ascii="Consolas" w:hAnsi="Consolas"/>
          <w:rFonts w:ascii="Consolas" w:hAnsi="Consolas"/>
          <w:sz w:val="20"/>
        </w:rPr>
        <w:br/>
      </w:r>
      <w:r>
        <w:rPr>
          <w:rStyle w:val="VerbatimChar"/>
          <w:rFonts w:ascii="Consolas" w:hAnsi="Consolas"/>
          <w:rFonts w:ascii="Consolas" w:hAnsi="Consolas"/>
          <w:sz w:val="20"/>
        </w:rPr>
        <w:t xml:space="preserve">    App[App.jsx] --&gt; Landing[LandingPage.jsx]</w:t>
      </w:r>
      <w:r>
        <w:rPr>
          <w:rFonts w:ascii="Consolas" w:hAnsi="Consolas"/>
          <w:rFonts w:ascii="Consolas" w:hAnsi="Consolas"/>
          <w:sz w:val="20"/>
        </w:rPr>
        <w:br/>
      </w:r>
      <w:r>
        <w:rPr>
          <w:rStyle w:val="VerbatimChar"/>
          <w:rFonts w:ascii="Consolas" w:hAnsi="Consolas"/>
          <w:rFonts w:ascii="Consolas" w:hAnsi="Consolas"/>
          <w:sz w:val="20"/>
        </w:rPr>
        <w:t xml:space="preserve">    App --&gt; Auth[AuthPage.jsx]</w:t>
      </w:r>
      <w:r>
        <w:rPr>
          <w:rFonts w:ascii="Consolas" w:hAnsi="Consolas"/>
          <w:rFonts w:ascii="Consolas" w:hAnsi="Consolas"/>
          <w:sz w:val="20"/>
        </w:rPr>
        <w:br/>
      </w:r>
      <w:r>
        <w:rPr>
          <w:rStyle w:val="VerbatimChar"/>
          <w:rFonts w:ascii="Consolas" w:hAnsi="Consolas"/>
          <w:rFonts w:ascii="Consolas" w:hAnsi="Consolas"/>
          <w:sz w:val="20"/>
        </w:rPr>
        <w:t xml:space="preserve">    App --&gt; Dashboard[Dashboard.jsx]</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Dashboard --&gt; Sidebar[Sidebar Navigation Menu]</w:t>
      </w:r>
      <w:r>
        <w:rPr>
          <w:rFonts w:ascii="Consolas" w:hAnsi="Consolas"/>
          <w:rFonts w:ascii="Consolas" w:hAnsi="Consolas"/>
          <w:sz w:val="20"/>
        </w:rPr>
        <w:br/>
      </w:r>
      <w:r>
        <w:rPr>
          <w:rStyle w:val="VerbatimChar"/>
          <w:rFonts w:ascii="Consolas" w:hAnsi="Consolas"/>
          <w:rFonts w:ascii="Consolas" w:hAnsi="Consolas"/>
          <w:sz w:val="20"/>
        </w:rPr>
        <w:t xml:space="preserve">    Dashboard --&gt; Header[Header / Notifications Drawer]</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Dashboard --&gt; OverviewTab[OverviewTab / Bento Grid]</w:t>
      </w:r>
      <w:r>
        <w:rPr>
          <w:rFonts w:ascii="Consolas" w:hAnsi="Consolas"/>
          <w:rFonts w:ascii="Consolas" w:hAnsi="Consolas"/>
          <w:sz w:val="20"/>
        </w:rPr>
        <w:br/>
      </w:r>
      <w:r>
        <w:rPr>
          <w:rStyle w:val="VerbatimChar"/>
          <w:rFonts w:ascii="Consolas" w:hAnsi="Consolas"/>
          <w:rFonts w:ascii="Consolas" w:hAnsi="Consolas"/>
          <w:sz w:val="20"/>
        </w:rPr>
        <w:t xml:space="preserve">    Dashboard --&gt; MatchesTab[SkillProfileTab - Matches Feed]</w:t>
      </w:r>
      <w:r>
        <w:rPr>
          <w:rFonts w:ascii="Consolas" w:hAnsi="Consolas"/>
          <w:rFonts w:ascii="Consolas" w:hAnsi="Consolas"/>
          <w:sz w:val="20"/>
        </w:rPr>
        <w:br/>
      </w:r>
      <w:r>
        <w:rPr>
          <w:rStyle w:val="VerbatimChar"/>
          <w:rFonts w:ascii="Consolas" w:hAnsi="Consolas"/>
          <w:rFonts w:ascii="Consolas" w:hAnsi="Consolas"/>
          <w:sz w:val="20"/>
        </w:rPr>
        <w:t xml:space="preserve">    Dashboard --&gt; SkillsTab[SkillProfileTab - Skills Config]</w:t>
      </w:r>
      <w:r>
        <w:rPr>
          <w:rFonts w:ascii="Consolas" w:hAnsi="Consolas"/>
          <w:rFonts w:ascii="Consolas" w:hAnsi="Consolas"/>
          <w:sz w:val="20"/>
        </w:rPr>
        <w:br/>
      </w:r>
      <w:r>
        <w:rPr>
          <w:rStyle w:val="VerbatimChar"/>
          <w:rFonts w:ascii="Consolas" w:hAnsi="Consolas"/>
          <w:rFonts w:ascii="Consolas" w:hAnsi="Consolas"/>
          <w:sz w:val="20"/>
        </w:rPr>
        <w:t xml:space="preserve">    Dashboard --&gt; LearningTab[LearningHubTab / Search Endpoints]</w:t>
      </w:r>
      <w:r>
        <w:rPr>
          <w:rFonts w:ascii="Consolas" w:hAnsi="Consolas"/>
          <w:rFonts w:ascii="Consolas" w:hAnsi="Consolas"/>
          <w:sz w:val="20"/>
        </w:rPr>
        <w:br/>
      </w:r>
      <w:r>
        <w:rPr>
          <w:rStyle w:val="VerbatimChar"/>
          <w:rFonts w:ascii="Consolas" w:hAnsi="Consolas"/>
          <w:rFonts w:ascii="Consolas" w:hAnsi="Consolas"/>
          <w:sz w:val="20"/>
        </w:rPr>
        <w:t xml:space="preserve">    Dashboard --&gt; TrackerTab[ApplicationsTab - Kanban Board]</w:t>
      </w:r>
      <w:r>
        <w:rPr>
          <w:rFonts w:ascii="Consolas" w:hAnsi="Consolas"/>
          <w:rFonts w:ascii="Consolas" w:hAnsi="Consolas"/>
          <w:sz w:val="20"/>
        </w:rPr>
        <w:br/>
      </w:r>
      <w:r>
        <w:rPr>
          <w:rStyle w:val="VerbatimChar"/>
          <w:rFonts w:ascii="Consolas" w:hAnsi="Consolas"/>
          <w:rFonts w:ascii="Consolas" w:hAnsi="Consolas"/>
          <w:sz w:val="20"/>
        </w:rPr>
        <w:t xml:space="preserve">    Dashboard --&gt; SettingsTab[SettingsTab - Preferences Form]</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MatchesTab --&gt; MatchModal[InternshipDetailsModal]</w:t>
      </w:r>
      <w:r>
        <w:rPr>
          <w:rFonts w:ascii="Consolas" w:hAnsi="Consolas"/>
          <w:rFonts w:ascii="Consolas" w:hAnsi="Consolas"/>
          <w:sz w:val="20"/>
        </w:rPr>
        <w:br/>
      </w:r>
      <w:r>
        <w:rPr>
          <w:rStyle w:val="VerbatimChar"/>
          <w:rFonts w:ascii="Consolas" w:hAnsi="Consolas"/>
          <w:rFonts w:ascii="Consolas" w:hAnsi="Consolas"/>
          <w:sz w:val="20"/>
        </w:rPr>
        <w:t xml:space="preserve">    MatchModal --&gt; LogModal[LogApplicationModal]</w:t>
      </w:r>
      <w:r>
        <w:rPr>
          <w:rFonts w:ascii="Consolas" w:hAnsi="Consolas"/>
          <w:rFonts w:ascii="Consolas" w:hAnsi="Consolas"/>
          <w:sz w:val="20"/>
        </w:rPr>
        <w:br/>
      </w:r>
      <w:r>
        <w:rPr>
          <w:rStyle w:val="VerbatimChar"/>
          <w:rFonts w:ascii="Consolas" w:hAnsi="Consolas"/>
          <w:rFonts w:ascii="Consolas" w:hAnsi="Consolas"/>
          <w:sz w:val="20"/>
        </w:rPr>
        <w:t xml:space="preserve">    MatchModal --&gt; RedirectModal[LearningHub Resource Redirect Modal]</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TrackerTab --&gt; Kanban[KanbanPipeline Board]</w:t>
      </w:r>
      <w:r>
        <w:rPr>
          <w:rFonts w:ascii="Consolas" w:hAnsi="Consolas"/>
          <w:rFonts w:ascii="Consolas" w:hAnsi="Consolas"/>
          <w:sz w:val="20"/>
        </w:rPr>
        <w:br/>
      </w:r>
      <w:r>
        <w:rPr>
          <w:rStyle w:val="VerbatimChar"/>
          <w:rFonts w:ascii="Consolas" w:hAnsi="Consolas"/>
          <w:rFonts w:ascii="Consolas" w:hAnsi="Consolas"/>
          <w:sz w:val="20"/>
        </w:rPr>
        <w:t xml:space="preserve">    Kanban --&gt; AddModal[AddApplicationModal]</w:t>
      </w:r>
      <w:r>
        <w:rPr>
          <w:rFonts w:ascii="Consolas" w:hAnsi="Consolas"/>
          <w:rFonts w:ascii="Consolas" w:hAnsi="Consolas"/>
          <w:sz w:val="20"/>
        </w:rPr>
        <w:br/>
      </w:r>
      <w:r>
        <w:rPr>
          <w:rStyle w:val="VerbatimChar"/>
          <w:rFonts w:ascii="Consolas" w:hAnsi="Consolas"/>
          <w:rFonts w:ascii="Consolas" w:hAnsi="Consolas"/>
          <w:sz w:val="20"/>
        </w:rPr>
        <w:t xml:space="preserve">    Kanban --&gt; DetailModal[ApplicationDetailsModal]</w:t>
      </w:r>
    </w:p>
    <w:p>
      <w:pPr>
        <w:pStyle w:val="FirstParagraph"/>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4.16: React Client Component Hierarchy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4.16 illustrates the component hierarchy of the React application. The main</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App.jsx</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component routes requests to</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AuthPage.jsx</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or</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Dashboard.jsx</w:t>
      </w:r>
      <w:r>
        <w:rPr>
          <w:rFonts w:ascii="Times New Roman" w:hAnsi="Times New Roman"/>
          <w:i/>
          <w:iCs/>
          <w:rFonts w:ascii="Times New Roman" w:hAnsi="Times New Roman"/>
          <w:sz w:val="22"/>
        </w:rPr>
        <w:t xml:space="preserv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Dashboard.jsx</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acts as the primary layout wrapper, managing sidebar navigation and state variables. It conditionally renders the dashboard tabs (</w:t>
      </w:r>
      <w:r>
        <w:rPr>
          <w:rStyle w:val="VerbatimChar"/>
          <w:rFonts w:ascii="Times New Roman" w:hAnsi="Times New Roman"/>
          <w:i/>
          <w:iCs/>
          <w:rFonts w:ascii="Times New Roman" w:hAnsi="Times New Roman"/>
          <w:sz w:val="22"/>
        </w:rPr>
        <w:t xml:space="preserve">SkillProfileTab.jsx</w:t>
      </w:r>
      <w:r>
        <w:rPr>
          <w:rFonts w:ascii="Times New Roman" w:hAnsi="Times New Roman"/>
          <w:i/>
          <w:iCs/>
          <w:rFonts w:ascii="Times New Roman" w:hAnsi="Times New Roman"/>
          <w:sz w:val="22"/>
        </w:rPr>
        <w:t xml:space="preserv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LearningHubTab.jsx</w:t>
      </w:r>
      <w:r>
        <w:rPr>
          <w:rFonts w:ascii="Times New Roman" w:hAnsi="Times New Roman"/>
          <w:i/>
          <w:iCs/>
          <w:rFonts w:ascii="Times New Roman" w:hAnsi="Times New Roman"/>
          <w:sz w:val="22"/>
        </w:rPr>
        <w:t xml:space="preserv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SettingsTab.jsx</w:t>
      </w:r>
      <w:r>
        <w:rPr>
          <w:rFonts w:ascii="Times New Roman" w:hAnsi="Times New Roman"/>
          <w:i/>
          <w:iCs/>
          <w:rFonts w:ascii="Times New Roman" w:hAnsi="Times New Roman"/>
          <w:sz w:val="22"/>
        </w:rPr>
        <w:t xml:space="preserv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ApplicationsTab.jsx</w:t>
      </w:r>
      <w:r>
        <w:rPr>
          <w:rFonts w:ascii="Times New Roman" w:hAnsi="Times New Roman"/>
          <w:i/>
          <w:iCs/>
          <w:rFonts w:ascii="Times New Roman" w:hAnsi="Times New Roman"/>
          <w:sz w:val="22"/>
        </w:rPr>
        <w:t xml:space="preserve">) based on navigation selections.</w:t>
      </w:r>
    </w:p>
    <w:p>
      <w:pPr>
        <w:spacing w:before="0" w:after="0"/>
      </w:pPr>
      <w:r>
        <w:pict>
          <v:rect style="width:0;height:1.5pt" o:hralign="center" o:hrstd="t" o:hr="t"/>
        </w:pict>
      </w:r>
    </w:p>
    <w:bookmarkEnd w:id="133"/>
    <w:bookmarkStart w:id="139" w:name="physical-database-design-ddl"/>
    <w:p>
      <w:pPr>
        <w:pStyle w:val="Heading4"/>
        <w:keepNext/>
        <w:spacing w:before="240" w:after="120"/>
        <w:ind w:firstLine="0"/>
        <w:jc w:val="left"/>
      </w:pPr>
      <w:r>
        <w:rPr>
          <w:rFonts w:ascii="Times New Roman" w:hAnsi="Times New Roman"/>
          <w:rFonts w:ascii="Times New Roman" w:hAnsi="Times New Roman"/>
          <w:b/>
          <w:sz w:val="24"/>
        </w:rPr>
        <w:t xml:space="preserve">4.3.2 Physical Database Design (DDL)</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schema is deployed on PostgreSQL 15.1 on Supabase:</w:t>
      </w:r>
    </w:p>
    <w:p>
      <w:pPr>
        <w:pStyle w:val="SourceCode"/>
        <w:spacing w:before="0" w:after="120" w:line="360" w:lineRule="auto"/>
        <w:jc w:val="left"/>
      </w:pPr>
      <w:r>
        <w:rPr>
          <w:rStyle w:val="CommentTok"/>
          <w:rFonts w:ascii="Times New Roman" w:hAnsi="Times New Roman"/>
          <w:rFonts w:ascii="Times New Roman" w:hAnsi="Times New Roman"/>
          <w:sz w:val="24"/>
        </w:rPr>
        <w:t xml:space="preserve">-- Base profiles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auth.users(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full_name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role</w:t>
      </w:r>
      <w:r>
        <w:rPr>
          <w:rStyle w:val="NormalTok"/>
          <w:rFonts w:ascii="Times New Roman" w:hAnsi="Times New Roman"/>
          <w:rFonts w:ascii="Times New Roman" w:hAnsi="Times New Roman"/>
          <w:sz w:val="24"/>
        </w:rPr>
        <w:t xml:space="preserv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'student'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role</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'student'</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created_at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Student sub-profiles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.student_profiles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phone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dob </w:t>
      </w:r>
      <w:r>
        <w:rPr>
          <w:rStyle w:val="DataTypeTok"/>
          <w:rFonts w:ascii="Times New Roman" w:hAnsi="Times New Roman"/>
          <w:rFonts w:ascii="Times New Roman" w:hAnsi="Times New Roman"/>
          <w:sz w:val="24"/>
        </w:rPr>
        <w:t xml:space="preserve">DATE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nationality TEXT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'Malaysian'</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gender TEXT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(gender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'Male'</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'Female'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matric TEXT </w:t>
      </w:r>
      <w:r>
        <w:rPr>
          <w:rStyle w:val="KeywordTok"/>
          <w:rFonts w:ascii="Times New Roman" w:hAnsi="Times New Roman"/>
          <w:rFonts w:ascii="Times New Roman" w:hAnsi="Times New Roman"/>
          <w:sz w:val="24"/>
        </w:rPr>
        <w:t xml:space="preserve">UNIQUE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faculty TEXT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(faculty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'FTMK'</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'FAIX'</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programme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year_of_study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semester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preferred_location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preferred_industry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preferred_roles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Technical skills catalog</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name TEXT </w:t>
      </w:r>
      <w:r>
        <w:rPr>
          <w:rStyle w:val="KeywordTok"/>
          <w:rFonts w:ascii="Times New Roman" w:hAnsi="Times New Roman"/>
          <w:rFonts w:ascii="Times New Roman" w:hAnsi="Times New Roman"/>
          <w:sz w:val="24"/>
        </w:rPr>
        <w:t xml:space="preserve">UNIQUE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category</w:t>
      </w:r>
      <w:r>
        <w:rPr>
          <w:rStyle w:val="NormalTok"/>
          <w:rFonts w:ascii="Times New Roman" w:hAnsi="Times New Roman"/>
          <w:rFonts w:ascii="Times New Roman" w:hAnsi="Times New Roman"/>
          <w:sz w:val="24"/>
        </w:rPr>
        <w:t xml:space="preserv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User skills junction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.user_skills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user_id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skill_id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(user_id, skill_id)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Ingested internships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.internships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title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company_name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description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w:t>
      </w:r>
      <w:r>
        <w:rPr>
          <w:rStyle w:val="FunctionTok"/>
          <w:rFonts w:ascii="Times New Roman" w:hAnsi="Times New Roman"/>
          <w:rFonts w:ascii="Times New Roman" w:hAnsi="Times New Roman"/>
          <w:sz w:val="24"/>
        </w:rPr>
        <w:t xml:space="preserve">length</w:t>
      </w:r>
      <w:r>
        <w:rPr>
          <w:rStyle w:val="NormalTok"/>
          <w:rFonts w:ascii="Times New Roman" w:hAnsi="Times New Roman"/>
          <w:rFonts w:ascii="Times New Roman" w:hAnsi="Times New Roman"/>
          <w:sz w:val="24"/>
        </w:rPr>
        <w:t xml:space="preserve">(description) </w:t>
      </w:r>
      <w:r>
        <w:rPr>
          <w:rStyle w:val="OperatorTok"/>
          <w:rFonts w:ascii="Times New Roman" w:hAnsi="Times New Roman"/>
          <w:rFonts w:ascii="Times New Roman" w:hAnsi="Times New Roman"/>
          <w:sz w:val="24"/>
        </w:rPr>
        <w:t xml:space="preserve">&gt;=</w:t>
      </w:r>
      <w:r>
        <w:rPr>
          <w:rStyle w:val="NormalTok"/>
          <w:rFonts w:ascii="Times New Roman" w:hAnsi="Times New Roman"/>
          <w:rFonts w:ascii="Times New Roman" w:hAnsi="Times New Roman"/>
          <w:sz w:val="24"/>
        </w:rPr>
        <w:t xml:space="preserve"> </w:t>
      </w:r>
      <w:r>
        <w:rPr>
          <w:rStyle w:val="DecValTok"/>
          <w:rFonts w:ascii="Times New Roman" w:hAnsi="Times New Roman"/>
          <w:rFonts w:ascii="Times New Roman" w:hAnsi="Times New Roman"/>
          <w:sz w:val="24"/>
        </w:rPr>
        <w:t xml:space="preserve">200</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apply_url TEXT </w:t>
      </w:r>
      <w:r>
        <w:rPr>
          <w:rStyle w:val="KeywordTok"/>
          <w:rFonts w:ascii="Times New Roman" w:hAnsi="Times New Roman"/>
          <w:rFonts w:ascii="Times New Roman" w:hAnsi="Times New Roman"/>
          <w:sz w:val="24"/>
        </w:rPr>
        <w:t xml:space="preserve">UNIQUE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is_active </w:t>
      </w:r>
      <w:r>
        <w:rPr>
          <w:rStyle w:val="DataTypeTok"/>
          <w:rFonts w:ascii="Times New Roman" w:hAnsi="Times New Roman"/>
          <w:rFonts w:ascii="Times New Roman" w:hAnsi="Times New Roman"/>
          <w:sz w:val="24"/>
        </w:rPr>
        <w:t xml:space="preserve">BOOLEAN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true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location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source</w:t>
      </w:r>
      <w:r>
        <w:rPr>
          <w:rStyle w:val="NormalTok"/>
          <w:rFonts w:ascii="Times New Roman" w:hAnsi="Times New Roman"/>
          <w:rFonts w:ascii="Times New Roman" w:hAnsi="Times New Roman"/>
          <w:sz w:val="24"/>
        </w:rPr>
        <w:t xml:space="preserv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source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'JobStreet'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'LinkedIn'</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company_logo_url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category</w:t>
      </w:r>
      <w:r>
        <w:rPr>
          <w:rStyle w:val="NormalTok"/>
          <w:rFonts w:ascii="Times New Roman" w:hAnsi="Times New Roman"/>
          <w:rFonts w:ascii="Times New Roman" w:hAnsi="Times New Roman"/>
          <w:sz w:val="24"/>
        </w:rPr>
        <w:t xml:space="preserv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classification_confidence </w:t>
      </w:r>
      <w:r>
        <w:rPr>
          <w:rStyle w:val="DataTypeTok"/>
          <w:rFonts w:ascii="Times New Roman" w:hAnsi="Times New Roman"/>
          <w:rFonts w:ascii="Times New Roman" w:hAnsi="Times New Roman"/>
          <w:sz w:val="24"/>
        </w:rPr>
        <w:t xml:space="preserve">DOUBLE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PRECISION</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created_at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last_seen_at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last_verified_at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Internship skills junction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.internship_skills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internship_id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.internships(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skill_id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(internship_id, skill_id)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Calculated matching results</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.matching_results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student_id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internship_id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.internships(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match_score </w:t>
      </w:r>
      <w:r>
        <w:rPr>
          <w:rStyle w:val="DataTypeTok"/>
          <w:rFonts w:ascii="Times New Roman" w:hAnsi="Times New Roman"/>
          <w:rFonts w:ascii="Times New Roman" w:hAnsi="Times New Roman"/>
          <w:sz w:val="24"/>
        </w:rPr>
        <w:t xml:space="preserve">DOUBLE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PRECISION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matched_skills_count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total_required_skills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UNIQUE</w:t>
      </w:r>
      <w:r>
        <w:rPr>
          <w:rStyle w:val="NormalTok"/>
          <w:rFonts w:ascii="Times New Roman" w:hAnsi="Times New Roman"/>
          <w:rFonts w:ascii="Times New Roman" w:hAnsi="Times New Roman"/>
          <w:sz w:val="24"/>
        </w:rPr>
        <w:t xml:space="preserve"> (student_id, internship_id)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Missing skill gaps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.skill_gaps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.matching_results(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missing_skill_id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(match_id, missing_skill_id)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Notifications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.notifications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student_id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type</w:t>
      </w:r>
      <w:r>
        <w:rPr>
          <w:rStyle w:val="NormalTok"/>
          <w:rFonts w:ascii="Times New Roman" w:hAnsi="Times New Roman"/>
          <w:rFonts w:ascii="Times New Roman" w:hAnsi="Times New Roman"/>
          <w:sz w:val="24"/>
        </w:rPr>
        <w:t xml:space="preserv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title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message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is_read </w:t>
      </w:r>
      <w:r>
        <w:rPr>
          <w:rStyle w:val="DataTypeTok"/>
          <w:rFonts w:ascii="Times New Roman" w:hAnsi="Times New Roman"/>
          <w:rFonts w:ascii="Times New Roman" w:hAnsi="Times New Roman"/>
          <w:sz w:val="24"/>
        </w:rPr>
        <w:t xml:space="preserve">BOOLEAN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false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priority TEXT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'low'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(priority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'low'</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'medium'</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'high'</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created_at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Kanban tracking cards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.tracker_applications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user_id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company_name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role_title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role_category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job_source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source_url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match_score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matched_skills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missing_skills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stage TEXT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'saved'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(stage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'saved'</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'applied'</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'interviewing'</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'offers'</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'rejected'</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saved_at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applied_at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interview_scheduled_at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offer_received_at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notes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interview_notes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deleted_at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created_at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updated_at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p>
    <w:bookmarkStart w:id="138" w:name="database-data-dictionaries"/>
    <w:p>
      <w:pPr>
        <w:pStyle w:val="Heading5"/>
        <w:spacing w:before="0" w:after="120" w:line="360" w:lineRule="auto"/>
        <w:jc w:val="left"/>
      </w:pPr>
      <w:r>
        <w:rPr>
          <w:rFonts w:ascii="Times New Roman" w:hAnsi="Times New Roman"/>
          <w:rFonts w:ascii="Times New Roman" w:hAnsi="Times New Roman"/>
          <w:sz w:val="24"/>
        </w:rPr>
        <w:t xml:space="preserve">4.3.2.1 Database Data Dictionaries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physical tables deployed on Supabase are described in detail below. These dictionaries outline column names, data types, nullability, keys, and operational purposes.</w:t>
      </w:r>
    </w:p>
    <w:bookmarkStart w:id="134" w:name="X794614825c657399c70c208611218c9c7d0be8c"/>
    <w:p>
      <w:pPr>
        <w:pStyle w:val="Heading6"/>
        <w:keepNext/>
        <w:spacing w:before="360" w:after="120" w:line="240" w:lineRule="auto"/>
        <w:ind w:firstLine="0"/>
        <w:jc w:val="left"/>
      </w:pPr>
      <w:r>
        <w:rPr>
          <w:rFonts w:ascii="Times New Roman" w:hAnsi="Times New Roman"/>
          <w:rFonts w:ascii="Times New Roman" w:hAnsi="Times New Roman"/>
          <w:b/>
          <w:sz w:val="22"/>
        </w:rPr>
        <w:t xml:space="preserve">Table 1:</w:t>
      </w:r>
      <w:r>
        <w:rPr>
          <w:rFonts w:ascii="Times New Roman" w:hAnsi="Times New Roman"/>
          <w:rFonts w:ascii="Times New Roman" w:hAnsi="Times New Roman"/>
          <w:b/>
          <w:sz w:val="22"/>
        </w:rPr>
        <w:t xml:space="preserve"> </w:t>
      </w:r>
      <w:r>
        <w:rPr>
          <w:rStyle w:val="VerbatimChar"/>
          <w:rFonts w:ascii="Times New Roman" w:hAnsi="Times New Roman"/>
          <w:rFonts w:ascii="Times New Roman" w:hAnsi="Times New Roman"/>
          <w:b/>
          <w:sz w:val="22"/>
        </w:rPr>
        <w:t xml:space="preserve">internships</w:t>
      </w:r>
      <w:r>
        <w:rPr>
          <w:rFonts w:ascii="Times New Roman" w:hAnsi="Times New Roman"/>
          <w:rFonts w:ascii="Times New Roman" w:hAnsi="Times New Roman"/>
          <w:b/>
          <w:sz w:val="22"/>
        </w:rPr>
        <w:t xml:space="preserve"> </w:t>
      </w:r>
      <w:r>
        <w:rPr>
          <w:rFonts w:ascii="Times New Roman" w:hAnsi="Times New Roman"/>
          <w:rFonts w:ascii="Times New Roman" w:hAnsi="Times New Roman"/>
          <w:b/>
          <w:sz w:val="22"/>
        </w:rPr>
        <w:t xml:space="preserve">(Stores web-scraped and classified job listings)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Column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 Type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Nullable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Key / Constraints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 identifier for each scraped vacancy.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title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The job title of the internship listing.</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company_name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Name of the employing company.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description</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(length &gt;= 200)</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Full job description text.</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apply_url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URL redirect to the external job application page.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is_active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boolean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true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Status flag indicating if the position is currently active.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created_by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Admin user who created the entry (nullable for scraper).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created_at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when the internship record was created.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updated_at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of the last record update.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location</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Physical work location (e.g. city, state, or Remote).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source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(source IN (</w:t>
            </w:r>
            <w:r>
              <w:rPr>
                <w:rFonts w:ascii="Times New Roman" w:hAnsi="Times New Roman"/>
                <w:rFonts w:ascii="Times New Roman" w:hAnsi="Times New Roman"/>
                <w:sz w:val="21"/>
              </w:rPr>
              <w:t xml:space="preserve">‘JobStreet’</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‘LinkedIn’</w:t>
            </w:r>
            <w:r>
              <w:rPr>
                <w:rFonts w:ascii="Times New Roman" w:hAnsi="Times New Roman"/>
                <w:rFonts w:ascii="Times New Roman" w:hAnsi="Times New Roman"/>
                <w:sz w:val="21"/>
              </w:rPr>
              <w:t xml:space="preserv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Job board source platform.</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last_seen_at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of the last scraper run where this listing was active.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last_verified_at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of the last reachability check of the apply URL.</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company_logo_url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URL path of the company’s brand logo image.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category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Classified job domain (e.g., Software Engineer, DevOps).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classification_confidence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double precision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Representation of the classifier’s confidence score (0.0 to 1.0).</w:t>
            </w:r>
          </w:p>
        </w:tc>
      </w:tr>
    </w:tbl>
    <w:bookmarkEnd w:id="134"/>
    <w:bookmarkStart w:id="135" w:name="X644de9284d6ddfe37c0fc779459b697ee7ccbb2"/>
    <w:p>
      <w:pPr>
        <w:pStyle w:val="Heading6"/>
        <w:keepNext/>
        <w:spacing w:before="360" w:after="120" w:line="240" w:lineRule="auto"/>
        <w:ind w:firstLine="0"/>
        <w:jc w:val="left"/>
      </w:pPr>
      <w:r>
        <w:rPr>
          <w:rFonts w:ascii="Times New Roman" w:hAnsi="Times New Roman"/>
          <w:rFonts w:ascii="Times New Roman" w:hAnsi="Times New Roman"/>
          <w:b/>
          <w:sz w:val="22"/>
        </w:rPr>
        <w:t xml:space="preserve">Table 2:</w:t>
      </w:r>
      <w:r>
        <w:rPr>
          <w:rFonts w:ascii="Times New Roman" w:hAnsi="Times New Roman"/>
          <w:rFonts w:ascii="Times New Roman" w:hAnsi="Times New Roman"/>
          <w:b/>
          <w:sz w:val="22"/>
        </w:rPr>
        <w:t xml:space="preserve"> </w:t>
      </w:r>
      <w:r>
        <w:rPr>
          <w:rStyle w:val="VerbatimChar"/>
          <w:rFonts w:ascii="Times New Roman" w:hAnsi="Times New Roman"/>
          <w:rFonts w:ascii="Times New Roman" w:hAnsi="Times New Roman"/>
          <w:b/>
          <w:sz w:val="22"/>
        </w:rPr>
        <w:t xml:space="preserve">student_profiles</w:t>
      </w:r>
      <w:r>
        <w:rPr>
          <w:rFonts w:ascii="Times New Roman" w:hAnsi="Times New Roman"/>
          <w:rFonts w:ascii="Times New Roman" w:hAnsi="Times New Roman"/>
          <w:b/>
          <w:sz w:val="22"/>
        </w:rPr>
        <w:t xml:space="preserve"> </w:t>
      </w:r>
      <w:r>
        <w:rPr>
          <w:rFonts w:ascii="Times New Roman" w:hAnsi="Times New Roman"/>
          <w:rFonts w:ascii="Times New Roman" w:hAnsi="Times New Roman"/>
          <w:b/>
          <w:sz w:val="22"/>
        </w:rPr>
        <w:t xml:space="preserve">(Stores student demographics and preferences)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Column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 Type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Nullable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Key / Constraints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 FK</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 identifier matching the student’s auth account.</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university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Student’s higher education institution.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course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Specific course name or curriculum path.</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cv_url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URL path to the student’s uploaded PDF resume.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phone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Contact phone number.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nationality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‘Malaysian’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Student’s nationality.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dob</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date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Date of birth.</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gender</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(gender IN (</w:t>
            </w:r>
            <w:r>
              <w:rPr>
                <w:rFonts w:ascii="Times New Roman" w:hAnsi="Times New Roman"/>
                <w:rFonts w:ascii="Times New Roman" w:hAnsi="Times New Roman"/>
                <w:sz w:val="21"/>
              </w:rPr>
              <w:t xml:space="preserve">‘Male’</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‘Female’</w:t>
            </w:r>
            <w:r>
              <w:rPr>
                <w:rFonts w:ascii="Times New Roman" w:hAnsi="Times New Roman"/>
                <w:rFonts w:ascii="Times New Roman" w:hAnsi="Times New Roman"/>
                <w:sz w:val="21"/>
              </w:rPr>
              <w:t xml:space="preserv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Student’s gender.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address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Physical home or mailing address.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oku_status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Disability status indicator (default:</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‘None’</w:t>
            </w:r>
            <w:r>
              <w:rPr>
                <w:rFonts w:ascii="Times New Roman" w:hAnsi="Times New Roman"/>
                <w:rFonts w:ascii="Times New Roman" w:hAnsi="Times New Roman"/>
                <w:sz w:val="21"/>
              </w:rPr>
              <w:t xml:space="preserv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matric</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Student’s matric card registration number.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faculty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(faculty IN (</w:t>
            </w:r>
            <w:r>
              <w:rPr>
                <w:rFonts w:ascii="Times New Roman" w:hAnsi="Times New Roman"/>
                <w:rFonts w:ascii="Times New Roman" w:hAnsi="Times New Roman"/>
                <w:sz w:val="21"/>
              </w:rPr>
              <w:t xml:space="preserve">‘FTMK’</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‘FAIX’</w:t>
            </w:r>
            <w:r>
              <w:rPr>
                <w:rFonts w:ascii="Times New Roman" w:hAnsi="Times New Roman"/>
                <w:rFonts w:ascii="Times New Roman" w:hAnsi="Times New Roman"/>
                <w:sz w:val="21"/>
              </w:rPr>
              <w:t xml:space="preserv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UTeM faculty code.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programme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Academic programme path code (e.g. BITS, BITD).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year_of_study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Current academic year (1, 2, 3, or 4).</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semester</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Current academic semester (1 or 2).</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preferred_location</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Preferred internship location.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preferred_industry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Preferred industry sector.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linkedin_url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Link to personal LinkedIn professional profile.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github_url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Link to personal GitHub code repository.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portfolio_url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Link to personal web portfolio.</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preferred_roles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Array of selected tech career domains of interest.</w:t>
            </w:r>
          </w:p>
        </w:tc>
      </w:tr>
    </w:tbl>
    <w:bookmarkEnd w:id="135"/>
    <w:bookmarkStart w:id="136" w:name="Xcdddfb1d173ca89aeb58c0b007ecc9cfb7747ef"/>
    <w:p>
      <w:pPr>
        <w:pStyle w:val="Heading6"/>
        <w:keepNext/>
        <w:spacing w:before="360" w:after="120" w:line="240" w:lineRule="auto"/>
        <w:ind w:firstLine="0"/>
        <w:jc w:val="left"/>
      </w:pPr>
      <w:r>
        <w:rPr>
          <w:rFonts w:ascii="Times New Roman" w:hAnsi="Times New Roman"/>
          <w:rFonts w:ascii="Times New Roman" w:hAnsi="Times New Roman"/>
          <w:b/>
          <w:sz w:val="22"/>
        </w:rPr>
        <w:t xml:space="preserve">Table 3:</w:t>
      </w:r>
      <w:r>
        <w:rPr>
          <w:rFonts w:ascii="Times New Roman" w:hAnsi="Times New Roman"/>
          <w:rFonts w:ascii="Times New Roman" w:hAnsi="Times New Roman"/>
          <w:b/>
          <w:sz w:val="22"/>
        </w:rPr>
        <w:t xml:space="preserve"> </w:t>
      </w:r>
      <w:r>
        <w:rPr>
          <w:rStyle w:val="VerbatimChar"/>
          <w:rFonts w:ascii="Times New Roman" w:hAnsi="Times New Roman"/>
          <w:rFonts w:ascii="Times New Roman" w:hAnsi="Times New Roman"/>
          <w:b/>
          <w:sz w:val="22"/>
        </w:rPr>
        <w:t xml:space="preserve">matching_results</w:t>
      </w:r>
      <w:r>
        <w:rPr>
          <w:rFonts w:ascii="Times New Roman" w:hAnsi="Times New Roman"/>
          <w:rFonts w:ascii="Times New Roman" w:hAnsi="Times New Roman"/>
          <w:b/>
          <w:sz w:val="22"/>
        </w:rPr>
        <w:t xml:space="preserve"> </w:t>
      </w:r>
      <w:r>
        <w:rPr>
          <w:rFonts w:ascii="Times New Roman" w:hAnsi="Times New Roman"/>
          <w:rFonts w:ascii="Times New Roman" w:hAnsi="Times New Roman"/>
          <w:b/>
          <w:sz w:val="22"/>
        </w:rPr>
        <w:t xml:space="preserve">(Stores calculated compatibility scores)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Column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 Type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Nullable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Key / Constraints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 identifier for the match record.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student_id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Associated student profile identifier.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internship_id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Associated internship listing identifier.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match_score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numeric</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Computed weighted score percentage (0.0 to 100.0).</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matched_skills_count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Count of overlapping skills.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total_required_skills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Total skills required by the internship listing.</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created_at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Match record creation timestamp.</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updated_at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Match record modification timestamp.</w:t>
            </w:r>
          </w:p>
        </w:tc>
      </w:tr>
    </w:tbl>
    <w:bookmarkEnd w:id="136"/>
    <w:bookmarkStart w:id="137" w:name="X9f7b4892f3105d07e5252d6133fd7c312c0373b"/>
    <w:p>
      <w:pPr>
        <w:pStyle w:val="Heading6"/>
        <w:keepNext/>
        <w:spacing w:before="360" w:after="120" w:line="240" w:lineRule="auto"/>
        <w:ind w:firstLine="0"/>
        <w:jc w:val="left"/>
      </w:pPr>
      <w:r>
        <w:rPr>
          <w:rFonts w:ascii="Times New Roman" w:hAnsi="Times New Roman"/>
          <w:rFonts w:ascii="Times New Roman" w:hAnsi="Times New Roman"/>
          <w:b/>
          <w:sz w:val="22"/>
        </w:rPr>
        <w:t xml:space="preserve">Table 4:</w:t>
      </w:r>
      <w:r>
        <w:rPr>
          <w:rFonts w:ascii="Times New Roman" w:hAnsi="Times New Roman"/>
          <w:rFonts w:ascii="Times New Roman" w:hAnsi="Times New Roman"/>
          <w:b/>
          <w:sz w:val="22"/>
        </w:rPr>
        <w:t xml:space="preserve"> </w:t>
      </w:r>
      <w:r>
        <w:rPr>
          <w:rStyle w:val="VerbatimChar"/>
          <w:rFonts w:ascii="Times New Roman" w:hAnsi="Times New Roman"/>
          <w:rFonts w:ascii="Times New Roman" w:hAnsi="Times New Roman"/>
          <w:b/>
          <w:sz w:val="22"/>
        </w:rPr>
        <w:t xml:space="preserve">tracker_applications</w:t>
      </w:r>
      <w:r>
        <w:rPr>
          <w:rFonts w:ascii="Times New Roman" w:hAnsi="Times New Roman"/>
          <w:rFonts w:ascii="Times New Roman" w:hAnsi="Times New Roman"/>
          <w:b/>
          <w:sz w:val="22"/>
        </w:rPr>
        <w:t xml:space="preserve"> </w:t>
      </w:r>
      <w:r>
        <w:rPr>
          <w:rFonts w:ascii="Times New Roman" w:hAnsi="Times New Roman"/>
          <w:rFonts w:ascii="Times New Roman" w:hAnsi="Times New Roman"/>
          <w:b/>
          <w:sz w:val="22"/>
        </w:rPr>
        <w:t xml:space="preserve">(Kanban tracking applications)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Column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 Type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Nullable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Key / Constraints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 identifier for the tracking card.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user_id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Associated student user.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company_name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Name of the company.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role_title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Internship job title.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role_category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Tech category classified for the tracked role.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job_source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Origin source platform (e.g. JobStreet, LinkedIn).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source_url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Job post URL redirect.</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match_score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Match percentage at the time of saving.</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matched_skills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Array of skills matching the student’s profile when saved.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missing_skills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Array of missing skills when saved.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stage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stage stages, DEFAULT</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‘saved’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Current stage on the Kanban board.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saved_at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when card was created/saved.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applied_at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when state transitioned to</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‘applied’</w:t>
            </w:r>
            <w:r>
              <w:rPr>
                <w:rFonts w:ascii="Times New Roman" w:hAnsi="Times New Roman"/>
                <w:rFonts w:ascii="Times New Roman" w:hAnsi="Times New Roman"/>
                <w:sz w:val="21"/>
              </w:rPr>
              <w:t xml:space="preserv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interview_scheduled_at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Scheduled date and time for interviews.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offer_received_at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Date when placement offer was received.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notes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User’s personal application tracking notes.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interview_notes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User notes specific to interviews.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deleted_at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Soft-delete column.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created_at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Record creation timestamp.</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updated_at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Record modification timestamp.</w:t>
            </w:r>
          </w:p>
        </w:tc>
      </w:tr>
    </w:tbl>
    <w:p>
      <w:pPr>
        <w:pStyle w:val="BodyText"/>
        <w:spacing w:before="0" w:after="0" w:line="360" w:lineRule="auto"/>
        <w:ind w:firstLine="709"/>
        <w:jc w:val="both"/>
      </w:pPr>
      <w:r>
        <w:rPr>
          <w:rFonts w:ascii="Times New Roman" w:hAnsi="Times New Roman"/>
          <w:rFonts w:ascii="Times New Roman" w:hAnsi="Times New Roman"/>
          <w:sz w:val="24"/>
        </w:rPr>
        <w:t xml:space="preserve">);</w:t>
      </w:r>
    </w:p>
    <w:p>
      <w:pPr>
        <w:pStyle w:val="SourceCode"/>
        <w:spacing w:before="120" w:after="120" w:line="240" w:lineRule="auto"/>
        <w:ind w:firstLine="0"/>
        <w:jc w:val="left"/>
      </w:pPr>
      <w:r>
        <w:rPr>
          <w:rFonts w:ascii="Consolas" w:hAnsi="Consolas"/>
          <w:rFonts w:ascii="Consolas" w:hAnsi="Consolas"/>
          <w:sz w:val="20"/>
        </w:rPr>
        <w:br/>
      </w:r>
      <w:r>
        <w:rPr>
          <w:rStyle w:val="VerbatimChar"/>
          <w:rFonts w:ascii="Consolas" w:hAnsi="Consolas"/>
          <w:rFonts w:ascii="Consolas" w:hAnsi="Consolas"/>
          <w:sz w:val="20"/>
        </w:rPr>
        <w:t xml:space="preserve">#### 4.3.3 Recommendation Algorithm Mathematical Explanation</w:t>
      </w:r>
      <w:r>
        <w:rPr>
          <w:rFonts w:ascii="Consolas" w:hAnsi="Consolas"/>
          <w:rFonts w:ascii="Consolas" w:hAnsi="Consolas"/>
          <w:sz w:val="20"/>
        </w:rPr>
        <w:br/>
      </w:r>
      <w:r>
        <w:rPr>
          <w:rStyle w:val="VerbatimChar"/>
          <w:rFonts w:ascii="Consolas" w:hAnsi="Consolas"/>
          <w:rFonts w:ascii="Consolas" w:hAnsi="Consolas"/>
          <w:sz w:val="20"/>
        </w:rPr>
        <w:t xml:space="preserve">The recommendation score evaluates compatibility based on technical skills, preferred roles, and program relevance. The primary matching calculation uses the weighted formula:</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$$\text{Match Score} = \left( w_{\text{skill}} \times S_{\text{match}} \right) + \left( w_{\text{role}} \times R_{\text{match}} \right) + \left( w_{\text{prog}} \times P_{\text{match}} \right)$$</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Where:</w:t>
      </w:r>
      <w:r>
        <w:rPr>
          <w:rFonts w:ascii="Consolas" w:hAnsi="Consolas"/>
          <w:rFonts w:ascii="Consolas" w:hAnsi="Consolas"/>
          <w:sz w:val="20"/>
        </w:rPr>
        <w:br/>
      </w:r>
      <w:r>
        <w:rPr>
          <w:rStyle w:val="VerbatimChar"/>
          <w:rFonts w:ascii="Consolas" w:hAnsi="Consolas"/>
          <w:rFonts w:ascii="Consolas" w:hAnsi="Consolas"/>
          <w:sz w:val="20"/>
        </w:rPr>
        <w:t xml:space="preserve">*   $S_{\text{match}}$ represents the skill match score, calculated as:</w:t>
      </w:r>
      <w:r>
        <w:rPr>
          <w:rFonts w:ascii="Consolas" w:hAnsi="Consolas"/>
          <w:rFonts w:ascii="Consolas" w:hAnsi="Consolas"/>
          <w:sz w:val="20"/>
        </w:rPr>
        <w:br/>
      </w:r>
      <w:r>
        <w:rPr>
          <w:rStyle w:val="VerbatimChar"/>
          <w:rFonts w:ascii="Consolas" w:hAnsi="Consolas"/>
          <w:rFonts w:ascii="Consolas" w:hAnsi="Consolas"/>
          <w:sz w:val="20"/>
        </w:rPr>
        <w:t xml:space="preserve">    $$S_{\text{match}} = \left( \frac{N_{\text{matched}}}{N_{\text{required}}} \right) \times 100$$</w:t>
      </w:r>
      <w:r>
        <w:rPr>
          <w:rFonts w:ascii="Consolas" w:hAnsi="Consolas"/>
          <w:rFonts w:ascii="Consolas" w:hAnsi="Consolas"/>
          <w:sz w:val="20"/>
        </w:rPr>
        <w:br/>
      </w:r>
      <w:r>
        <w:rPr>
          <w:rStyle w:val="VerbatimChar"/>
          <w:rFonts w:ascii="Consolas" w:hAnsi="Consolas"/>
          <w:rFonts w:ascii="Consolas" w:hAnsi="Consolas"/>
          <w:sz w:val="20"/>
        </w:rPr>
        <w:t xml:space="preserve">    Where $N_{\text{matched}}$ is the count of overlapping skills between the student's profile and the internship requirements, and $N_{\text{required}}$ is the total count of skills required by the internship.</w:t>
      </w:r>
      <w:r>
        <w:rPr>
          <w:rFonts w:ascii="Consolas" w:hAnsi="Consolas"/>
          <w:rFonts w:ascii="Consolas" w:hAnsi="Consolas"/>
          <w:sz w:val="20"/>
        </w:rPr>
        <w:br/>
      </w:r>
      <w:r>
        <w:rPr>
          <w:rStyle w:val="VerbatimChar"/>
          <w:rFonts w:ascii="Consolas" w:hAnsi="Consolas"/>
          <w:rFonts w:ascii="Consolas" w:hAnsi="Consolas"/>
          <w:sz w:val="20"/>
        </w:rPr>
        <w:t xml:space="preserve">*   $R_{\text{match}}$ represents the preferred role match score, which evaluates to $100\%$ if the internship category matches any of the student's preferred roles, and $0\%$ otherwise:</w:t>
      </w:r>
      <w:r>
        <w:rPr>
          <w:rFonts w:ascii="Consolas" w:hAnsi="Consolas"/>
          <w:rFonts w:ascii="Consolas" w:hAnsi="Consolas"/>
          <w:sz w:val="20"/>
        </w:rPr>
        <w:br/>
      </w:r>
      <w:r>
        <w:rPr>
          <w:rStyle w:val="VerbatimChar"/>
          <w:rFonts w:ascii="Consolas" w:hAnsi="Consolas"/>
          <w:rFonts w:ascii="Consolas" w:hAnsi="Consolas"/>
          <w:sz w:val="20"/>
        </w:rPr>
        <w:t xml:space="preserve">    $$R_{\text{match}} = \begin{cases} 100, &amp; \text{if } \text{category} \in \text{Preferred Roles} \\ 0, &amp; \text{otherwise} \end{cases}$$</w:t>
      </w:r>
      <w:r>
        <w:rPr>
          <w:rFonts w:ascii="Consolas" w:hAnsi="Consolas"/>
          <w:rFonts w:ascii="Consolas" w:hAnsi="Consolas"/>
          <w:sz w:val="20"/>
        </w:rPr>
        <w:br/>
      </w:r>
      <w:r>
        <w:rPr>
          <w:rStyle w:val="VerbatimChar"/>
          <w:rFonts w:ascii="Consolas" w:hAnsi="Consolas"/>
          <w:rFonts w:ascii="Consolas" w:hAnsi="Consolas"/>
          <w:sz w:val="20"/>
        </w:rPr>
        <w:t xml:space="preserve">*   $P_{\text{match}}$ represents the program relevance score, evaluating to $100\%$ if the vacancy category maps to the student's FTMK academic program rules, and $0\%$ otherwise:</w:t>
      </w:r>
      <w:r>
        <w:rPr>
          <w:rFonts w:ascii="Consolas" w:hAnsi="Consolas"/>
          <w:rFonts w:ascii="Consolas" w:hAnsi="Consolas"/>
          <w:sz w:val="20"/>
        </w:rPr>
        <w:br/>
      </w:r>
      <w:r>
        <w:rPr>
          <w:rStyle w:val="VerbatimChar"/>
          <w:rFonts w:ascii="Consolas" w:hAnsi="Consolas"/>
          <w:rFonts w:ascii="Consolas" w:hAnsi="Consolas"/>
          <w:sz w:val="20"/>
        </w:rPr>
        <w:t xml:space="preserve">    $$P_{\text{match}} = \begin{cases} 100, &amp; \text{if } \text{category} \in \text{Program Relevant Categories} \\ 0, &amp; \text{otherwise} \end{cases}$$</w:t>
      </w:r>
      <w:r>
        <w:rPr>
          <w:rFonts w:ascii="Consolas" w:hAnsi="Consolas"/>
          <w:rFonts w:ascii="Consolas" w:hAnsi="Consolas"/>
          <w:sz w:val="20"/>
        </w:rPr>
        <w:br/>
      </w:r>
      <w:r>
        <w:rPr>
          <w:rStyle w:val="VerbatimChar"/>
          <w:rFonts w:ascii="Consolas" w:hAnsi="Consolas"/>
          <w:rFonts w:ascii="Consolas" w:hAnsi="Consolas"/>
          <w:sz w:val="20"/>
        </w:rPr>
        <w:t xml:space="preserve">*   $w_{\text{skill}}$, $w_{\text{role}}$, and $w_{\text{prog}}$ represent the weights allocated to each match type:</w:t>
      </w:r>
      <w:r>
        <w:rPr>
          <w:rFonts w:ascii="Consolas" w:hAnsi="Consolas"/>
          <w:rFonts w:ascii="Consolas" w:hAnsi="Consolas"/>
          <w:sz w:val="20"/>
        </w:rPr>
        <w:br/>
      </w:r>
      <w:r>
        <w:rPr>
          <w:rStyle w:val="VerbatimChar"/>
          <w:rFonts w:ascii="Consolas" w:hAnsi="Consolas"/>
          <w:rFonts w:ascii="Consolas" w:hAnsi="Consolas"/>
          <w:sz w:val="20"/>
        </w:rPr>
        <w:t xml:space="preserve">    $$w_{\text{skill}} = 0.75, \quad w_{\text{role}} = 0.15, \quad w_{\text{prog}} = 0.10$$</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 Fallback Formula</w:t>
      </w:r>
      <w:r>
        <w:rPr>
          <w:rFonts w:ascii="Consolas" w:hAnsi="Consolas"/>
          <w:rFonts w:ascii="Consolas" w:hAnsi="Consolas"/>
          <w:sz w:val="20"/>
        </w:rPr>
        <w:br/>
      </w:r>
      <w:r>
        <w:rPr>
          <w:rStyle w:val="VerbatimChar"/>
          <w:rFonts w:ascii="Consolas" w:hAnsi="Consolas"/>
          <w:rFonts w:ascii="Consolas" w:hAnsi="Consolas"/>
          <w:sz w:val="20"/>
        </w:rPr>
        <w:t xml:space="preserve">If a student has not configured preferred roles, the matching engine uses the fallback formula, distributing the remaining weight to the skill match score:</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$$\text{Match Score} = \left( 0.90 \times S_{\text{match}} \right) + \left( 0.10 \times P_{\text{match}} \right)$$</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 Stored Procedures Code</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```sql</w:t>
      </w:r>
      <w:r>
        <w:rPr>
          <w:rFonts w:ascii="Consolas" w:hAnsi="Consolas"/>
          <w:rFonts w:ascii="Consolas" w:hAnsi="Consolas"/>
          <w:sz w:val="20"/>
        </w:rPr>
        <w:br/>
      </w:r>
      <w:r>
        <w:rPr>
          <w:rStyle w:val="VerbatimChar"/>
          <w:rFonts w:ascii="Consolas" w:hAnsi="Consolas"/>
          <w:rFonts w:ascii="Consolas" w:hAnsi="Consolas"/>
          <w:sz w:val="20"/>
        </w:rPr>
        <w:t xml:space="preserve">-- Function to check academic program relevance</w:t>
      </w:r>
      <w:r>
        <w:rPr>
          <w:rFonts w:ascii="Consolas" w:hAnsi="Consolas"/>
          <w:rFonts w:ascii="Consolas" w:hAnsi="Consolas"/>
          <w:sz w:val="20"/>
        </w:rPr>
        <w:br/>
      </w:r>
      <w:r>
        <w:rPr>
          <w:rStyle w:val="VerbatimChar"/>
          <w:rFonts w:ascii="Consolas" w:hAnsi="Consolas"/>
          <w:rFonts w:ascii="Consolas" w:hAnsi="Consolas"/>
          <w:sz w:val="20"/>
        </w:rPr>
        <w:t xml:space="preserve">CREATE OR REPLACE FUNCTION public.is_programme_relevant(p_programme TEXT, p_category TEXT)</w:t>
      </w:r>
      <w:r>
        <w:rPr>
          <w:rFonts w:ascii="Consolas" w:hAnsi="Consolas"/>
          <w:rFonts w:ascii="Consolas" w:hAnsi="Consolas"/>
          <w:sz w:val="20"/>
        </w:rPr>
        <w:br/>
      </w:r>
      <w:r>
        <w:rPr>
          <w:rStyle w:val="VerbatimChar"/>
          <w:rFonts w:ascii="Consolas" w:hAnsi="Consolas"/>
          <w:rFonts w:ascii="Consolas" w:hAnsi="Consolas"/>
          <w:sz w:val="20"/>
        </w:rPr>
        <w:t xml:space="preserve">RETURNS BOOLEAN AS $$</w:t>
      </w:r>
      <w:r>
        <w:rPr>
          <w:rFonts w:ascii="Consolas" w:hAnsi="Consolas"/>
          <w:rFonts w:ascii="Consolas" w:hAnsi="Consolas"/>
          <w:sz w:val="20"/>
        </w:rPr>
        <w:br/>
      </w:r>
      <w:r>
        <w:rPr>
          <w:rStyle w:val="VerbatimChar"/>
          <w:rFonts w:ascii="Consolas" w:hAnsi="Consolas"/>
          <w:rFonts w:ascii="Consolas" w:hAnsi="Consolas"/>
          <w:sz w:val="20"/>
        </w:rPr>
        <w:t xml:space="preserve">DECLARE</w:t>
      </w:r>
      <w:r>
        <w:rPr>
          <w:rFonts w:ascii="Consolas" w:hAnsi="Consolas"/>
          <w:rFonts w:ascii="Consolas" w:hAnsi="Consolas"/>
          <w:sz w:val="20"/>
        </w:rPr>
        <w:br/>
      </w:r>
      <w:r>
        <w:rPr>
          <w:rStyle w:val="VerbatimChar"/>
          <w:rFonts w:ascii="Consolas" w:hAnsi="Consolas"/>
          <w:rFonts w:ascii="Consolas" w:hAnsi="Consolas"/>
          <w:sz w:val="20"/>
        </w:rPr>
        <w:t xml:space="preserve">    v_prog TEXT := lower(p_programme);</w:t>
      </w:r>
      <w:r>
        <w:rPr>
          <w:rFonts w:ascii="Consolas" w:hAnsi="Consolas"/>
          <w:rFonts w:ascii="Consolas" w:hAnsi="Consolas"/>
          <w:sz w:val="20"/>
        </w:rPr>
        <w:br/>
      </w:r>
      <w:r>
        <w:rPr>
          <w:rStyle w:val="VerbatimChar"/>
          <w:rFonts w:ascii="Consolas" w:hAnsi="Consolas"/>
          <w:rFonts w:ascii="Consolas" w:hAnsi="Consolas"/>
          <w:sz w:val="20"/>
        </w:rPr>
        <w:t xml:space="preserve">    v_cat TEXT := lower(p_category);</w:t>
      </w:r>
      <w:r>
        <w:rPr>
          <w:rFonts w:ascii="Consolas" w:hAnsi="Consolas"/>
          <w:rFonts w:ascii="Consolas" w:hAnsi="Consolas"/>
          <w:sz w:val="20"/>
        </w:rPr>
        <w:br/>
      </w:r>
      <w:r>
        <w:rPr>
          <w:rStyle w:val="VerbatimChar"/>
          <w:rFonts w:ascii="Consolas" w:hAnsi="Consolas"/>
          <w:rFonts w:ascii="Consolas" w:hAnsi="Consolas"/>
          <w:sz w:val="20"/>
        </w:rPr>
        <w:t xml:space="preserve">BEGIN</w:t>
      </w:r>
      <w:r>
        <w:rPr>
          <w:rFonts w:ascii="Consolas" w:hAnsi="Consolas"/>
          <w:rFonts w:ascii="Consolas" w:hAnsi="Consolas"/>
          <w:sz w:val="20"/>
        </w:rPr>
        <w:br/>
      </w:r>
      <w:r>
        <w:rPr>
          <w:rStyle w:val="VerbatimChar"/>
          <w:rFonts w:ascii="Consolas" w:hAnsi="Consolas"/>
          <w:rFonts w:ascii="Consolas" w:hAnsi="Consolas"/>
          <w:sz w:val="20"/>
        </w:rPr>
        <w:t xml:space="preserve">    IF p_programme IS NULL OR p_programme = ''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 BITS / Software Engineering</w:t>
      </w:r>
      <w:r>
        <w:rPr>
          <w:rFonts w:ascii="Consolas" w:hAnsi="Consolas"/>
          <w:rFonts w:ascii="Consolas" w:hAnsi="Consolas"/>
          <w:sz w:val="20"/>
        </w:rPr>
        <w:br/>
      </w:r>
      <w:r>
        <w:rPr>
          <w:rStyle w:val="VerbatimChar"/>
          <w:rFonts w:ascii="Consolas" w:hAnsi="Consolas"/>
          <w:rFonts w:ascii="Consolas" w:hAnsi="Consolas"/>
          <w:sz w:val="20"/>
        </w:rPr>
        <w:t xml:space="preserve">    IF v_prog LIKE '%bits%' OR v_prog LIKE '%software%engineering%' THEN</w:t>
      </w:r>
      <w:r>
        <w:rPr>
          <w:rFonts w:ascii="Consolas" w:hAnsi="Consolas"/>
          <w:rFonts w:ascii="Consolas" w:hAnsi="Consolas"/>
          <w:sz w:val="20"/>
        </w:rPr>
        <w:br/>
      </w:r>
      <w:r>
        <w:rPr>
          <w:rStyle w:val="VerbatimChar"/>
          <w:rFonts w:ascii="Consolas" w:hAnsi="Consolas"/>
          <w:rFonts w:ascii="Consolas" w:hAnsi="Consolas"/>
          <w:sz w:val="20"/>
        </w:rPr>
        <w:t xml:space="preserve">        IF v_cat IN ('software engineer', 'full stack developer', 'backend developer', 'frontend developer', 'mobile app developer', 'qa tester', 'devops engineer', 'software engineering')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 BITD / Networking</w:t>
      </w:r>
      <w:r>
        <w:rPr>
          <w:rFonts w:ascii="Consolas" w:hAnsi="Consolas"/>
          <w:rFonts w:ascii="Consolas" w:hAnsi="Consolas"/>
          <w:sz w:val="20"/>
        </w:rPr>
        <w:br/>
      </w:r>
      <w:r>
        <w:rPr>
          <w:rStyle w:val="VerbatimChar"/>
          <w:rFonts w:ascii="Consolas" w:hAnsi="Consolas"/>
          <w:rFonts w:ascii="Consolas" w:hAnsi="Consolas"/>
          <w:sz w:val="20"/>
        </w:rPr>
        <w:t xml:space="preserve">    ELSIF v_prog LIKE '%bitd%' OR v_prog LIKE '%network%' OR v_prog LIKE '%cloud%' THEN</w:t>
      </w:r>
      <w:r>
        <w:rPr>
          <w:rFonts w:ascii="Consolas" w:hAnsi="Consolas"/>
          <w:rFonts w:ascii="Consolas" w:hAnsi="Consolas"/>
          <w:sz w:val="20"/>
        </w:rPr>
        <w:br/>
      </w:r>
      <w:r>
        <w:rPr>
          <w:rStyle w:val="VerbatimChar"/>
          <w:rFonts w:ascii="Consolas" w:hAnsi="Consolas"/>
          <w:rFonts w:ascii="Consolas" w:hAnsi="Consolas"/>
          <w:sz w:val="20"/>
        </w:rPr>
        <w:t xml:space="preserve">        IF v_cat IN ('networking', 'cloud computing', 'devops engineer')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 BITZ / Cybersecurity</w:t>
      </w:r>
      <w:r>
        <w:rPr>
          <w:rFonts w:ascii="Consolas" w:hAnsi="Consolas"/>
          <w:rFonts w:ascii="Consolas" w:hAnsi="Consolas"/>
          <w:sz w:val="20"/>
        </w:rPr>
        <w:br/>
      </w:r>
      <w:r>
        <w:rPr>
          <w:rStyle w:val="VerbatimChar"/>
          <w:rFonts w:ascii="Consolas" w:hAnsi="Consolas"/>
          <w:rFonts w:ascii="Consolas" w:hAnsi="Consolas"/>
          <w:sz w:val="20"/>
        </w:rPr>
        <w:t xml:space="preserve">    ELSIF v_prog LIKE '%bitz%' OR v_prog LIKE '%security%' OR v_prog LIKE '%cyber%' THEN</w:t>
      </w:r>
      <w:r>
        <w:rPr>
          <w:rFonts w:ascii="Consolas" w:hAnsi="Consolas"/>
          <w:rFonts w:ascii="Consolas" w:hAnsi="Consolas"/>
          <w:sz w:val="20"/>
        </w:rPr>
        <w:br/>
      </w:r>
      <w:r>
        <w:rPr>
          <w:rStyle w:val="VerbatimChar"/>
          <w:rFonts w:ascii="Consolas" w:hAnsi="Consolas"/>
          <w:rFonts w:ascii="Consolas" w:hAnsi="Consolas"/>
          <w:sz w:val="20"/>
        </w:rPr>
        <w:t xml:space="preserve">        IF v_cat IN ('cybersecurity', 'networking')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 BITM / Interactive Media</w:t>
      </w:r>
      <w:r>
        <w:rPr>
          <w:rFonts w:ascii="Consolas" w:hAnsi="Consolas"/>
          <w:rFonts w:ascii="Consolas" w:hAnsi="Consolas"/>
          <w:sz w:val="20"/>
        </w:rPr>
        <w:br/>
      </w:r>
      <w:r>
        <w:rPr>
          <w:rStyle w:val="VerbatimChar"/>
          <w:rFonts w:ascii="Consolas" w:hAnsi="Consolas"/>
          <w:rFonts w:ascii="Consolas" w:hAnsi="Consolas"/>
          <w:sz w:val="20"/>
        </w:rPr>
        <w:t xml:space="preserve">    ELSIF v_prog LIKE '%bitm%' OR v_prog LIKE '%media%' OR v_prog LIKE '%ui%' OR v_prog LIKE '%ux%' OR v_prog LIKE '%design%' THEN</w:t>
      </w:r>
      <w:r>
        <w:rPr>
          <w:rFonts w:ascii="Consolas" w:hAnsi="Consolas"/>
          <w:rFonts w:ascii="Consolas" w:hAnsi="Consolas"/>
          <w:sz w:val="20"/>
        </w:rPr>
        <w:br/>
      </w:r>
      <w:r>
        <w:rPr>
          <w:rStyle w:val="VerbatimChar"/>
          <w:rFonts w:ascii="Consolas" w:hAnsi="Consolas"/>
          <w:rFonts w:ascii="Consolas" w:hAnsi="Consolas"/>
          <w:sz w:val="20"/>
        </w:rPr>
        <w:t xml:space="preserve">        IF v_cat IN ('ui / ux designer', 'frontend developer', 'mobile app developer')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 BITA / AI &amp; Data</w:t>
      </w:r>
      <w:r>
        <w:rPr>
          <w:rFonts w:ascii="Consolas" w:hAnsi="Consolas"/>
          <w:rFonts w:ascii="Consolas" w:hAnsi="Consolas"/>
          <w:sz w:val="20"/>
        </w:rPr>
        <w:br/>
      </w:r>
      <w:r>
        <w:rPr>
          <w:rStyle w:val="VerbatimChar"/>
          <w:rFonts w:ascii="Consolas" w:hAnsi="Consolas"/>
          <w:rFonts w:ascii="Consolas" w:hAnsi="Consolas"/>
          <w:sz w:val="20"/>
        </w:rPr>
        <w:t xml:space="preserve">    ELSIF v_prog LIKE '%bita%' OR v_prog LIKE '%intelligent%' OR v_prog LIKE '%data%' OR v_prog LIKE '%ai%' OR v_prog LIKE '%ml%' THEN</w:t>
      </w:r>
      <w:r>
        <w:rPr>
          <w:rFonts w:ascii="Consolas" w:hAnsi="Consolas"/>
          <w:rFonts w:ascii="Consolas" w:hAnsi="Consolas"/>
          <w:sz w:val="20"/>
        </w:rPr>
        <w:br/>
      </w:r>
      <w:r>
        <w:rPr>
          <w:rStyle w:val="VerbatimChar"/>
          <w:rFonts w:ascii="Consolas" w:hAnsi="Consolas"/>
          <w:rFonts w:ascii="Consolas" w:hAnsi="Consolas"/>
          <w:sz w:val="20"/>
        </w:rPr>
        <w:t xml:space="preserve">        IF v_cat IN ('data analyst', 'data scientist', 'ai / machine learning', 'business analyst')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ELSE</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RETURN FALSE;</w:t>
      </w:r>
      <w:r>
        <w:rPr>
          <w:rFonts w:ascii="Consolas" w:hAnsi="Consolas"/>
          <w:rFonts w:ascii="Consolas" w:hAnsi="Consolas"/>
          <w:sz w:val="20"/>
        </w:rPr>
        <w:br/>
      </w:r>
      <w:r>
        <w:rPr>
          <w:rStyle w:val="VerbatimChar"/>
          <w:rFonts w:ascii="Consolas" w:hAnsi="Consolas"/>
          <w:rFonts w:ascii="Consolas" w:hAnsi="Consolas"/>
          <w:sz w:val="20"/>
        </w:rPr>
        <w:t xml:space="preserve">END;</w:t>
      </w:r>
      <w:r>
        <w:rPr>
          <w:rFonts w:ascii="Consolas" w:hAnsi="Consolas"/>
          <w:rFonts w:ascii="Consolas" w:hAnsi="Consolas"/>
          <w:sz w:val="20"/>
        </w:rPr>
        <w:br/>
      </w:r>
      <w:r>
        <w:rPr>
          <w:rStyle w:val="VerbatimChar"/>
          <w:rFonts w:ascii="Consolas" w:hAnsi="Consolas"/>
          <w:rFonts w:ascii="Consolas" w:hAnsi="Consolas"/>
          <w:sz w:val="20"/>
        </w:rPr>
        <w:t xml:space="preserve">$$ LANGUAGE plpgsql IMMUTABLE SECURITY DEFINER;</w:t>
      </w:r>
    </w:p>
    <w:p>
      <w:pPr>
        <w:spacing w:before="0" w:after="0"/>
      </w:pPr>
      <w:r>
        <w:pict>
          <v:rect style="width:0;height:1.5pt" o:hralign="center" o:hrstd="t" o:hr="t"/>
        </w:pict>
      </w:r>
    </w:p>
    <w:bookmarkEnd w:id="137"/>
    <w:bookmarkEnd w:id="138"/>
    <w:bookmarkEnd w:id="139"/>
    <w:bookmarkStart w:id="140" w:name="row-level-security-rules"/>
    <w:p>
      <w:pPr>
        <w:pStyle w:val="Heading4"/>
        <w:keepNext/>
        <w:spacing w:before="240" w:after="120"/>
        <w:ind w:firstLine="0"/>
        <w:jc w:val="left"/>
      </w:pPr>
      <w:r>
        <w:rPr>
          <w:rFonts w:ascii="Times New Roman" w:hAnsi="Times New Roman"/>
          <w:rFonts w:ascii="Times New Roman" w:hAnsi="Times New Roman"/>
          <w:b/>
          <w:sz w:val="24"/>
        </w:rPr>
        <w:t xml:space="preserve">4.3.4 Row-Level Security Rules</w:t>
      </w:r>
    </w:p>
    <w:p>
      <w:pPr>
        <w:pStyle w:val="FirstParagraph"/>
        <w:spacing w:before="0" w:after="0" w:line="360" w:lineRule="auto"/>
        <w:ind w:firstLine="709"/>
        <w:jc w:val="both"/>
      </w:pPr>
      <w:r>
        <w:rPr>
          <w:rFonts w:ascii="Times New Roman" w:hAnsi="Times New Roman"/>
          <w:rFonts w:ascii="Times New Roman" w:hAnsi="Times New Roman"/>
          <w:sz w:val="24"/>
        </w:rPr>
        <w:t xml:space="preserve">Row-Level Security (RLS) policies restrict database read and write access to authenticated users.</w:t>
      </w:r>
    </w:p>
    <w:p>
      <w:pPr>
        <w:pStyle w:val="SourceCode"/>
        <w:spacing w:before="0" w:after="120" w:line="360" w:lineRule="auto"/>
        <w:jc w:val="left"/>
      </w:pPr>
      <w:r>
        <w:rPr>
          <w:rStyle w:val="CommentTok"/>
          <w:rFonts w:ascii="Times New Roman" w:hAnsi="Times New Roman"/>
          <w:rFonts w:ascii="Times New Roman" w:hAnsi="Times New Roman"/>
          <w:sz w:val="24"/>
        </w:rPr>
        <w:t xml:space="preserve">-- Enable Row Level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.student_profiles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.user_skills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.tracker_applications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.matching_results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.skill_gaps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Profiles Policies</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POLICY </w:t>
      </w:r>
      <w:r>
        <w:rPr>
          <w:rStyle w:val="OtherTok"/>
          <w:rFonts w:ascii="Times New Roman" w:hAnsi="Times New Roman"/>
          <w:rFonts w:ascii="Times New Roman" w:hAnsi="Times New Roman"/>
          <w:sz w:val="24"/>
        </w:rPr>
        <w:t xml:space="preserve">"Users can view own profiles"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ControlFlowTok"/>
          <w:rFonts w:ascii="Times New Roman" w:hAnsi="Times New Roman"/>
          <w:rFonts w:ascii="Times New Roman" w:hAnsi="Times New Roman"/>
          <w:sz w:val="24"/>
        </w:rPr>
        <w:t xml:space="preserve">FOR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SELECT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USING</w:t>
      </w:r>
      <w:r>
        <w:rPr>
          <w:rStyle w:val="NormalTok"/>
          <w:rFonts w:ascii="Times New Roman" w:hAnsi="Times New Roman"/>
          <w:rFonts w:ascii="Times New Roman" w:hAnsi="Times New Roman"/>
          <w:sz w:val="24"/>
        </w:rPr>
        <w:t xml:space="preserve"> (auth.</w:t>
      </w:r>
      <w:r>
        <w:rPr>
          <w:rStyle w:val="FunctionTok"/>
          <w:rFonts w:ascii="Times New Roman" w:hAnsi="Times New Roman"/>
          <w:rFonts w:ascii="Times New Roman" w:hAnsi="Times New Roman"/>
          <w:sz w:val="24"/>
        </w:rPr>
        <w:t xml:space="preserve">uid</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POLICY </w:t>
      </w:r>
      <w:r>
        <w:rPr>
          <w:rStyle w:val="OtherTok"/>
          <w:rFonts w:ascii="Times New Roman" w:hAnsi="Times New Roman"/>
          <w:rFonts w:ascii="Times New Roman" w:hAnsi="Times New Roman"/>
          <w:sz w:val="24"/>
        </w:rPr>
        <w:t xml:space="preserve">"Users can update own profiles"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ControlFlowTok"/>
          <w:rFonts w:ascii="Times New Roman" w:hAnsi="Times New Roman"/>
          <w:rFonts w:ascii="Times New Roman" w:hAnsi="Times New Roman"/>
          <w:sz w:val="24"/>
        </w:rPr>
        <w:t xml:space="preserve">FOR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UPDATE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USING</w:t>
      </w:r>
      <w:r>
        <w:rPr>
          <w:rStyle w:val="NormalTok"/>
          <w:rFonts w:ascii="Times New Roman" w:hAnsi="Times New Roman"/>
          <w:rFonts w:ascii="Times New Roman" w:hAnsi="Times New Roman"/>
          <w:sz w:val="24"/>
        </w:rPr>
        <w:t xml:space="preserve"> (auth.</w:t>
      </w:r>
      <w:r>
        <w:rPr>
          <w:rStyle w:val="FunctionTok"/>
          <w:rFonts w:ascii="Times New Roman" w:hAnsi="Times New Roman"/>
          <w:rFonts w:ascii="Times New Roman" w:hAnsi="Times New Roman"/>
          <w:sz w:val="24"/>
        </w:rPr>
        <w:t xml:space="preserve">uid</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Student Profiles Policies</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POLICY </w:t>
      </w:r>
      <w:r>
        <w:rPr>
          <w:rStyle w:val="OtherTok"/>
          <w:rFonts w:ascii="Times New Roman" w:hAnsi="Times New Roman"/>
          <w:rFonts w:ascii="Times New Roman" w:hAnsi="Times New Roman"/>
          <w:sz w:val="24"/>
        </w:rPr>
        <w:t xml:space="preserve">"Students can view own profiles"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.student_profiles</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ControlFlowTok"/>
          <w:rFonts w:ascii="Times New Roman" w:hAnsi="Times New Roman"/>
          <w:rFonts w:ascii="Times New Roman" w:hAnsi="Times New Roman"/>
          <w:sz w:val="24"/>
        </w:rPr>
        <w:t xml:space="preserve">FOR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SELECT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USING</w:t>
      </w:r>
      <w:r>
        <w:rPr>
          <w:rStyle w:val="NormalTok"/>
          <w:rFonts w:ascii="Times New Roman" w:hAnsi="Times New Roman"/>
          <w:rFonts w:ascii="Times New Roman" w:hAnsi="Times New Roman"/>
          <w:sz w:val="24"/>
        </w:rPr>
        <w:t xml:space="preserve"> (auth.</w:t>
      </w:r>
      <w:r>
        <w:rPr>
          <w:rStyle w:val="FunctionTok"/>
          <w:rFonts w:ascii="Times New Roman" w:hAnsi="Times New Roman"/>
          <w:rFonts w:ascii="Times New Roman" w:hAnsi="Times New Roman"/>
          <w:sz w:val="24"/>
        </w:rPr>
        <w:t xml:space="preserve">uid</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POLICY </w:t>
      </w:r>
      <w:r>
        <w:rPr>
          <w:rStyle w:val="OtherTok"/>
          <w:rFonts w:ascii="Times New Roman" w:hAnsi="Times New Roman"/>
          <w:rFonts w:ascii="Times New Roman" w:hAnsi="Times New Roman"/>
          <w:sz w:val="24"/>
        </w:rPr>
        <w:t xml:space="preserve">"Students can update own profiles"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.student_profiles</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ControlFlowTok"/>
          <w:rFonts w:ascii="Times New Roman" w:hAnsi="Times New Roman"/>
          <w:rFonts w:ascii="Times New Roman" w:hAnsi="Times New Roman"/>
          <w:sz w:val="24"/>
        </w:rPr>
        <w:t xml:space="preserve">FOR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UPDATE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USING</w:t>
      </w:r>
      <w:r>
        <w:rPr>
          <w:rStyle w:val="NormalTok"/>
          <w:rFonts w:ascii="Times New Roman" w:hAnsi="Times New Roman"/>
          <w:rFonts w:ascii="Times New Roman" w:hAnsi="Times New Roman"/>
          <w:sz w:val="24"/>
        </w:rPr>
        <w:t xml:space="preserve"> (auth.</w:t>
      </w:r>
      <w:r>
        <w:rPr>
          <w:rStyle w:val="FunctionTok"/>
          <w:rFonts w:ascii="Times New Roman" w:hAnsi="Times New Roman"/>
          <w:rFonts w:ascii="Times New Roman" w:hAnsi="Times New Roman"/>
          <w:sz w:val="24"/>
        </w:rPr>
        <w:t xml:space="preserve">uid</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w:t>
      </w:r>
    </w:p>
    <w:p>
      <w:pPr>
        <w:spacing w:before="0" w:after="0"/>
      </w:pPr>
      <w:r>
        <w:pict>
          <v:rect style="width:0;height:1.5pt" o:hralign="center" o:hrstd="t" o:hr="t"/>
        </w:pict>
      </w:r>
    </w:p>
    <w:bookmarkEnd w:id="140"/>
    <w:bookmarkEnd w:id="141"/>
    <w:bookmarkStart w:id="142" w:name="chapter-summary-3"/>
    <w:p>
      <w:pPr>
        <w:pStyle w:val="Heading3"/>
        <w:keepNext/>
        <w:spacing w:before="240" w:after="120"/>
        <w:ind w:firstLine="0"/>
        <w:jc w:val="left"/>
      </w:pPr>
      <w:r>
        <w:rPr>
          <w:rFonts w:ascii="Times New Roman" w:hAnsi="Times New Roman"/>
          <w:rFonts w:ascii="Times New Roman" w:hAnsi="Times New Roman"/>
          <w:b/>
          <w:sz w:val="24"/>
        </w:rPr>
        <w:t xml:space="preserve">4.4 Chapter Summary</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described the system architecture, activity flows, database summaries, physical DDL, recommendation formulas, and access control policies, providing the blueprint for system implementation.</w:t>
      </w:r>
    </w:p>
    <w:p>
      <w:pPr>
        <w:spacing w:before="0" w:after="0"/>
      </w:pPr>
      <w:r>
        <w:pict>
          <v:rect style="width:0;height:1.5pt" o:hralign="center" o:hrstd="t" o:hr="t"/>
        </w:pict>
      </w:r>
    </w:p>
    <w:bookmarkEnd w:id="142"/>
    <w:bookmarkEnd w:id="143"/>
    <w:bookmarkStart w:id="144" w:name="ieee-references"/>
    <w:p>
      <w:pPr>
        <w:pStyle w:val="Heading2"/>
        <w:keepNext/>
        <w:spacing w:before="240" w:after="120"/>
        <w:ind w:firstLine="0"/>
        <w:jc w:val="left"/>
      </w:pPr>
      <w:r>
        <w:rPr>
          <w:rFonts w:ascii="Times New Roman" w:hAnsi="Times New Roman"/>
          <w:rFonts w:ascii="Times New Roman" w:hAnsi="Times New Roman"/>
          <w:b/>
          <w:sz w:val="28"/>
        </w:rPr>
        <w:t xml:space="preserve">IEEE REFERENCES</w:t>
      </w:r>
    </w:p>
    <w:p>
      <w:pPr>
        <w:pStyle w:val="FirstParagraph"/>
        <w:spacing w:before="0" w:after="0" w:line="360" w:lineRule="auto"/>
        <w:ind w:firstLine="709"/>
        <w:jc w:val="both"/>
      </w:pPr>
      <w:r>
        <w:rPr>
          <w:rFonts w:ascii="Times New Roman" w:hAnsi="Times New Roman"/>
          <w:rFonts w:ascii="Times New Roman" w:hAnsi="Times New Roman"/>
          <w:sz w:val="24"/>
        </w:rPr>
        <w:t xml:space="preserve">[1] M. K. Anuar,</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Public Public Relations and Graduate Employability in Malaysia</w:t>
      </w:r>
      <w:r>
        <w:rPr>
          <w:rFonts w:ascii="Times New Roman" w:hAnsi="Times New Roman"/>
          <w:rFonts w:ascii="Times New Roman" w:hAnsi="Times New Roman"/>
          <w:sz w:val="24"/>
        </w:rPr>
        <w:t xml:space="preserve">, Kuala Lumpur, Malaysia: University of Malaya Press, 2019.</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 K. Schwaber and M. Beedle,</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Agile Software Development with Scrum</w:t>
      </w:r>
      <w:r>
        <w:rPr>
          <w:rFonts w:ascii="Times New Roman" w:hAnsi="Times New Roman"/>
          <w:rFonts w:ascii="Times New Roman" w:hAnsi="Times New Roman"/>
          <w:sz w:val="24"/>
        </w:rPr>
        <w:t xml:space="preserve">, Upper Saddle River, NJ: Prentice Hall, 2002.</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[3] M. Cohn,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Succeeding with Agile: Software Development Using Scrum</w:t>
      </w:r>
      <w:r>
        <w:rPr>
          <w:rFonts w:ascii="Times New Roman" w:hAnsi="Times New Roman"/>
          <w:rFonts w:ascii="Times New Roman" w:hAnsi="Times New Roman"/>
          <w:sz w:val="24"/>
        </w:rPr>
        <w:t xml:space="preserve">, Boston, MA: Addison-Wesley, 2010.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[4] A. Cockburn,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Agile Software Development: The Cooperative Game</w:t>
      </w:r>
      <w:r>
        <w:rPr>
          <w:rFonts w:ascii="Times New Roman" w:hAnsi="Times New Roman"/>
          <w:rFonts w:ascii="Times New Roman" w:hAnsi="Times New Roman"/>
          <w:sz w:val="24"/>
        </w:rPr>
        <w:t xml:space="preserve">, 2nd ed. Boston, MA: Addison-Wesley, 2006.</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[5] H. Gustavsson,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“Iterative development in student software projects: An empirical study of Agile Scrum vs. Waterfall,”</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IEEE Transactions on Education</w:t>
      </w:r>
      <w:r>
        <w:rPr>
          <w:rFonts w:ascii="Times New Roman" w:hAnsi="Times New Roman"/>
          <w:rFonts w:ascii="Times New Roman" w:hAnsi="Times New Roman"/>
          <w:sz w:val="24"/>
        </w:rPr>
        <w:t xml:space="preserve">, vol. 62, no. 2, pp. 115-122, 2019.</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[6] G. Adomavicius and A. Tuzhilin,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“Toward the next generation of recommender systems: A survey of the state-of-the-art and possible extensions,”</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IEEE Transactions on Knowledge and Data Engineering</w:t>
      </w:r>
      <w:r>
        <w:rPr>
          <w:rFonts w:ascii="Times New Roman" w:hAnsi="Times New Roman"/>
          <w:rFonts w:ascii="Times New Roman" w:hAnsi="Times New Roman"/>
          <w:sz w:val="24"/>
        </w:rPr>
        <w:t xml:space="preserve">, vol. 17, no. 6, pp. 734-749, 2005.</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[7] M. J. Pazzani and D. Billsus,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“Content-Based Recommendation Systems,”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The Adaptive Web</w:t>
      </w:r>
      <w:r>
        <w:rPr>
          <w:rFonts w:ascii="Times New Roman" w:hAnsi="Times New Roman"/>
          <w:rFonts w:ascii="Times New Roman" w:hAnsi="Times New Roman"/>
          <w:sz w:val="24"/>
        </w:rPr>
        <w:t xml:space="preserve">, LNCS 4321, P. Brusilovsky, A. Kobsa, and W. Nejdl, Eds. Berlin, Germany: Springer, 2007, pp. 325-341.</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[8] C. Diaby, B. Radier, and S. Colella,</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“Using taxonomic distance for job recommendation,”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Proceedings of the 2013 ACM Conference on Recommender Systems</w:t>
      </w:r>
      <w:r>
        <w:rPr>
          <w:rFonts w:ascii="Times New Roman" w:hAnsi="Times New Roman"/>
          <w:rFonts w:ascii="Times New Roman" w:hAnsi="Times New Roman"/>
          <w:sz w:val="24"/>
        </w:rPr>
        <w:t xml:space="preserve">, 2013, pp. 411-414.</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[9] F. Abel, I. Celik, G. J. Houben, and M. Sieh,</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“Social Semantic Web: Mining and Recommending in Career Networks,”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Proceedings of the International Conference on Web Engineering (ICWE)</w:t>
      </w:r>
      <w:r>
        <w:rPr>
          <w:rFonts w:ascii="Times New Roman" w:hAnsi="Times New Roman"/>
          <w:rFonts w:ascii="Times New Roman" w:hAnsi="Times New Roman"/>
          <w:sz w:val="24"/>
        </w:rPr>
        <w:t xml:space="preserve">, Springer, 2011, pp. 284-299.</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[10] S. L. Tan and L. C. Chen,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“Rule-based Skill Extraction from Unstructured Job Advertisements,”</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Elsevier Expert Systems with Applications</w:t>
      </w:r>
      <w:r>
        <w:rPr>
          <w:rFonts w:ascii="Times New Roman" w:hAnsi="Times New Roman"/>
          <w:rFonts w:ascii="Times New Roman" w:hAnsi="Times New Roman"/>
          <w:sz w:val="24"/>
        </w:rPr>
        <w:t xml:space="preserve">, vol. 142, p. 112980, 2020.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[11] J. F. L. Cruz and M. C. G. Silva,</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role of Applicant Tracking Systems in recruitment automation: A systematic literature review,”</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ACM Computing Surveys (CSUR)</w:t>
      </w:r>
      <w:r>
        <w:rPr>
          <w:rFonts w:ascii="Times New Roman" w:hAnsi="Times New Roman"/>
          <w:rFonts w:ascii="Times New Roman" w:hAnsi="Times New Roman"/>
          <w:sz w:val="24"/>
        </w:rPr>
        <w:t xml:space="preserve">, vol. 54, no. 4, pp. 1-28, 2021.</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[12] A. S. M. Al-Saleem,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Review of Applicant Tracking Systems: Technology, Usability, and Future Trends,”</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International Journal of Computer Applications</w:t>
      </w:r>
      <w:r>
        <w:rPr>
          <w:rFonts w:ascii="Times New Roman" w:hAnsi="Times New Roman"/>
          <w:rFonts w:ascii="Times New Roman" w:hAnsi="Times New Roman"/>
          <w:sz w:val="24"/>
        </w:rPr>
        <w:t xml:space="preserve">, vol. 182, no. 45, pp. 12-19, 2019.</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[13] V. Landeiro, M. Silva, and R. Henriques,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“Information Extraction from Web Sites using Wrapper Induction,”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Proceedings of the ACM Symposium on Applied Computing</w:t>
      </w:r>
      <w:r>
        <w:rPr>
          <w:rFonts w:ascii="Times New Roman" w:hAnsi="Times New Roman"/>
          <w:rFonts w:ascii="Times New Roman" w:hAnsi="Times New Roman"/>
          <w:sz w:val="24"/>
        </w:rPr>
        <w:t xml:space="preserve">, 2013, pp. 711-718.</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[14] J. Kivimäki, M. Sarwar, and A. Hyvönen,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“Graph-based Method for Job Recommendation using Linked Data,”</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Proceedings of the 2015 IEEE/WIC/ACM International Conference on Web Intelligence</w:t>
      </w:r>
      <w:r>
        <w:rPr>
          <w:rFonts w:ascii="Times New Roman" w:hAnsi="Times New Roman"/>
          <w:rFonts w:ascii="Times New Roman" w:hAnsi="Times New Roman"/>
          <w:sz w:val="24"/>
        </w:rPr>
        <w:t xml:space="preserve">, 2015, pp. 441-448.</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[15] R. Elmasri and S. B. Navathe,</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Fundamentals of Database Systems</w:t>
      </w:r>
      <w:r>
        <w:rPr>
          <w:rFonts w:ascii="Times New Roman" w:hAnsi="Times New Roman"/>
          <w:rFonts w:ascii="Times New Roman" w:hAnsi="Times New Roman"/>
          <w:sz w:val="24"/>
        </w:rPr>
        <w:t xml:space="preserve">, 7th ed. Boston, MA: Pearson, 2016.</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[16] PostgreSQL Global Development Group,</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“PostgreSQL 15.1 Documentation: Row-Level Security Policies,”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2022. [Online]. Available: https://www.postgresql.org/docs/15/ddl-rowsecurity.html.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[17] Selenium Project,</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“Selenium WebDriver Documentation,”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2024. [Online]. Available: https://www.selenium.dev/documentation/.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[18] L. Richardson,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“Beautiful Soup Documentation,”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2024. [Online]. Available: https://www.crummy.com/software/BeautifulSoup/bs4/doc/.</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[19] React Community,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“React Documentation,”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2024. [Online]. Available: https://react.dev/.</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 M. J. Al-Radaideh and E. N. Al-Hawari,</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“Mining Student Data to Predict Internship Performance,”</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Springer Education and Information Technologies</w:t>
      </w:r>
      <w:r>
        <w:rPr>
          <w:rFonts w:ascii="Times New Roman" w:hAnsi="Times New Roman"/>
          <w:rFonts w:ascii="Times New Roman" w:hAnsi="Times New Roman"/>
          <w:sz w:val="24"/>
        </w:rPr>
        <w:t xml:space="preserve">, vol. 24, no. 2, pp. 1215-1233, 2019.</w:t>
      </w:r>
    </w:p>
    <w:p>
      <w:pPr>
        <w:spacing w:before="0" w:after="0"/>
      </w:pPr>
      <w:r>
        <w:pict>
          <v:rect style="width:0;height:1.5pt" o:hralign="center" o:hrstd="t" o:hr="t"/>
        </w:pict>
      </w:r>
    </w:p>
    <w:bookmarkEnd w:id="144"/>
    <w:bookmarkStart w:id="171" w:name="X36c6a71e581af9834c0b806faa1613192ae2083"/>
    <w:p>
      <w:pPr>
        <w:pStyle w:val="Heading2"/>
        <w:keepNext/>
        <w:spacing w:before="240" w:after="120"/>
        <w:ind w:firstLine="0"/>
        <w:jc w:val="left"/>
      </w:pPr>
      <w:r>
        <w:rPr>
          <w:rFonts w:ascii="Times New Roman" w:hAnsi="Times New Roman"/>
          <w:rFonts w:ascii="Times New Roman" w:hAnsi="Times New Roman"/>
          <w:b/>
          <w:sz w:val="28"/>
        </w:rPr>
        <w:t xml:space="preserve">APPENDIX B: USER MANUAL AND INTERFACE SCREENSHOTS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bookmarkStart w:id="148" w:name="figure-b.1-fitflow-landing-page"/>
    <w:p>
      <w:pPr>
        <w:pStyle w:val="Heading3"/>
        <w:keepNext/>
        <w:spacing w:before="240" w:after="120"/>
        <w:ind w:firstLine="0"/>
        <w:jc w:val="left"/>
      </w:pPr>
      <w:r>
        <w:rPr>
          <w:rFonts w:ascii="Times New Roman" w:hAnsi="Times New Roman"/>
          <w:rFonts w:ascii="Times New Roman" w:hAnsi="Times New Roman"/>
          <w:b/>
          <w:sz w:val="24"/>
        </w:rPr>
        <w:t xml:space="preserve">Figure B.1: FitFlow Landing Page</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2390923"/>
            <wp:effectExtent b="0" l="0" r="0" t="0"/>
            <wp:docPr descr="Figure B.1: FitFlow Landing Page" title="" id="146" name="Picture"/>
            <a:graphic>
              <a:graphicData uri="http://schemas.openxmlformats.org/drawingml/2006/picture">
                <pic:pic>
                  <pic:nvPicPr>
                    <pic:cNvPr descr="file:///C:/Users/bodyg/.gemini/antigravity/brain/67944ace-f2ec-4d8d-a3e1-d57238b94e63/media__1779340214159.png" id="147" name="Picture"/>
                    <pic:cNvPicPr>
                      <a:picLocks noChangeArrowheads="1" noChangeAspect="1"/>
                    </pic:cNvPicPr>
                  </pic:nvPicPr>
                  <pic:blipFill>
                    <a:blip r:embed="rId145"/>
                    <a:stretch>
                      <a:fillRect/>
                    </a:stretch>
                  </pic:blipFill>
                  <pic:spPr bwMode="auto">
                    <a:xfrm>
                      <a:off x="0" y="0"/>
                      <a:ext cx="5334000" cy="2390923"/>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B.1 illustrates the FitFlow landing page, introducing students to the system’s core capabilities, including automated scraping, profile matching, and skill gap visualization.</w:t>
      </w:r>
    </w:p>
    <w:bookmarkEnd w:id="148"/>
    <w:bookmarkStart w:id="151" w:name="X8095c203325258f9616fa9849abd0831010965f"/>
    <w:p>
      <w:pPr>
        <w:pStyle w:val="Heading3"/>
        <w:keepNext/>
        <w:spacing w:before="240" w:after="120"/>
        <w:ind w:firstLine="0"/>
        <w:jc w:val="left"/>
      </w:pPr>
      <w:r>
        <w:rPr>
          <w:rFonts w:ascii="Times New Roman" w:hAnsi="Times New Roman"/>
          <w:rFonts w:ascii="Times New Roman" w:hAnsi="Times New Roman"/>
          <w:b/>
          <w:sz w:val="24"/>
        </w:rPr>
        <w:t xml:space="preserve">Figure B.2: Account Registration OTP Gateway</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2213818"/>
            <wp:effectExtent b="0" l="0" r="0" t="0"/>
            <wp:docPr descr="Figure B.2: Account Registration OTP Gateway" title="" id="149" name="Picture"/>
            <a:graphic>
              <a:graphicData uri="http://schemas.openxmlformats.org/drawingml/2006/picture">
                <pic:pic>
                  <pic:nvPicPr>
                    <pic:cNvPr descr="file:///C:/Users/bodyg/.gemini/antigravity/brain/67944ace-f2ec-4d8d-a3e1-d57238b94e63/media__1781599175292.png" id="150" name="Picture"/>
                    <pic:cNvPicPr>
                      <a:picLocks noChangeArrowheads="1" noChangeAspect="1"/>
                    </pic:cNvPicPr>
                  </pic:nvPicPr>
                  <pic:blipFill>
                    <a:blip r:embed="rId97"/>
                    <a:stretch>
                      <a:fillRect/>
                    </a:stretch>
                  </pic:blipFill>
                  <pic:spPr bwMode="auto">
                    <a:xfrm>
                      <a:off x="0" y="0"/>
                      <a:ext cx="5334000" cy="2213818"/>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B.2 shows the registration email verification screen. The system sends an 8-digit verification code to the student’s registered email address to validate the account before allowing profile configuration.</w:t>
      </w:r>
    </w:p>
    <w:bookmarkEnd w:id="151"/>
    <w:bookmarkStart w:id="154" w:name="Xf19d7acab0fc5c1098436a2c9f135906ac8276e"/>
    <w:p>
      <w:pPr>
        <w:pStyle w:val="Heading3"/>
        <w:keepNext/>
        <w:spacing w:before="240" w:after="120"/>
        <w:ind w:firstLine="0"/>
        <w:jc w:val="left"/>
      </w:pPr>
      <w:r>
        <w:rPr>
          <w:rFonts w:ascii="Times New Roman" w:hAnsi="Times New Roman"/>
          <w:rFonts w:ascii="Times New Roman" w:hAnsi="Times New Roman"/>
          <w:b/>
          <w:sz w:val="24"/>
        </w:rPr>
        <w:t xml:space="preserve">Figure B.3: Guided Student Onboarding Wizard (Step 1)</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2854523"/>
            <wp:effectExtent b="0" l="0" r="0" t="0"/>
            <wp:docPr descr="Figure B.3: Guided Student Onboarding Wizard" title="" id="152" name="Picture"/>
            <a:graphic>
              <a:graphicData uri="http://schemas.openxmlformats.org/drawingml/2006/picture">
                <pic:pic>
                  <pic:nvPicPr>
                    <pic:cNvPr descr="file:///C:/Users/bodyg/.gemini/antigravity/brain/67944ace-f2ec-4d8d-a3e1-d57238b94e63/media__1780555764485.png" id="153" name="Picture"/>
                    <pic:cNvPicPr>
                      <a:picLocks noChangeArrowheads="1" noChangeAspect="1"/>
                    </pic:cNvPicPr>
                  </pic:nvPicPr>
                  <pic:blipFill>
                    <a:blip r:embed="rId102"/>
                    <a:stretch>
                      <a:fillRect/>
                    </a:stretch>
                  </pic:blipFill>
                  <pic:spPr bwMode="auto">
                    <a:xfrm>
                      <a:off x="0" y="0"/>
                      <a:ext cx="5334000" cy="2854523"/>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B.3 shows the first step of the onboarding wizard, which captures student demographic details (phone, date of birth, nationality, gender) and guides them through account setup.</w:t>
      </w:r>
    </w:p>
    <w:bookmarkEnd w:id="154"/>
    <w:bookmarkStart w:id="157" w:name="figure-b.4-bento-grid-dashboard-overview"/>
    <w:p>
      <w:pPr>
        <w:pStyle w:val="Heading3"/>
        <w:keepNext/>
        <w:spacing w:before="240" w:after="120"/>
        <w:ind w:firstLine="0"/>
        <w:jc w:val="left"/>
      </w:pPr>
      <w:r>
        <w:rPr>
          <w:rFonts w:ascii="Times New Roman" w:hAnsi="Times New Roman"/>
          <w:rFonts w:ascii="Times New Roman" w:hAnsi="Times New Roman"/>
          <w:b/>
          <w:sz w:val="24"/>
        </w:rPr>
        <w:t xml:space="preserve">Figure B.4: Bento-Grid Dashboard Overview</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2640955"/>
            <wp:effectExtent b="0" l="0" r="0" t="0"/>
            <wp:docPr descr="Figure B.4: Bento-Grid Dashboard Overview" title="" id="155" name="Picture"/>
            <a:graphic>
              <a:graphicData uri="http://schemas.openxmlformats.org/drawingml/2006/picture">
                <pic:pic>
                  <pic:nvPicPr>
                    <pic:cNvPr descr="file:///C:/Users/bodyg/.gemini/antigravity/brain/67944ace-f2ec-4d8d-a3e1-d57238b94e63/media__1781498910944.png" id="156" name="Picture"/>
                    <pic:cNvPicPr>
                      <a:picLocks noChangeArrowheads="1" noChangeAspect="1"/>
                    </pic:cNvPicPr>
                  </pic:nvPicPr>
                  <pic:blipFill>
                    <a:blip r:embed="rId93"/>
                    <a:stretch>
                      <a:fillRect/>
                    </a:stretch>
                  </pic:blipFill>
                  <pic:spPr bwMode="auto">
                    <a:xfrm>
                      <a:off x="0" y="0"/>
                      <a:ext cx="5334000" cy="2640955"/>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B.4 displays the unified student dashboard. The layout incorporates KPI cards showing average match score and saved roles, alongside a list of highest matching internships and top missing skill gaps.</w:t>
      </w:r>
    </w:p>
    <w:bookmarkEnd w:id="157"/>
    <w:bookmarkStart w:id="160" w:name="figure-b.5-ranked-recommendations-feed"/>
    <w:p>
      <w:pPr>
        <w:pStyle w:val="Heading3"/>
        <w:keepNext/>
        <w:spacing w:before="240" w:after="120"/>
        <w:ind w:firstLine="0"/>
        <w:jc w:val="left"/>
      </w:pPr>
      <w:r>
        <w:rPr>
          <w:rFonts w:ascii="Times New Roman" w:hAnsi="Times New Roman"/>
          <w:rFonts w:ascii="Times New Roman" w:hAnsi="Times New Roman"/>
          <w:b/>
          <w:sz w:val="24"/>
        </w:rPr>
        <w:t xml:space="preserve">Figure B.5: Ranked Recommendations Feed</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3543021"/>
            <wp:effectExtent b="0" l="0" r="0" t="0"/>
            <wp:docPr descr="Figure B.5: Ranked Recommendations Feed" title="" id="158" name="Picture"/>
            <a:graphic>
              <a:graphicData uri="http://schemas.openxmlformats.org/drawingml/2006/picture">
                <pic:pic>
                  <pic:nvPicPr>
                    <pic:cNvPr descr="file:///C:/Users/bodyg/.gemini/antigravity/brain/67944ace-f2ec-4d8d-a3e1-d57238b94e63/media__1781499313986.png" id="159" name="Picture"/>
                    <pic:cNvPicPr>
                      <a:picLocks noChangeArrowheads="1" noChangeAspect="1"/>
                    </pic:cNvPicPr>
                  </pic:nvPicPr>
                  <pic:blipFill>
                    <a:blip r:embed="rId117"/>
                    <a:stretch>
                      <a:fillRect/>
                    </a:stretch>
                  </pic:blipFill>
                  <pic:spPr bwMode="auto">
                    <a:xfrm>
                      <a:off x="0" y="0"/>
                      <a:ext cx="5334000" cy="3543021"/>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B.5 shows the My Matches recommendation feed. Internships are ranked by compatibility percentages. Each listing displays required tech skills, location, and stipend values.</w:t>
      </w:r>
    </w:p>
    <w:bookmarkEnd w:id="160"/>
    <w:bookmarkStart w:id="163" w:name="X40c22f6d8e46463d0931f8bcab116476d397a10"/>
    <w:p>
      <w:pPr>
        <w:pStyle w:val="Heading3"/>
        <w:keepNext/>
        <w:spacing w:before="240" w:after="120"/>
        <w:ind w:firstLine="0"/>
        <w:jc w:val="left"/>
      </w:pPr>
      <w:r>
        <w:rPr>
          <w:rFonts w:ascii="Times New Roman" w:hAnsi="Times New Roman"/>
          <w:rFonts w:ascii="Times New Roman" w:hAnsi="Times New Roman"/>
          <w:b/>
          <w:sz w:val="24"/>
        </w:rPr>
        <w:t xml:space="preserve">Figure B.6: Kanban Application Tracking Board</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3655887"/>
            <wp:effectExtent b="0" l="0" r="0" t="0"/>
            <wp:docPr descr="Figure B.6: Kanban Application Tracking Board" title="" id="161" name="Picture"/>
            <a:graphic>
              <a:graphicData uri="http://schemas.openxmlformats.org/drawingml/2006/picture">
                <pic:pic>
                  <pic:nvPicPr>
                    <pic:cNvPr descr="file:///C:/Users/bodyg/.gemini/antigravity/brain/67944ace-f2ec-4d8d-a3e1-d57238b94e63/media__1780449794403.png" id="162" name="Picture"/>
                    <pic:cNvPicPr>
                      <a:picLocks noChangeArrowheads="1" noChangeAspect="1"/>
                    </pic:cNvPicPr>
                  </pic:nvPicPr>
                  <pic:blipFill>
                    <a:blip r:embed="rId124"/>
                    <a:stretch>
                      <a:fillRect/>
                    </a:stretch>
                  </pic:blipFill>
                  <pic:spPr bwMode="auto">
                    <a:xfrm>
                      <a:off x="0" y="0"/>
                      <a:ext cx="5334000" cy="3655887"/>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B.6 presents the drag-and-drop Kanban application tracker. Applications are organized across Saved, Applied, Interviewing, Offers, and Rejected columns to simplify progress monitoring.</w:t>
      </w:r>
    </w:p>
    <w:bookmarkEnd w:id="163"/>
    <w:bookmarkStart w:id="166" w:name="X173a88c659a727240eea6deb3d40290f61dc19f"/>
    <w:p>
      <w:pPr>
        <w:pStyle w:val="Heading3"/>
        <w:keepNext/>
        <w:spacing w:before="240" w:after="120"/>
        <w:ind w:firstLine="0"/>
        <w:jc w:val="left"/>
      </w:pPr>
      <w:r>
        <w:rPr>
          <w:rFonts w:ascii="Times New Roman" w:hAnsi="Times New Roman"/>
          <w:rFonts w:ascii="Times New Roman" w:hAnsi="Times New Roman"/>
          <w:b/>
          <w:sz w:val="24"/>
        </w:rPr>
        <w:t xml:space="preserve">Figure B.7: Profile Settings and Preferences Configuration</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1854398"/>
            <wp:effectExtent b="0" l="0" r="0" t="0"/>
            <wp:docPr descr="Figure B.7: Profile Settings and Preferences Configuration" title="" id="164" name="Picture"/>
            <a:graphic>
              <a:graphicData uri="http://schemas.openxmlformats.org/drawingml/2006/picture">
                <pic:pic>
                  <pic:nvPicPr>
                    <pic:cNvPr descr="file:///C:/Users/bodyg/.gemini/antigravity/brain/67944ace-f2ec-4d8d-a3e1-d57238b94e63/media__1781696350782.png" id="165" name="Picture"/>
                    <pic:cNvPicPr>
                      <a:picLocks noChangeArrowheads="1" noChangeAspect="1"/>
                    </pic:cNvPicPr>
                  </pic:nvPicPr>
                  <pic:blipFill>
                    <a:blip r:embed="rId108"/>
                    <a:stretch>
                      <a:fillRect/>
                    </a:stretch>
                  </pic:blipFill>
                  <pic:spPr bwMode="auto">
                    <a:xfrm>
                      <a:off x="0" y="0"/>
                      <a:ext cx="5334000" cy="1854398"/>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B.7 displays the settings configuration pane, showing the interactive profile completeness checklist, notification toggles, and the multi-select career interests checklist.</w:t>
      </w:r>
    </w:p>
    <w:bookmarkEnd w:id="166"/>
    <w:bookmarkStart w:id="170" w:name="X4d61d11d0bd423f670b4c87f2c7fff2c579d701"/>
    <w:p>
      <w:pPr>
        <w:pStyle w:val="Heading3"/>
        <w:keepNext/>
        <w:spacing w:before="240" w:after="120"/>
        <w:ind w:firstLine="0"/>
        <w:jc w:val="left"/>
      </w:pPr>
      <w:r>
        <w:rPr>
          <w:rFonts w:ascii="Times New Roman" w:hAnsi="Times New Roman"/>
          <w:rFonts w:ascii="Times New Roman" w:hAnsi="Times New Roman"/>
          <w:b/>
          <w:sz w:val="24"/>
        </w:rPr>
        <w:t xml:space="preserve">Figure B.8: Automated Daily Scraper Execution (GitHub Actions)</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3703587"/>
            <wp:effectExtent b="0" l="0" r="0" t="0"/>
            <wp:docPr descr="Figure B.8: Automated Daily Scraper Execution" title="" id="168" name="Picture"/>
            <a:graphic>
              <a:graphicData uri="http://schemas.openxmlformats.org/drawingml/2006/picture">
                <pic:pic>
                  <pic:nvPicPr>
                    <pic:cNvPr descr="file:///C:/Users/bodyg/.gemini/antigravity/brain/67944ace-f2ec-4d8d-a3e1-d57238b94e63/media__1780996098059.png" id="169" name="Picture"/>
                    <pic:cNvPicPr>
                      <a:picLocks noChangeArrowheads="1" noChangeAspect="1"/>
                    </pic:cNvPicPr>
                  </pic:nvPicPr>
                  <pic:blipFill>
                    <a:blip r:embed="rId167"/>
                    <a:stretch>
                      <a:fillRect/>
                    </a:stretch>
                  </pic:blipFill>
                  <pic:spPr bwMode="auto">
                    <a:xfrm>
                      <a:off x="0" y="0"/>
                      <a:ext cx="5334000" cy="3703587"/>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B.8 displays the successful execution log of the background crawling service in GitHub Actions, which aggregates, validates, and syncs listings daily at midnight.</w:t>
      </w:r>
    </w:p>
    <w:bookmarkEnd w:id="170"/>
    <w:bookmarkEnd w:id="171"/>
    <w:bookmarkEnd w:id="172"/>
    <w:sectPr>
      <w:footerReference w:type="default" r:id="rId11"/>
      <w:footnotePr>
        <w:numRestart w:val="eachSect"/>
      </w:footnotePr>
      <w:pgSz w:w="11906" w:h="16838"/>
      <w:pgMar w:top="1417" w:bottom="1417" w:right="1417" w:left="2154"/>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rFonts w:ascii="Times New Roman" w:hAnsi="Times New Roman"/>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rFonts w:ascii="Times New Roman" w:hAnsi="Times New Roman"/>
        <w:sz w:val="20"/>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5" Type="http://schemas.openxmlformats.org/officeDocument/2006/relationships/image" Target="media/rId145.png"/><Relationship Id="rId124" Type="http://schemas.openxmlformats.org/officeDocument/2006/relationships/image" Target="media/rId124.png"/><Relationship Id="rId102" Type="http://schemas.openxmlformats.org/officeDocument/2006/relationships/image" Target="media/rId102.png"/><Relationship Id="rId105" Type="http://schemas.openxmlformats.org/officeDocument/2006/relationships/image" Target="media/rId105.png"/><Relationship Id="rId167" Type="http://schemas.openxmlformats.org/officeDocument/2006/relationships/image" Target="media/rId167.png"/><Relationship Id="rId93" Type="http://schemas.openxmlformats.org/officeDocument/2006/relationships/image" Target="media/rId93.png"/><Relationship Id="rId117" Type="http://schemas.openxmlformats.org/officeDocument/2006/relationships/image" Target="media/rId117.png"/><Relationship Id="rId111" Type="http://schemas.openxmlformats.org/officeDocument/2006/relationships/image" Target="media/rId111.png"/><Relationship Id="rId97" Type="http://schemas.openxmlformats.org/officeDocument/2006/relationships/image" Target="media/rId97.png"/><Relationship Id="rId108" Type="http://schemas.openxmlformats.org/officeDocument/2006/relationships/image" Target="media/rId108.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2026-06-18T16:06:34Z</dcterms:created>
  <dcterms:modified xsi:type="dcterms:W3CDTF">2026-06-18T16:06:34Z</dcterms:modified>
</cp:coreProperties>
</file>

<file path=docProps/custom.xml><?xml version="1.0" encoding="utf-8"?>
<Properties xmlns="http://schemas.openxmlformats.org/officeDocument/2006/custom-properties" xmlns:vt="http://schemas.openxmlformats.org/officeDocument/2006/docPropsVTypes"/>
</file>