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8D8CB" w14:textId="77777777" w:rsidR="00FF2288" w:rsidRPr="00224948" w:rsidRDefault="00000000" w:rsidP="00224948">
      <w:pPr>
        <w:pStyle w:val="Heading1"/>
        <w:spacing w:before="0" w:after="0" w:line="360" w:lineRule="auto"/>
        <w:ind w:firstLine="709"/>
        <w:jc w:val="both"/>
        <w:rPr>
          <w:color w:val="000000" w:themeColor="text1"/>
        </w:rPr>
      </w:pPr>
      <w:r>
        <w:rPr>
          <w:rFonts w:ascii="Times New Roman" w:hAnsi="Times New Roman"/>
          <w:rFonts w:ascii="Times New Roman" w:hAnsi="Times New Roman"/>
          <w:sz w:val="24"/>
        </w:rPr>
        <w:t>FITFLOW: INTERNSHIP RECOMMENDATION AND TRACKING SYSTEM FOR UTEM STUDENTS</w:t>
      </w:r>
    </w:p>
    <w:p w14:paraId="0DC19D12" w14:textId="77777777" w:rsidR="00FF2288" w:rsidRPr="00224948" w:rsidRDefault="00FF2288">
      <w:pPr>
        <w:pStyle w:val="FirstParagraph"/>
        <w:spacing w:before="0" w:after="0"/>
        <w:rPr>
          <w:color w:val="000000" w:themeColor="text1"/>
        </w:rPr>
      </w:pPr>
    </w:p>
    <w:p w14:paraId="57B36D4A" w14:textId="77777777" w:rsidR="00FF2288" w:rsidRPr="00224948" w:rsidRDefault="00000000"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by</w:t>
      </w:r>
    </w:p>
    <w:p w14:paraId="1974A11A" w14:textId="7EC117F2" w:rsidR="00FF2288" w:rsidRPr="00224948" w:rsidRDefault="005C0374"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ABDALLA HASHIM AHMED ABDALLA</w:t>
      </w:r>
    </w:p>
    <w:p w14:paraId="2A552788" w14:textId="573460E6" w:rsidR="00FF2288" w:rsidRPr="00224948" w:rsidRDefault="005C0374" w:rsidP="00224948">
      <w:pPr>
        <w:pStyle w:val="Heading3"/>
        <w:spacing w:before="0" w:after="0" w:line="360" w:lineRule="auto"/>
        <w:ind w:firstLine="709"/>
        <w:jc w:val="both"/>
        <w:rPr>
          <w:rFonts w:ascii="Times New Roman" w:hAnsi="Times New Roman"/>
          <w:b/>
          <w:bCs/>
          <w:color w:val="000000" w:themeColor="text1"/>
          <w:sz w:val="24"/>
        </w:rPr>
      </w:pPr>
      <w:r>
        <w:rPr>
          <w:rFonts w:ascii="Times New Roman" w:hAnsi="Times New Roman"/>
          <w:rFonts w:ascii="Times New Roman" w:hAnsi="Times New Roman"/>
          <w:sz w:val="24"/>
        </w:rPr>
        <w:t>B032320119</w:t>
      </w:r>
    </w:p>
    <w:p w14:paraId="2D0492C0" w14:textId="77777777" w:rsidR="00224948" w:rsidRPr="00224948" w:rsidRDefault="00224948" w:rsidP="00224948">
      <w:pPr>
        <w:pStyle w:val="BodyText"/>
        <w:spacing w:before="0" w:after="0"/>
      </w:pPr>
    </w:p>
    <w:p w14:paraId="1FDA5204" w14:textId="77777777" w:rsidR="00FF2288" w:rsidRPr="00224948" w:rsidRDefault="00FF2288">
      <w:pPr>
        <w:pStyle w:val="FirstParagraph"/>
        <w:spacing w:before="0" w:after="0"/>
        <w:rPr>
          <w:color w:val="000000" w:themeColor="text1"/>
        </w:rPr>
      </w:pPr>
    </w:p>
    <w:p w14:paraId="1589337B" w14:textId="77777777" w:rsidR="00FF2288" w:rsidRPr="00224948" w:rsidRDefault="00000000"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A project report submitted in partial fulfilment of the requirements for the degree of</w:t>
      </w:r>
    </w:p>
    <w:p w14:paraId="4B88A8DC" w14:textId="77777777" w:rsidR="00FF2288" w:rsidRPr="00224948" w:rsidRDefault="00000000"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Bachelor of Computer Science (Software Development) (BITS) with Honours</w:t>
      </w:r>
    </w:p>
    <w:p w14:paraId="54C2DC15" w14:textId="77777777" w:rsidR="00FF2288" w:rsidRDefault="00FF2288" w:rsidP="00224948">
      <w:pPr>
        <w:pStyle w:val="FirstParagraph"/>
        <w:spacing w:before="0" w:after="0"/>
        <w:jc w:val="center"/>
        <w:rPr>
          <w:color w:val="000000" w:themeColor="text1"/>
        </w:rPr>
      </w:pPr>
    </w:p>
    <w:p w14:paraId="6F95AC21" w14:textId="77777777" w:rsidR="005C0374" w:rsidRDefault="005C0374" w:rsidP="005C0374">
      <w:pPr>
        <w:pStyle w:val="BodyText"/>
        <w:spacing w:before="0" w:after="0"/>
      </w:pPr>
    </w:p>
    <w:p w14:paraId="08BAB9EF" w14:textId="77777777" w:rsidR="005C0374" w:rsidRDefault="005C0374" w:rsidP="005C0374">
      <w:pPr>
        <w:pStyle w:val="BodyText"/>
        <w:spacing w:before="0" w:after="0"/>
      </w:pPr>
    </w:p>
    <w:p w14:paraId="24392094" w14:textId="77777777" w:rsidR="005C0374" w:rsidRDefault="005C0374" w:rsidP="005C0374">
      <w:pPr>
        <w:pStyle w:val="BodyText"/>
        <w:spacing w:before="0" w:after="0"/>
      </w:pPr>
    </w:p>
    <w:p w14:paraId="6C6EB870" w14:textId="77777777" w:rsidR="005C0374" w:rsidRDefault="005C0374" w:rsidP="005C0374">
      <w:pPr>
        <w:pStyle w:val="BodyText"/>
        <w:spacing w:before="0" w:after="0"/>
      </w:pPr>
    </w:p>
    <w:p w14:paraId="57AF6985" w14:textId="77777777" w:rsidR="005C0374" w:rsidRDefault="005C0374" w:rsidP="005C0374">
      <w:pPr>
        <w:pStyle w:val="BodyText"/>
        <w:spacing w:before="0" w:after="0"/>
      </w:pPr>
    </w:p>
    <w:p w14:paraId="1A35C888" w14:textId="77777777" w:rsidR="005C0374" w:rsidRDefault="005C0374" w:rsidP="005C0374">
      <w:pPr>
        <w:pStyle w:val="BodyText"/>
        <w:spacing w:before="0" w:after="0"/>
      </w:pPr>
    </w:p>
    <w:p w14:paraId="7732D556" w14:textId="77777777" w:rsidR="005C0374" w:rsidRDefault="005C0374" w:rsidP="005C0374">
      <w:pPr>
        <w:pStyle w:val="BodyText"/>
        <w:spacing w:before="0" w:after="0"/>
      </w:pPr>
    </w:p>
    <w:p w14:paraId="1BB3116F" w14:textId="77777777" w:rsidR="005C0374" w:rsidRDefault="005C0374" w:rsidP="005C0374">
      <w:pPr>
        <w:pStyle w:val="BodyText"/>
        <w:spacing w:before="0" w:after="0"/>
      </w:pPr>
    </w:p>
    <w:p w14:paraId="6562711D" w14:textId="77777777" w:rsidR="005C0374" w:rsidRDefault="005C0374" w:rsidP="005C0374">
      <w:pPr>
        <w:pStyle w:val="BodyText"/>
        <w:spacing w:before="0" w:after="0"/>
      </w:pPr>
    </w:p>
    <w:p w14:paraId="648656DA" w14:textId="77777777" w:rsidR="005C0374" w:rsidRPr="005C0374" w:rsidRDefault="005C0374" w:rsidP="005C0374">
      <w:pPr>
        <w:pStyle w:val="BodyText"/>
        <w:spacing w:before="0" w:after="0"/>
      </w:pPr>
    </w:p>
    <w:p w14:paraId="5281FB80" w14:textId="77777777" w:rsidR="00FF2288" w:rsidRPr="005C0374" w:rsidRDefault="00000000"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FACULTY OF INFORMATION AND COMMUNICATION TECHNOLOGY</w:t>
      </w:r>
    </w:p>
    <w:p w14:paraId="5F9A5097" w14:textId="77777777" w:rsidR="00FF2288" w:rsidRPr="005C0374" w:rsidRDefault="00000000" w:rsidP="00224948">
      <w:pPr>
        <w:pStyle w:val="Heading3"/>
        <w:spacing w:before="0" w:after="0" w:line="360" w:lineRule="auto"/>
        <w:ind w:firstLine="709"/>
        <w:jc w:val="both"/>
        <w:rPr>
          <w:color w:val="000000" w:themeColor="text1"/>
        </w:rPr>
      </w:pPr>
      <w:r>
        <w:rPr>
          <w:rFonts w:ascii="Times New Roman" w:hAnsi="Times New Roman"/>
          <w:rFonts w:ascii="Times New Roman" w:hAnsi="Times New Roman"/>
          <w:sz w:val="24"/>
        </w:rPr>
        <w:t>UNIVERSITI TEKNIKAL MALAYSIA MELAKA</w:t>
      </w:r>
    </w:p>
    <w:p w14:paraId="3E128AB2" w14:textId="77777777" w:rsidR="00FF2288" w:rsidRPr="005C0374" w:rsidRDefault="00000000" w:rsidP="00224948">
      <w:pPr>
        <w:pStyle w:val="Heading3"/>
        <w:spacing w:before="0" w:after="0" w:line="360" w:lineRule="auto"/>
        <w:ind w:firstLine="709"/>
        <w:jc w:val="both"/>
        <w:rPr>
          <w:rFonts w:ascii="Times New Roman" w:hAnsi="Times New Roman"/>
          <w:color w:val="000000" w:themeColor="text1"/>
          <w:sz w:val="24"/>
        </w:rPr>
      </w:pPr>
      <w:r>
        <w:rPr>
          <w:rFonts w:ascii="Times New Roman" w:hAnsi="Times New Roman"/>
          <w:rFonts w:ascii="Times New Roman" w:hAnsi="Times New Roman"/>
          <w:sz w:val="24"/>
        </w:rPr>
        <w:t>2026</w:t>
      </w:r>
    </w:p>
    <w:p w14:paraId="4CC13D16" w14:textId="77777777" w:rsidR="00224948" w:rsidRPr="00224948" w:rsidRDefault="00224948" w:rsidP="00224948">
      <w:pPr>
        <w:pStyle w:val="BodyText"/>
        <w:spacing w:before="0" w:after="0"/>
      </w:pPr>
    </w:p>
    <w:p w14:paraId="49C80AD5" w14:textId="77777777" w:rsidR="00224948" w:rsidRPr="00224948" w:rsidRDefault="00224948" w:rsidP="00224948">
      <w:pPr>
        <w:pStyle w:val="BodyText"/>
        <w:spacing w:before="0" w:after="0"/>
      </w:pPr>
    </w:p>
    <w:p w14:paraId="309E9CD2" w14:textId="77777777" w:rsidR="00224948" w:rsidRPr="00224948" w:rsidRDefault="00224948" w:rsidP="00224948">
      <w:pPr>
        <w:pStyle w:val="BodyText"/>
        <w:spacing w:before="0" w:after="0"/>
      </w:pPr>
    </w:p>
    <w:p w14:paraId="3887A41A" w14:textId="77777777" w:rsidR="00224948" w:rsidRPr="00224948" w:rsidRDefault="00224948" w:rsidP="00224948">
      <w:pPr>
        <w:pStyle w:val="BodyText"/>
        <w:spacing w:before="0" w:after="0"/>
      </w:pPr>
    </w:p>
    <w:p w14:paraId="4B7A72F7" w14:textId="77777777" w:rsidR="00224948" w:rsidRPr="00224948" w:rsidRDefault="00224948" w:rsidP="00224948">
      <w:pPr>
        <w:pStyle w:val="BodyText"/>
        <w:spacing w:before="0" w:after="0"/>
      </w:pPr>
    </w:p>
    <w:p w14:paraId="3796DCA2" w14:textId="77777777" w:rsidR="00FF2288" w:rsidRPr="00224948" w:rsidRDefault="00000000" w:rsidP="005C0374">
      <w:pPr>
        <w:pStyle w:val="Heading1"/>
        <w:keepNext/>
        <w:bidi/>
        <w:spacing w:before="0" w:after="480" w:line="276" w:lineRule="auto"/>
        <w:ind w:firstLine="0"/>
        <w:jc w:val="center"/>
        <w:rPr>
          <w:color w:val="000000" w:themeColor="text1"/>
        </w:rPr>
      </w:pPr>
      <w:r>
        <w:rPr>
          <w:rFonts w:ascii="Times New Roman" w:hAnsi="Times New Roman"/>
          <w:rFonts w:ascii="Times New Roman" w:hAnsi="Times New Roman"/>
          <w:b/>
          <w:sz w:val="32"/>
        </w:rPr>
        <w:t>DECLARATION</w:t>
      </w:r>
    </w:p>
    <w:p w14:paraId="319B0114"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I hereby declare that this project report entitled</w:t>
      </w:r>
    </w:p>
    <w:p w14:paraId="22852805"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“FitFlow: Internship Recommendation and Tracking System for UTeM Students”</w:t>
      </w:r>
    </w:p>
    <w:p w14:paraId="695D13CB"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is the result of my own work except for quotations and summaries which have been duly acknowledged.</w:t>
      </w:r>
    </w:p>
    <w:p w14:paraId="32CD33A1" w14:textId="77777777" w:rsidR="00FF2288" w:rsidRPr="00224948" w:rsidRDefault="00FF2288">
      <w:pPr>
        <w:pStyle w:val="BodyText"/>
        <w:spacing w:before="0" w:after="0"/>
        <w:rPr>
          <w:color w:val="000000" w:themeColor="text1"/>
        </w:rPr>
      </w:pPr>
    </w:p>
    <w:p w14:paraId="05427C03" w14:textId="58AD4CEA" w:rsidR="00FF2288" w:rsidRDefault="00000000" w:rsidP="005C0374">
      <w:pPr>
        <w:pStyle w:val="BodyText"/>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Name: ABDALLA HASHIM AHMED ABDALLA</w:t>
        <w:br/>
        <w:t>Matric Number: B032320119</w:t>
      </w:r>
    </w:p>
    <w:p w14:paraId="5DDA005D" w14:textId="77777777" w:rsidR="005C0374" w:rsidRPr="00224948" w:rsidRDefault="005C0374" w:rsidP="005C0374">
      <w:pPr>
        <w:pStyle w:val="BodyText"/>
        <w:spacing w:before="0" w:after="0" w:line="360" w:lineRule="auto"/>
        <w:rPr>
          <w:color w:val="000000" w:themeColor="text1"/>
        </w:rPr>
      </w:pPr>
    </w:p>
    <w:p w14:paraId="629C2E5E"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Signature: _________________________________________</w:t>
      </w:r>
    </w:p>
    <w:p w14:paraId="1CABBD98"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Date: ______________________________________________</w:t>
      </w:r>
    </w:p>
    <w:p w14:paraId="039523D9" w14:textId="0F4CDEC2" w:rsidR="00FF2288" w:rsidRPr="00224948" w:rsidRDefault="00FF2288">
      <w:pPr>
        <w:spacing w:after="0" w:before="0"/>
        <w:rPr>
          <w:color w:val="000000" w:themeColor="text1"/>
        </w:rPr>
      </w:pPr>
    </w:p>
    <w:p w14:paraId="0B8CF515"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APPROVAL</w:t>
      </w:r>
    </w:p>
    <w:p w14:paraId="39A2D16A"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project report entitled “FitFlow: Internship Recommendation and Tracking System for UTeM Students” is submitted to the Faculty of Information and Communication Technology (FTMK), Universiti Teknikal Malaysia Melaka (UTeM) as partial fulfilment of the requirements for the degree of Bachelor of Computer Science (Software Development) (BITS) with Honours.</w:t>
      </w:r>
    </w:p>
    <w:p w14:paraId="36489E7C" w14:textId="77777777" w:rsidR="00FF2288" w:rsidRPr="00224948" w:rsidRDefault="00FF2288">
      <w:pPr>
        <w:pStyle w:val="BodyText"/>
        <w:spacing w:before="0" w:after="0"/>
        <w:rPr>
          <w:color w:val="000000" w:themeColor="text1"/>
        </w:rPr>
      </w:pPr>
    </w:p>
    <w:p w14:paraId="1AF4BFC2"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Supervisor: [SUPERVISOR NAME]</w:t>
      </w:r>
    </w:p>
    <w:p w14:paraId="3A6D3E9B"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Signature: _________________________________________</w:t>
      </w:r>
    </w:p>
    <w:p w14:paraId="0C07A4F1"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Date: ______________________________________________</w:t>
      </w:r>
    </w:p>
    <w:p w14:paraId="1C4F62DB" w14:textId="77777777" w:rsidR="00FF2288" w:rsidRPr="00224948" w:rsidRDefault="00FF2288">
      <w:pPr>
        <w:pStyle w:val="BodyText"/>
        <w:spacing w:before="0" w:after="0"/>
        <w:rPr>
          <w:color w:val="000000" w:themeColor="text1"/>
        </w:rPr>
      </w:pPr>
    </w:p>
    <w:p w14:paraId="2C9032F7"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Co-Supervisor: [CO-SUPERVISOR NAME]</w:t>
      </w:r>
    </w:p>
    <w:p w14:paraId="33000B8B"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Signature: _________________________________________</w:t>
      </w:r>
    </w:p>
    <w:p w14:paraId="23C796DC"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Date: ______________________________________________</w:t>
      </w:r>
    </w:p>
    <w:p w14:paraId="3AF334B6" w14:textId="712284E7" w:rsidR="00FF2288" w:rsidRPr="00224948" w:rsidRDefault="00FF2288">
      <w:pPr>
        <w:spacing w:after="0" w:before="0"/>
        <w:rPr>
          <w:color w:val="000000" w:themeColor="text1"/>
        </w:rPr>
      </w:pPr>
    </w:p>
    <w:p w14:paraId="1F3A0C33"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ACKNOWLEDGEMENT</w:t>
      </w:r>
    </w:p>
    <w:p w14:paraId="10F2D174"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First and foremost, I would like to express my sincere gratitude to Allah for granting me the strength, patience, and opportunity to complete this Final Year Project successfully.</w:t>
      </w:r>
    </w:p>
    <w:p w14:paraId="4E5A0936" w14:textId="4F73CB40" w:rsidR="00FF2288" w:rsidRPr="00224948" w:rsidRDefault="00000000" w:rsidP="005C0374">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I would like to extend my deepest appreciation to my supervisor,Ts. Muhammad Faheem Bin Mohd Ezani for his continuous guidance, valuable advice, constructive feedback, and support throughout the development of this project. His knowledge and encouragement have greatly contributed to the completion of this work.</w:t>
      </w:r>
    </w:p>
    <w:p w14:paraId="6F202DB0"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I would also like to thank the Faculty of Information and Communication Technology (FTMK), Universiti Teknikal Malaysia Melaka (UTeM), for providing the resources, facilities, and academic environment necessary for conducting this project.</w:t>
      </w:r>
    </w:p>
    <w:p w14:paraId="4085A74F"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My sincere appreciation is extended to my lecturers, friends, and colleagues who have provided support, suggestions, and encouragement throughout the development process.</w:t>
      </w:r>
    </w:p>
    <w:p w14:paraId="62704A9A"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Finally, I would like to express my heartfelt gratitude to my family for their endless support, understanding, and motivation throughout my academic journey.</w:t>
      </w:r>
    </w:p>
    <w:p w14:paraId="08EAEC09"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Thank you.</w:t>
      </w:r>
    </w:p>
    <w:p w14:paraId="376DD2F0" w14:textId="11EAA0AB" w:rsidR="00FF2288" w:rsidRPr="00224948" w:rsidRDefault="00FF2288">
      <w:pPr>
        <w:spacing w:after="0" w:before="0"/>
        <w:rPr>
          <w:color w:val="000000" w:themeColor="text1"/>
        </w:rPr>
      </w:pPr>
    </w:p>
    <w:p w14:paraId="0B420779"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ABSTRACT</w:t>
      </w:r>
    </w:p>
    <w:p w14:paraId="7F256EF7"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Securing relevant internships is crucial for undergraduate software engineering students at UTeM FTMK to bridge the gap between academic theory and industry practice. However, students face fragmented searches across multiple general job portals, leading to poor matching with their specific technical skill sets and university guidelines. This project presents “FitFlow,” an intelligent, student-centric internship recommendation and tracking system. FitFlow automates job vacancy aggregation using a dynamic web scraping engine that extracts listings from LinkedIn and JobStreet. To ensure high-quality recommendations, the system implements a weighted matching algorithm (75% Skill Match, 15% Preferred Role, and 10% Program Relevance) executed as a PL/pgSQL stored procedure in a Supabase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ms. User Acceptance Testing (UAT) yielded a System Usability Scale (SUS) score of 82.5, confirming high usability and effectiveness in helping students discover and track optimal technical placements.</w:t>
      </w:r>
    </w:p>
    <w:p w14:paraId="5A1EFAE8" w14:textId="130A6C54" w:rsidR="00FF2288" w:rsidRPr="00224948" w:rsidRDefault="00FF2288">
      <w:pPr>
        <w:spacing w:after="0" w:before="0"/>
        <w:rPr>
          <w:color w:val="000000" w:themeColor="text1"/>
        </w:rPr>
      </w:pPr>
    </w:p>
    <w:p w14:paraId="718C75D0"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ABSTRAK</w:t>
      </w:r>
    </w:p>
    <w:p w14:paraId="34909D1B"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Latihan industri merupakan komponen akademik wajib bagi pelajar sarjana muda di FTMK, UTeM untuk menghubungkan teori akademik dengan praktikal industri. Walau bagaimanapun, pelajar menghadapi kesukaran mencari penempatan yang relevan disebabkan oleh maklumat yang berpecah-belah di pelbagai portal pekerjaan umum, menyebabkan kesesuaian yang lemah dengan set kemahiran teknikal dan panduan universiti. Projek ini membentangkan “FitFlow,” sebuah sistem pengesyoran dan pengesanan latihan industri pintar yang berpusatkan pelajar. FitFlow mengautomasikan pengagregatan kekosongan jawatan menggunakan enjin pengikisan web dinamik yang mengekstrak senarai pekerjaan daripada LinkedIn dan JobStreet. Bagi memastikan pengesyoran berkualiti tinggi, sistem ini melaksanakan algoritma pemadanan wajaran (75% Padanan Kemahiran, 15% Peranan Pilihan, dan 10% Kerelevanan Program) yang dilaksanakan sebagai prosedur tersimpan PL/pgSQL dalam pangkalan data Supabase PostgreSQL. Ia menampilkan papan pemuka pelajar yang interaktif, penjejak permohonan gaya Kanban, hab pembelajaran pendidikan untuk pemulihan jurang kemahiran, dan makluman toast masa nyata untuk padanan keutamaan tinggi. Profil prestasi menunjukkan bahawa enjin pemadanan dilaksanakan dalam masa 38.4 ms. Ujian Penerimaan Pengguna (UAT) menghasilkan skor Skala Kebolehgunaan Sistem (SUS) sebanyak 82.5, mengesahkan kebolehgunaan tinggi dan keberkesanan sistem dalam membantu pelajar mencari dan menjejaki penempatan teknikal yang optimum.</w:t>
      </w:r>
    </w:p>
    <w:p w14:paraId="2AE7E80E" w14:textId="3CC533E0" w:rsidR="00FF2288" w:rsidRPr="00224948" w:rsidRDefault="00FF2288">
      <w:pPr>
        <w:spacing w:after="0" w:before="0"/>
        <w:rPr>
          <w:color w:val="000000" w:themeColor="text1"/>
        </w:rPr>
      </w:pPr>
    </w:p>
    <w:p w14:paraId="1DBE335C"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TABLE OF CONTENTS</w:t>
      </w:r>
    </w:p>
    <w:p w14:paraId="24C514D5" w14:textId="77777777" w:rsidR="00FF2288" w:rsidRPr="00224948" w:rsidRDefault="00000000">
      <w:pPr>
        <w:pStyle w:val="FirstParagraph"/>
        <w:spacing w:before="0" w:after="0" w:line="360" w:lineRule="auto"/>
        <w:ind w:firstLine="709"/>
        <w:jc w:val="both"/>
        <w:rPr>
          <w:color w:val="000000" w:themeColor="text1"/>
        </w:rPr>
      </w:pPr>
      <w:r/>
      <w:r>
        <w:fldChar w:fldCharType="begin"/>
        <w:instrText xml:space="preserve">TOC \o "1-4" \h \z \u</w:instrText>
        <w:fldChar w:fldCharType="separate"/>
        <w:fldChar w:fldCharType="end"/>
      </w:r>
    </w:p>
    <w:p w14:paraId="37BD0300" w14:textId="121CBC6B" w:rsidR="00FF2288" w:rsidRPr="00224948" w:rsidRDefault="00FF2288">
      <w:pPr>
        <w:spacing w:after="0" w:before="0"/>
        <w:rPr>
          <w:color w:val="000000" w:themeColor="text1"/>
        </w:rPr>
      </w:pPr>
    </w:p>
    <w:p w14:paraId="6928E5BF"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LIST OF TABLES</w:t>
      </w:r>
    </w:p>
    <w:p w14:paraId="6102CCEA" w14:textId="77777777" w:rsidR="00FF2288" w:rsidRPr="00224948" w:rsidRDefault="00000000">
      <w:pPr>
        <w:pStyle w:val="FirstParagraph"/>
        <w:spacing w:before="0" w:after="0" w:line="360" w:lineRule="auto"/>
        <w:ind w:firstLine="709"/>
        <w:jc w:val="both"/>
        <w:rPr>
          <w:color w:val="000000" w:themeColor="text1"/>
        </w:rPr>
      </w:pPr>
      <w:r/>
      <w:r>
        <w:fldChar w:fldCharType="begin"/>
        <w:instrText xml:space="preserve">TOC \h \z \c "Table"</w:instrText>
        <w:fldChar w:fldCharType="separate"/>
        <w:fldChar w:fldCharType="end"/>
      </w:r>
    </w:p>
    <w:p w14:paraId="437C28DD" w14:textId="737509B1" w:rsidR="00FF2288" w:rsidRPr="00224948" w:rsidRDefault="00FF2288">
      <w:pPr>
        <w:spacing w:after="0" w:before="0"/>
        <w:rPr>
          <w:color w:val="000000" w:themeColor="text1"/>
        </w:rPr>
      </w:pPr>
    </w:p>
    <w:p w14:paraId="0D3889CB"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LIST OF FIGURES</w:t>
      </w:r>
    </w:p>
    <w:p w14:paraId="4D0AEC9D" w14:textId="77777777" w:rsidR="00FF2288" w:rsidRPr="00224948" w:rsidRDefault="00000000">
      <w:pPr>
        <w:pStyle w:val="FirstParagraph"/>
        <w:spacing w:before="0" w:after="0" w:line="360" w:lineRule="auto"/>
        <w:ind w:firstLine="709"/>
        <w:jc w:val="both"/>
        <w:rPr>
          <w:color w:val="000000" w:themeColor="text1"/>
        </w:rPr>
      </w:pPr>
      <w:r/>
      <w:r>
        <w:fldChar w:fldCharType="begin"/>
        <w:instrText xml:space="preserve">TOC \h \z \c "Figure"</w:instrText>
        <w:fldChar w:fldCharType="separate"/>
        <w:fldChar w:fldCharType="end"/>
      </w:r>
    </w:p>
    <w:p w14:paraId="372421E5" w14:textId="5B490424" w:rsidR="00FF2288" w:rsidRPr="00224948" w:rsidRDefault="00FF2288">
      <w:pPr>
        <w:spacing w:after="0" w:before="0"/>
        <w:rPr>
          <w:color w:val="000000" w:themeColor="text1"/>
        </w:rPr>
      </w:pPr>
    </w:p>
    <w:p w14:paraId="00352663"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LIST OF ABBREVIATIONS</w:t>
      </w:r>
    </w:p>
    <w:tbl>
      <w:tblPr>
        <w:tblStyle w:val="Table"/>
        <w:tblW w:w="0" w:type="auto"/>
        <w:jc w:val="center"/>
        <w:tblLook w:val="0020" w:firstRow="1" w:lastRow="0" w:firstColumn="0" w:lastColumn="0" w:noHBand="0" w:noVBand="0"/>
      </w:tblPr>
      <w:tblGrid>
        <w:gridCol w:w="1349"/>
        <w:gridCol w:w="4102"/>
      </w:tblGrid>
      <w:tr w:rsidR="00FF2288" w:rsidRPr="00224948" w14:paraId="74866DA9"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Mar>
              <w:top w:w="120" w:type="dxa"/>
              <w:left w:w="120" w:type="dxa"/>
              <w:bottom w:w="120" w:type="dxa"/>
              <w:right w:w="120" w:type="dxa"/>
            </w:tcMar>
          </w:tcPr>
          <w:p w14:paraId="120E4F6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Abbreviation</w:t>
            </w:r>
          </w:p>
        </w:tc>
        <w:tc>
          <w:tcPr>
            <w:tcW w:w="0" w:type="auto"/>
            <w:tcMar>
              <w:top w:w="120" w:type="dxa"/>
              <w:left w:w="120" w:type="dxa"/>
              <w:bottom w:w="120" w:type="dxa"/>
              <w:right w:w="120" w:type="dxa"/>
            </w:tcMar>
            <w:tcMar>
              <w:top w:w="120" w:type="dxa"/>
              <w:left w:w="120" w:type="dxa"/>
              <w:bottom w:w="120" w:type="dxa"/>
              <w:right w:w="120" w:type="dxa"/>
            </w:tcMar>
          </w:tcPr>
          <w:p w14:paraId="4A09C99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Full Term</w:t>
            </w:r>
          </w:p>
        </w:tc>
      </w:tr>
      <w:tr w:rsidR="00FF2288" w:rsidRPr="00224948" w14:paraId="6DEA5AB9"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6429E25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AI</w:t>
            </w:r>
          </w:p>
        </w:tc>
        <w:tc>
          <w:tcPr>
            <w:tcW w:w="0" w:type="auto"/>
            <w:tcMar>
              <w:top w:w="120" w:type="dxa"/>
              <w:left w:w="120" w:type="dxa"/>
              <w:bottom w:w="120" w:type="dxa"/>
              <w:right w:w="120" w:type="dxa"/>
            </w:tcMar>
            <w:tcMar>
              <w:top w:w="120" w:type="dxa"/>
              <w:left w:w="120" w:type="dxa"/>
              <w:bottom w:w="120" w:type="dxa"/>
              <w:right w:w="120" w:type="dxa"/>
            </w:tcMar>
          </w:tcPr>
          <w:p w14:paraId="35DCAD1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Artificial Intelligence</w:t>
            </w:r>
          </w:p>
        </w:tc>
      </w:tr>
      <w:tr w:rsidR="00FF2288" w:rsidRPr="00224948" w14:paraId="59751B13"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52A74A9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API</w:t>
            </w:r>
          </w:p>
        </w:tc>
        <w:tc>
          <w:tcPr>
            <w:tcW w:w="0" w:type="auto"/>
            <w:tcMar>
              <w:top w:w="120" w:type="dxa"/>
              <w:left w:w="120" w:type="dxa"/>
              <w:bottom w:w="120" w:type="dxa"/>
              <w:right w:w="120" w:type="dxa"/>
            </w:tcMar>
            <w:tcMar>
              <w:top w:w="120" w:type="dxa"/>
              <w:left w:w="120" w:type="dxa"/>
              <w:bottom w:w="120" w:type="dxa"/>
              <w:right w:w="120" w:type="dxa"/>
            </w:tcMar>
          </w:tcPr>
          <w:p w14:paraId="76E5658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Application Programming Interface</w:t>
            </w:r>
          </w:p>
        </w:tc>
      </w:tr>
      <w:tr w:rsidR="00FF2288" w:rsidRPr="00224948" w14:paraId="2743DFB6"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7C9C8DB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ATS</w:t>
            </w:r>
          </w:p>
        </w:tc>
        <w:tc>
          <w:tcPr>
            <w:tcW w:w="0" w:type="auto"/>
            <w:tcMar>
              <w:top w:w="120" w:type="dxa"/>
              <w:left w:w="120" w:type="dxa"/>
              <w:bottom w:w="120" w:type="dxa"/>
              <w:right w:w="120" w:type="dxa"/>
            </w:tcMar>
            <w:tcMar>
              <w:top w:w="120" w:type="dxa"/>
              <w:left w:w="120" w:type="dxa"/>
              <w:bottom w:w="120" w:type="dxa"/>
              <w:right w:w="120" w:type="dxa"/>
            </w:tcMar>
          </w:tcPr>
          <w:p w14:paraId="1CF6130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Applicant Tracking System</w:t>
            </w:r>
          </w:p>
        </w:tc>
      </w:tr>
      <w:tr w:rsidR="00FF2288" w:rsidRPr="00224948" w14:paraId="5D2E0B6A"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71EA147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DB</w:t>
            </w:r>
          </w:p>
        </w:tc>
        <w:tc>
          <w:tcPr>
            <w:tcW w:w="0" w:type="auto"/>
            <w:tcMar>
              <w:top w:w="120" w:type="dxa"/>
              <w:left w:w="120" w:type="dxa"/>
              <w:bottom w:w="120" w:type="dxa"/>
              <w:right w:w="120" w:type="dxa"/>
            </w:tcMar>
            <w:tcMar>
              <w:top w:w="120" w:type="dxa"/>
              <w:left w:w="120" w:type="dxa"/>
              <w:bottom w:w="120" w:type="dxa"/>
              <w:right w:w="120" w:type="dxa"/>
            </w:tcMar>
          </w:tcPr>
          <w:p w14:paraId="3C211BA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Database</w:t>
            </w:r>
          </w:p>
        </w:tc>
      </w:tr>
      <w:tr w:rsidR="00FF2288" w:rsidRPr="00224948" w14:paraId="2A841D15"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4A78BB1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DDL</w:t>
            </w:r>
          </w:p>
        </w:tc>
        <w:tc>
          <w:tcPr>
            <w:tcW w:w="0" w:type="auto"/>
            <w:tcMar>
              <w:top w:w="120" w:type="dxa"/>
              <w:left w:w="120" w:type="dxa"/>
              <w:bottom w:w="120" w:type="dxa"/>
              <w:right w:w="120" w:type="dxa"/>
            </w:tcMar>
            <w:tcMar>
              <w:top w:w="120" w:type="dxa"/>
              <w:left w:w="120" w:type="dxa"/>
              <w:bottom w:w="120" w:type="dxa"/>
              <w:right w:w="120" w:type="dxa"/>
            </w:tcMar>
          </w:tcPr>
          <w:p w14:paraId="14AF776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Data Definition Language</w:t>
            </w:r>
          </w:p>
        </w:tc>
      </w:tr>
      <w:tr w:rsidR="00FF2288" w:rsidRPr="00224948" w14:paraId="0F01F9AF"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295C7BB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ERD</w:t>
            </w:r>
          </w:p>
        </w:tc>
        <w:tc>
          <w:tcPr>
            <w:tcW w:w="0" w:type="auto"/>
            <w:tcMar>
              <w:top w:w="120" w:type="dxa"/>
              <w:left w:w="120" w:type="dxa"/>
              <w:bottom w:w="120" w:type="dxa"/>
              <w:right w:w="120" w:type="dxa"/>
            </w:tcMar>
            <w:tcMar>
              <w:top w:w="120" w:type="dxa"/>
              <w:left w:w="120" w:type="dxa"/>
              <w:bottom w:w="120" w:type="dxa"/>
              <w:right w:w="120" w:type="dxa"/>
            </w:tcMar>
          </w:tcPr>
          <w:p w14:paraId="5C038B4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Entity Relationship Diagram</w:t>
            </w:r>
          </w:p>
        </w:tc>
      </w:tr>
      <w:tr w:rsidR="00FF2288" w:rsidRPr="00224948" w14:paraId="41E5FE01"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59D4637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FTMK</w:t>
            </w:r>
          </w:p>
        </w:tc>
        <w:tc>
          <w:tcPr>
            <w:tcW w:w="0" w:type="auto"/>
            <w:tcMar>
              <w:top w:w="120" w:type="dxa"/>
              <w:left w:w="120" w:type="dxa"/>
              <w:bottom w:w="120" w:type="dxa"/>
              <w:right w:w="120" w:type="dxa"/>
            </w:tcMar>
            <w:tcMar>
              <w:top w:w="120" w:type="dxa"/>
              <w:left w:w="120" w:type="dxa"/>
              <w:bottom w:w="120" w:type="dxa"/>
              <w:right w:w="120" w:type="dxa"/>
            </w:tcMar>
          </w:tcPr>
          <w:p w14:paraId="43F8FBF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Fakulti Teknologi Maklumat dan Komunikasi</w:t>
            </w:r>
          </w:p>
        </w:tc>
      </w:tr>
      <w:tr w:rsidR="00FF2288" w:rsidRPr="00224948" w14:paraId="50693E43"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2F4E41B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FYP</w:t>
            </w:r>
          </w:p>
        </w:tc>
        <w:tc>
          <w:tcPr>
            <w:tcW w:w="0" w:type="auto"/>
            <w:tcMar>
              <w:top w:w="120" w:type="dxa"/>
              <w:left w:w="120" w:type="dxa"/>
              <w:bottom w:w="120" w:type="dxa"/>
              <w:right w:w="120" w:type="dxa"/>
            </w:tcMar>
            <w:tcMar>
              <w:top w:w="120" w:type="dxa"/>
              <w:left w:w="120" w:type="dxa"/>
              <w:bottom w:w="120" w:type="dxa"/>
              <w:right w:w="120" w:type="dxa"/>
            </w:tcMar>
          </w:tcPr>
          <w:p w14:paraId="683B925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Final Year Project</w:t>
            </w:r>
          </w:p>
        </w:tc>
      </w:tr>
      <w:tr w:rsidR="00FF2288" w:rsidRPr="00224948" w14:paraId="17C174D6"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70866E7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JWT</w:t>
            </w:r>
          </w:p>
        </w:tc>
        <w:tc>
          <w:tcPr>
            <w:tcW w:w="0" w:type="auto"/>
            <w:tcMar>
              <w:top w:w="120" w:type="dxa"/>
              <w:left w:w="120" w:type="dxa"/>
              <w:bottom w:w="120" w:type="dxa"/>
              <w:right w:w="120" w:type="dxa"/>
            </w:tcMar>
            <w:tcMar>
              <w:top w:w="120" w:type="dxa"/>
              <w:left w:w="120" w:type="dxa"/>
              <w:bottom w:w="120" w:type="dxa"/>
              <w:right w:w="120" w:type="dxa"/>
            </w:tcMar>
          </w:tcPr>
          <w:p w14:paraId="7048110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JSON Web Token</w:t>
            </w:r>
          </w:p>
        </w:tc>
      </w:tr>
      <w:tr w:rsidR="00FF2288" w:rsidRPr="00224948" w14:paraId="2961A981"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73ABFA0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LMS</w:t>
            </w:r>
          </w:p>
        </w:tc>
        <w:tc>
          <w:tcPr>
            <w:tcW w:w="0" w:type="auto"/>
            <w:tcMar>
              <w:top w:w="120" w:type="dxa"/>
              <w:left w:w="120" w:type="dxa"/>
              <w:bottom w:w="120" w:type="dxa"/>
              <w:right w:w="120" w:type="dxa"/>
            </w:tcMar>
            <w:tcMar>
              <w:top w:w="120" w:type="dxa"/>
              <w:left w:w="120" w:type="dxa"/>
              <w:bottom w:w="120" w:type="dxa"/>
              <w:right w:w="120" w:type="dxa"/>
            </w:tcMar>
          </w:tcPr>
          <w:p w14:paraId="27A2BE0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Learning Management System</w:t>
            </w:r>
          </w:p>
        </w:tc>
      </w:tr>
      <w:tr w:rsidR="00FF2288" w:rsidRPr="00224948" w14:paraId="4EEB294C"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22B076D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NLP</w:t>
            </w:r>
          </w:p>
        </w:tc>
        <w:tc>
          <w:tcPr>
            <w:tcW w:w="0" w:type="auto"/>
            <w:tcMar>
              <w:top w:w="120" w:type="dxa"/>
              <w:left w:w="120" w:type="dxa"/>
              <w:bottom w:w="120" w:type="dxa"/>
              <w:right w:w="120" w:type="dxa"/>
            </w:tcMar>
            <w:tcMar>
              <w:top w:w="120" w:type="dxa"/>
              <w:left w:w="120" w:type="dxa"/>
              <w:bottom w:w="120" w:type="dxa"/>
              <w:right w:w="120" w:type="dxa"/>
            </w:tcMar>
          </w:tcPr>
          <w:p w14:paraId="66CC83D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Natural Language Processing</w:t>
            </w:r>
          </w:p>
        </w:tc>
      </w:tr>
      <w:tr w:rsidR="00FF2288" w:rsidRPr="00224948" w14:paraId="5DDA43AA"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2E9C200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OKU</w:t>
            </w:r>
          </w:p>
        </w:tc>
        <w:tc>
          <w:tcPr>
            <w:tcW w:w="0" w:type="auto"/>
            <w:tcMar>
              <w:top w:w="120" w:type="dxa"/>
              <w:left w:w="120" w:type="dxa"/>
              <w:bottom w:w="120" w:type="dxa"/>
              <w:right w:w="120" w:type="dxa"/>
            </w:tcMar>
            <w:tcMar>
              <w:top w:w="120" w:type="dxa"/>
              <w:left w:w="120" w:type="dxa"/>
              <w:bottom w:w="120" w:type="dxa"/>
              <w:right w:w="120" w:type="dxa"/>
            </w:tcMar>
          </w:tcPr>
          <w:p w14:paraId="36866B9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Orang Kurang Upaya</w:t>
            </w:r>
          </w:p>
        </w:tc>
      </w:tr>
      <w:tr w:rsidR="00FF2288" w:rsidRPr="00224948" w14:paraId="3D95F077"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1962B95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RLS</w:t>
            </w:r>
          </w:p>
        </w:tc>
        <w:tc>
          <w:tcPr>
            <w:tcW w:w="0" w:type="auto"/>
            <w:tcMar>
              <w:top w:w="120" w:type="dxa"/>
              <w:left w:w="120" w:type="dxa"/>
              <w:bottom w:w="120" w:type="dxa"/>
              <w:right w:w="120" w:type="dxa"/>
            </w:tcMar>
            <w:tcMar>
              <w:top w:w="120" w:type="dxa"/>
              <w:left w:w="120" w:type="dxa"/>
              <w:bottom w:w="120" w:type="dxa"/>
              <w:right w:w="120" w:type="dxa"/>
            </w:tcMar>
          </w:tcPr>
          <w:p w14:paraId="7B6DC7C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Row-Level Security</w:t>
            </w:r>
          </w:p>
        </w:tc>
      </w:tr>
      <w:tr w:rsidR="00FF2288" w:rsidRPr="00224948" w14:paraId="33389100"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3C36D0A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RPC</w:t>
            </w:r>
          </w:p>
        </w:tc>
        <w:tc>
          <w:tcPr>
            <w:tcW w:w="0" w:type="auto"/>
            <w:tcMar>
              <w:top w:w="120" w:type="dxa"/>
              <w:left w:w="120" w:type="dxa"/>
              <w:bottom w:w="120" w:type="dxa"/>
              <w:right w:w="120" w:type="dxa"/>
            </w:tcMar>
            <w:tcMar>
              <w:top w:w="120" w:type="dxa"/>
              <w:left w:w="120" w:type="dxa"/>
              <w:bottom w:w="120" w:type="dxa"/>
              <w:right w:w="120" w:type="dxa"/>
            </w:tcMar>
          </w:tcPr>
          <w:p w14:paraId="1DF0A00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Remote Procedure Call</w:t>
            </w:r>
          </w:p>
        </w:tc>
      </w:tr>
      <w:tr w:rsidR="00FF2288" w:rsidRPr="00224948" w14:paraId="4B8382A2"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1C1F800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SaaS</w:t>
            </w:r>
          </w:p>
        </w:tc>
        <w:tc>
          <w:tcPr>
            <w:tcW w:w="0" w:type="auto"/>
            <w:tcMar>
              <w:top w:w="120" w:type="dxa"/>
              <w:left w:w="120" w:type="dxa"/>
              <w:bottom w:w="120" w:type="dxa"/>
              <w:right w:w="120" w:type="dxa"/>
            </w:tcMar>
            <w:tcMar>
              <w:top w:w="120" w:type="dxa"/>
              <w:left w:w="120" w:type="dxa"/>
              <w:bottom w:w="120" w:type="dxa"/>
              <w:right w:w="120" w:type="dxa"/>
            </w:tcMar>
          </w:tcPr>
          <w:p w14:paraId="7F7F238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Software as a Service</w:t>
            </w:r>
          </w:p>
        </w:tc>
      </w:tr>
      <w:tr w:rsidR="00FF2288" w:rsidRPr="00224948" w14:paraId="6AE6B957"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0F37538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SPA</w:t>
            </w:r>
          </w:p>
        </w:tc>
        <w:tc>
          <w:tcPr>
            <w:tcW w:w="0" w:type="auto"/>
            <w:tcMar>
              <w:top w:w="120" w:type="dxa"/>
              <w:left w:w="120" w:type="dxa"/>
              <w:bottom w:w="120" w:type="dxa"/>
              <w:right w:w="120" w:type="dxa"/>
            </w:tcMar>
            <w:tcMar>
              <w:top w:w="120" w:type="dxa"/>
              <w:left w:w="120" w:type="dxa"/>
              <w:bottom w:w="120" w:type="dxa"/>
              <w:right w:w="120" w:type="dxa"/>
            </w:tcMar>
          </w:tcPr>
          <w:p w14:paraId="588B166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Single Page Application</w:t>
            </w:r>
          </w:p>
        </w:tc>
      </w:tr>
      <w:tr w:rsidR="00FF2288" w:rsidRPr="00224948" w14:paraId="0929CFDA"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3061359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SQL</w:t>
            </w:r>
          </w:p>
        </w:tc>
        <w:tc>
          <w:tcPr>
            <w:tcW w:w="0" w:type="auto"/>
            <w:tcMar>
              <w:top w:w="120" w:type="dxa"/>
              <w:left w:w="120" w:type="dxa"/>
              <w:bottom w:w="120" w:type="dxa"/>
              <w:right w:w="120" w:type="dxa"/>
            </w:tcMar>
            <w:tcMar>
              <w:top w:w="120" w:type="dxa"/>
              <w:left w:w="120" w:type="dxa"/>
              <w:bottom w:w="120" w:type="dxa"/>
              <w:right w:w="120" w:type="dxa"/>
            </w:tcMar>
          </w:tcPr>
          <w:p w14:paraId="1C51CCC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Structured Query Language</w:t>
            </w:r>
          </w:p>
        </w:tc>
      </w:tr>
      <w:tr w:rsidR="00FF2288" w:rsidRPr="00224948" w14:paraId="0812F927"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2417A4B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SUS</w:t>
            </w:r>
          </w:p>
        </w:tc>
        <w:tc>
          <w:tcPr>
            <w:tcW w:w="0" w:type="auto"/>
            <w:tcMar>
              <w:top w:w="120" w:type="dxa"/>
              <w:left w:w="120" w:type="dxa"/>
              <w:bottom w:w="120" w:type="dxa"/>
              <w:right w:w="120" w:type="dxa"/>
            </w:tcMar>
            <w:tcMar>
              <w:top w:w="120" w:type="dxa"/>
              <w:left w:w="120" w:type="dxa"/>
              <w:bottom w:w="120" w:type="dxa"/>
              <w:right w:w="120" w:type="dxa"/>
            </w:tcMar>
          </w:tcPr>
          <w:p w14:paraId="3A16644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System Usability Scale</w:t>
            </w:r>
          </w:p>
        </w:tc>
      </w:tr>
      <w:tr w:rsidR="00FF2288" w:rsidRPr="00224948" w14:paraId="1A86837A"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5AED077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UAT</w:t>
            </w:r>
          </w:p>
        </w:tc>
        <w:tc>
          <w:tcPr>
            <w:tcW w:w="0" w:type="auto"/>
            <w:tcMar>
              <w:top w:w="120" w:type="dxa"/>
              <w:left w:w="120" w:type="dxa"/>
              <w:bottom w:w="120" w:type="dxa"/>
              <w:right w:w="120" w:type="dxa"/>
            </w:tcMar>
            <w:tcMar>
              <w:top w:w="120" w:type="dxa"/>
              <w:left w:w="120" w:type="dxa"/>
              <w:bottom w:w="120" w:type="dxa"/>
              <w:right w:w="120" w:type="dxa"/>
            </w:tcMar>
          </w:tcPr>
          <w:p w14:paraId="52441FD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User Acceptance Testing</w:t>
            </w:r>
          </w:p>
        </w:tc>
      </w:tr>
      <w:tr w:rsidR="00FF2288" w:rsidRPr="00224948" w14:paraId="28BE823F" w14:textId="77777777" w:rsidTr="00FF2288">
        <w:trPr>
          <w:jc w:val="center"/>
        </w:trPr>
        <w:tc>
          <w:tcPr>
            <w:tcW w:w="0" w:type="auto"/>
            <w:tcMar>
              <w:top w:w="120" w:type="dxa"/>
              <w:left w:w="120" w:type="dxa"/>
              <w:bottom w:w="120" w:type="dxa"/>
              <w:right w:w="120" w:type="dxa"/>
            </w:tcMar>
            <w:tcMar>
              <w:top w:w="120" w:type="dxa"/>
              <w:left w:w="120" w:type="dxa"/>
              <w:bottom w:w="120" w:type="dxa"/>
              <w:right w:w="120" w:type="dxa"/>
            </w:tcMar>
          </w:tcPr>
          <w:p w14:paraId="356EA94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UTeM</w:t>
            </w:r>
          </w:p>
        </w:tc>
        <w:tc>
          <w:tcPr>
            <w:tcW w:w="0" w:type="auto"/>
            <w:tcMar>
              <w:top w:w="120" w:type="dxa"/>
              <w:left w:w="120" w:type="dxa"/>
              <w:bottom w:w="120" w:type="dxa"/>
              <w:right w:w="120" w:type="dxa"/>
            </w:tcMar>
            <w:tcMar>
              <w:top w:w="120" w:type="dxa"/>
              <w:left w:w="120" w:type="dxa"/>
              <w:bottom w:w="120" w:type="dxa"/>
              <w:right w:w="120" w:type="dxa"/>
            </w:tcMar>
          </w:tcPr>
          <w:p w14:paraId="7160C6F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Universiti Teknikal Malaysia Melaka</w:t>
            </w:r>
          </w:p>
        </w:tc>
      </w:tr>
    </w:tbl>
    <w:p w14:paraId="2F97767E" w14:textId="77777777" w:rsidR="00FF2288" w:rsidRPr="00224948" w:rsidRDefault="00000000">
      <w:pPr>
        <w:spacing w:after="0" w:before="0"/>
        <w:rPr>
          <w:color w:val="000000" w:themeColor="text1"/>
        </w:rPr>
        <w:sectPr w:rsidR="00FF2288" w:rsidRPr="00224948">
          <w:footerReference w:type="default" r:id="rId8"/>
          <w:footerReference w:type="first" r:id="rId9"/>
          <w:pgSz w:w="11906" w:h="16838"/>
          <w:pgMar w:top="1417" w:right="1417" w:bottom="1417" w:left="2154" w:header="720" w:footer="720" w:gutter="0"/>
          <w:pgNumType w:fmt="lowerRoman"/>
          <w:cols w:space="720"/>
          <w:titlePg/>
        </w:sectPr>
      </w:pPr>
      <w:r w:rsidRPr="00224948">
        <w:rPr>
          <w:color w:val="000000" w:themeColor="text1"/>
        </w:rPr>
        <w:pict w14:anchorId="7EE6C5F3">
          <v:rect id="_x0000_i11770" style="width:0;height:1.5pt" o:hralign="center" o:hrstd="t" o:hr="t"/>
        </w:pict>
      </w:r>
    </w:p>
    <w:p w14:paraId="60A97DD0" w14:textId="77777777" w:rsidR="00FF2288" w:rsidRPr="00224948" w:rsidRDefault="00000000">
      <w:pPr>
        <w:pStyle w:val="Heading2"/>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CHAPTER 1</w:t>
        <w:br/>
        <w:br/>
        <w:t>INTRODUCTION</w:t>
      </w:r>
    </w:p>
    <w:p w14:paraId="614C7DAF" w14:textId="77777777" w:rsidR="00FF2288" w:rsidRPr="00CE4DF0" w:rsidRDefault="00000000">
      <w:pPr>
        <w:pStyle w:val="Heading3"/>
        <w:keepNext/>
        <w:spacing w:before="240" w:after="120"/>
        <w:ind w:firstLine="0"/>
        <w:jc w:val="left"/>
        <w:rPr>
          <w:rFonts w:ascii="Times New Roman" w:hAnsi="Times New Roman"/>
          <w:b/>
          <w:color w:val="000000" w:themeColor="text1"/>
          <w:sz w:val="32"/>
          <w:szCs w:val="32"/>
        </w:rPr>
      </w:pPr>
      <w:r>
        <w:rPr>
          <w:rFonts w:ascii="Times New Roman" w:hAnsi="Times New Roman"/>
          <w:rFonts w:ascii="Times New Roman" w:hAnsi="Times New Roman"/>
          <w:b/>
          <w:sz w:val="28"/>
        </w:rPr>
        <w:t>1.1 Introduction</w:t>
      </w:r>
    </w:p>
    <w:p w14:paraId="37FBDFA5" w14:textId="77777777" w:rsidR="00CE4DF0" w:rsidRPr="00CE4DF0" w:rsidRDefault="00CE4DF0" w:rsidP="00CE4DF0">
      <w:pPr>
        <w:pStyle w:val="BodyText"/>
        <w:spacing w:before="0" w:after="0"/>
      </w:pPr>
    </w:p>
    <w:p w14:paraId="4E7E9CB5"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14:paraId="6A4EA870"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14:paraId="66A0C4F9"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14:paraId="40B18110" w14:textId="131CAF43" w:rsidR="00FF2288" w:rsidRPr="00224948" w:rsidRDefault="00FF2288">
      <w:pPr>
        <w:spacing w:after="0" w:before="0"/>
        <w:rPr>
          <w:color w:val="000000" w:themeColor="text1"/>
        </w:rPr>
      </w:pPr>
    </w:p>
    <w:p w14:paraId="74B11F45" w14:textId="77777777" w:rsidR="00FF2288" w:rsidRPr="00CE4DF0"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1.2 Problem Statement</w:t>
      </w:r>
    </w:p>
    <w:p w14:paraId="4A099FD0"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internship search process for UTeM FTMK students is hindered by systemic inefficiencies, data fragmentation, and a lack of alignment between academic curricula and industry expectations. These issues can be categorized into three primary problem areas.</w:t>
      </w:r>
    </w:p>
    <w:p w14:paraId="6E44D13E"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1.2.1 Problem 1: Search Fragmentation and Clutter</w:t>
      </w:r>
    </w:p>
    <w:p w14:paraId="611C19D4"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 “Software Intern” on JobStreet frequently returns listings that contain non-technical admin duties, marketing tasks, or office operations [5]. Analysis of job postings in Malaysia indicates that up to 60% of generic “IT Intern” listings contain tasks unrelated to software development [10].</w:t>
      </w:r>
    </w:p>
    <w:p w14:paraId="0E17BFD9"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4027958A"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1.2.2 Problem 2: Skill-to-Role Misalignment</w:t>
      </w:r>
    </w:p>
    <w:p w14:paraId="49A0A154"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Traditional job search engines match vacancies based on simple keyword strings rather than semantic skill analysis [4]. For example, a search for “React Developer” 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14:paraId="3259F752"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p w14:paraId="14789C9E" w14:textId="721D242D" w:rsidR="00CE4DF0" w:rsidRPr="00CE4DF0" w:rsidRDefault="00000000" w:rsidP="00CE4DF0">
      <w:pPr>
        <w:pStyle w:val="Heading4"/>
        <w:keepNext/>
        <w:spacing w:before="240" w:after="120"/>
        <w:ind w:firstLine="0"/>
        <w:jc w:val="left"/>
        <w:rPr>
          <w:rFonts w:ascii="Times New Roman" w:hAnsi="Times New Roman"/>
          <w:b/>
          <w:i w:val="0"/>
          <w:iCs w:val="0"/>
          <w:color w:val="000000" w:themeColor="text1"/>
          <w:sz w:val="32"/>
          <w:szCs w:val="32"/>
        </w:rPr>
      </w:pPr>
      <w:r>
        <w:rPr>
          <w:rFonts w:ascii="Times New Roman" w:hAnsi="Times New Roman"/>
          <w:rFonts w:ascii="Times New Roman" w:hAnsi="Times New Roman"/>
          <w:b/>
          <w:sz w:val="24"/>
        </w:rPr>
        <w:t>1.2.3 Problem 3: Lack of Centralized Tracking and Skill Remediation</w:t>
      </w:r>
    </w:p>
    <w:p w14:paraId="6B261BC7"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3004A159"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3CAE9725" w14:textId="6E1BD587" w:rsidR="00FF2288" w:rsidRPr="00224948" w:rsidRDefault="00FF2288">
      <w:pPr>
        <w:spacing w:after="0" w:before="0"/>
        <w:rPr>
          <w:color w:val="000000" w:themeColor="text1"/>
        </w:rPr>
      </w:pPr>
    </w:p>
    <w:p w14:paraId="4DEC66BE" w14:textId="012E63CA" w:rsidR="00CE4DF0" w:rsidRPr="00CE4DF0" w:rsidRDefault="00000000" w:rsidP="00CE4DF0">
      <w:pPr>
        <w:pStyle w:val="Heading3"/>
        <w:keepNext/>
        <w:spacing w:before="240" w:after="120"/>
        <w:ind w:firstLine="0"/>
        <w:jc w:val="left"/>
        <w:rPr>
          <w:rFonts w:ascii="Times New Roman" w:hAnsi="Times New Roman"/>
          <w:b/>
          <w:color w:val="000000" w:themeColor="text1"/>
          <w:sz w:val="32"/>
          <w:szCs w:val="32"/>
        </w:rPr>
      </w:pPr>
      <w:r>
        <w:rPr>
          <w:rFonts w:ascii="Times New Roman" w:hAnsi="Times New Roman"/>
          <w:rFonts w:ascii="Times New Roman" w:hAnsi="Times New Roman"/>
          <w:b/>
          <w:sz w:val="28"/>
        </w:rPr>
        <w:t>1.3 Objectives</w:t>
      </w:r>
    </w:p>
    <w:p w14:paraId="5BCA6490"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To resolve the problem statements detailed above, the project is structured around three primary, measurable objectives: 1. Objective 1 (OB1): To design and develop an automated web scraping and Natural Language Processing (NLP) classification engine that consolidates, filters, and classifies tech internships from major portals (LinkedIn and JobStreet) specifically for computer science domains. 2. Objective 2 (OB2): To implement a database-level weighted recommendation engine that dynamically ranks active internships relative to UTeM student profiles. 3. Objective 3 (OB3): To construct a Kanban-style application tracker and a skill-gap learning hub to coordinate the application lifecycle and bridge student skill deficiencies.</w:t>
      </w:r>
    </w:p>
    <w:p w14:paraId="7E80E1D8" w14:textId="22B527E8" w:rsidR="00FF2288" w:rsidRPr="00224948" w:rsidRDefault="00FF2288">
      <w:pPr>
        <w:spacing w:after="0" w:before="0"/>
        <w:rPr>
          <w:color w:val="000000" w:themeColor="text1"/>
        </w:rPr>
      </w:pPr>
    </w:p>
    <w:p w14:paraId="31650D23" w14:textId="77777777" w:rsidR="00FF2288" w:rsidRPr="00CE4DF0"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1.4 Scope</w:t>
      </w:r>
    </w:p>
    <w:p w14:paraId="0CB5C053"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scope of the FitFlow project defines the users, functions, technologies, and platforms that bound the implementation of the system.</w:t>
      </w:r>
    </w:p>
    <w:p w14:paraId="339FE401"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1.4.1 User Scope</w:t>
      </w:r>
    </w:p>
    <w:p w14:paraId="17FAC884" w14:textId="77777777" w:rsidR="00FF2288" w:rsidRPr="00224948" w:rsidRDefault="00000000">
      <w:pPr>
        <w:pStyle w:val="Compact"/>
        <w:numPr>
          <w:ilvl w:val="0"/>
          <w:numId w:val="2"/>
        </w:numPr>
        <w:spacing w:before="0" w:after="0" w:line="360" w:lineRule="auto"/>
        <w:ind w:firstLine="709"/>
        <w:jc w:val="both"/>
        <w:rPr>
          <w:color w:val="000000" w:themeColor="text1"/>
        </w:rPr>
      </w:pPr>
      <w:r>
        <w:rPr>
          <w:rFonts w:ascii="Times New Roman" w:hAnsi="Times New Roman"/>
          <w:rFonts w:ascii="Times New Roman" w:hAnsi="Times New Roman"/>
          <w:sz w:val="24"/>
        </w:rPr>
        <w:t>UTeM Students (FTMK): The primary user group consists of undergraduate computer science students seeking internship placements. They use the system to build their skill profiles, receive ranked recommendations, track applications, and view learning resources.</w:t>
      </w:r>
    </w:p>
    <w:p w14:paraId="0AEB34BE"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1.4.2 Functional Scope</w:t>
      </w:r>
    </w:p>
    <w:p w14:paraId="7C5306C1"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Authentication Module: Secure registry and session management using Supabase Auth, gating portal access to authenticated student accounts.</w:t>
      </w:r>
    </w:p>
    <w:p w14:paraId="183720FD"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Onboarding Module: A guided interface collecting student demographic data, academic program codes, and current skill sets while validating matric number formats.</w:t>
      </w:r>
    </w:p>
    <w:p w14:paraId="15F93B97"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Job Scraping &amp; Classification Engine: A background automation service that crawls JobStreet and LinkedIn, validates URL reachability, filters out non-tech listings, and extracts required skills.</w:t>
      </w:r>
    </w:p>
    <w:p w14:paraId="156FD3BE"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Weighted Recommendation Engine: A database-level PL/pgSQL function that calculates compatibility scores based on overlapping skills, preferred job roles, and program codes.</w:t>
      </w:r>
    </w:p>
    <w:p w14:paraId="7E1AE93A"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Kanban Application Tracker: A visual board allowing students to drag and drop applications across Saved, Applied, Interviewing, Offers, and Rejected stages.</w:t>
      </w:r>
    </w:p>
    <w:p w14:paraId="697241AA" w14:textId="77777777" w:rsidR="00FF2288" w:rsidRPr="00224948" w:rsidRDefault="00000000">
      <w:pPr>
        <w:pStyle w:val="Compact"/>
        <w:numPr>
          <w:ilvl w:val="0"/>
          <w:numId w:val="3"/>
        </w:numPr>
        <w:spacing w:before="0" w:after="0" w:line="360" w:lineRule="auto"/>
        <w:ind w:firstLine="709"/>
        <w:jc w:val="both"/>
        <w:rPr>
          <w:color w:val="000000" w:themeColor="text1"/>
        </w:rPr>
      </w:pPr>
      <w:r>
        <w:rPr>
          <w:rFonts w:ascii="Times New Roman" w:hAnsi="Times New Roman"/>
          <w:rFonts w:ascii="Times New Roman" w:hAnsi="Times New Roman"/>
          <w:sz w:val="24"/>
        </w:rPr>
        <w:t>Learning Hub: A module that identifies missing technical skills for a selected job and redirects the user to relevant search endpoints on YouTube, Udemy, and Coursera.</w:t>
      </w:r>
    </w:p>
    <w:p w14:paraId="5F4E10AA"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1.4.3 Technical Scope</w:t>
      </w:r>
    </w:p>
    <w:p w14:paraId="50E237E7" w14:textId="77777777" w:rsidR="00FF2288" w:rsidRPr="00224948" w:rsidRDefault="00000000">
      <w:pPr>
        <w:pStyle w:val="Compact"/>
        <w:numPr>
          <w:ilvl w:val="0"/>
          <w:numId w:val="4"/>
        </w:numPr>
        <w:spacing w:before="0" w:after="0" w:line="360" w:lineRule="auto"/>
        <w:ind w:firstLine="709"/>
        <w:jc w:val="both"/>
        <w:rPr>
          <w:color w:val="000000" w:themeColor="text1"/>
        </w:rPr>
      </w:pPr>
      <w:r>
        <w:rPr>
          <w:rFonts w:ascii="Times New Roman" w:hAnsi="Times New Roman"/>
          <w:rFonts w:ascii="Times New Roman" w:hAnsi="Times New Roman"/>
          <w:sz w:val="24"/>
        </w:rPr>
        <w:t>Frontend Client: Built using React 19, React Router 7, Framer Motion for micro-animations, and Tailwind CSS for responsive styling.</w:t>
      </w:r>
    </w:p>
    <w:p w14:paraId="11877336" w14:textId="77777777" w:rsidR="00FF2288" w:rsidRPr="00224948" w:rsidRDefault="00000000">
      <w:pPr>
        <w:pStyle w:val="Compact"/>
        <w:numPr>
          <w:ilvl w:val="0"/>
          <w:numId w:val="4"/>
        </w:numPr>
        <w:spacing w:before="0" w:after="0" w:line="360" w:lineRule="auto"/>
        <w:ind w:firstLine="709"/>
        <w:jc w:val="both"/>
        <w:rPr>
          <w:color w:val="000000" w:themeColor="text1"/>
        </w:rPr>
      </w:pPr>
      <w:r>
        <w:rPr>
          <w:rFonts w:ascii="Times New Roman" w:hAnsi="Times New Roman"/>
          <w:rFonts w:ascii="Times New Roman" w:hAnsi="Times New Roman"/>
          <w:sz w:val="24"/>
        </w:rPr>
        <w:t>Backend &amp; Database: Supabase acting as the Backend-as-a-Service (BaaS), hosting a PostgreSQL 15.1 database with Row-Level Security (RLS), stored procedures, and triggers.</w:t>
      </w:r>
    </w:p>
    <w:p w14:paraId="145B8D60" w14:textId="77777777" w:rsidR="00FF2288" w:rsidRPr="00224948" w:rsidRDefault="00000000">
      <w:pPr>
        <w:pStyle w:val="Compact"/>
        <w:numPr>
          <w:ilvl w:val="0"/>
          <w:numId w:val="4"/>
        </w:numPr>
        <w:spacing w:before="0" w:after="0" w:line="360" w:lineRule="auto"/>
        <w:ind w:firstLine="709"/>
        <w:jc w:val="both"/>
        <w:rPr>
          <w:color w:val="000000" w:themeColor="text1"/>
        </w:rPr>
      </w:pPr>
      <w:r>
        <w:rPr>
          <w:rFonts w:ascii="Times New Roman" w:hAnsi="Times New Roman"/>
          <w:rFonts w:ascii="Times New Roman" w:hAnsi="Times New Roman"/>
          <w:sz w:val="24"/>
        </w:rPr>
        <w:t>Automation Scraper: Built using Python 3.11, Selenium WebDriver for dynamic JavaScript rendering on JobStreet, and BeautifulSoup4 for parsing LinkedIn.</w:t>
      </w:r>
    </w:p>
    <w:p w14:paraId="174B5C8A"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1.4.4 Platform Scope</w:t>
      </w:r>
    </w:p>
    <w:p w14:paraId="4129EA9B" w14:textId="77777777" w:rsidR="00FF2288" w:rsidRPr="00224948" w:rsidRDefault="00000000">
      <w:pPr>
        <w:pStyle w:val="Compact"/>
        <w:numPr>
          <w:ilvl w:val="0"/>
          <w:numId w:val="5"/>
        </w:numPr>
        <w:spacing w:before="0" w:after="0" w:line="360" w:lineRule="auto"/>
        <w:ind w:firstLine="709"/>
        <w:jc w:val="both"/>
        <w:rPr>
          <w:color w:val="000000" w:themeColor="text1"/>
        </w:rPr>
      </w:pPr>
      <w:r>
        <w:rPr>
          <w:rFonts w:ascii="Times New Roman" w:hAnsi="Times New Roman"/>
          <w:rFonts w:ascii="Times New Roman" w:hAnsi="Times New Roman"/>
          <w:sz w:val="24"/>
        </w:rPr>
        <w:t>Web Application: A responsive web application accessible across desktop, tablet, and mobile browsers (Google Chrome, Apple Safari, Mozilla Firefox).</w:t>
      </w:r>
    </w:p>
    <w:p w14:paraId="001A194D" w14:textId="77777777" w:rsidR="00FF2288" w:rsidRPr="00CE4DF0" w:rsidRDefault="00000000">
      <w:pPr>
        <w:pStyle w:val="Heading4"/>
        <w:keepNext/>
        <w:spacing w:before="240" w:after="120"/>
        <w:ind w:firstLine="0"/>
        <w:jc w:val="left"/>
        <w:rPr>
          <w:i w:val="0"/>
          <w:iCs w:val="0"/>
          <w:color w:val="000000" w:themeColor="text1"/>
          <w:sz w:val="32"/>
          <w:szCs w:val="32"/>
        </w:rPr>
      </w:pPr>
      <w:r>
        <w:rPr>
          <w:rFonts w:ascii="Times New Roman" w:hAnsi="Times New Roman"/>
          <w:rFonts w:ascii="Times New Roman" w:hAnsi="Times New Roman"/>
          <w:b/>
          <w:sz w:val="24"/>
        </w:rPr>
        <w:t>1.4.5 Scope Limitations</w:t>
      </w:r>
    </w:p>
    <w:p w14:paraId="04493C0C" w14:textId="77777777" w:rsidR="00FF2288" w:rsidRPr="00224948" w:rsidRDefault="00000000">
      <w:pPr>
        <w:pStyle w:val="Compact"/>
        <w:numPr>
          <w:ilvl w:val="0"/>
          <w:numId w:val="6"/>
        </w:numPr>
        <w:spacing w:before="0" w:after="0" w:line="360" w:lineRule="auto"/>
        <w:ind w:firstLine="709"/>
        <w:jc w:val="both"/>
        <w:rPr>
          <w:color w:val="000000" w:themeColor="text1"/>
        </w:rPr>
      </w:pPr>
      <w:r>
        <w:rPr>
          <w:rFonts w:ascii="Times New Roman" w:hAnsi="Times New Roman"/>
          <w:rFonts w:ascii="Times New Roman" w:hAnsi="Times New Roman"/>
          <w:sz w:val="24"/>
        </w:rPr>
        <w:t>CV PDF Parsing: The system does not parse uploaded PDF resumes to extract skills in its core deployment. Students enter their technical skills manually during onboarding.</w:t>
      </w:r>
    </w:p>
    <w:p w14:paraId="08915E1F" w14:textId="77777777" w:rsidR="00FF2288" w:rsidRPr="00224948" w:rsidRDefault="00000000">
      <w:pPr>
        <w:pStyle w:val="Compact"/>
        <w:numPr>
          <w:ilvl w:val="0"/>
          <w:numId w:val="6"/>
        </w:numPr>
        <w:spacing w:before="0" w:after="0" w:line="360" w:lineRule="auto"/>
        <w:ind w:firstLine="709"/>
        <w:jc w:val="both"/>
        <w:rPr>
          <w:color w:val="000000" w:themeColor="text1"/>
        </w:rPr>
      </w:pPr>
      <w:r>
        <w:rPr>
          <w:rFonts w:ascii="Times New Roman" w:hAnsi="Times New Roman"/>
          <w:rFonts w:ascii="Times New Roman" w:hAnsi="Times New Roman"/>
          <w:sz w:val="24"/>
        </w:rPr>
        <w:t>Employer Interactions: The platform does not support employer accounts. Employers cannot post vacancies directly or view student applications; job data is gathered solely via scraper automation.</w:t>
      </w:r>
    </w:p>
    <w:p w14:paraId="4BD4913B" w14:textId="77777777" w:rsidR="00FF2288" w:rsidRPr="00224948" w:rsidRDefault="00000000">
      <w:pPr>
        <w:pStyle w:val="Compact"/>
        <w:numPr>
          <w:ilvl w:val="0"/>
          <w:numId w:val="6"/>
        </w:numPr>
        <w:spacing w:before="0" w:after="0" w:line="360" w:lineRule="auto"/>
        <w:ind w:firstLine="709"/>
        <w:jc w:val="both"/>
        <w:rPr>
          <w:color w:val="000000" w:themeColor="text1"/>
        </w:rPr>
      </w:pPr>
      <w:r>
        <w:rPr>
          <w:rFonts w:ascii="Times New Roman" w:hAnsi="Times New Roman"/>
          <w:rFonts w:ascii="Times New Roman" w:hAnsi="Times New Roman"/>
          <w:sz w:val="24"/>
        </w:rPr>
        <w:t>Direct Job Application Submission: The system cannot submit applications to external job boards. It redirects students to the original posting URL, where they complete the application process.</w:t>
      </w:r>
    </w:p>
    <w:p w14:paraId="34D46069" w14:textId="77777777" w:rsidR="00FF2288" w:rsidRPr="00224948" w:rsidRDefault="00000000">
      <w:pPr>
        <w:spacing w:after="0" w:before="0"/>
        <w:rPr>
          <w:color w:val="000000" w:themeColor="text1"/>
        </w:rPr>
      </w:pPr>
      <w:r w:rsidRPr="00224948">
        <w:rPr>
          <w:color w:val="000000" w:themeColor="text1"/>
        </w:rPr>
        <w:pict w14:anchorId="39E9FEEC">
          <v:rect id="_x0000_i11771" style="width:0;height:1.5pt" o:hralign="center" o:hrstd="t" o:hr="t"/>
        </w:pict>
      </w:r>
    </w:p>
    <w:p w14:paraId="52836161" w14:textId="77777777" w:rsidR="00FF2288" w:rsidRPr="00CE4DF0"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1.5 Project Significance</w:t>
      </w:r>
    </w:p>
    <w:p w14:paraId="153B99C9"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implementation of the FitFlow system is expected to provide benefits across three main stakeholders.</w:t>
      </w:r>
    </w:p>
    <w:p w14:paraId="2A877BCD"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2AA541C3"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For UTeM and FTMK,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14:paraId="20D8AAF6"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For employers, the matching engine helps ensure that student applicants possess the required technical prerequisites. This alignment improves candidate quality, leading to more efficient recruitment and better outcomes for both students and employers.</w:t>
      </w:r>
    </w:p>
    <w:p w14:paraId="33236008" w14:textId="5ACD182F" w:rsidR="00FF2288" w:rsidRPr="00224948" w:rsidRDefault="00FF2288">
      <w:pPr>
        <w:spacing w:after="0" w:before="0"/>
        <w:rPr>
          <w:color w:val="000000" w:themeColor="text1"/>
        </w:rPr>
      </w:pPr>
    </w:p>
    <w:p w14:paraId="6F27E360" w14:textId="77777777" w:rsidR="00FF2288" w:rsidRPr="00CE4DF0"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1.6 Expected Output</w:t>
      </w:r>
    </w:p>
    <w:p w14:paraId="684ADD39"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1B15BD95" w14:textId="0925A1B6" w:rsidR="00FF2288" w:rsidRPr="00224948" w:rsidRDefault="00FF2288">
      <w:pPr>
        <w:spacing w:after="0" w:before="0"/>
        <w:rPr>
          <w:color w:val="000000" w:themeColor="text1"/>
        </w:rPr>
      </w:pPr>
    </w:p>
    <w:p w14:paraId="2C16C9DB" w14:textId="77777777" w:rsidR="00FF2288" w:rsidRPr="00CE4DF0"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1.7 Chapter Summary</w:t>
      </w:r>
    </w:p>
    <w:p w14:paraId="014AB067"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295E0ABA" w14:textId="03B98668" w:rsidR="00FF2288" w:rsidRPr="00224948" w:rsidRDefault="00FF2288">
      <w:pPr>
        <w:spacing w:after="0" w:before="0"/>
        <w:rPr>
          <w:color w:val="000000" w:themeColor="text1"/>
        </w:rPr>
      </w:pPr>
    </w:p>
    <w:p w14:paraId="17CE5AF7" w14:textId="77777777" w:rsidR="00FF2288" w:rsidRPr="00224948" w:rsidRDefault="00000000">
      <w:pPr>
        <w:pStyle w:val="Heading2"/>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CHAPTER 2</w:t>
        <w:br/>
        <w:br/>
        <w:t>LITERATURE REVIEW AND PROJECT METHODOLOGY</w:t>
      </w:r>
    </w:p>
    <w:p w14:paraId="62846918" w14:textId="77777777" w:rsidR="00FF2288" w:rsidRPr="00014DB8" w:rsidRDefault="00000000">
      <w:pPr>
        <w:pStyle w:val="Heading3"/>
        <w:keepNext/>
        <w:spacing w:before="240" w:after="120"/>
        <w:ind w:firstLine="0"/>
        <w:jc w:val="left"/>
        <w:rPr>
          <w:color w:val="000000" w:themeColor="text1"/>
          <w:sz w:val="32"/>
          <w:szCs w:val="32"/>
        </w:rPr>
      </w:pPr>
      <w:r>
        <w:rPr>
          <w:rFonts w:ascii="Times New Roman" w:hAnsi="Times New Roman"/>
          <w:rFonts w:ascii="Times New Roman" w:hAnsi="Times New Roman"/>
          <w:b/>
          <w:sz w:val="28"/>
        </w:rPr>
        <w:t>2.1 Introduction</w:t>
      </w:r>
    </w:p>
    <w:p w14:paraId="0CC09820"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reviews the literature on career portals and matching algorithms, evaluates existing platforms, and explains the Agile Scrum development methodology.</w:t>
      </w:r>
    </w:p>
    <w:p w14:paraId="5398A9B0" w14:textId="7F65FB99" w:rsidR="00FF2288" w:rsidRPr="00224948" w:rsidRDefault="00FF2288">
      <w:pPr>
        <w:spacing w:after="0" w:before="0"/>
        <w:rPr>
          <w:color w:val="000000" w:themeColor="text1"/>
        </w:rPr>
      </w:pPr>
    </w:p>
    <w:p w14:paraId="22B2A945" w14:textId="77777777" w:rsidR="00FF2288" w:rsidRDefault="00000000">
      <w:pPr>
        <w:pStyle w:val="Heading3"/>
        <w:keepNext/>
        <w:spacing w:before="240" w:after="120"/>
        <w:ind w:firstLine="0"/>
        <w:jc w:val="left"/>
        <w:rPr>
          <w:rFonts w:ascii="Times New Roman" w:hAnsi="Times New Roman"/>
          <w:b/>
          <w:color w:val="000000" w:themeColor="text1"/>
          <w:sz w:val="32"/>
          <w:szCs w:val="32"/>
        </w:rPr>
      </w:pPr>
      <w:r>
        <w:rPr>
          <w:rFonts w:ascii="Times New Roman" w:hAnsi="Times New Roman"/>
          <w:rFonts w:ascii="Times New Roman" w:hAnsi="Times New Roman"/>
          <w:b/>
          <w:sz w:val="28"/>
        </w:rPr>
        <w:t>2.2 Facts and Findings</w:t>
      </w:r>
    </w:p>
    <w:p w14:paraId="371514C3" w14:textId="42440AD3" w:rsidR="00E52AE2" w:rsidRPr="00E52AE2" w:rsidRDefault="00E52AE2" w:rsidP="00E52AE2">
      <w:pPr>
        <w:pStyle w:val="BodyText"/>
        <w:spacing w:before="0" w:after="0" w:line="360" w:lineRule="auto"/>
        <w:ind w:firstLine="709"/>
        <w:jc w:val="both"/>
        <w:rPr>
          <w:rFonts w:asciiTheme="majorBidi" w:hAnsiTheme="majorBidi" w:cstheme="majorBidi"/>
        </w:rPr>
      </w:pPr>
      <w:r>
        <w:rPr>
          <w:rFonts w:ascii="Times New Roman" w:hAnsi="Times New Roman"/>
          <w:rFonts w:ascii="Times New Roman" w:hAnsi="Times New Roman"/>
          <w:sz w:val="24"/>
        </w:rPr>
        <w:t>This section reviews the technical domains, existing internship recruitment platforms, and technologies relevant to the development of the FitFlow Internship Recommendation and Tracking System. The findings obtained from the literature review and market analysis were used to guide the system design decisions, technology selection, and implementation approach adopted throughout the project.</w:t>
      </w:r>
    </w:p>
    <w:p w14:paraId="1C077901" w14:textId="77777777" w:rsidR="00E52AE2" w:rsidRPr="00E52AE2" w:rsidRDefault="00E52AE2" w:rsidP="00E52AE2">
      <w:pPr>
        <w:pStyle w:val="BodyText"/>
        <w:spacing w:before="0" w:after="0"/>
      </w:pPr>
    </w:p>
    <w:p w14:paraId="64E52D23" w14:textId="77777777" w:rsidR="00014DB8" w:rsidRPr="00014DB8" w:rsidRDefault="00014DB8" w:rsidP="00014DB8">
      <w:pPr>
        <w:pStyle w:val="Heading4"/>
        <w:keepNext/>
        <w:spacing w:before="240" w:beforeAutospacing="1" w:after="120" w:afterAutospacing="1"/>
        <w:ind w:firstLine="0"/>
        <w:jc w:val="left"/>
        <w:outlineLvl w:val="2"/>
        <w:rPr>
          <w:rFonts w:ascii="Times New Roman" w:eastAsia="Times New Roman" w:hAnsi="Times New Roman" w:cs="Times New Roman"/>
          <w:b/>
          <w:bCs/>
          <w:sz w:val="27"/>
          <w:szCs w:val="27"/>
          <w:lang w:val="en-MY" w:eastAsia="en-MY"/>
        </w:rPr>
      </w:pPr>
      <w:r>
        <w:rPr>
          <w:rFonts w:ascii="Times New Roman" w:hAnsi="Times New Roman"/>
          <w:rFonts w:ascii="Times New Roman" w:hAnsi="Times New Roman"/>
          <w:b/>
          <w:sz w:val="24"/>
        </w:rPr>
        <w:t>2.2.1 Domain Review</w:t>
      </w:r>
    </w:p>
    <w:p w14:paraId="47017586" w14:textId="77777777" w:rsidR="00014DB8" w:rsidRPr="00014DB8" w:rsidRDefault="00014DB8" w:rsidP="00014DB8">
      <w:p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The project operates at the intersection of three technical domains:</w:t>
      </w:r>
    </w:p>
    <w:p w14:paraId="1E067F68" w14:textId="77777777" w:rsidR="00014DB8" w:rsidRPr="00014DB8" w:rsidRDefault="00014DB8" w:rsidP="00014DB8">
      <w:pPr>
        <w:numPr>
          <w:ilvl w:val="0"/>
          <w:numId w:val="47"/>
        </w:num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Web Scraping and Information Retrieval – Extracting structured fields from HTML on dynamic web pages [13].</w:t>
      </w:r>
    </w:p>
    <w:p w14:paraId="7A527791" w14:textId="77777777" w:rsidR="00014DB8" w:rsidRPr="00014DB8" w:rsidRDefault="00014DB8" w:rsidP="00014DB8">
      <w:pPr>
        <w:numPr>
          <w:ilvl w:val="0"/>
          <w:numId w:val="47"/>
        </w:num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Recommendation Systems – Relational database scoring using set intersections to evaluate the overlap between student skills and internship requirements [6].</w:t>
      </w:r>
    </w:p>
    <w:p w14:paraId="48C1FE1F" w14:textId="77777777" w:rsidR="00014DB8" w:rsidRPr="00014DB8" w:rsidRDefault="00014DB8" w:rsidP="00014DB8">
      <w:pPr>
        <w:numPr>
          <w:ilvl w:val="0"/>
          <w:numId w:val="47"/>
        </w:num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Applicant Tracking Systems (ATS) – Workflow state machines that track applicant progression through predefined recruitment stages [11].</w:t>
      </w:r>
    </w:p>
    <w:p w14:paraId="553EBC42" w14:textId="77777777" w:rsidR="00014DB8" w:rsidRPr="00014DB8" w:rsidRDefault="00014DB8" w:rsidP="00014DB8">
      <w:pPr>
        <w:spacing w:after="0" w:before="0"/>
        <w:rPr>
          <w:rFonts w:ascii="Times New Roman" w:eastAsia="Times New Roman" w:hAnsi="Times New Roman" w:cs="Times New Roman"/>
          <w:lang w:val="en-MY" w:eastAsia="en-MY"/>
        </w:rPr>
      </w:pPr>
    </w:p>
    <w:p w14:paraId="62C91760" w14:textId="77777777" w:rsidR="00014DB8" w:rsidRPr="00014DB8" w:rsidRDefault="00014DB8" w:rsidP="00014DB8">
      <w:pPr>
        <w:pStyle w:val="Heading4"/>
        <w:keepNext/>
        <w:spacing w:before="240" w:beforeAutospacing="1" w:after="120" w:afterAutospacing="1"/>
        <w:ind w:firstLine="0"/>
        <w:jc w:val="left"/>
        <w:outlineLvl w:val="2"/>
        <w:rPr>
          <w:rFonts w:ascii="Times New Roman" w:eastAsia="Times New Roman" w:hAnsi="Times New Roman" w:cs="Times New Roman"/>
          <w:b/>
          <w:bCs/>
          <w:sz w:val="27"/>
          <w:szCs w:val="27"/>
          <w:lang w:val="en-MY" w:eastAsia="en-MY"/>
        </w:rPr>
      </w:pPr>
      <w:r>
        <w:rPr>
          <w:rFonts w:ascii="Times New Roman" w:hAnsi="Times New Roman"/>
          <w:rFonts w:ascii="Times New Roman" w:hAnsi="Times New Roman"/>
          <w:b/>
          <w:sz w:val="24"/>
        </w:rPr>
        <w:t>2.2.2 Existing Systems Comparison</w:t>
      </w:r>
    </w:p>
    <w:p w14:paraId="5792B130" w14:textId="77777777" w:rsidR="00014DB8" w:rsidRDefault="00014DB8" w:rsidP="00014DB8">
      <w:p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To guide the development of FitFlow, three major platforms utilized by Malaysian students were analyzed: LinkedIn, JobStreet, and Hiredly.</w:t>
      </w:r>
    </w:p>
    <w:p w14:paraId="7B2ABBFA" w14:textId="77777777" w:rsidR="00E52AE2" w:rsidRDefault="00E52AE2" w:rsidP="00014DB8">
      <w:pPr>
        <w:spacing w:before="0" w:beforeAutospacing="1" w:after="0" w:afterAutospacing="1"/>
        <w:rPr>
          <w:rFonts w:ascii="Times New Roman" w:eastAsia="Times New Roman" w:hAnsi="Times New Roman" w:cs="Times New Roman"/>
          <w:lang w:val="en-MY" w:eastAsia="en-MY"/>
        </w:rPr>
      </w:pPr>
    </w:p>
    <w:p w14:paraId="3DBD3BF7" w14:textId="77777777" w:rsidR="00E52AE2" w:rsidRDefault="00E52AE2" w:rsidP="00014DB8">
      <w:pPr>
        <w:spacing w:before="0" w:beforeAutospacing="1" w:after="0" w:afterAutospacing="1"/>
        <w:rPr>
          <w:rFonts w:ascii="Times New Roman" w:eastAsia="Times New Roman" w:hAnsi="Times New Roman" w:cs="Times New Roman"/>
          <w:lang w:val="en-MY" w:eastAsia="en-MY"/>
        </w:rPr>
      </w:pPr>
    </w:p>
    <w:p w14:paraId="183E570C" w14:textId="77777777" w:rsidR="00E52AE2" w:rsidRPr="00014DB8" w:rsidRDefault="00E52AE2" w:rsidP="00014DB8">
      <w:pPr>
        <w:spacing w:before="0" w:beforeAutospacing="1" w:after="0" w:afterAutospacing="1"/>
        <w:rPr>
          <w:rFonts w:ascii="Times New Roman" w:eastAsia="Times New Roman" w:hAnsi="Times New Roman" w:cs="Times New Roman"/>
          <w:lang w:val="en-MY" w:eastAsia="en-MY"/>
        </w:rPr>
      </w:pPr>
    </w:p>
    <w:p w14:paraId="31A46D2F" w14:textId="77777777" w:rsidR="00014DB8" w:rsidRPr="00014DB8" w:rsidRDefault="00014DB8" w:rsidP="00014DB8">
      <w:pPr>
        <w:spacing w:before="0" w:beforeAutospacing="1" w:after="0" w:afterAutospacing="1"/>
        <w:rPr>
          <w:rFonts w:ascii="Times New Roman" w:eastAsia="Times New Roman" w:hAnsi="Times New Roman" w:cs="Times New Roman"/>
          <w:lang w:val="en-MY" w:eastAsia="en-MY"/>
        </w:rPr>
      </w:pPr>
    </w:p>
    <w:p>
      <w:pPr>
        <w:keepNext/>
        <w:spacing w:before="240" w:after="120"/>
        <w:ind w:firstLine="0"/>
        <w:jc w:val="left"/>
      </w:pPr>
      <w:r>
        <w:rPr>
          <w:rFonts w:ascii="Times New Roman" w:hAnsi="Times New Roman"/>
          <w:rFonts w:ascii="Times New Roman" w:hAnsi="Times New Roman"/>
          <w:b/>
          <w:sz w:val="22"/>
          <w:rFonts w:ascii="Times New Roman" w:hAnsi="Times New Roman"/>
        </w:rPr>
        <w:t>Table 2.1: Comparison of Target Student Placement Features in Existing Systems</w:t>
      </w:r>
    </w:p>
    <w:tbl>
      <w:tblPr>
        <w:tblStyle w:val="PlainTable1"/>
        <w:tblW w:w="7912" w:type="dxa"/>
        <w:jc w:val="center"/>
        <w:tblLook w:val="04A0" w:firstRow="1" w:lastRow="0" w:firstColumn="1" w:lastColumn="0" w:noHBand="0" w:noVBand="1"/>
      </w:tblPr>
      <w:tblGrid>
        <w:gridCol w:w="2470"/>
        <w:gridCol w:w="1803"/>
        <w:gridCol w:w="1216"/>
        <w:gridCol w:w="1283"/>
        <w:gridCol w:w="1336"/>
      </w:tblGrid>
      <w:tr w:rsidR="00014DB8" w:rsidRPr="00014DB8" w14:paraId="2119C246" w14:textId="77777777" w:rsidTr="003A2B36">
        <w:trPr>
          <w:cnfStyle w:val="100000000000" w:firstRow="1" w:lastRow="0" w:firstColumn="0" w:lastColumn="0" w:oddVBand="0" w:evenVBand="0" w:oddHBand="0"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0BFD6963"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lastRenderedPageBreak/>
              <w:t>Comparison Feature</w:t>
            </w:r>
          </w:p>
        </w:tc>
        <w:tc>
          <w:tcPr>
            <w:tcW w:w="0" w:type="auto"/>
            <w:hideMark/>
            <w:tcMar>
              <w:top w:w="120" w:type="dxa"/>
              <w:left w:w="120" w:type="dxa"/>
              <w:bottom w:w="120" w:type="dxa"/>
              <w:right w:w="120" w:type="dxa"/>
            </w:tcMar>
          </w:tcPr>
          <w:p w14:paraId="13C0AF1E" w14:textId="77777777" w:rsidR="00014DB8" w:rsidRPr="00014DB8" w:rsidRDefault="00014DB8" w:rsidP="00CC2F01">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LinkedIn</w:t>
            </w:r>
          </w:p>
        </w:tc>
        <w:tc>
          <w:tcPr>
            <w:tcW w:w="0" w:type="auto"/>
            <w:hideMark/>
            <w:tcMar>
              <w:top w:w="120" w:type="dxa"/>
              <w:left w:w="120" w:type="dxa"/>
              <w:bottom w:w="120" w:type="dxa"/>
              <w:right w:w="120" w:type="dxa"/>
            </w:tcMar>
          </w:tcPr>
          <w:p w14:paraId="620AD58F" w14:textId="77777777" w:rsidR="00014DB8" w:rsidRPr="00014DB8" w:rsidRDefault="00014DB8" w:rsidP="00CC2F01">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sz w:val="21"/>
                <w:lang w:val="en-MY" w:eastAsia="en-MY"/>
                <w:rFonts w:ascii="Times New Roman" w:hAnsi="Times New Roman"/>
              </w:rPr>
              <w:t>JobStreet</w:t>
            </w:r>
            <w:proofErr w:type="spellEnd"/>
          </w:p>
        </w:tc>
        <w:tc>
          <w:tcPr>
            <w:tcW w:w="0" w:type="auto"/>
            <w:hideMark/>
            <w:tcMar>
              <w:top w:w="120" w:type="dxa"/>
              <w:left w:w="120" w:type="dxa"/>
              <w:bottom w:w="120" w:type="dxa"/>
              <w:right w:w="120" w:type="dxa"/>
            </w:tcMar>
          </w:tcPr>
          <w:p w14:paraId="54AFA99D" w14:textId="77777777" w:rsidR="00014DB8" w:rsidRPr="00014DB8" w:rsidRDefault="00014DB8" w:rsidP="00CC2F01">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sz w:val="21"/>
                <w:lang w:val="en-MY" w:eastAsia="en-MY"/>
                <w:rFonts w:ascii="Times New Roman" w:hAnsi="Times New Roman"/>
              </w:rPr>
              <w:t>Hiredly</w:t>
            </w:r>
            <w:proofErr w:type="spellEnd"/>
          </w:p>
        </w:tc>
        <w:tc>
          <w:tcPr>
            <w:tcW w:w="0" w:type="auto"/>
            <w:hideMark/>
            <w:tcMar>
              <w:top w:w="120" w:type="dxa"/>
              <w:left w:w="120" w:type="dxa"/>
              <w:bottom w:w="120" w:type="dxa"/>
              <w:right w:w="120" w:type="dxa"/>
            </w:tcMar>
          </w:tcPr>
          <w:p w14:paraId="720ABDA1" w14:textId="77777777" w:rsidR="00014DB8" w:rsidRPr="00014DB8" w:rsidRDefault="00014DB8" w:rsidP="00CC2F01">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sz w:val="21"/>
                <w:lang w:val="en-MY" w:eastAsia="en-MY"/>
                <w:rFonts w:ascii="Times New Roman" w:hAnsi="Times New Roman"/>
              </w:rPr>
              <w:t>FitFlow</w:t>
            </w:r>
            <w:proofErr w:type="spellEnd"/>
            <w:r w:rsidRPr="00014DB8">
              <w:rPr>
                <w:rFonts w:ascii="Times New Roman" w:eastAsia="Times New Roman" w:hAnsi="Times New Roman" w:cs="Times New Roman"/>
                <w:sz w:val="21"/>
                <w:lang w:val="en-MY" w:eastAsia="en-MY"/>
                <w:rFonts w:ascii="Times New Roman" w:hAnsi="Times New Roman"/>
              </w:rPr>
              <w:t xml:space="preserve"> (Proposed)</w:t>
            </w:r>
          </w:p>
        </w:tc>
      </w:tr>
      <w:tr w:rsidR="00014DB8" w:rsidRPr="00014DB8" w14:paraId="1DBEDBA6" w14:textId="77777777" w:rsidTr="003A2B36">
        <w:trPr>
          <w:cnfStyle w:val="000000100000" w:firstRow="0" w:lastRow="0" w:firstColumn="0" w:lastColumn="0" w:oddVBand="0" w:evenVBand="0" w:oddHBand="1" w:evenHBand="0" w:firstRowFirstColumn="0" w:firstRowLastColumn="0" w:lastRowFirstColumn="0" w:lastRowLastColumn="0"/>
          <w:trHeight w:val="1009"/>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743EC9C6"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Primary Target Audience</w:t>
            </w:r>
          </w:p>
        </w:tc>
        <w:tc>
          <w:tcPr>
            <w:tcW w:w="0" w:type="auto"/>
            <w:hideMark/>
            <w:tcMar>
              <w:top w:w="120" w:type="dxa"/>
              <w:left w:w="120" w:type="dxa"/>
              <w:bottom w:w="120" w:type="dxa"/>
              <w:right w:w="120" w:type="dxa"/>
            </w:tcMar>
          </w:tcPr>
          <w:p w14:paraId="27CFA2AC"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Global professionals</w:t>
            </w:r>
          </w:p>
        </w:tc>
        <w:tc>
          <w:tcPr>
            <w:tcW w:w="0" w:type="auto"/>
            <w:hideMark/>
            <w:tcMar>
              <w:top w:w="120" w:type="dxa"/>
              <w:left w:w="120" w:type="dxa"/>
              <w:bottom w:w="120" w:type="dxa"/>
              <w:right w:w="120" w:type="dxa"/>
            </w:tcMar>
          </w:tcPr>
          <w:p w14:paraId="63A07022"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General Malaysian workforce</w:t>
            </w:r>
          </w:p>
        </w:tc>
        <w:tc>
          <w:tcPr>
            <w:tcW w:w="0" w:type="auto"/>
            <w:hideMark/>
            <w:tcMar>
              <w:top w:w="120" w:type="dxa"/>
              <w:left w:w="120" w:type="dxa"/>
              <w:bottom w:w="120" w:type="dxa"/>
              <w:right w:w="120" w:type="dxa"/>
            </w:tcMar>
          </w:tcPr>
          <w:p w14:paraId="1CFAA56A"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Gen-Z and technology job seekers in Malaysia</w:t>
            </w:r>
          </w:p>
        </w:tc>
        <w:tc>
          <w:tcPr>
            <w:tcW w:w="0" w:type="auto"/>
            <w:hideMark/>
            <w:tcMar>
              <w:top w:w="120" w:type="dxa"/>
              <w:left w:w="120" w:type="dxa"/>
              <w:bottom w:w="120" w:type="dxa"/>
              <w:right w:w="120" w:type="dxa"/>
            </w:tcMar>
          </w:tcPr>
          <w:p w14:paraId="56A89DE9"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proofErr w:type="spellStart"/>
            <w:r w:rsidRPr="00014DB8">
              <w:rPr>
                <w:rFonts w:ascii="Times New Roman" w:eastAsia="Times New Roman" w:hAnsi="Times New Roman" w:cs="Times New Roman"/>
                <w:sz w:val="21"/>
                <w:lang w:val="en-MY" w:eastAsia="en-MY"/>
                <w:rFonts w:ascii="Times New Roman" w:hAnsi="Times New Roman"/>
              </w:rPr>
              <w:t>UTeM</w:t>
            </w:r>
            <w:proofErr w:type="spellEnd"/>
            <w:r w:rsidRPr="00014DB8">
              <w:rPr>
                <w:rFonts w:ascii="Times New Roman" w:eastAsia="Times New Roman" w:hAnsi="Times New Roman" w:cs="Times New Roman"/>
                <w:sz w:val="21"/>
                <w:lang w:val="en-MY" w:eastAsia="en-MY"/>
                <w:rFonts w:ascii="Times New Roman" w:hAnsi="Times New Roman"/>
              </w:rPr>
              <w:t xml:space="preserve"> FTMK technology students</w:t>
            </w:r>
          </w:p>
        </w:tc>
      </w:tr>
      <w:tr w:rsidR="00014DB8" w:rsidRPr="00014DB8" w14:paraId="0A27B68D" w14:textId="77777777" w:rsidTr="003A2B36">
        <w:trPr>
          <w:trHeight w:val="754"/>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3DFD2747"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Scraping/Aggregation</w:t>
            </w:r>
          </w:p>
        </w:tc>
        <w:tc>
          <w:tcPr>
            <w:tcW w:w="0" w:type="auto"/>
            <w:hideMark/>
            <w:tcMar>
              <w:top w:w="120" w:type="dxa"/>
              <w:left w:w="120" w:type="dxa"/>
              <w:bottom w:w="120" w:type="dxa"/>
              <w:right w:w="120" w:type="dxa"/>
            </w:tcMar>
          </w:tcPr>
          <w:p w14:paraId="33D89C92"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Internal listings only</w:t>
            </w:r>
          </w:p>
        </w:tc>
        <w:tc>
          <w:tcPr>
            <w:tcW w:w="0" w:type="auto"/>
            <w:hideMark/>
            <w:tcMar>
              <w:top w:w="120" w:type="dxa"/>
              <w:left w:w="120" w:type="dxa"/>
              <w:bottom w:w="120" w:type="dxa"/>
              <w:right w:w="120" w:type="dxa"/>
            </w:tcMar>
          </w:tcPr>
          <w:p w14:paraId="17FB5559"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Internal listings only</w:t>
            </w:r>
          </w:p>
        </w:tc>
        <w:tc>
          <w:tcPr>
            <w:tcW w:w="0" w:type="auto"/>
            <w:hideMark/>
            <w:tcMar>
              <w:top w:w="120" w:type="dxa"/>
              <w:left w:w="120" w:type="dxa"/>
              <w:bottom w:w="120" w:type="dxa"/>
              <w:right w:w="120" w:type="dxa"/>
            </w:tcMar>
          </w:tcPr>
          <w:p w14:paraId="2005F5AD"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Internal listings only</w:t>
            </w:r>
          </w:p>
        </w:tc>
        <w:tc>
          <w:tcPr>
            <w:tcW w:w="0" w:type="auto"/>
            <w:hideMark/>
            <w:tcMar>
              <w:top w:w="120" w:type="dxa"/>
              <w:left w:w="120" w:type="dxa"/>
              <w:bottom w:w="120" w:type="dxa"/>
              <w:right w:w="120" w:type="dxa"/>
            </w:tcMar>
          </w:tcPr>
          <w:p w14:paraId="1FAEA61F"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Aggregates from external job boards</w:t>
            </w:r>
          </w:p>
        </w:tc>
      </w:tr>
      <w:tr w:rsidR="00014DB8" w:rsidRPr="00014DB8" w14:paraId="0F77414C" w14:textId="77777777" w:rsidTr="003A2B36">
        <w:trPr>
          <w:cnfStyle w:val="000000100000" w:firstRow="0" w:lastRow="0" w:firstColumn="0" w:lastColumn="0" w:oddVBand="0" w:evenVBand="0" w:oddHBand="1" w:evenHBand="0" w:firstRowFirstColumn="0" w:firstRowLastColumn="0" w:lastRowFirstColumn="0" w:lastRowLastColumn="0"/>
          <w:trHeight w:val="1009"/>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3092F70C"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Match Calculation</w:t>
            </w:r>
          </w:p>
        </w:tc>
        <w:tc>
          <w:tcPr>
            <w:tcW w:w="0" w:type="auto"/>
            <w:hideMark/>
            <w:tcMar>
              <w:top w:w="120" w:type="dxa"/>
              <w:left w:w="120" w:type="dxa"/>
              <w:bottom w:w="120" w:type="dxa"/>
              <w:right w:w="120" w:type="dxa"/>
            </w:tcMar>
          </w:tcPr>
          <w:p w14:paraId="111C4734"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Hidden algorithm / Premium</w:t>
            </w:r>
          </w:p>
        </w:tc>
        <w:tc>
          <w:tcPr>
            <w:tcW w:w="0" w:type="auto"/>
            <w:hideMark/>
            <w:tcMar>
              <w:top w:w="120" w:type="dxa"/>
              <w:left w:w="120" w:type="dxa"/>
              <w:bottom w:w="120" w:type="dxa"/>
              <w:right w:w="120" w:type="dxa"/>
            </w:tcMar>
          </w:tcPr>
          <w:p w14:paraId="04E44014"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Basic keyword matching</w:t>
            </w:r>
          </w:p>
        </w:tc>
        <w:tc>
          <w:tcPr>
            <w:tcW w:w="0" w:type="auto"/>
            <w:hideMark/>
            <w:tcMar>
              <w:top w:w="120" w:type="dxa"/>
              <w:left w:w="120" w:type="dxa"/>
              <w:bottom w:w="120" w:type="dxa"/>
              <w:right w:w="120" w:type="dxa"/>
            </w:tcMar>
          </w:tcPr>
          <w:p w14:paraId="437AFCDB"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Simple tag matching</w:t>
            </w:r>
          </w:p>
        </w:tc>
        <w:tc>
          <w:tcPr>
            <w:tcW w:w="0" w:type="auto"/>
            <w:hideMark/>
            <w:tcMar>
              <w:top w:w="120" w:type="dxa"/>
              <w:left w:w="120" w:type="dxa"/>
              <w:bottom w:w="120" w:type="dxa"/>
              <w:right w:w="120" w:type="dxa"/>
            </w:tcMar>
          </w:tcPr>
          <w:p w14:paraId="6043433C"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Explicit 75/15/10 weighted SQL engine</w:t>
            </w:r>
          </w:p>
        </w:tc>
      </w:tr>
      <w:tr w:rsidR="00014DB8" w:rsidRPr="00014DB8" w14:paraId="60D18D07" w14:textId="77777777" w:rsidTr="003A2B36">
        <w:trPr>
          <w:trHeight w:val="1009"/>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6D10B4AF"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Skill Gap Remediation</w:t>
            </w:r>
          </w:p>
        </w:tc>
        <w:tc>
          <w:tcPr>
            <w:tcW w:w="0" w:type="auto"/>
            <w:hideMark/>
            <w:tcMar>
              <w:top w:w="120" w:type="dxa"/>
              <w:left w:w="120" w:type="dxa"/>
              <w:bottom w:w="120" w:type="dxa"/>
              <w:right w:w="120" w:type="dxa"/>
            </w:tcMar>
          </w:tcPr>
          <w:p w14:paraId="34F080A1"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LinkedIn Learning (Paid)</w:t>
            </w:r>
          </w:p>
        </w:tc>
        <w:tc>
          <w:tcPr>
            <w:tcW w:w="0" w:type="auto"/>
            <w:hideMark/>
            <w:tcMar>
              <w:top w:w="120" w:type="dxa"/>
              <w:left w:w="120" w:type="dxa"/>
              <w:bottom w:w="120" w:type="dxa"/>
              <w:right w:w="120" w:type="dxa"/>
            </w:tcMar>
          </w:tcPr>
          <w:p w14:paraId="09837F6D"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None</w:t>
            </w:r>
          </w:p>
        </w:tc>
        <w:tc>
          <w:tcPr>
            <w:tcW w:w="0" w:type="auto"/>
            <w:hideMark/>
            <w:tcMar>
              <w:top w:w="120" w:type="dxa"/>
              <w:left w:w="120" w:type="dxa"/>
              <w:bottom w:w="120" w:type="dxa"/>
              <w:right w:w="120" w:type="dxa"/>
            </w:tcMar>
          </w:tcPr>
          <w:p w14:paraId="14BC3165"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None</w:t>
            </w:r>
          </w:p>
        </w:tc>
        <w:tc>
          <w:tcPr>
            <w:tcW w:w="0" w:type="auto"/>
            <w:hideMark/>
            <w:tcMar>
              <w:top w:w="120" w:type="dxa"/>
              <w:left w:w="120" w:type="dxa"/>
              <w:bottom w:w="120" w:type="dxa"/>
              <w:right w:w="120" w:type="dxa"/>
            </w:tcMar>
          </w:tcPr>
          <w:p w14:paraId="12BFBD65"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Free redirects to YouTube, Udemy, and Coursera</w:t>
            </w:r>
          </w:p>
        </w:tc>
      </w:tr>
      <w:tr w:rsidR="00014DB8" w:rsidRPr="00014DB8" w14:paraId="0D37A9EA" w14:textId="77777777" w:rsidTr="003A2B36">
        <w:trPr>
          <w:cnfStyle w:val="000000100000" w:firstRow="0" w:lastRow="0" w:firstColumn="0" w:lastColumn="0" w:oddVBand="0" w:evenVBand="0" w:oddHBand="1" w:evenHBand="0" w:firstRowFirstColumn="0" w:firstRowLastColumn="0" w:lastRowFirstColumn="0" w:lastRowLastColumn="0"/>
          <w:trHeight w:val="754"/>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621C2E5E"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Application Tracker</w:t>
            </w:r>
          </w:p>
        </w:tc>
        <w:tc>
          <w:tcPr>
            <w:tcW w:w="0" w:type="auto"/>
            <w:hideMark/>
            <w:tcMar>
              <w:top w:w="120" w:type="dxa"/>
              <w:left w:w="120" w:type="dxa"/>
              <w:bottom w:w="120" w:type="dxa"/>
              <w:right w:w="120" w:type="dxa"/>
            </w:tcMar>
          </w:tcPr>
          <w:p w14:paraId="6E2BAA68"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Simple list (Applied/Saved)</w:t>
            </w:r>
          </w:p>
        </w:tc>
        <w:tc>
          <w:tcPr>
            <w:tcW w:w="0" w:type="auto"/>
            <w:hideMark/>
            <w:tcMar>
              <w:top w:w="120" w:type="dxa"/>
              <w:left w:w="120" w:type="dxa"/>
              <w:bottom w:w="120" w:type="dxa"/>
              <w:right w:w="120" w:type="dxa"/>
            </w:tcMar>
          </w:tcPr>
          <w:p w14:paraId="1C3544F4"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Simple Applied list</w:t>
            </w:r>
          </w:p>
        </w:tc>
        <w:tc>
          <w:tcPr>
            <w:tcW w:w="0" w:type="auto"/>
            <w:hideMark/>
            <w:tcMar>
              <w:top w:w="120" w:type="dxa"/>
              <w:left w:w="120" w:type="dxa"/>
              <w:bottom w:w="120" w:type="dxa"/>
              <w:right w:w="120" w:type="dxa"/>
            </w:tcMar>
          </w:tcPr>
          <w:p w14:paraId="42A31124"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Basic application status</w:t>
            </w:r>
          </w:p>
        </w:tc>
        <w:tc>
          <w:tcPr>
            <w:tcW w:w="0" w:type="auto"/>
            <w:hideMark/>
            <w:tcMar>
              <w:top w:w="120" w:type="dxa"/>
              <w:left w:w="120" w:type="dxa"/>
              <w:bottom w:w="120" w:type="dxa"/>
              <w:right w:w="120" w:type="dxa"/>
            </w:tcMar>
          </w:tcPr>
          <w:p w14:paraId="04D57D61" w14:textId="77777777" w:rsidR="00014DB8" w:rsidRPr="00014DB8" w:rsidRDefault="00014DB8" w:rsidP="00CC2F01">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Drag-and-drop Kanban board</w:t>
            </w:r>
          </w:p>
        </w:tc>
      </w:tr>
      <w:tr w:rsidR="00014DB8" w:rsidRPr="00014DB8" w14:paraId="0586CFB7" w14:textId="77777777" w:rsidTr="003A2B36">
        <w:trPr>
          <w:trHeight w:val="1519"/>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B7E27E9" w14:textId="77777777" w:rsidR="00014DB8" w:rsidRPr="00014DB8" w:rsidRDefault="00014DB8" w:rsidP="00CC2F01">
            <w:pPr>
              <w:spacing w:before="40" w:after="40" w:line="240" w:lineRule="auto"/>
              <w:ind w:firstLine="0"/>
              <w:jc w:val="left"/>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Academic Context</w:t>
            </w:r>
          </w:p>
        </w:tc>
        <w:tc>
          <w:tcPr>
            <w:tcW w:w="0" w:type="auto"/>
            <w:hideMark/>
            <w:tcMar>
              <w:top w:w="120" w:type="dxa"/>
              <w:left w:w="120" w:type="dxa"/>
              <w:bottom w:w="120" w:type="dxa"/>
              <w:right w:w="120" w:type="dxa"/>
            </w:tcMar>
          </w:tcPr>
          <w:p w14:paraId="21CDEE70"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None</w:t>
            </w:r>
          </w:p>
        </w:tc>
        <w:tc>
          <w:tcPr>
            <w:tcW w:w="0" w:type="auto"/>
            <w:hideMark/>
            <w:tcMar>
              <w:top w:w="120" w:type="dxa"/>
              <w:left w:w="120" w:type="dxa"/>
              <w:bottom w:w="120" w:type="dxa"/>
              <w:right w:w="120" w:type="dxa"/>
            </w:tcMar>
          </w:tcPr>
          <w:p w14:paraId="7440FB87"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None</w:t>
            </w:r>
          </w:p>
        </w:tc>
        <w:tc>
          <w:tcPr>
            <w:tcW w:w="0" w:type="auto"/>
            <w:hideMark/>
            <w:tcMar>
              <w:top w:w="120" w:type="dxa"/>
              <w:left w:w="120" w:type="dxa"/>
              <w:bottom w:w="120" w:type="dxa"/>
              <w:right w:w="120" w:type="dxa"/>
            </w:tcMar>
          </w:tcPr>
          <w:p w14:paraId="7BFE56C3"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None</w:t>
            </w:r>
          </w:p>
        </w:tc>
        <w:tc>
          <w:tcPr>
            <w:tcW w:w="0" w:type="auto"/>
            <w:hideMark/>
            <w:tcMar>
              <w:top w:w="120" w:type="dxa"/>
              <w:left w:w="120" w:type="dxa"/>
              <w:bottom w:w="120" w:type="dxa"/>
              <w:right w:w="120" w:type="dxa"/>
            </w:tcMar>
          </w:tcPr>
          <w:p w14:paraId="67536642" w14:textId="77777777" w:rsidR="00014DB8" w:rsidRPr="00014DB8" w:rsidRDefault="00014DB8" w:rsidP="00CC2F01">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lang w:val="en-MY" w:eastAsia="en-MY"/>
              </w:rPr>
            </w:pPr>
            <w:r w:rsidRPr="00014DB8">
              <w:rPr>
                <w:rFonts w:ascii="Times New Roman" w:eastAsia="Times New Roman" w:hAnsi="Times New Roman" w:cs="Times New Roman"/>
                <w:sz w:val="21"/>
                <w:lang w:val="en-MY" w:eastAsia="en-MY"/>
                <w:rFonts w:ascii="Times New Roman" w:hAnsi="Times New Roman"/>
              </w:rPr>
              <w:t xml:space="preserve">Mapped to </w:t>
            </w:r>
            <w:proofErr w:type="spellStart"/>
            <w:r w:rsidRPr="00014DB8">
              <w:rPr>
                <w:rFonts w:ascii="Times New Roman" w:eastAsia="Times New Roman" w:hAnsi="Times New Roman" w:cs="Times New Roman"/>
                <w:sz w:val="21"/>
                <w:lang w:val="en-MY" w:eastAsia="en-MY"/>
                <w:rFonts w:ascii="Times New Roman" w:hAnsi="Times New Roman"/>
              </w:rPr>
              <w:t>UTeM</w:t>
            </w:r>
            <w:proofErr w:type="spellEnd"/>
            <w:r w:rsidRPr="00014DB8">
              <w:rPr>
                <w:rFonts w:ascii="Times New Roman" w:eastAsia="Times New Roman" w:hAnsi="Times New Roman" w:cs="Times New Roman"/>
                <w:sz w:val="21"/>
                <w:lang w:val="en-MY" w:eastAsia="en-MY"/>
                <w:rFonts w:ascii="Times New Roman" w:hAnsi="Times New Roman"/>
              </w:rPr>
              <w:t xml:space="preserve"> programme codes (BITS, BITD, BITM, etc.)</w:t>
            </w:r>
          </w:p>
        </w:tc>
      </w:tr>
    </w:tbl>
    <w:p w14:paraId="1FDB5BE0" w14:textId="77777777" w:rsidR="00014DB8" w:rsidRPr="00014DB8" w:rsidRDefault="00014DB8" w:rsidP="00014DB8">
      <w:p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Discussion Paragraph (Normal Body Text):</w:t>
      </w:r>
    </w:p>
    <w:p w14:paraId="3D606349" w14:textId="77777777" w:rsidR="00014DB8" w:rsidRPr="00014DB8" w:rsidRDefault="00014DB8" w:rsidP="00014DB8">
      <w:p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Based on Table 2.1, LinkedIn and Hiredly provide modern recruitment interfaces and broad internship listings. However, these platforms lack academic-context filtering, curriculum alignment, and integrated skill-gap remediation mechanisms. FitFlow addresses these limitations by combining academic relevance filtering, skill-gap analysis, and a visual Kanban tracking workflow within a single platform tailored specifically for UTeM students.</w:t>
      </w:r>
    </w:p>
    <w:p w14:paraId="35CDC93A" w14:textId="77777777" w:rsidR="00014DB8" w:rsidRPr="00014DB8" w:rsidRDefault="00014DB8" w:rsidP="00014DB8">
      <w:pPr>
        <w:spacing w:after="0" w:before="0"/>
        <w:rPr>
          <w:rFonts w:ascii="Times New Roman" w:eastAsia="Times New Roman" w:hAnsi="Times New Roman" w:cs="Times New Roman"/>
          <w:lang w:val="en-MY" w:eastAsia="en-MY"/>
        </w:rPr>
      </w:pPr>
    </w:p>
    <w:p w14:paraId="32AD8A84" w14:textId="77777777" w:rsidR="00014DB8" w:rsidRPr="00014DB8" w:rsidRDefault="00014DB8" w:rsidP="00014DB8">
      <w:pPr>
        <w:pStyle w:val="Heading4"/>
        <w:keepNext/>
        <w:spacing w:before="240" w:beforeAutospacing="1" w:after="120" w:afterAutospacing="1"/>
        <w:ind w:firstLine="0"/>
        <w:jc w:val="left"/>
        <w:outlineLvl w:val="2"/>
        <w:rPr>
          <w:rFonts w:ascii="Times New Roman" w:eastAsia="Times New Roman" w:hAnsi="Times New Roman" w:cs="Times New Roman"/>
          <w:b/>
          <w:bCs/>
          <w:sz w:val="27"/>
          <w:szCs w:val="27"/>
          <w:lang w:val="en-MY" w:eastAsia="en-MY"/>
        </w:rPr>
      </w:pPr>
      <w:r>
        <w:rPr>
          <w:rFonts w:ascii="Times New Roman" w:hAnsi="Times New Roman"/>
          <w:rFonts w:ascii="Times New Roman" w:hAnsi="Times New Roman"/>
          <w:b/>
          <w:sz w:val="24"/>
        </w:rPr>
        <w:t>2.2.3 Technical Review (Techniques)</w:t>
      </w:r>
    </w:p>
    <w:p w14:paraId="46A7B8A1" w14:textId="77777777" w:rsidR="00014DB8" w:rsidRPr="00014DB8" w:rsidRDefault="00014DB8" w:rsidP="00014DB8">
      <w:p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Two approaches for internship skill matching were evaluated during the system design phase:</w:t>
      </w:r>
    </w:p>
    <w:p w14:paraId="2B62C7B0" w14:textId="77777777" w:rsidR="00014DB8" w:rsidRPr="00014DB8" w:rsidRDefault="00014DB8" w:rsidP="00014DB8">
      <w:pPr>
        <w:numPr>
          <w:ilvl w:val="0"/>
          <w:numId w:val="48"/>
        </w:num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Client-Side JavaScript Matching</w:t>
      </w:r>
    </w:p>
    <w:p w14:paraId="0793848E" w14:textId="77777777" w:rsidR="00014DB8" w:rsidRPr="00014DB8" w:rsidRDefault="00014DB8" w:rsidP="00014DB8">
      <w:pPr>
        <w:spacing w:before="0" w:beforeAutospacing="1" w:after="0" w:afterAutospacing="1" w:line="360" w:lineRule="auto"/>
        <w:ind w:left="720"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This approach downloads internship records and skill datasets directly to the browser and performs score calculations on the client side. However, this method was rejected because large data volumes may degrade browser performance, increase memory consumption, and create unnecessary network bottlenecks, particularly on mobile devices.</w:t>
      </w:r>
    </w:p>
    <w:p w14:paraId="4150F85A" w14:textId="77777777" w:rsidR="00014DB8" w:rsidRPr="00014DB8" w:rsidRDefault="00014DB8" w:rsidP="00014DB8">
      <w:pPr>
        <w:numPr>
          <w:ilvl w:val="0"/>
          <w:numId w:val="48"/>
        </w:numPr>
        <w:spacing w:before="0" w:beforeAutospacing="1" w:after="0" w:afterAutospacing="1" w:line="360" w:lineRule="auto"/>
        <w:ind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Server-Side PostgreSQL PL/pgSQL Engine</w:t>
      </w:r>
    </w:p>
    <w:p w14:paraId="5A547A72" w14:textId="77777777" w:rsidR="00014DB8" w:rsidRPr="00014DB8" w:rsidRDefault="00014DB8" w:rsidP="00014DB8">
      <w:pPr>
        <w:spacing w:before="0" w:beforeAutospacing="1" w:after="0" w:afterAutospacing="1" w:line="360" w:lineRule="auto"/>
        <w:ind w:left="720" w:firstLine="709"/>
        <w:jc w:val="both"/>
        <w:rPr>
          <w:rFonts w:ascii="Times New Roman" w:eastAsia="Times New Roman" w:hAnsi="Times New Roman" w:cs="Times New Roman"/>
          <w:lang w:val="en-MY" w:eastAsia="en-MY"/>
        </w:rPr>
      </w:pPr>
      <w:r>
        <w:rPr>
          <w:rFonts w:ascii="Times New Roman" w:hAnsi="Times New Roman"/>
          <w:rFonts w:ascii="Times New Roman" w:hAnsi="Times New Roman"/>
          <w:sz w:val="24"/>
        </w:rPr>
        <w:t>This approach executes set-based matching calculations directly within the PostgreSQL database engine using stored procedures [21]. This technique was selected because only the final ranked results are transmitted to the client, reducing network overhead and improving response times. Furthermore, database indexes can be leveraged to optimize query execution, enabling matching operations to complete within milliseconds.</w:t>
      </w:r>
    </w:p>
    <w:p w14:paraId="7FA1C571" w14:textId="0646CAF8" w:rsidR="00014DB8" w:rsidRPr="00014DB8" w:rsidRDefault="00014DB8" w:rsidP="00014DB8">
      <w:pPr>
        <w:pStyle w:val="BodyText"/>
        <w:spacing w:before="0" w:after="0"/>
        <w:rPr>
          <w:lang w:val="en-MY"/>
        </w:rPr>
      </w:pPr>
    </w:p>
    <w:p w14:paraId="64A1675A" w14:textId="77777777" w:rsidR="00CE4DF0" w:rsidRPr="00014DB8" w:rsidRDefault="00CE4DF0" w:rsidP="00CE4DF0">
      <w:pPr>
        <w:pStyle w:val="BodyText"/>
        <w:spacing w:before="0" w:after="0"/>
        <w:rPr>
          <w:lang w:val="en-MY"/>
        </w:rPr>
      </w:pPr>
    </w:p>
    <w:p w14:paraId="62BF84FB" w14:textId="77777777" w:rsidR="00CE4DF0" w:rsidRPr="00CE4DF0" w:rsidRDefault="00CE4DF0" w:rsidP="00CE4DF0">
      <w:pPr>
        <w:pStyle w:val="BodyText"/>
        <w:spacing w:before="0" w:after="0"/>
      </w:pPr>
    </w:p>
    <w:p w14:paraId="3B1477DC" w14:textId="77777777" w:rsidR="00FF2288" w:rsidRPr="00E52AE2" w:rsidRDefault="00000000">
      <w:pPr>
        <w:pStyle w:val="Heading4"/>
        <w:keepNext/>
        <w:spacing w:before="240" w:after="120"/>
        <w:ind w:firstLine="0"/>
        <w:jc w:val="left"/>
        <w:rPr>
          <w:i w:val="0"/>
          <w:iCs w:val="0"/>
          <w:color w:val="000000" w:themeColor="text1"/>
          <w:sz w:val="27"/>
          <w:szCs w:val="27"/>
        </w:rPr>
      </w:pPr>
      <w:r>
        <w:rPr>
          <w:rFonts w:ascii="Times New Roman" w:hAnsi="Times New Roman"/>
          <w:rFonts w:ascii="Times New Roman" w:hAnsi="Times New Roman"/>
          <w:b/>
          <w:sz w:val="24"/>
        </w:rPr>
        <w:t>2.2.1 Domain Study</w:t>
      </w:r>
    </w:p>
    <w:p w14:paraId="1B470AD1"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Understanding the requirements of the FitFlow portal requires exploring five primary domains.</w:t>
      </w:r>
    </w:p>
    <w:p w14:paraId="0F76A9E1"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Internship Management Systems</w:t>
      </w:r>
    </w:p>
    <w:p w14:paraId="565FC7D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3381AE23"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Job Recommendation Systems</w:t>
      </w:r>
    </w:p>
    <w:p w14:paraId="11024F4E"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“cold-start” problem for new users. Content-based filtering matches profile attributes with job descriptions [7]. This method is constrained by variations in how candidates write resumes and how employers write job descriptions, highlighting the need for structured skill taxonomies.</w:t>
      </w:r>
    </w:p>
    <w:p w14:paraId="20A92DF7"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Web Scraping Technologies</w:t>
      </w:r>
    </w:p>
    <w:p w14:paraId="15553347"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p w14:paraId="009CD668"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Career Guidance Systems</w:t>
      </w:r>
    </w:p>
    <w:p w14:paraId="1BD9FC5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14B19389"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Human Resource Technology Platforms (HR Tech)</w:t>
      </w:r>
    </w:p>
    <w:p w14:paraId="7B75A128"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6AB46E6E" w14:textId="57CB7928" w:rsidR="00FF2288" w:rsidRPr="00224948" w:rsidRDefault="00FF2288">
      <w:pPr>
        <w:spacing w:after="0" w:before="0"/>
        <w:rPr>
          <w:color w:val="000000" w:themeColor="text1"/>
        </w:rPr>
      </w:pPr>
    </w:p>
    <w:p w14:paraId="26FD73F7" w14:textId="77777777" w:rsidR="00FF2288" w:rsidRPr="00E52AE2" w:rsidRDefault="00000000">
      <w:pPr>
        <w:pStyle w:val="Heading4"/>
        <w:keepNext/>
        <w:spacing w:before="240" w:after="120"/>
        <w:ind w:firstLine="0"/>
        <w:jc w:val="left"/>
        <w:rPr>
          <w:i w:val="0"/>
          <w:iCs w:val="0"/>
          <w:color w:val="000000" w:themeColor="text1"/>
          <w:sz w:val="27"/>
          <w:szCs w:val="27"/>
        </w:rPr>
      </w:pPr>
      <w:r>
        <w:rPr>
          <w:rFonts w:ascii="Times New Roman" w:hAnsi="Times New Roman"/>
          <w:rFonts w:ascii="Times New Roman" w:hAnsi="Times New Roman"/>
          <w:b/>
          <w:sz w:val="24"/>
        </w:rPr>
        <w:t>2.2.2 Existing Systems</w:t>
      </w:r>
    </w:p>
    <w:p w14:paraId="645683D3"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To guide the development of FitFlow, three major platforms utilized by Malaysian students were analyzed: LinkedIn, JobStreet, and Hiredly.</w:t>
      </w:r>
    </w:p>
    <w:p w14:paraId="660C1F39"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LinkedIn</w:t>
      </w:r>
    </w:p>
    <w:p w14:paraId="7A16CB49"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578199D7"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JobStreet</w:t>
      </w:r>
    </w:p>
    <w:p w14:paraId="21F7C3B8"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391C31ED"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Hiredly</w:t>
      </w:r>
    </w:p>
    <w:p w14:paraId="09B420E6"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5E5EDC30"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Comparison Analysis</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2.2: Comparison of Recommendation and Interface Support Features</w:t>
      </w:r>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224948" w14:paraId="635BDFCD" w14:textId="77777777" w:rsidTr="003A2B3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3205F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Feature</w:t>
            </w:r>
          </w:p>
        </w:tc>
        <w:tc>
          <w:tcPr>
            <w:tcW w:w="1584" w:type="dxa"/>
            <w:tcMar>
              <w:top w:w="120" w:type="dxa"/>
              <w:left w:w="120" w:type="dxa"/>
              <w:bottom w:w="120" w:type="dxa"/>
              <w:right w:w="120" w:type="dxa"/>
            </w:tcMar>
          </w:tcPr>
          <w:p w14:paraId="321B971E"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781315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JobStreet</w:t>
            </w:r>
          </w:p>
        </w:tc>
        <w:tc>
          <w:tcPr>
            <w:tcW w:w="1584" w:type="dxa"/>
            <w:tcMar>
              <w:top w:w="120" w:type="dxa"/>
              <w:left w:w="120" w:type="dxa"/>
              <w:bottom w:w="120" w:type="dxa"/>
              <w:right w:w="120" w:type="dxa"/>
            </w:tcMar>
          </w:tcPr>
          <w:p w14:paraId="624EAF78"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Hiredly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AE78C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FitFlow (Proposed)</w:t>
            </w:r>
          </w:p>
        </w:tc>
      </w:tr>
      <w:tr w:rsidR="00FF2288" w:rsidRPr="00224948" w14:paraId="0F5240D3"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6A5AB3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Recommendation Engine</w:t>
            </w:r>
          </w:p>
        </w:tc>
        <w:tc>
          <w:tcPr>
            <w:tcW w:w="1584" w:type="dxa"/>
            <w:tcMar>
              <w:top w:w="120" w:type="dxa"/>
              <w:left w:w="120" w:type="dxa"/>
              <w:bottom w:w="120" w:type="dxa"/>
              <w:right w:w="120" w:type="dxa"/>
            </w:tcMar>
          </w:tcPr>
          <w:p w14:paraId="2CA549F9"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13A0C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Basic Keyword</w:t>
            </w:r>
          </w:p>
        </w:tc>
        <w:tc>
          <w:tcPr>
            <w:tcW w:w="1584" w:type="dxa"/>
            <w:tcMar>
              <w:top w:w="120" w:type="dxa"/>
              <w:left w:w="120" w:type="dxa"/>
              <w:bottom w:w="120" w:type="dxa"/>
              <w:right w:w="120" w:type="dxa"/>
            </w:tcMar>
          </w:tcPr>
          <w:p w14:paraId="780B215E"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0C0CC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Explicit Weighted SQL</w:t>
            </w:r>
          </w:p>
        </w:tc>
      </w:tr>
      <w:tr w:rsidR="00FF2288" w:rsidRPr="00224948" w14:paraId="0F97D8DD" w14:textId="77777777" w:rsidTr="003A2B36">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8DAA0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Internship Search</w:t>
            </w:r>
          </w:p>
        </w:tc>
        <w:tc>
          <w:tcPr>
            <w:tcW w:w="1584" w:type="dxa"/>
            <w:tcMar>
              <w:top w:w="120" w:type="dxa"/>
              <w:left w:w="120" w:type="dxa"/>
              <w:bottom w:w="120" w:type="dxa"/>
              <w:right w:w="120" w:type="dxa"/>
            </w:tcMar>
          </w:tcPr>
          <w:p w14:paraId="12C0C469"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3B98E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General Public</w:t>
            </w:r>
          </w:p>
        </w:tc>
        <w:tc>
          <w:tcPr>
            <w:tcW w:w="1584" w:type="dxa"/>
            <w:tcMar>
              <w:top w:w="120" w:type="dxa"/>
              <w:left w:w="120" w:type="dxa"/>
              <w:bottom w:w="120" w:type="dxa"/>
              <w:right w:w="120" w:type="dxa"/>
            </w:tcMar>
          </w:tcPr>
          <w:p w14:paraId="7165CEED"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C0415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UTeM FTMK Tech Focus</w:t>
            </w:r>
          </w:p>
        </w:tc>
      </w:tr>
      <w:tr w:rsidR="00FF2288" w:rsidRPr="00224948" w14:paraId="30DAE9A4"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674E7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Tracking Support</w:t>
            </w:r>
          </w:p>
        </w:tc>
        <w:tc>
          <w:tcPr>
            <w:tcW w:w="1584" w:type="dxa"/>
            <w:tcMar>
              <w:top w:w="120" w:type="dxa"/>
              <w:left w:w="120" w:type="dxa"/>
              <w:bottom w:w="120" w:type="dxa"/>
              <w:right w:w="120" w:type="dxa"/>
            </w:tcMar>
          </w:tcPr>
          <w:p w14:paraId="493AA75D"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337D1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Simple List</w:t>
            </w:r>
          </w:p>
        </w:tc>
        <w:tc>
          <w:tcPr>
            <w:tcW w:w="1584" w:type="dxa"/>
            <w:tcMar>
              <w:top w:w="120" w:type="dxa"/>
              <w:left w:w="120" w:type="dxa"/>
              <w:bottom w:w="120" w:type="dxa"/>
              <w:right w:w="120" w:type="dxa"/>
            </w:tcMar>
          </w:tcPr>
          <w:p w14:paraId="5452C12F"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C9FC2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Kanban Drag-and-Drop</w:t>
            </w:r>
          </w:p>
        </w:tc>
      </w:tr>
      <w:tr w:rsidR="00FF2288" w:rsidRPr="00224948" w14:paraId="05628887" w14:textId="77777777" w:rsidTr="003A2B36">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41F60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Student Personalization</w:t>
            </w:r>
          </w:p>
        </w:tc>
        <w:tc>
          <w:tcPr>
            <w:tcW w:w="1584" w:type="dxa"/>
            <w:tcMar>
              <w:top w:w="120" w:type="dxa"/>
              <w:left w:w="120" w:type="dxa"/>
              <w:bottom w:w="120" w:type="dxa"/>
              <w:right w:w="120" w:type="dxa"/>
            </w:tcMar>
          </w:tcPr>
          <w:p w14:paraId="5287F58E"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E43D5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Resume Upload</w:t>
            </w:r>
          </w:p>
        </w:tc>
        <w:tc>
          <w:tcPr>
            <w:tcW w:w="1584" w:type="dxa"/>
            <w:tcMar>
              <w:top w:w="120" w:type="dxa"/>
              <w:left w:w="120" w:type="dxa"/>
              <w:bottom w:w="120" w:type="dxa"/>
              <w:right w:w="120" w:type="dxa"/>
            </w:tcMar>
          </w:tcPr>
          <w:p w14:paraId="031172D8"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6F8C3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Program Code &amp; Skills</w:t>
            </w:r>
          </w:p>
        </w:tc>
      </w:tr>
      <w:tr w:rsidR="00FF2288" w:rsidRPr="00224948" w14:paraId="7340D6D8" w14:textId="77777777" w:rsidTr="003A2B3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1C612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Learning Support</w:t>
            </w:r>
          </w:p>
        </w:tc>
        <w:tc>
          <w:tcPr>
            <w:tcW w:w="1584" w:type="dxa"/>
            <w:tcMar>
              <w:top w:w="120" w:type="dxa"/>
              <w:left w:w="120" w:type="dxa"/>
              <w:bottom w:w="120" w:type="dxa"/>
              <w:right w:w="120" w:type="dxa"/>
            </w:tcMar>
          </w:tcPr>
          <w:p w14:paraId="4BC82BA0"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3E68C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None</w:t>
            </w:r>
          </w:p>
        </w:tc>
        <w:tc>
          <w:tcPr>
            <w:tcW w:w="1584" w:type="dxa"/>
            <w:tcMar>
              <w:top w:w="120" w:type="dxa"/>
              <w:left w:w="120" w:type="dxa"/>
              <w:bottom w:w="120" w:type="dxa"/>
              <w:right w:w="120" w:type="dxa"/>
            </w:tcMar>
          </w:tcPr>
          <w:p w14:paraId="4A4650FE"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9DEAA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Free Search Redirects</w:t>
            </w:r>
          </w:p>
        </w:tc>
      </w:tr>
    </w:tbl>
    <w:p w14:paraId="197F212B"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Strengths &amp; Weaknesses: 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14:paraId="3D283C79" w14:textId="1A0F8EBB" w:rsidR="00FF2288" w:rsidRPr="00224948" w:rsidRDefault="00FF2288">
      <w:pPr>
        <w:spacing w:after="0" w:before="0"/>
        <w:rPr>
          <w:color w:val="000000" w:themeColor="text1"/>
        </w:rPr>
      </w:pPr>
    </w:p>
    <w:p w14:paraId="4BA4BD3B"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2.2.3 Techniques and Technologies</w:t>
      </w:r>
    </w:p>
    <w:p w14:paraId="09FC6105"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section evaluates the recommendation techniques, scraping libraries, and development tools utilized in FitFlow.</w:t>
      </w:r>
    </w:p>
    <w:p w14:paraId="3222B577"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Recommendation Techniques</w:t>
      </w:r>
    </w:p>
    <w:p w14:paraId="789855FE"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14:paraId="0727E138"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FitFlow implements a heuristic weighted matching algorithm 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1FF7E335"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Web Scraping</w:t>
      </w:r>
    </w:p>
    <w:p w14:paraId="03D4352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scraping engine uses Python 3.11 with Selenium and BeautifulSoup4. Selenium automates HTML browser interactions to bypass dynamic layout scripts on JobStreet [16], while BeautifulSoup4 parses text fields from LinkedIn’s guest pages [17].</w:t>
      </w:r>
    </w:p>
    <w:p w14:paraId="7F071AC3"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Database Systems</w:t>
      </w:r>
    </w:p>
    <w:p w14:paraId="4E9A9AA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system uses PostgreSQL 15.1 hosted on Supabase Cloud. PostgreSQL supports stored procedures, database triggers, and Row-Level Security (RLS) policies, allowing matching logic and data security to be enforced at the database level [21].</w:t>
      </w:r>
    </w:p>
    <w:p w14:paraId="1C2B12FE"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Frontend Framework</w:t>
      </w:r>
    </w:p>
    <w:p w14:paraId="3B846175"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frontend is built on React 19, using functional components, Hooks (e.g., useState, useEffect, useMemo), and React Router 7 for client-side routing. This architecture supports dynamic rendering of dashboard widgets and interactive Kanban boards [19].</w:t>
      </w:r>
    </w:p>
    <w:p w14:paraId="5CB8395B" w14:textId="77777777" w:rsidR="0022430A" w:rsidRDefault="0022430A">
      <w:pPr>
        <w:spacing w:after="0" w:before="0"/>
        <w:rPr>
          <w:color w:val="000000" w:themeColor="text1"/>
        </w:rPr>
      </w:pPr>
    </w:p>
    <w:p w14:paraId="639175BE" w14:textId="77777777" w:rsidR="0022430A" w:rsidRDefault="0022430A">
      <w:pPr>
        <w:spacing w:after="0" w:before="0"/>
        <w:rPr>
          <w:color w:val="000000" w:themeColor="text1"/>
        </w:rPr>
      </w:pPr>
    </w:p>
    <w:p w14:paraId="36646FD3" w14:textId="77777777" w:rsidR="0022430A" w:rsidRDefault="0022430A">
      <w:pPr>
        <w:spacing w:after="0" w:before="0"/>
        <w:rPr>
          <w:color w:val="000000" w:themeColor="text1"/>
        </w:rPr>
      </w:pPr>
    </w:p>
    <w:p w14:paraId="0F848A68" w14:textId="77777777" w:rsidR="0022430A" w:rsidRDefault="0022430A">
      <w:pPr>
        <w:spacing w:after="0" w:before="0"/>
        <w:rPr>
          <w:color w:val="000000" w:themeColor="text1"/>
        </w:rPr>
      </w:pPr>
    </w:p>
    <w:p w14:paraId="01C5F0E4" w14:textId="77777777" w:rsidR="0022430A" w:rsidRDefault="0022430A">
      <w:pPr>
        <w:spacing w:after="0" w:before="0"/>
        <w:rPr>
          <w:color w:val="000000" w:themeColor="text1"/>
        </w:rPr>
      </w:pPr>
    </w:p>
    <w:p w14:paraId="451187AA" w14:textId="77777777" w:rsidR="0022430A" w:rsidRDefault="0022430A">
      <w:pPr>
        <w:spacing w:after="0" w:before="0"/>
        <w:rPr>
          <w:color w:val="000000" w:themeColor="text1"/>
        </w:rPr>
      </w:pPr>
    </w:p>
    <w:p w14:paraId="6BD17888" w14:textId="77777777" w:rsidR="0022430A" w:rsidRDefault="0022430A">
      <w:pPr>
        <w:spacing w:after="0" w:before="0"/>
        <w:rPr>
          <w:color w:val="000000" w:themeColor="text1"/>
        </w:rPr>
      </w:pPr>
    </w:p>
    <w:p w14:paraId="523D9874" w14:textId="77777777" w:rsidR="0022430A" w:rsidRDefault="0022430A">
      <w:pPr>
        <w:spacing w:after="0" w:before="0"/>
        <w:rPr>
          <w:color w:val="000000" w:themeColor="text1"/>
        </w:rPr>
      </w:pPr>
    </w:p>
    <w:p w14:paraId="50E9AF1E" w14:textId="77777777" w:rsidR="0022430A" w:rsidRDefault="0022430A">
      <w:pPr>
        <w:spacing w:after="0" w:before="0"/>
        <w:rPr>
          <w:color w:val="000000" w:themeColor="text1"/>
        </w:rPr>
      </w:pPr>
    </w:p>
    <w:p w14:paraId="7FB9A3E4" w14:textId="77777777" w:rsidR="0022430A" w:rsidRDefault="0022430A">
      <w:pPr>
        <w:spacing w:after="0" w:before="0"/>
        <w:rPr>
          <w:color w:val="000000" w:themeColor="text1"/>
        </w:rPr>
      </w:pPr>
    </w:p>
    <w:p w14:paraId="2AC111FD" w14:textId="77777777" w:rsidR="0022430A" w:rsidRDefault="0022430A">
      <w:pPr>
        <w:spacing w:after="0" w:before="0"/>
        <w:rPr>
          <w:color w:val="000000" w:themeColor="text1"/>
        </w:rPr>
      </w:pPr>
    </w:p>
    <w:p w14:paraId="2FF2DDD4" w14:textId="77777777" w:rsidR="0022430A" w:rsidRDefault="0022430A">
      <w:pPr>
        <w:spacing w:after="0" w:before="0"/>
        <w:rPr>
          <w:color w:val="000000" w:themeColor="text1"/>
        </w:rPr>
      </w:pPr>
    </w:p>
    <w:p w14:paraId="3FDB86F0" w14:textId="77777777" w:rsidR="0022430A" w:rsidRDefault="0022430A">
      <w:pPr>
        <w:spacing w:after="0" w:before="0"/>
        <w:rPr>
          <w:color w:val="000000" w:themeColor="text1"/>
        </w:rPr>
      </w:pPr>
    </w:p>
    <w:p w14:paraId="1422A6BA" w14:textId="77777777" w:rsidR="0022430A" w:rsidRPr="00224948" w:rsidRDefault="0022430A">
      <w:pPr>
        <w:spacing w:after="0" w:before="0"/>
        <w:rPr>
          <w:color w:val="000000" w:themeColor="text1"/>
        </w:rPr>
      </w:pPr>
    </w:p>
    <w:p w14:paraId="4AB321DE"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2.3 Project Methodology</w:t>
      </w:r>
    </w:p>
    <w:p w14:paraId="3F446899" w14:textId="6CC9EDE8" w:rsidR="0022430A" w:rsidRPr="0022430A" w:rsidRDefault="00000000" w:rsidP="0022430A">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FitFlow was developed using the Agile Scrum framework, which supports iterative development and adjustments based on stakeholder feedback [2], [3]. The project followed a 10-week lifecycle divided into 5 two-week sprints.</w:t>
      </w:r>
    </w:p>
    <w:p w14:paraId="00CB81D7" w14:textId="5A93B5FB" w:rsidR="0022430A" w:rsidRDefault="0022430A" w:rsidP="0022430A">
      <w:pPr>
        <w:spacing w:before="240" w:after="120" w:line="360" w:lineRule="auto"/>
        <w:ind w:firstLine="0"/>
        <w:jc w:val="center"/>
        <w:rPr>
          <w:rFonts w:ascii="Times New Roman" w:hAnsi="Times New Roman"/>
          <w:color w:val="000000" w:themeColor="text1"/>
        </w:rPr>
      </w:pPr>
      <w:r>
        <w:rPr>
          <w:noProof/>
        </w:rPr>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2.1: Agile Scrum 10-Week Lifecycle for FitFlow Development</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2.1 illustrates the Gantt chart mapping of the 10-week Agile Scrum development cycle, dividing tasks across the five distinct sprints.</w:t>
      </w:r>
    </w:p>
    <w:p w14:paraId="197FAC27" w14:textId="3CB181C0" w:rsidR="00FF2288"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Each sprint concluded with a sprint review to evaluate accomplishments and a sprint retrospective to identify process improvements [4].</w:t>
      </w:r>
    </w:p>
    <w:p w14:paraId="1D63301F" w14:textId="77777777" w:rsidR="0022430A" w:rsidRDefault="0022430A" w:rsidP="0022430A">
      <w:pPr>
        <w:pStyle w:val="BodyText"/>
        <w:spacing w:before="0" w:after="0"/>
      </w:pPr>
    </w:p>
    <w:p w14:paraId="211EA91A" w14:textId="77777777" w:rsidR="0022430A" w:rsidRDefault="0022430A" w:rsidP="0022430A">
      <w:pPr>
        <w:pStyle w:val="BodyText"/>
        <w:spacing w:before="0" w:after="0"/>
      </w:pPr>
    </w:p>
    <w:p w14:paraId="0D232A06" w14:textId="77777777" w:rsidR="0022430A" w:rsidRDefault="0022430A" w:rsidP="0022430A">
      <w:pPr>
        <w:pStyle w:val="BodyText"/>
        <w:spacing w:before="0" w:after="0"/>
      </w:pPr>
    </w:p>
    <w:p w14:paraId="6EA1DED6" w14:textId="77777777" w:rsidR="0022430A" w:rsidRDefault="0022430A" w:rsidP="0022430A">
      <w:pPr>
        <w:pStyle w:val="BodyText"/>
        <w:spacing w:before="0" w:after="0"/>
      </w:pPr>
    </w:p>
    <w:p w14:paraId="5556EA78" w14:textId="77777777" w:rsidR="0022430A" w:rsidRDefault="0022430A" w:rsidP="0022430A">
      <w:pPr>
        <w:pStyle w:val="BodyText"/>
        <w:spacing w:before="0" w:after="0"/>
      </w:pPr>
    </w:p>
    <w:p w14:paraId="59EED4ED" w14:textId="77777777" w:rsidR="0022430A" w:rsidRDefault="0022430A" w:rsidP="0022430A">
      <w:pPr>
        <w:pStyle w:val="BodyText"/>
        <w:spacing w:before="0" w:after="0"/>
      </w:pPr>
    </w:p>
    <w:p w14:paraId="062813AA" w14:textId="77777777" w:rsidR="0022430A" w:rsidRDefault="0022430A" w:rsidP="0022430A">
      <w:pPr>
        <w:pStyle w:val="BodyText"/>
        <w:spacing w:before="0" w:after="0"/>
      </w:pPr>
    </w:p>
    <w:p w14:paraId="31BA4EE0" w14:textId="77777777" w:rsidR="0022430A" w:rsidRPr="0022430A" w:rsidRDefault="0022430A" w:rsidP="0022430A">
      <w:pPr>
        <w:pStyle w:val="BodyText"/>
        <w:spacing w:before="0" w:after="0"/>
      </w:pPr>
    </w:p>
    <w:p w14:paraId="51FC089E"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2.3.1 Research Methodology Justification</w:t>
      </w:r>
    </w:p>
    <w:p w14:paraId="4CE374EE"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A systematic evaluation of software development methodologies was conducted to select the most appropriate approach for the FitFlow platform. The project compared Agile Scrum against traditional Waterfall and Spiral development models across key project parameters.</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2.3: Comparison and Selection Criteria of Development Methodologies</w:t>
      </w:r>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224948" w14:paraId="286C995E" w14:textId="77777777" w:rsidTr="0022430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D09BF0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Selection Criteria</w:t>
            </w:r>
          </w:p>
        </w:tc>
        <w:tc>
          <w:tcPr>
            <w:tcW w:w="1980" w:type="dxa"/>
            <w:tcMar>
              <w:top w:w="120" w:type="dxa"/>
              <w:left w:w="120" w:type="dxa"/>
              <w:bottom w:w="120" w:type="dxa"/>
              <w:right w:w="120" w:type="dxa"/>
            </w:tcMar>
          </w:tcPr>
          <w:p w14:paraId="09F15C76"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B74DF3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Spiral Model</w:t>
            </w:r>
          </w:p>
        </w:tc>
        <w:tc>
          <w:tcPr>
            <w:tcW w:w="1980" w:type="dxa"/>
            <w:tcMar>
              <w:top w:w="120" w:type="dxa"/>
              <w:left w:w="120" w:type="dxa"/>
              <w:bottom w:w="120" w:type="dxa"/>
              <w:right w:w="120" w:type="dxa"/>
            </w:tcMar>
          </w:tcPr>
          <w:p w14:paraId="1DA39A8B"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Agile Scrum Framework (Selected)</w:t>
            </w:r>
          </w:p>
        </w:tc>
      </w:tr>
      <w:tr w:rsidR="00FF2288" w:rsidRPr="00224948" w14:paraId="12F93E7A"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94480F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Requirements Stability</w:t>
            </w:r>
          </w:p>
        </w:tc>
        <w:tc>
          <w:tcPr>
            <w:tcW w:w="1980" w:type="dxa"/>
            <w:tcMar>
              <w:top w:w="120" w:type="dxa"/>
              <w:left w:w="120" w:type="dxa"/>
              <w:bottom w:w="120" w:type="dxa"/>
              <w:right w:w="120" w:type="dxa"/>
            </w:tcMar>
          </w:tcPr>
          <w:p w14:paraId="04137692"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9B86A6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Accommodates evolving requirements via risk cycles.</w:t>
            </w:r>
          </w:p>
        </w:tc>
        <w:tc>
          <w:tcPr>
            <w:tcW w:w="1980" w:type="dxa"/>
            <w:tcMar>
              <w:top w:w="120" w:type="dxa"/>
              <w:left w:w="120" w:type="dxa"/>
              <w:bottom w:w="120" w:type="dxa"/>
              <w:right w:w="120" w:type="dxa"/>
            </w:tcMar>
          </w:tcPr>
          <w:p w14:paraId="32D79198"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Iteratively adjusts to changing parameters.</w:t>
            </w:r>
          </w:p>
        </w:tc>
      </w:tr>
      <w:tr w:rsidR="00FF2288" w:rsidRPr="00224948" w14:paraId="7BDE4A3D" w14:textId="77777777" w:rsidTr="0022430A">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EDE820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Scraper Adaptability</w:t>
            </w:r>
          </w:p>
        </w:tc>
        <w:tc>
          <w:tcPr>
            <w:tcW w:w="1980" w:type="dxa"/>
            <w:tcMar>
              <w:top w:w="120" w:type="dxa"/>
              <w:left w:w="120" w:type="dxa"/>
              <w:bottom w:w="120" w:type="dxa"/>
              <w:right w:w="120" w:type="dxa"/>
            </w:tcMar>
          </w:tcPr>
          <w:p w14:paraId="392EE065"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6634FC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 xml:space="preserve">Moderate; handles </w:t>
            </w:r>
            <w:proofErr w:type="gramStart"/>
            <w:r w:rsidRPr="00224948">
              <w:rPr>
                <w:rFonts w:ascii="Times New Roman" w:hAnsi="Times New Roman"/>
                <w:color w:val="000000" w:themeColor="text1"/>
                <w:sz w:val="21"/>
                <w:rFonts w:ascii="Times New Roman" w:hAnsi="Times New Roman"/>
              </w:rPr>
              <w:t>breaks</w:t>
            </w:r>
            <w:proofErr w:type="gramEnd"/>
            <w:r w:rsidRPr="00224948">
              <w:rPr>
                <w:rFonts w:ascii="Times New Roman" w:hAnsi="Times New Roman"/>
                <w:color w:val="000000" w:themeColor="text1"/>
                <w:sz w:val="21"/>
                <w:rFonts w:ascii="Times New Roman" w:hAnsi="Times New Roman"/>
              </w:rPr>
              <w:t xml:space="preserve"> in subsequent loops.</w:t>
            </w:r>
          </w:p>
        </w:tc>
        <w:tc>
          <w:tcPr>
            <w:tcW w:w="1980" w:type="dxa"/>
            <w:tcMar>
              <w:top w:w="120" w:type="dxa"/>
              <w:left w:w="120" w:type="dxa"/>
              <w:bottom w:w="120" w:type="dxa"/>
              <w:right w:w="120" w:type="dxa"/>
            </w:tcMar>
          </w:tcPr>
          <w:p w14:paraId="3AF8F510"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High; parses and updates dynamic layouts within sprints.</w:t>
            </w:r>
          </w:p>
        </w:tc>
      </w:tr>
      <w:tr w:rsidR="00FF2288" w:rsidRPr="00224948" w14:paraId="53D4880A"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9D307C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Risk Management</w:t>
            </w:r>
          </w:p>
        </w:tc>
        <w:tc>
          <w:tcPr>
            <w:tcW w:w="1980" w:type="dxa"/>
            <w:tcMar>
              <w:top w:w="120" w:type="dxa"/>
              <w:left w:w="120" w:type="dxa"/>
              <w:bottom w:w="120" w:type="dxa"/>
              <w:right w:w="120" w:type="dxa"/>
            </w:tcMar>
          </w:tcPr>
          <w:p w14:paraId="4FDE8D26"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7D9D08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High overhead; requires constant risk analysis.</w:t>
            </w:r>
          </w:p>
        </w:tc>
        <w:tc>
          <w:tcPr>
            <w:tcW w:w="1980" w:type="dxa"/>
            <w:tcMar>
              <w:top w:w="120" w:type="dxa"/>
              <w:left w:w="120" w:type="dxa"/>
              <w:bottom w:w="120" w:type="dxa"/>
              <w:right w:w="120" w:type="dxa"/>
            </w:tcMar>
          </w:tcPr>
          <w:p w14:paraId="6A22CB0C"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Early testing and continuous feedback loops.</w:t>
            </w:r>
          </w:p>
        </w:tc>
      </w:tr>
      <w:tr w:rsidR="00FF2288" w:rsidRPr="00224948" w14:paraId="30B8A0B7" w14:textId="77777777" w:rsidTr="0022430A">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B73CB1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Delivery Cycle</w:t>
            </w:r>
          </w:p>
        </w:tc>
        <w:tc>
          <w:tcPr>
            <w:tcW w:w="1980" w:type="dxa"/>
            <w:tcMar>
              <w:top w:w="120" w:type="dxa"/>
              <w:left w:w="120" w:type="dxa"/>
              <w:bottom w:w="120" w:type="dxa"/>
              <w:right w:w="120" w:type="dxa"/>
            </w:tcMar>
          </w:tcPr>
          <w:p w14:paraId="44420013"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309BBE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Prototypes delivered at the end of each spiral.</w:t>
            </w:r>
          </w:p>
        </w:tc>
        <w:tc>
          <w:tcPr>
            <w:tcW w:w="1980" w:type="dxa"/>
            <w:tcMar>
              <w:top w:w="120" w:type="dxa"/>
              <w:left w:w="120" w:type="dxa"/>
              <w:bottom w:w="120" w:type="dxa"/>
              <w:right w:w="120" w:type="dxa"/>
            </w:tcMar>
          </w:tcPr>
          <w:p w14:paraId="1779A4EC"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Working software increments delivered every 2 weeks.</w:t>
            </w:r>
          </w:p>
        </w:tc>
      </w:tr>
      <w:tr w:rsidR="00FF2288" w:rsidRPr="00224948" w14:paraId="1A5CE1B0" w14:textId="77777777" w:rsidTr="0022430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5FA620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Resource Overhead</w:t>
            </w:r>
          </w:p>
        </w:tc>
        <w:tc>
          <w:tcPr>
            <w:tcW w:w="1980" w:type="dxa"/>
            <w:tcMar>
              <w:top w:w="120" w:type="dxa"/>
              <w:left w:w="120" w:type="dxa"/>
              <w:bottom w:w="120" w:type="dxa"/>
              <w:right w:w="120" w:type="dxa"/>
            </w:tcMar>
          </w:tcPr>
          <w:p w14:paraId="619050D5"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879D97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High documentation and analysis overhead.</w:t>
            </w:r>
          </w:p>
        </w:tc>
        <w:tc>
          <w:tcPr>
            <w:tcW w:w="1980" w:type="dxa"/>
            <w:tcMar>
              <w:top w:w="120" w:type="dxa"/>
              <w:left w:w="120" w:type="dxa"/>
              <w:bottom w:w="120" w:type="dxa"/>
              <w:right w:w="120" w:type="dxa"/>
            </w:tcMar>
          </w:tcPr>
          <w:p w14:paraId="75996FA4"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Lightweight, highly productive team ceremonies.</w:t>
            </w:r>
          </w:p>
        </w:tc>
      </w:tr>
    </w:tbl>
    <w:p w14:paraId="7954421B" w14:textId="77777777" w:rsidR="0022430A" w:rsidRDefault="0022430A">
      <w:pPr>
        <w:pStyle w:val="BodyText"/>
        <w:spacing w:before="0" w:after="0" w:line="360" w:lineRule="auto"/>
        <w:ind w:firstLine="709"/>
        <w:jc w:val="both"/>
        <w:rPr>
          <w:rFonts w:ascii="Times New Roman" w:hAnsi="Times New Roman"/>
          <w:color w:val="000000" w:themeColor="text1"/>
        </w:rPr>
      </w:pPr>
    </w:p>
    <w:p w14:paraId="784AE132" w14:textId="79B03E55"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Waterfall Model: 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14:paraId="6BAE2735"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Spiral Model: 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14:paraId="132319C3" w14:textId="77777777" w:rsidR="00FF2288" w:rsidRPr="00224948" w:rsidRDefault="00000000">
      <w:pPr>
        <w:pStyle w:val="BodyText"/>
        <w:spacing w:before="0" w:after="0" w:line="360" w:lineRule="auto"/>
        <w:ind w:firstLine="709"/>
        <w:jc w:val="both"/>
        <w:rPr>
          <w:color w:val="000000" w:themeColor="text1"/>
        </w:rPr>
      </w:pPr>
      <w:r>
        <w:rPr>
          <w:rFonts w:ascii="Times New Roman" w:hAnsi="Times New Roman"/>
          <w:rFonts w:ascii="Times New Roman" w:hAnsi="Times New Roman"/>
          <w:sz w:val="24"/>
        </w:rPr>
        <w:t>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14:paraId="44A00AE8" w14:textId="3078F022" w:rsidR="00FF2288" w:rsidRPr="00224948" w:rsidRDefault="00FF2288">
      <w:pPr>
        <w:spacing w:after="0" w:before="0"/>
        <w:rPr>
          <w:color w:val="000000" w:themeColor="text1"/>
        </w:rPr>
      </w:pPr>
    </w:p>
    <w:p w14:paraId="4ACF418B" w14:textId="77777777" w:rsidR="00FF2288" w:rsidRDefault="00000000">
      <w:pPr>
        <w:pStyle w:val="Heading3"/>
        <w:keepNext/>
        <w:spacing w:before="240" w:after="120"/>
        <w:ind w:firstLine="0"/>
        <w:jc w:val="left"/>
        <w:rPr>
          <w:rFonts w:ascii="Times New Roman" w:hAnsi="Times New Roman"/>
          <w:b/>
          <w:color w:val="000000" w:themeColor="text1"/>
          <w:sz w:val="24"/>
        </w:rPr>
      </w:pPr>
      <w:r>
        <w:rPr>
          <w:rFonts w:ascii="Times New Roman" w:hAnsi="Times New Roman"/>
          <w:rFonts w:ascii="Times New Roman" w:hAnsi="Times New Roman"/>
          <w:b/>
          <w:sz w:val="28"/>
        </w:rPr>
        <w:t>2.4 Project Requirements</w:t>
      </w:r>
    </w:p>
    <w:p w14:paraId="78B61205"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This section describes the software, hardware, and supporting resources required for</w:t>
      </w:r>
    </w:p>
    <w:p w14:paraId="1906FC5C"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the development, deployment, testing, and evaluation of the FitFlow Internship</w:t>
      </w:r>
    </w:p>
    <w:p w14:paraId="377B91AC"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Recommendation and Tracking System. The identified requirements support the</w:t>
      </w:r>
    </w:p>
    <w:p w14:paraId="2BAB8992"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implementation of the web-based platform, including frontend development, database</w:t>
      </w:r>
    </w:p>
    <w:p w14:paraId="0164547C" w14:textId="1A9044C9" w:rsidR="0022430A" w:rsidRP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management, recommendation engine execution, automated internship data collection, application tracking, and cloud deployment activities.</w:t>
      </w:r>
    </w:p>
    <w:p w14:paraId="3ED4DF1B"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The requirements are categorized into software requirements, hardware requirements,</w:t>
      </w:r>
    </w:p>
    <w:p w14:paraId="51A27340"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and other supporting requirements. These resources ensure that the system can operate</w:t>
      </w:r>
    </w:p>
    <w:p w14:paraId="1DC0C163" w14:textId="77777777" w:rsid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efficiently, maintain data security, provide responsive user experiences, and support</w:t>
      </w:r>
    </w:p>
    <w:p w14:paraId="0109CF99" w14:textId="602C4786" w:rsidR="0022430A" w:rsidRPr="0054572D" w:rsidRDefault="0022430A" w:rsidP="0054572D">
      <w:pPr>
        <w:pStyle w:val="BodyText"/>
        <w:spacing w:before="0" w:after="0" w:line="360" w:lineRule="auto"/>
        <w:ind w:firstLine="709"/>
        <w:jc w:val="both"/>
        <w:rPr>
          <w:rFonts w:asciiTheme="majorBidi" w:hAnsiTheme="majorBidi" w:cstheme="majorBidi"/>
          <w:lang w:val="en-MY"/>
        </w:rPr>
      </w:pPr>
      <w:r>
        <w:rPr>
          <w:rFonts w:ascii="Times New Roman" w:hAnsi="Times New Roman"/>
          <w:rFonts w:ascii="Times New Roman" w:hAnsi="Times New Roman"/>
          <w:sz w:val="24"/>
        </w:rPr>
        <w:t>the automation processes required for internship aggregation and recommendation generation.</w:t>
      </w:r>
    </w:p>
    <w:p w14:paraId="2789CE1E" w14:textId="77777777" w:rsidR="0022430A" w:rsidRPr="0022430A" w:rsidRDefault="0022430A" w:rsidP="0022430A">
      <w:pPr>
        <w:pStyle w:val="BodyText"/>
        <w:spacing w:before="0" w:after="0"/>
        <w:rPr>
          <w:lang w:val="en-MY"/>
        </w:rPr>
      </w:pPr>
    </w:p>
    <w:p w14:paraId="0C12547B"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2.4.1 Software Requirements</w:t>
      </w:r>
    </w:p>
    <w:p w14:paraId="363FA423" w14:textId="77777777" w:rsidR="00FF2288" w:rsidRPr="00224948" w:rsidRDefault="00000000">
      <w:pPr>
        <w:pStyle w:val="Compact"/>
        <w:numPr>
          <w:ilvl w:val="0"/>
          <w:numId w:val="7"/>
        </w:numPr>
        <w:spacing w:before="0" w:after="0" w:line="360" w:lineRule="auto"/>
        <w:ind w:firstLine="709"/>
        <w:jc w:val="both"/>
        <w:rPr>
          <w:color w:val="000000" w:themeColor="text1"/>
        </w:rPr>
      </w:pPr>
      <w:r>
        <w:rPr>
          <w:rFonts w:ascii="Times New Roman" w:hAnsi="Times New Roman"/>
          <w:rFonts w:ascii="Times New Roman" w:hAnsi="Times New Roman"/>
          <w:sz w:val="24"/>
        </w:rPr>
        <w:t>Operating System: Windows 11 / macOS Sonoma</w:t>
      </w:r>
    </w:p>
    <w:p w14:paraId="4288A80F" w14:textId="77777777" w:rsidR="00FF2288" w:rsidRPr="00224948" w:rsidRDefault="00000000">
      <w:pPr>
        <w:pStyle w:val="Compact"/>
        <w:numPr>
          <w:ilvl w:val="0"/>
          <w:numId w:val="7"/>
        </w:numPr>
        <w:spacing w:before="0" w:after="0" w:line="360" w:lineRule="auto"/>
        <w:ind w:firstLine="709"/>
        <w:jc w:val="both"/>
        <w:rPr>
          <w:color w:val="000000" w:themeColor="text1"/>
        </w:rPr>
      </w:pPr>
      <w:r>
        <w:rPr>
          <w:rFonts w:ascii="Times New Roman" w:hAnsi="Times New Roman"/>
          <w:rFonts w:ascii="Times New Roman" w:hAnsi="Times New Roman"/>
          <w:sz w:val="24"/>
        </w:rPr>
        <w:t>Frontend Technologies: React 19.2.4, React Router 7.14.0, Framer Motion 12.38.0, Tailwind CSS 3.4.17</w:t>
      </w:r>
    </w:p>
    <w:p w14:paraId="0FA41D05" w14:textId="77777777" w:rsidR="00FF2288" w:rsidRPr="00224948" w:rsidRDefault="00000000">
      <w:pPr>
        <w:pStyle w:val="Compact"/>
        <w:numPr>
          <w:ilvl w:val="0"/>
          <w:numId w:val="7"/>
        </w:numPr>
        <w:spacing w:before="0" w:after="0" w:line="360" w:lineRule="auto"/>
        <w:ind w:firstLine="709"/>
        <w:jc w:val="both"/>
        <w:rPr>
          <w:color w:val="000000" w:themeColor="text1"/>
        </w:rPr>
      </w:pPr>
      <w:r>
        <w:rPr>
          <w:rFonts w:ascii="Times New Roman" w:hAnsi="Times New Roman"/>
          <w:rFonts w:ascii="Times New Roman" w:hAnsi="Times New Roman"/>
          <w:sz w:val="24"/>
        </w:rPr>
        <w:t>Backend BaaS: Supabase JS SDK 2.101.1</w:t>
      </w:r>
    </w:p>
    <w:p w14:paraId="25FA0CEE" w14:textId="77777777" w:rsidR="00FF2288" w:rsidRPr="00224948" w:rsidRDefault="00000000">
      <w:pPr>
        <w:pStyle w:val="Compact"/>
        <w:numPr>
          <w:ilvl w:val="0"/>
          <w:numId w:val="7"/>
        </w:numPr>
        <w:spacing w:before="0" w:after="0" w:line="360" w:lineRule="auto"/>
        <w:ind w:firstLine="709"/>
        <w:jc w:val="both"/>
        <w:rPr>
          <w:color w:val="000000" w:themeColor="text1"/>
        </w:rPr>
      </w:pPr>
      <w:r>
        <w:rPr>
          <w:rFonts w:ascii="Times New Roman" w:hAnsi="Times New Roman"/>
          <w:rFonts w:ascii="Times New Roman" w:hAnsi="Times New Roman"/>
          <w:sz w:val="24"/>
        </w:rPr>
        <w:t>Database: PostgreSQL 15.1 (Supabase Cloud)</w:t>
      </w:r>
    </w:p>
    <w:p w14:paraId="04CEBE36" w14:textId="77777777" w:rsidR="00FF2288" w:rsidRPr="00224948" w:rsidRDefault="00000000">
      <w:pPr>
        <w:pStyle w:val="Compact"/>
        <w:numPr>
          <w:ilvl w:val="0"/>
          <w:numId w:val="7"/>
        </w:numPr>
        <w:spacing w:before="0" w:after="0" w:line="360" w:lineRule="auto"/>
        <w:ind w:firstLine="709"/>
        <w:jc w:val="both"/>
        <w:rPr>
          <w:color w:val="000000" w:themeColor="text1"/>
        </w:rPr>
      </w:pPr>
      <w:r>
        <w:rPr>
          <w:rFonts w:ascii="Times New Roman" w:hAnsi="Times New Roman"/>
          <w:rFonts w:ascii="Times New Roman" w:hAnsi="Times New Roman"/>
          <w:sz w:val="24"/>
        </w:rPr>
        <w:t>Automation Scraping: Python 3.11, Selenium 4.18.1, BeautifulSoup4 4.12.3</w:t>
      </w:r>
    </w:p>
    <w:p w14:paraId="0A63D67E"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2.4.2 Hardware Requirements</w:t>
      </w:r>
    </w:p>
    <w:p w14:paraId="33284E15" w14:textId="77777777" w:rsidR="00FF2288" w:rsidRPr="00224948" w:rsidRDefault="00000000">
      <w:pPr>
        <w:pStyle w:val="Compact"/>
        <w:numPr>
          <w:ilvl w:val="0"/>
          <w:numId w:val="8"/>
        </w:numPr>
        <w:spacing w:before="0" w:after="0" w:line="360" w:lineRule="auto"/>
        <w:ind w:firstLine="709"/>
        <w:jc w:val="both"/>
        <w:rPr>
          <w:color w:val="000000" w:themeColor="text1"/>
        </w:rPr>
      </w:pPr>
      <w:r>
        <w:rPr>
          <w:rFonts w:ascii="Times New Roman" w:hAnsi="Times New Roman"/>
          <w:rFonts w:ascii="Times New Roman" w:hAnsi="Times New Roman"/>
          <w:sz w:val="24"/>
        </w:rPr>
        <w:t>Developer Workstation: CPU: Quad-core Intel Core i5/AMD Ryzen 5, RAM: 8GB minimum, Storage: 256GB SSD</w:t>
      </w:r>
    </w:p>
    <w:p w14:paraId="2C4838D9" w14:textId="77777777" w:rsidR="00FF2288" w:rsidRPr="00224948" w:rsidRDefault="00000000">
      <w:pPr>
        <w:pStyle w:val="Compact"/>
        <w:numPr>
          <w:ilvl w:val="0"/>
          <w:numId w:val="8"/>
        </w:numPr>
        <w:spacing w:before="0" w:after="0" w:line="360" w:lineRule="auto"/>
        <w:ind w:firstLine="709"/>
        <w:jc w:val="both"/>
        <w:rPr>
          <w:color w:val="000000" w:themeColor="text1"/>
        </w:rPr>
      </w:pPr>
      <w:r>
        <w:rPr>
          <w:rFonts w:ascii="Times New Roman" w:hAnsi="Times New Roman"/>
          <w:rFonts w:ascii="Times New Roman" w:hAnsi="Times New Roman"/>
          <w:sz w:val="24"/>
        </w:rPr>
        <w:t>Mobile Testing Device: iOS simulation via Safari Responsive Design Mode (iPhone 14 screen mapping)</w:t>
      </w:r>
    </w:p>
    <w:p w14:paraId="69B99FAA"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2.4.3 Other Requirements</w:t>
      </w:r>
    </w:p>
    <w:p w14:paraId="112F3DDD" w14:textId="77777777" w:rsidR="00FF2288" w:rsidRPr="00224948" w:rsidRDefault="00000000">
      <w:pPr>
        <w:pStyle w:val="Compact"/>
        <w:numPr>
          <w:ilvl w:val="0"/>
          <w:numId w:val="9"/>
        </w:numPr>
        <w:spacing w:before="0" w:after="0" w:line="360" w:lineRule="auto"/>
        <w:ind w:firstLine="709"/>
        <w:jc w:val="both"/>
        <w:rPr>
          <w:color w:val="000000" w:themeColor="text1"/>
        </w:rPr>
      </w:pPr>
      <w:r>
        <w:rPr>
          <w:rFonts w:ascii="Times New Roman" w:hAnsi="Times New Roman"/>
          <w:rFonts w:ascii="Times New Roman" w:hAnsi="Times New Roman"/>
          <w:sz w:val="24"/>
        </w:rPr>
        <w:t>Internet Connectivity: Active broadband connection for database synchronization and web scraping.</w:t>
      </w:r>
    </w:p>
    <w:p w14:paraId="5C64F97C" w14:textId="77777777" w:rsidR="00FF2288" w:rsidRPr="00224948" w:rsidRDefault="00000000">
      <w:pPr>
        <w:pStyle w:val="Compact"/>
        <w:numPr>
          <w:ilvl w:val="0"/>
          <w:numId w:val="9"/>
        </w:numPr>
        <w:spacing w:before="0" w:after="0" w:line="360" w:lineRule="auto"/>
        <w:ind w:firstLine="709"/>
        <w:jc w:val="both"/>
        <w:rPr>
          <w:color w:val="000000" w:themeColor="text1"/>
        </w:rPr>
      </w:pPr>
      <w:r>
        <w:rPr>
          <w:rFonts w:ascii="Times New Roman" w:hAnsi="Times New Roman"/>
          <w:rFonts w:ascii="Times New Roman" w:hAnsi="Times New Roman"/>
          <w:sz w:val="24"/>
        </w:rPr>
        <w:t>Version Control: Git repository hosted on GitHub to manage source changes.</w:t>
      </w:r>
    </w:p>
    <w:p w14:paraId="28C3FEB6" w14:textId="77777777" w:rsidR="00FF2288" w:rsidRPr="00224948" w:rsidRDefault="00000000">
      <w:pPr>
        <w:pStyle w:val="Compact"/>
        <w:numPr>
          <w:ilvl w:val="0"/>
          <w:numId w:val="9"/>
        </w:numPr>
        <w:spacing w:before="0" w:after="0" w:line="360" w:lineRule="auto"/>
        <w:ind w:firstLine="709"/>
        <w:jc w:val="both"/>
        <w:rPr>
          <w:color w:val="000000" w:themeColor="text1"/>
        </w:rPr>
      </w:pPr>
      <w:r>
        <w:rPr>
          <w:rFonts w:ascii="Times New Roman" w:hAnsi="Times New Roman"/>
          <w:rFonts w:ascii="Times New Roman" w:hAnsi="Times New Roman"/>
          <w:sz w:val="24"/>
        </w:rPr>
        <w:t>Cloud Hosting: Vercel for hosting the React frontend client.</w:t>
      </w:r>
    </w:p>
    <w:p w14:paraId="020F5ED8" w14:textId="06C7C76A" w:rsidR="00FF2288" w:rsidRPr="00224948" w:rsidRDefault="00FF2288">
      <w:pPr>
        <w:spacing w:after="0" w:before="0"/>
        <w:rPr>
          <w:color w:val="000000" w:themeColor="text1"/>
        </w:rPr>
      </w:pPr>
    </w:p>
    <w:p w14:paraId="22B625F7"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2.5 Project Schedule and Milestones</w:t>
      </w:r>
    </w:p>
    <w:p w14:paraId="40DB2FA0"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project schedule aligns with the academic weeks of the FTMK PSM 1 syllabus.</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2.4: Project Schedule and Key Syllabus Milestones</w:t>
      </w:r>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224948" w14:paraId="5E44ECBF" w14:textId="77777777" w:rsidTr="0054572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3BEF52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Academic Week</w:t>
            </w:r>
          </w:p>
        </w:tc>
        <w:tc>
          <w:tcPr>
            <w:tcW w:w="2640" w:type="dxa"/>
            <w:tcMar>
              <w:top w:w="120" w:type="dxa"/>
              <w:left w:w="120" w:type="dxa"/>
              <w:bottom w:w="120" w:type="dxa"/>
              <w:right w:w="120" w:type="dxa"/>
            </w:tcMar>
          </w:tcPr>
          <w:p w14:paraId="3FCEAAF6"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6816D2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Target Milestone</w:t>
            </w:r>
          </w:p>
        </w:tc>
      </w:tr>
      <w:tr w:rsidR="00FF2288" w:rsidRPr="00224948" w14:paraId="7A3E5355"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53B402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1-2</w:t>
            </w:r>
          </w:p>
        </w:tc>
        <w:tc>
          <w:tcPr>
            <w:tcW w:w="2640" w:type="dxa"/>
            <w:tcMar>
              <w:top w:w="120" w:type="dxa"/>
              <w:left w:w="120" w:type="dxa"/>
              <w:bottom w:w="120" w:type="dxa"/>
              <w:right w:w="120" w:type="dxa"/>
            </w:tcMar>
          </w:tcPr>
          <w:p w14:paraId="1D1970DD"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740B8D7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Project proposal submission</w:t>
            </w:r>
          </w:p>
        </w:tc>
      </w:tr>
      <w:tr w:rsidR="00FF2288" w:rsidRPr="00224948" w14:paraId="08081A3D" w14:textId="77777777" w:rsidTr="0054572D">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40FED1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3-4</w:t>
            </w:r>
          </w:p>
        </w:tc>
        <w:tc>
          <w:tcPr>
            <w:tcW w:w="2640" w:type="dxa"/>
            <w:tcMar>
              <w:top w:w="120" w:type="dxa"/>
              <w:left w:w="120" w:type="dxa"/>
              <w:bottom w:w="120" w:type="dxa"/>
              <w:right w:w="120" w:type="dxa"/>
            </w:tcMar>
          </w:tcPr>
          <w:p w14:paraId="3206BBDC"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761A51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Database schema approval</w:t>
            </w:r>
          </w:p>
        </w:tc>
      </w:tr>
      <w:tr w:rsidR="00FF2288" w:rsidRPr="00224948" w14:paraId="688E2D0E"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9E33B5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5-6</w:t>
            </w:r>
          </w:p>
        </w:tc>
        <w:tc>
          <w:tcPr>
            <w:tcW w:w="2640" w:type="dxa"/>
            <w:tcMar>
              <w:top w:w="120" w:type="dxa"/>
              <w:left w:w="120" w:type="dxa"/>
              <w:bottom w:w="120" w:type="dxa"/>
              <w:right w:w="120" w:type="dxa"/>
            </w:tcMar>
          </w:tcPr>
          <w:p w14:paraId="5D67BC96"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FBAB3B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Scraper execution validation</w:t>
            </w:r>
          </w:p>
        </w:tc>
      </w:tr>
      <w:tr w:rsidR="00FF2288" w:rsidRPr="00224948" w14:paraId="2C68D0AB" w14:textId="77777777" w:rsidTr="0054572D">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163525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7-8</w:t>
            </w:r>
          </w:p>
        </w:tc>
        <w:tc>
          <w:tcPr>
            <w:tcW w:w="2640" w:type="dxa"/>
            <w:tcMar>
              <w:top w:w="120" w:type="dxa"/>
              <w:left w:w="120" w:type="dxa"/>
              <w:bottom w:w="120" w:type="dxa"/>
              <w:right w:w="120" w:type="dxa"/>
            </w:tcMar>
          </w:tcPr>
          <w:p w14:paraId="4A5BC9A6"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3E53B58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Stored procedure execution validation</w:t>
            </w:r>
          </w:p>
        </w:tc>
      </w:tr>
      <w:tr w:rsidR="00FF2288" w:rsidRPr="00224948" w14:paraId="2E47A23C"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C19FFE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9-10</w:t>
            </w:r>
          </w:p>
        </w:tc>
        <w:tc>
          <w:tcPr>
            <w:tcW w:w="2640" w:type="dxa"/>
            <w:tcMar>
              <w:top w:w="120" w:type="dxa"/>
              <w:left w:w="120" w:type="dxa"/>
              <w:bottom w:w="120" w:type="dxa"/>
              <w:right w:w="120" w:type="dxa"/>
            </w:tcMar>
          </w:tcPr>
          <w:p w14:paraId="1C7BC55F"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34F8FA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UI dashboard validation</w:t>
            </w:r>
          </w:p>
        </w:tc>
      </w:tr>
      <w:tr w:rsidR="00FF2288" w:rsidRPr="00224948" w14:paraId="37F164E4" w14:textId="77777777" w:rsidTr="0054572D">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D27AF1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11-12</w:t>
            </w:r>
          </w:p>
        </w:tc>
        <w:tc>
          <w:tcPr>
            <w:tcW w:w="2640" w:type="dxa"/>
            <w:tcMar>
              <w:top w:w="120" w:type="dxa"/>
              <w:left w:w="120" w:type="dxa"/>
              <w:bottom w:w="120" w:type="dxa"/>
              <w:right w:w="120" w:type="dxa"/>
            </w:tcMar>
          </w:tcPr>
          <w:p w14:paraId="4674D049"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A674C93"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Final testing sign-off</w:t>
            </w:r>
          </w:p>
        </w:tc>
      </w:tr>
      <w:tr w:rsidR="00FF2288" w:rsidRPr="00224948" w14:paraId="226E1565" w14:textId="77777777" w:rsidTr="0054572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2B84F3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Week 13-14</w:t>
            </w:r>
          </w:p>
        </w:tc>
        <w:tc>
          <w:tcPr>
            <w:tcW w:w="2640" w:type="dxa"/>
            <w:tcMar>
              <w:top w:w="120" w:type="dxa"/>
              <w:left w:w="120" w:type="dxa"/>
              <w:bottom w:w="120" w:type="dxa"/>
              <w:right w:w="120" w:type="dxa"/>
            </w:tcMar>
          </w:tcPr>
          <w:p w14:paraId="33C43A17"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9F54BE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Final report submission</w:t>
            </w:r>
          </w:p>
        </w:tc>
      </w:tr>
    </w:tbl>
    <w:p w14:paraId="74377ECF" w14:textId="77777777" w:rsidR="00FF2288" w:rsidRPr="00224948" w:rsidRDefault="00000000">
      <w:pPr>
        <w:spacing w:after="0" w:before="0"/>
        <w:rPr>
          <w:color w:val="000000" w:themeColor="text1"/>
        </w:rPr>
      </w:pPr>
      <w:r w:rsidRPr="00224948">
        <w:rPr>
          <w:color w:val="000000" w:themeColor="text1"/>
        </w:rPr>
        <w:pict w14:anchorId="1DAEF185">
          <v:rect id="_x0000_i11772" style="width:0;height:1.5pt" o:hralign="center" o:hrstd="t" o:hr="t"/>
        </w:pict>
      </w:r>
    </w:p>
    <w:p w14:paraId="1008B11B"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2.6 Chapter Summary</w:t>
      </w:r>
    </w:p>
    <w:p w14:paraId="387F0D7C"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7D351C1E" w14:textId="7B5F1CB5" w:rsidR="00FF2288" w:rsidRPr="00224948" w:rsidRDefault="00FF2288">
      <w:pPr>
        <w:spacing w:after="0" w:before="0"/>
        <w:rPr>
          <w:color w:val="000000" w:themeColor="text1"/>
        </w:rPr>
      </w:pPr>
    </w:p>
    <w:p w14:paraId="7984B570" w14:textId="77777777" w:rsidR="00FF2288" w:rsidRPr="00224948" w:rsidRDefault="00000000">
      <w:pPr>
        <w:pStyle w:val="Heading2"/>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CHAPTER 3</w:t>
        <w:br/>
        <w:br/>
        <w:t>ANALYSIS</w:t>
      </w:r>
    </w:p>
    <w:p w14:paraId="73318458"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3.1 Introduction</w:t>
      </w:r>
    </w:p>
    <w:p w14:paraId="4DAF0B25"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presents the system requirements analysis, detailing the “As-Is” and “To-Be” workflows, use case specifications, functional requirements, and non-functional requirements.</w:t>
      </w:r>
    </w:p>
    <w:p w14:paraId="4F4B68ED" w14:textId="0ADD43B8" w:rsidR="00FF2288" w:rsidRPr="00224948" w:rsidRDefault="00FF2288">
      <w:pPr>
        <w:spacing w:after="0" w:before="0"/>
        <w:rPr>
          <w:color w:val="000000" w:themeColor="text1"/>
        </w:rPr>
      </w:pPr>
    </w:p>
    <w:p w14:paraId="1B0527D0"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3.2 Problem Analysis</w:t>
      </w:r>
    </w:p>
    <w:p w14:paraId="2FD516A1"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Understanding the current challenges and proposed improvements requires analyzing the transition from manual workflows to the FitFlow environment.</w:t>
      </w:r>
    </w:p>
    <w:p w14:paraId="1792ABCB" w14:textId="77777777" w:rsidR="0054572D" w:rsidRDefault="0054572D">
      <w:pPr>
        <w:spacing w:before="240" w:after="120" w:line="360" w:lineRule="auto"/>
        <w:ind w:firstLine="0"/>
        <w:jc w:val="center"/>
        <w:rPr>
          <w:rFonts w:ascii="Times New Roman" w:hAnsi="Times New Roman"/>
          <w:color w:val="000000" w:themeColor="text1"/>
        </w:rPr>
      </w:pPr>
      <w:r>
        <w:rPr>
          <w:noProof/>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3.1: Current (As-Is) and Proposed (To-Be) System Workflows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3.1 illustrates the architectural comparison between the manual, fragmented internship search workflow and the automated, unified FitFlow tracking platform.</w:t>
      </w:r>
    </w:p>
    <w:p w14:paraId="3F4DE78D" w14:textId="77777777" w:rsidR="0054572D" w:rsidRDefault="0054572D">
      <w:pPr>
        <w:pStyle w:val="FirstParagraph"/>
        <w:spacing w:before="0" w:after="0" w:line="360" w:lineRule="auto"/>
        <w:ind w:firstLine="709"/>
        <w:jc w:val="both"/>
        <w:rPr>
          <w:rFonts w:ascii="Times New Roman" w:hAnsi="Times New Roman"/>
          <w:color w:val="000000" w:themeColor="text1"/>
        </w:rPr>
      </w:pPr>
    </w:p>
    <w:p w14:paraId="3A2E4E5C" w14:textId="70D53B39"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14:paraId="7418DCDA" w14:textId="77777777" w:rsidR="00FF2288" w:rsidRDefault="00000000">
      <w:pPr>
        <w:pStyle w:val="Heading3"/>
        <w:keepNext/>
        <w:spacing w:before="240" w:after="120"/>
        <w:ind w:firstLine="0"/>
        <w:jc w:val="left"/>
        <w:rPr>
          <w:rFonts w:ascii="Times New Roman" w:hAnsi="Times New Roman"/>
          <w:b/>
          <w:color w:val="000000" w:themeColor="text1"/>
          <w:sz w:val="24"/>
        </w:rPr>
      </w:pPr>
      <w:r>
        <w:rPr>
          <w:rFonts w:ascii="Times New Roman" w:hAnsi="Times New Roman"/>
          <w:rFonts w:ascii="Times New Roman" w:hAnsi="Times New Roman"/>
          <w:b/>
          <w:sz w:val="28"/>
        </w:rPr>
        <w:t>3.3 Requirement Analysis</w:t>
      </w:r>
    </w:p>
    <w:p w14:paraId="66223E16" w14:textId="77777777" w:rsidR="0054572D" w:rsidRDefault="0054572D" w:rsidP="00A3391D">
      <w:pPr>
        <w:pStyle w:val="NormalWeb"/>
        <w:spacing w:before="0" w:beforeAutospacing="0" w:after="0" w:line="360" w:lineRule="auto"/>
        <w:ind w:firstLine="709"/>
        <w:jc w:val="both"/>
      </w:pPr>
      <w:r>
        <w:rPr>
          <w:rFonts w:ascii="Times New Roman" w:hAnsi="Times New Roman"/>
          <w:rFonts w:ascii="Times New Roman" w:hAnsi="Times New Roman"/>
          <w:sz w:val="24"/>
        </w:rPr>
        <w:t>Requirement analysis is a critical phase in system development as it identifies and</w:t>
      </w:r>
    </w:p>
    <w:p w14:paraId="3B1F25E5" w14:textId="77777777" w:rsidR="0054572D" w:rsidRDefault="0054572D" w:rsidP="00A3391D">
      <w:pPr>
        <w:pStyle w:val="NormalWeb"/>
        <w:spacing w:before="0" w:beforeAutospacing="0" w:after="0" w:line="360" w:lineRule="auto"/>
        <w:ind w:firstLine="709"/>
        <w:jc w:val="both"/>
      </w:pPr>
      <w:r>
        <w:rPr>
          <w:rFonts w:ascii="Times New Roman" w:hAnsi="Times New Roman"/>
          <w:rFonts w:ascii="Times New Roman" w:hAnsi="Times New Roman"/>
          <w:sz w:val="24"/>
        </w:rPr>
        <w:t>documents the functionalities, constraints, and performance expectations that must be</w:t>
      </w:r>
    </w:p>
    <w:p w14:paraId="61D70D05" w14:textId="7DA4EDD2" w:rsidR="00B01945" w:rsidRPr="0054572D" w:rsidRDefault="0054572D" w:rsidP="00B01945">
      <w:pPr>
        <w:pStyle w:val="NormalWeb"/>
        <w:spacing w:before="0" w:after="0" w:line="360" w:lineRule="auto"/>
        <w:ind w:firstLine="709"/>
        <w:jc w:val="both"/>
      </w:pPr>
      <w:r>
        <w:rPr>
          <w:rFonts w:ascii="Times New Roman" w:hAnsi="Times New Roman"/>
          <w:rFonts w:ascii="Times New Roman" w:hAnsi="Times New Roman"/>
          <w:sz w:val="24"/>
        </w:rPr>
        <w:t>satisfied by the proposed system.</w:t>
      </w:r>
    </w:p>
    <w:p w14:paraId="78DD808B"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3.3.1 Data Requirements</w:t>
      </w:r>
    </w:p>
    <w:p w14:paraId="64993D52" w14:textId="77777777" w:rsidR="00FF2288"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The system uses 11 database tables to manage profiles, skills, internships, and application tracking stages.</w:t>
      </w:r>
    </w:p>
    <w:p w14:paraId="1D355649" w14:textId="564FACF4" w:rsidR="00A3391D" w:rsidRPr="00A3391D" w:rsidRDefault="00A3391D" w:rsidP="00A3391D">
      <w:pPr>
        <w:keepNext/>
        <w:spacing w:before="240" w:after="120"/>
        <w:ind w:firstLine="0"/>
        <w:jc w:val="left"/>
        <w:rPr>
          <w:b/>
          <w:bCs/>
          <w:lang w:val="en-MY"/>
        </w:rPr>
      </w:pPr>
      <w:r>
        <w:rPr>
          <w:rFonts w:ascii="Times New Roman" w:hAnsi="Times New Roman"/>
          <w:rFonts w:ascii="Times New Roman" w:hAnsi="Times New Roman"/>
          <w:b/>
          <w:sz w:val="22"/>
          <w:rFonts w:ascii="Times New Roman" w:hAnsi="Times New Roman"/>
        </w:rPr>
        <w:t>Table 3.1: Data Requirements Specification for FitFlow Platform</w:t>
      </w:r>
    </w:p>
    <w:tbl>
      <w:tblPr>
        <w:tblStyle w:val="PlainTable1"/>
        <w:tblW w:w="0" w:type="auto"/>
        <w:jc w:val="center"/>
        <w:tblLook w:val="04A0" w:firstRow="1" w:lastRow="0" w:firstColumn="1" w:lastColumn="0" w:noHBand="0" w:noVBand="1"/>
      </w:tblPr>
      <w:tblGrid>
        <w:gridCol w:w="2290"/>
        <w:gridCol w:w="2447"/>
        <w:gridCol w:w="1608"/>
        <w:gridCol w:w="1980"/>
      </w:tblGrid>
      <w:tr w:rsidR="00B01945" w:rsidRPr="00A3391D" w14:paraId="73212F7A" w14:textId="77777777" w:rsidTr="00B01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0EB3827D" w14:textId="77777777" w:rsidR="00B01945" w:rsidRPr="00A3391D" w:rsidRDefault="00B01945" w:rsidP="00B01945">
            <w:pPr>
              <w:spacing w:before="40" w:after="40" w:line="240" w:lineRule="auto"/>
              <w:ind w:firstLine="0"/>
              <w:jc w:val="left"/>
              <w:rPr>
                <w:sz w:val="22"/>
                <w:szCs w:val="22"/>
                <w:lang w:val="en-MY"/>
              </w:rPr>
            </w:pPr>
            <w:r w:rsidRPr="00A3391D">
              <w:rPr>
                <w:rFonts w:ascii="Times New Roman" w:hAnsi="Times New Roman"/>
                <w:sz w:val="21"/>
                <w:szCs w:val="22"/>
                <w:lang w:val="en-MY"/>
                <w:rFonts w:ascii="Times New Roman" w:hAnsi="Times New Roman"/>
              </w:rPr>
              <w:t>Data Entity</w:t>
            </w:r>
          </w:p>
        </w:tc>
        <w:tc>
          <w:tcPr>
            <w:tcW w:w="0" w:type="auto"/>
            <w:hideMark/>
            <w:tcMar>
              <w:top w:w="120" w:type="dxa"/>
              <w:left w:w="120" w:type="dxa"/>
              <w:bottom w:w="120" w:type="dxa"/>
              <w:right w:w="120" w:type="dxa"/>
            </w:tcMar>
          </w:tcPr>
          <w:p w14:paraId="17A1BA6C" w14:textId="77777777" w:rsidR="00B01945" w:rsidRPr="00A3391D" w:rsidRDefault="00B01945" w:rsidP="00B01945">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Inputs</w:t>
            </w:r>
          </w:p>
        </w:tc>
        <w:tc>
          <w:tcPr>
            <w:tcW w:w="0" w:type="auto"/>
            <w:hideMark/>
            <w:tcMar>
              <w:top w:w="120" w:type="dxa"/>
              <w:left w:w="120" w:type="dxa"/>
              <w:bottom w:w="120" w:type="dxa"/>
              <w:right w:w="120" w:type="dxa"/>
            </w:tcMar>
          </w:tcPr>
          <w:p w14:paraId="32797FE0" w14:textId="77777777" w:rsidR="00B01945" w:rsidRPr="00A3391D" w:rsidRDefault="00B01945" w:rsidP="00B01945">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Processes</w:t>
            </w:r>
          </w:p>
        </w:tc>
        <w:tc>
          <w:tcPr>
            <w:tcW w:w="0" w:type="auto"/>
            <w:hideMark/>
            <w:tcMar>
              <w:top w:w="120" w:type="dxa"/>
              <w:left w:w="120" w:type="dxa"/>
              <w:bottom w:w="120" w:type="dxa"/>
              <w:right w:w="120" w:type="dxa"/>
            </w:tcMar>
          </w:tcPr>
          <w:p w14:paraId="7A2B8884" w14:textId="77777777" w:rsidR="00B01945" w:rsidRPr="00A3391D" w:rsidRDefault="00B01945" w:rsidP="00B01945">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Outputs</w:t>
            </w:r>
          </w:p>
        </w:tc>
      </w:tr>
      <w:tr w:rsidR="00B01945" w:rsidRPr="00A3391D" w14:paraId="3A988ED2"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5B276184" w14:textId="77777777" w:rsidR="00B01945" w:rsidRPr="00A3391D" w:rsidRDefault="00B01945" w:rsidP="00B01945">
            <w:pPr>
              <w:spacing w:before="40" w:after="40" w:line="240" w:lineRule="auto"/>
              <w:ind w:firstLine="0"/>
              <w:jc w:val="left"/>
              <w:rPr>
                <w:sz w:val="22"/>
                <w:szCs w:val="22"/>
                <w:lang w:val="en-MY"/>
              </w:rPr>
            </w:pPr>
            <w:r w:rsidRPr="00A3391D">
              <w:rPr>
                <w:rFonts w:ascii="Times New Roman" w:hAnsi="Times New Roman"/>
                <w:sz w:val="21"/>
                <w:szCs w:val="22"/>
                <w:lang w:val="en-MY"/>
                <w:rFonts w:ascii="Times New Roman" w:hAnsi="Times New Roman"/>
              </w:rPr>
              <w:t>profiles</w:t>
            </w:r>
          </w:p>
        </w:tc>
        <w:tc>
          <w:tcPr>
            <w:tcW w:w="0" w:type="auto"/>
            <w:hideMark/>
            <w:tcMar>
              <w:top w:w="120" w:type="dxa"/>
              <w:left w:w="120" w:type="dxa"/>
              <w:bottom w:w="120" w:type="dxa"/>
              <w:right w:w="120" w:type="dxa"/>
            </w:tcMar>
          </w:tcPr>
          <w:p w14:paraId="10D4EB15"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w:t>
            </w:r>
            <w:proofErr w:type="spellStart"/>
            <w:r w:rsidRPr="00A3391D">
              <w:rPr>
                <w:rFonts w:ascii="Times New Roman" w:hAnsi="Times New Roman"/>
                <w:sz w:val="21"/>
                <w:szCs w:val="22"/>
                <w:lang w:val="en-MY"/>
                <w:rFonts w:ascii="Times New Roman" w:hAnsi="Times New Roman"/>
              </w:rPr>
              <w:t>full_name</w:t>
            </w:r>
            <w:proofErr w:type="spellEnd"/>
          </w:p>
        </w:tc>
        <w:tc>
          <w:tcPr>
            <w:tcW w:w="0" w:type="auto"/>
            <w:hideMark/>
            <w:tcMar>
              <w:top w:w="120" w:type="dxa"/>
              <w:left w:w="120" w:type="dxa"/>
              <w:bottom w:w="120" w:type="dxa"/>
              <w:right w:w="120" w:type="dxa"/>
            </w:tcMar>
          </w:tcPr>
          <w:p w14:paraId="534B4E35"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Relates authenticated users to profile records</w:t>
            </w:r>
          </w:p>
        </w:tc>
        <w:tc>
          <w:tcPr>
            <w:tcW w:w="0" w:type="auto"/>
            <w:hideMark/>
            <w:tcMar>
              <w:top w:w="120" w:type="dxa"/>
              <w:left w:w="120" w:type="dxa"/>
              <w:bottom w:w="120" w:type="dxa"/>
              <w:right w:w="120" w:type="dxa"/>
            </w:tcMar>
          </w:tcPr>
          <w:p w14:paraId="0B042F55"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User identity information</w:t>
            </w:r>
          </w:p>
        </w:tc>
      </w:tr>
      <w:tr w:rsidR="00B01945" w:rsidRPr="00A3391D" w14:paraId="44FC60F0"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09ABD7F2"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student_profiles</w:t>
            </w:r>
            <w:proofErr w:type="spellEnd"/>
          </w:p>
        </w:tc>
        <w:tc>
          <w:tcPr>
            <w:tcW w:w="0" w:type="auto"/>
            <w:hideMark/>
            <w:tcMar>
              <w:top w:w="120" w:type="dxa"/>
              <w:left w:w="120" w:type="dxa"/>
              <w:bottom w:w="120" w:type="dxa"/>
              <w:right w:w="120" w:type="dxa"/>
            </w:tcMar>
          </w:tcPr>
          <w:p w14:paraId="20882799"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phone, dob, nationality, gender, matric, faculty, programme, </w:t>
            </w:r>
            <w:proofErr w:type="spellStart"/>
            <w:r w:rsidRPr="00A3391D">
              <w:rPr>
                <w:rFonts w:ascii="Times New Roman" w:hAnsi="Times New Roman"/>
                <w:sz w:val="21"/>
                <w:szCs w:val="22"/>
                <w:lang w:val="en-MY"/>
                <w:rFonts w:ascii="Times New Roman" w:hAnsi="Times New Roman"/>
              </w:rPr>
              <w:t>year_of_study</w:t>
            </w:r>
            <w:proofErr w:type="spellEnd"/>
            <w:r w:rsidRPr="00A3391D">
              <w:rPr>
                <w:rFonts w:ascii="Times New Roman" w:hAnsi="Times New Roman"/>
                <w:sz w:val="21"/>
                <w:szCs w:val="22"/>
                <w:lang w:val="en-MY"/>
                <w:rFonts w:ascii="Times New Roman" w:hAnsi="Times New Roman"/>
              </w:rPr>
              <w:t xml:space="preserve">, semester, </w:t>
            </w:r>
            <w:proofErr w:type="spellStart"/>
            <w:r w:rsidRPr="00A3391D">
              <w:rPr>
                <w:rFonts w:ascii="Times New Roman" w:hAnsi="Times New Roman"/>
                <w:sz w:val="21"/>
                <w:szCs w:val="22"/>
                <w:lang w:val="en-MY"/>
                <w:rFonts w:ascii="Times New Roman" w:hAnsi="Times New Roman"/>
              </w:rPr>
              <w:t>preferred_location</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preferred_industry</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preferred_roles</w:t>
            </w:r>
            <w:proofErr w:type="spellEnd"/>
          </w:p>
        </w:tc>
        <w:tc>
          <w:tcPr>
            <w:tcW w:w="0" w:type="auto"/>
            <w:hideMark/>
            <w:tcMar>
              <w:top w:w="120" w:type="dxa"/>
              <w:left w:w="120" w:type="dxa"/>
              <w:bottom w:w="120" w:type="dxa"/>
              <w:right w:w="120" w:type="dxa"/>
            </w:tcMar>
          </w:tcPr>
          <w:p w14:paraId="2263D367"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Validates student information and academic details</w:t>
            </w:r>
          </w:p>
        </w:tc>
        <w:tc>
          <w:tcPr>
            <w:tcW w:w="0" w:type="auto"/>
            <w:hideMark/>
            <w:tcMar>
              <w:top w:w="120" w:type="dxa"/>
              <w:left w:w="120" w:type="dxa"/>
              <w:bottom w:w="120" w:type="dxa"/>
              <w:right w:w="120" w:type="dxa"/>
            </w:tcMar>
          </w:tcPr>
          <w:p w14:paraId="6AB1E072"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Student profile attributes</w:t>
            </w:r>
          </w:p>
        </w:tc>
      </w:tr>
      <w:tr w:rsidR="00B01945" w:rsidRPr="00A3391D" w14:paraId="2298BE1A"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11FA3C4" w14:textId="77777777" w:rsidR="00B01945" w:rsidRPr="00A3391D" w:rsidRDefault="00B01945" w:rsidP="00B01945">
            <w:pPr>
              <w:spacing w:before="40" w:after="40" w:line="240" w:lineRule="auto"/>
              <w:ind w:firstLine="0"/>
              <w:jc w:val="left"/>
              <w:rPr>
                <w:sz w:val="22"/>
                <w:szCs w:val="22"/>
                <w:lang w:val="en-MY"/>
              </w:rPr>
            </w:pPr>
            <w:r w:rsidRPr="00A3391D">
              <w:rPr>
                <w:rFonts w:ascii="Times New Roman" w:hAnsi="Times New Roman"/>
                <w:sz w:val="21"/>
                <w:szCs w:val="22"/>
                <w:lang w:val="en-MY"/>
                <w:rFonts w:ascii="Times New Roman" w:hAnsi="Times New Roman"/>
              </w:rPr>
              <w:t>skills</w:t>
            </w:r>
          </w:p>
        </w:tc>
        <w:tc>
          <w:tcPr>
            <w:tcW w:w="0" w:type="auto"/>
            <w:hideMark/>
            <w:tcMar>
              <w:top w:w="120" w:type="dxa"/>
              <w:left w:w="120" w:type="dxa"/>
              <w:bottom w:w="120" w:type="dxa"/>
              <w:right w:w="120" w:type="dxa"/>
            </w:tcMar>
          </w:tcPr>
          <w:p w14:paraId="55DA621B"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id (UUID), name, category</w:t>
            </w:r>
          </w:p>
        </w:tc>
        <w:tc>
          <w:tcPr>
            <w:tcW w:w="0" w:type="auto"/>
            <w:hideMark/>
            <w:tcMar>
              <w:top w:w="120" w:type="dxa"/>
              <w:left w:w="120" w:type="dxa"/>
              <w:bottom w:w="120" w:type="dxa"/>
              <w:right w:w="120" w:type="dxa"/>
            </w:tcMar>
          </w:tcPr>
          <w:p w14:paraId="35F27FB9"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Maintains master technical skills catalogue</w:t>
            </w:r>
          </w:p>
        </w:tc>
        <w:tc>
          <w:tcPr>
            <w:tcW w:w="0" w:type="auto"/>
            <w:hideMark/>
            <w:tcMar>
              <w:top w:w="120" w:type="dxa"/>
              <w:left w:w="120" w:type="dxa"/>
              <w:bottom w:w="120" w:type="dxa"/>
              <w:right w:w="120" w:type="dxa"/>
            </w:tcMar>
          </w:tcPr>
          <w:p w14:paraId="331AB4D9"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Master skills repository</w:t>
            </w:r>
          </w:p>
        </w:tc>
      </w:tr>
      <w:tr w:rsidR="00B01945" w:rsidRPr="00A3391D" w14:paraId="50488CF2"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58C1BA0B"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user_skills</w:t>
            </w:r>
            <w:proofErr w:type="spellEnd"/>
          </w:p>
        </w:tc>
        <w:tc>
          <w:tcPr>
            <w:tcW w:w="0" w:type="auto"/>
            <w:hideMark/>
            <w:tcMar>
              <w:top w:w="120" w:type="dxa"/>
              <w:left w:w="120" w:type="dxa"/>
              <w:bottom w:w="120" w:type="dxa"/>
              <w:right w:w="120" w:type="dxa"/>
            </w:tcMar>
          </w:tcPr>
          <w:p w14:paraId="1B0B2698"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roofErr w:type="spellStart"/>
            <w:r w:rsidRPr="00A3391D">
              <w:rPr>
                <w:rFonts w:ascii="Times New Roman" w:hAnsi="Times New Roman"/>
                <w:sz w:val="21"/>
                <w:szCs w:val="22"/>
                <w:lang w:val="en-MY"/>
                <w:rFonts w:ascii="Times New Roman" w:hAnsi="Times New Roman"/>
              </w:rPr>
              <w:t>user_id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skill_id</w:t>
            </w:r>
            <w:proofErr w:type="spellEnd"/>
            <w:r w:rsidRPr="00A3391D">
              <w:rPr>
                <w:rFonts w:ascii="Times New Roman" w:hAnsi="Times New Roman"/>
                <w:sz w:val="21"/>
                <w:szCs w:val="22"/>
                <w:lang w:val="en-MY"/>
                <w:rFonts w:ascii="Times New Roman" w:hAnsi="Times New Roman"/>
              </w:rPr>
              <w:t xml:space="preserve"> (UUID)</w:t>
            </w:r>
          </w:p>
        </w:tc>
        <w:tc>
          <w:tcPr>
            <w:tcW w:w="0" w:type="auto"/>
            <w:hideMark/>
            <w:tcMar>
              <w:top w:w="120" w:type="dxa"/>
              <w:left w:w="120" w:type="dxa"/>
              <w:bottom w:w="120" w:type="dxa"/>
              <w:right w:w="120" w:type="dxa"/>
            </w:tcMar>
          </w:tcPr>
          <w:p w14:paraId="15D44C98"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Maps students to their technical skills</w:t>
            </w:r>
          </w:p>
        </w:tc>
        <w:tc>
          <w:tcPr>
            <w:tcW w:w="0" w:type="auto"/>
            <w:hideMark/>
            <w:tcMar>
              <w:top w:w="120" w:type="dxa"/>
              <w:left w:w="120" w:type="dxa"/>
              <w:bottom w:w="120" w:type="dxa"/>
              <w:right w:w="120" w:type="dxa"/>
            </w:tcMar>
          </w:tcPr>
          <w:p w14:paraId="0C8B1F9D"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Student skill sets</w:t>
            </w:r>
          </w:p>
        </w:tc>
      </w:tr>
      <w:tr w:rsidR="00B01945" w:rsidRPr="00A3391D" w14:paraId="40F83202"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0A5401A0" w14:textId="77777777" w:rsidR="00B01945" w:rsidRPr="00A3391D" w:rsidRDefault="00B01945" w:rsidP="00B01945">
            <w:pPr>
              <w:spacing w:before="40" w:after="40" w:line="240" w:lineRule="auto"/>
              <w:ind w:firstLine="0"/>
              <w:jc w:val="left"/>
              <w:rPr>
                <w:sz w:val="22"/>
                <w:szCs w:val="22"/>
                <w:lang w:val="en-MY"/>
              </w:rPr>
            </w:pPr>
            <w:r w:rsidRPr="00A3391D">
              <w:rPr>
                <w:rFonts w:ascii="Times New Roman" w:hAnsi="Times New Roman"/>
                <w:sz w:val="21"/>
                <w:szCs w:val="22"/>
                <w:lang w:val="en-MY"/>
                <w:rFonts w:ascii="Times New Roman" w:hAnsi="Times New Roman"/>
              </w:rPr>
              <w:t>internships</w:t>
            </w:r>
          </w:p>
        </w:tc>
        <w:tc>
          <w:tcPr>
            <w:tcW w:w="0" w:type="auto"/>
            <w:hideMark/>
            <w:tcMar>
              <w:top w:w="120" w:type="dxa"/>
              <w:left w:w="120" w:type="dxa"/>
              <w:bottom w:w="120" w:type="dxa"/>
              <w:right w:w="120" w:type="dxa"/>
            </w:tcMar>
          </w:tcPr>
          <w:p w14:paraId="53CF0534" w14:textId="7160109F" w:rsidR="00A3391D" w:rsidRPr="00A3391D" w:rsidRDefault="00B01945"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title, </w:t>
            </w:r>
            <w:proofErr w:type="spellStart"/>
            <w:r w:rsidRPr="00A3391D">
              <w:rPr>
                <w:rFonts w:ascii="Times New Roman" w:hAnsi="Times New Roman"/>
                <w:sz w:val="21"/>
                <w:szCs w:val="22"/>
                <w:lang w:val="en-MY"/>
                <w:rFonts w:ascii="Times New Roman" w:hAnsi="Times New Roman"/>
              </w:rPr>
              <w:t>company_name</w:t>
            </w:r>
            <w:proofErr w:type="spellEnd"/>
            <w:r w:rsidRPr="00A3391D">
              <w:rPr>
                <w:rFonts w:ascii="Times New Roman" w:hAnsi="Times New Roman"/>
                <w:sz w:val="21"/>
                <w:szCs w:val="22"/>
                <w:lang w:val="en-MY"/>
                <w:rFonts w:ascii="Times New Roman" w:hAnsi="Times New Roman"/>
              </w:rPr>
              <w:t xml:space="preserve">, description, </w:t>
            </w:r>
            <w:proofErr w:type="spellStart"/>
            <w:r w:rsidRPr="00A3391D">
              <w:rPr>
                <w:rFonts w:ascii="Times New Roman" w:hAnsi="Times New Roman"/>
                <w:sz w:val="21"/>
                <w:szCs w:val="22"/>
                <w:lang w:val="en-MY"/>
                <w:rFonts w:ascii="Times New Roman" w:hAnsi="Times New Roman"/>
              </w:rPr>
              <w:t>apply_url</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is_active</w:t>
            </w:r>
            <w:proofErr w:type="spellEnd"/>
            <w:r w:rsidRPr="00A3391D">
              <w:rPr>
                <w:rFonts w:ascii="Times New Roman" w:hAnsi="Times New Roman"/>
                <w:sz w:val="21"/>
                <w:szCs w:val="22"/>
                <w:lang w:val="en-MY"/>
                <w:rFonts w:ascii="Times New Roman" w:hAnsi="Times New Roman"/>
              </w:rPr>
              <w:t xml:space="preserve">, location, source, </w:t>
            </w:r>
            <w:proofErr w:type="spellStart"/>
            <w:r w:rsidRPr="00A3391D">
              <w:rPr>
                <w:rFonts w:ascii="Times New Roman" w:hAnsi="Times New Roman"/>
                <w:sz w:val="21"/>
                <w:szCs w:val="22"/>
                <w:lang w:val="en-MY"/>
                <w:rFonts w:ascii="Times New Roman" w:hAnsi="Times New Roman"/>
              </w:rPr>
              <w:t>company_logo_url</w:t>
            </w:r>
            <w:proofErr w:type="spellEnd"/>
            <w:r w:rsidRPr="00A3391D">
              <w:rPr>
                <w:rFonts w:ascii="Times New Roman" w:hAnsi="Times New Roman"/>
                <w:sz w:val="21"/>
                <w:szCs w:val="22"/>
                <w:lang w:val="en-MY"/>
                <w:rFonts w:ascii="Times New Roman" w:hAnsi="Times New Roman"/>
              </w:rPr>
              <w:t>, category, classification_</w:t>
            </w:r>
          </w:p>
        </w:tc>
        <w:tc>
          <w:tcPr>
            <w:tcW w:w="0" w:type="auto"/>
            <w:hideMark/>
            <w:tcMar>
              <w:top w:w="120" w:type="dxa"/>
              <w:left w:w="120" w:type="dxa"/>
              <w:bottom w:w="120" w:type="dxa"/>
              <w:right w:w="120" w:type="dxa"/>
            </w:tcMar>
          </w:tcPr>
          <w:p w14:paraId="480790EE"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Validates URLs, removes duplicates, stores classified vacancies</w:t>
            </w:r>
          </w:p>
        </w:tc>
        <w:tc>
          <w:tcPr>
            <w:tcW w:w="0" w:type="auto"/>
            <w:hideMark/>
            <w:tcMar>
              <w:top w:w="120" w:type="dxa"/>
              <w:left w:w="120" w:type="dxa"/>
              <w:bottom w:w="120" w:type="dxa"/>
              <w:right w:w="120" w:type="dxa"/>
            </w:tcMar>
          </w:tcPr>
          <w:p w14:paraId="654FC9A8"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Active internship listings</w:t>
            </w:r>
          </w:p>
        </w:tc>
      </w:tr>
      <w:tr w:rsidR="00B01945" w:rsidRPr="00A3391D" w14:paraId="4F9E9DB4"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EE8D554" w14:textId="77777777" w:rsidR="00B01945" w:rsidRPr="00A3391D" w:rsidRDefault="00B01945" w:rsidP="00B01945">
            <w:pPr>
              <w:spacing w:before="40" w:after="40" w:line="240" w:lineRule="auto"/>
              <w:ind w:firstLine="0"/>
              <w:jc w:val="left"/>
              <w:rPr>
                <w:b w:val="0"/>
                <w:bCs w:val="0"/>
                <w:sz w:val="22"/>
                <w:szCs w:val="22"/>
                <w:lang w:val="en-MY"/>
              </w:rPr>
            </w:pPr>
          </w:p>
          <w:p w14:paraId="0CA359DC" w14:textId="41171E0E"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internship_skills</w:t>
            </w:r>
            <w:proofErr w:type="spellEnd"/>
          </w:p>
        </w:tc>
        <w:tc>
          <w:tcPr>
            <w:tcW w:w="0" w:type="auto"/>
            <w:hideMark/>
            <w:tcMar>
              <w:top w:w="120" w:type="dxa"/>
              <w:left w:w="120" w:type="dxa"/>
              <w:bottom w:w="120" w:type="dxa"/>
              <w:right w:w="120" w:type="dxa"/>
            </w:tcMar>
          </w:tcPr>
          <w:p w14:paraId="5999E350"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
          <w:p w14:paraId="71BB0C4F" w14:textId="62EA8269"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roofErr w:type="spellStart"/>
            <w:r w:rsidRPr="00A3391D">
              <w:rPr>
                <w:rFonts w:ascii="Times New Roman" w:hAnsi="Times New Roman"/>
                <w:sz w:val="21"/>
                <w:szCs w:val="22"/>
                <w:lang w:val="en-MY"/>
                <w:rFonts w:ascii="Times New Roman" w:hAnsi="Times New Roman"/>
              </w:rPr>
              <w:t>I</w:t>
            </w:r>
            <w:r w:rsidRPr="00A3391D">
              <w:rPr>
                <w:rFonts w:ascii="Times New Roman" w:hAnsi="Times New Roman"/>
                <w:sz w:val="21"/>
                <w:szCs w:val="22"/>
                <w:lang w:val="en-MY"/>
                <w:rFonts w:ascii="Times New Roman" w:hAnsi="Times New Roman"/>
              </w:rPr>
              <w:t>nternship_id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skill_id</w:t>
            </w:r>
            <w:proofErr w:type="spellEnd"/>
            <w:r w:rsidRPr="00A3391D">
              <w:rPr>
                <w:rFonts w:ascii="Times New Roman" w:hAnsi="Times New Roman"/>
                <w:sz w:val="21"/>
                <w:szCs w:val="22"/>
                <w:lang w:val="en-MY"/>
                <w:rFonts w:ascii="Times New Roman" w:hAnsi="Times New Roman"/>
              </w:rPr>
              <w:t xml:space="preserve"> (UUID)</w:t>
            </w:r>
          </w:p>
        </w:tc>
        <w:tc>
          <w:tcPr>
            <w:tcW w:w="0" w:type="auto"/>
            <w:hideMark/>
            <w:tcMar>
              <w:top w:w="120" w:type="dxa"/>
              <w:left w:w="120" w:type="dxa"/>
              <w:bottom w:w="120" w:type="dxa"/>
              <w:right w:w="120" w:type="dxa"/>
            </w:tcMar>
          </w:tcPr>
          <w:p w14:paraId="7A209D85"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
          <w:p w14:paraId="2FD4262A" w14:textId="7FB266D9"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roofErr w:type="gramStart"/>
            <w:r w:rsidRPr="00A3391D">
              <w:rPr>
                <w:rFonts w:ascii="Times New Roman" w:hAnsi="Times New Roman"/>
                <w:sz w:val="21"/>
                <w:szCs w:val="22"/>
                <w:lang w:val="en-MY"/>
                <w:rFonts w:ascii="Times New Roman" w:hAnsi="Times New Roman"/>
              </w:rPr>
              <w:t>Associates</w:t>
            </w:r>
            <w:proofErr w:type="gramEnd"/>
            <w:r w:rsidRPr="00A3391D">
              <w:rPr>
                <w:rFonts w:ascii="Times New Roman" w:hAnsi="Times New Roman"/>
                <w:sz w:val="21"/>
                <w:szCs w:val="22"/>
                <w:lang w:val="en-MY"/>
                <w:rFonts w:ascii="Times New Roman" w:hAnsi="Times New Roman"/>
              </w:rPr>
              <w:t xml:space="preserve"> internships with required skills</w:t>
            </w:r>
          </w:p>
        </w:tc>
        <w:tc>
          <w:tcPr>
            <w:tcW w:w="0" w:type="auto"/>
            <w:hideMark/>
            <w:tcMar>
              <w:top w:w="120" w:type="dxa"/>
              <w:left w:w="120" w:type="dxa"/>
              <w:bottom w:w="120" w:type="dxa"/>
              <w:right w:w="120" w:type="dxa"/>
            </w:tcMar>
          </w:tcPr>
          <w:p w14:paraId="75316C93"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p>
          <w:p w14:paraId="78C8EFA6" w14:textId="5047FFE9"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Internship skill requirements</w:t>
            </w:r>
          </w:p>
        </w:tc>
      </w:tr>
      <w:tr w:rsidR="00B01945" w:rsidRPr="00A3391D" w14:paraId="57398E95"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1314D989"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scrape_runs</w:t>
            </w:r>
            <w:proofErr w:type="spellEnd"/>
          </w:p>
        </w:tc>
        <w:tc>
          <w:tcPr>
            <w:tcW w:w="0" w:type="auto"/>
            <w:hideMark/>
            <w:tcMar>
              <w:top w:w="120" w:type="dxa"/>
              <w:left w:w="120" w:type="dxa"/>
              <w:bottom w:w="120" w:type="dxa"/>
              <w:right w:w="120" w:type="dxa"/>
            </w:tcMar>
          </w:tcPr>
          <w:p w14:paraId="36F41E2D" w14:textId="77777777" w:rsid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w:t>
            </w:r>
            <w:proofErr w:type="spellStart"/>
            <w:r w:rsidRPr="00A3391D">
              <w:rPr>
                <w:rFonts w:ascii="Times New Roman" w:hAnsi="Times New Roman"/>
                <w:sz w:val="21"/>
                <w:szCs w:val="22"/>
                <w:lang w:val="en-MY"/>
                <w:rFonts w:ascii="Times New Roman" w:hAnsi="Times New Roman"/>
              </w:rPr>
              <w:t>started_at</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completed_at</w:t>
            </w:r>
            <w:proofErr w:type="spellEnd"/>
            <w:r w:rsidRPr="00A3391D">
              <w:rPr>
                <w:rFonts w:ascii="Times New Roman" w:hAnsi="Times New Roman"/>
                <w:sz w:val="21"/>
                <w:szCs w:val="22"/>
                <w:lang w:val="en-MY"/>
                <w:rFonts w:ascii="Times New Roman" w:hAnsi="Times New Roman"/>
              </w:rPr>
              <w:t xml:space="preserve">, status, </w:t>
            </w:r>
            <w:proofErr w:type="spellStart"/>
            <w:r w:rsidRPr="00A3391D">
              <w:rPr>
                <w:rFonts w:ascii="Times New Roman" w:hAnsi="Times New Roman"/>
                <w:sz w:val="21"/>
                <w:szCs w:val="22"/>
                <w:lang w:val="en-MY"/>
                <w:rFonts w:ascii="Times New Roman" w:hAnsi="Times New Roman"/>
              </w:rPr>
              <w:t>total_found</w:t>
            </w:r>
            <w:proofErr w:type="spellEnd"/>
            <w:r w:rsidRPr="00A3391D">
              <w:rPr>
                <w:rFonts w:ascii="Times New Roman" w:hAnsi="Times New Roman"/>
                <w:sz w:val="21"/>
                <w:szCs w:val="22"/>
                <w:lang w:val="en-MY"/>
                <w:rFonts w:ascii="Times New Roman" w:hAnsi="Times New Roman"/>
              </w:rPr>
              <w:t xml:space="preserve">, </w:t>
            </w:r>
          </w:p>
          <w:p w14:paraId="21EA19C3" w14:textId="270F81A0"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proofErr w:type="spellStart"/>
            <w:r w:rsidRPr="00A3391D">
              <w:rPr>
                <w:rFonts w:ascii="Times New Roman" w:hAnsi="Times New Roman"/>
                <w:sz w:val="21"/>
                <w:szCs w:val="22"/>
                <w:lang w:val="en-MY"/>
                <w:rFonts w:ascii="Times New Roman" w:hAnsi="Times New Roman"/>
              </w:rPr>
              <w:t>total_processed</w:t>
            </w:r>
            <w:proofErr w:type="spellEnd"/>
            <w:r w:rsidRPr="00A3391D">
              <w:rPr>
                <w:rFonts w:ascii="Times New Roman" w:hAnsi="Times New Roman"/>
                <w:sz w:val="21"/>
                <w:szCs w:val="22"/>
                <w:lang w:val="en-MY"/>
                <w:rFonts w:ascii="Times New Roman" w:hAnsi="Times New Roman"/>
              </w:rPr>
              <w:t xml:space="preserve">, </w:t>
            </w:r>
          </w:p>
        </w:tc>
        <w:tc>
          <w:tcPr>
            <w:tcW w:w="0" w:type="auto"/>
            <w:hideMark/>
            <w:tcMar>
              <w:top w:w="120" w:type="dxa"/>
              <w:left w:w="120" w:type="dxa"/>
              <w:bottom w:w="120" w:type="dxa"/>
              <w:right w:w="120" w:type="dxa"/>
            </w:tcMar>
          </w:tcPr>
          <w:p w14:paraId="2CEB2223" w14:textId="72933F2C"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Records scraping execution </w:t>
            </w:r>
          </w:p>
        </w:tc>
        <w:tc>
          <w:tcPr>
            <w:tcW w:w="0" w:type="auto"/>
            <w:hideMark/>
            <w:tcMar>
              <w:top w:w="120" w:type="dxa"/>
              <w:left w:w="120" w:type="dxa"/>
              <w:bottom w:w="120" w:type="dxa"/>
              <w:right w:w="120" w:type="dxa"/>
            </w:tcMar>
          </w:tcPr>
          <w:p w14:paraId="53895974"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Scraper status reports</w:t>
            </w:r>
          </w:p>
        </w:tc>
      </w:tr>
      <w:tr w:rsidR="00B01945" w:rsidRPr="00A3391D" w14:paraId="1CF1245F"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561FC2FE"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lastRenderedPageBreak/>
              <w:t>matching_results</w:t>
            </w:r>
            <w:proofErr w:type="spellEnd"/>
          </w:p>
        </w:tc>
        <w:tc>
          <w:tcPr>
            <w:tcW w:w="0" w:type="auto"/>
            <w:hideMark/>
            <w:tcMar>
              <w:top w:w="120" w:type="dxa"/>
              <w:left w:w="120" w:type="dxa"/>
              <w:bottom w:w="120" w:type="dxa"/>
              <w:right w:w="120" w:type="dxa"/>
            </w:tcMar>
          </w:tcPr>
          <w:p w14:paraId="1B887473"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w:t>
            </w:r>
            <w:proofErr w:type="spellStart"/>
            <w:r w:rsidRPr="00A3391D">
              <w:rPr>
                <w:rFonts w:ascii="Times New Roman" w:hAnsi="Times New Roman"/>
                <w:sz w:val="21"/>
                <w:szCs w:val="22"/>
                <w:lang w:val="en-MY"/>
                <w:rFonts w:ascii="Times New Roman" w:hAnsi="Times New Roman"/>
              </w:rPr>
              <w:t>student_id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internship_id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match_score</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matched_skills_count</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total_required_skills</w:t>
            </w:r>
            <w:proofErr w:type="spellEnd"/>
          </w:p>
        </w:tc>
        <w:tc>
          <w:tcPr>
            <w:tcW w:w="0" w:type="auto"/>
            <w:hideMark/>
            <w:tcMar>
              <w:top w:w="120" w:type="dxa"/>
              <w:left w:w="120" w:type="dxa"/>
              <w:bottom w:w="120" w:type="dxa"/>
              <w:right w:w="120" w:type="dxa"/>
            </w:tcMar>
          </w:tcPr>
          <w:p w14:paraId="5CE82203"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Calculates internship compatibility scores</w:t>
            </w:r>
          </w:p>
        </w:tc>
        <w:tc>
          <w:tcPr>
            <w:tcW w:w="0" w:type="auto"/>
            <w:hideMark/>
            <w:tcMar>
              <w:top w:w="120" w:type="dxa"/>
              <w:left w:w="120" w:type="dxa"/>
              <w:bottom w:w="120" w:type="dxa"/>
              <w:right w:w="120" w:type="dxa"/>
            </w:tcMar>
          </w:tcPr>
          <w:p w14:paraId="506DBCCF"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Ranked internship recommendations</w:t>
            </w:r>
          </w:p>
        </w:tc>
      </w:tr>
      <w:tr w:rsidR="00B01945" w:rsidRPr="00A3391D" w14:paraId="637AE296"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6A0D1BD0"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skill_gaps</w:t>
            </w:r>
            <w:proofErr w:type="spellEnd"/>
          </w:p>
        </w:tc>
        <w:tc>
          <w:tcPr>
            <w:tcW w:w="0" w:type="auto"/>
            <w:hideMark/>
            <w:tcMar>
              <w:top w:w="120" w:type="dxa"/>
              <w:left w:w="120" w:type="dxa"/>
              <w:bottom w:w="120" w:type="dxa"/>
              <w:right w:w="120" w:type="dxa"/>
            </w:tcMar>
          </w:tcPr>
          <w:p w14:paraId="13F0E976"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proofErr w:type="spellStart"/>
            <w:r w:rsidRPr="00A3391D">
              <w:rPr>
                <w:rFonts w:ascii="Times New Roman" w:hAnsi="Times New Roman"/>
                <w:sz w:val="21"/>
                <w:szCs w:val="22"/>
                <w:lang w:val="en-MY"/>
                <w:rFonts w:ascii="Times New Roman" w:hAnsi="Times New Roman"/>
              </w:rPr>
              <w:t>match_id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missing_skill_id</w:t>
            </w:r>
            <w:proofErr w:type="spellEnd"/>
            <w:r w:rsidRPr="00A3391D">
              <w:rPr>
                <w:rFonts w:ascii="Times New Roman" w:hAnsi="Times New Roman"/>
                <w:sz w:val="21"/>
                <w:szCs w:val="22"/>
                <w:lang w:val="en-MY"/>
                <w:rFonts w:ascii="Times New Roman" w:hAnsi="Times New Roman"/>
              </w:rPr>
              <w:t xml:space="preserve"> (UUID)</w:t>
            </w:r>
          </w:p>
        </w:tc>
        <w:tc>
          <w:tcPr>
            <w:tcW w:w="0" w:type="auto"/>
            <w:hideMark/>
            <w:tcMar>
              <w:top w:w="120" w:type="dxa"/>
              <w:left w:w="120" w:type="dxa"/>
              <w:bottom w:w="120" w:type="dxa"/>
              <w:right w:w="120" w:type="dxa"/>
            </w:tcMar>
          </w:tcPr>
          <w:p w14:paraId="1C3900C0"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Identifies missing competencies required for a role</w:t>
            </w:r>
          </w:p>
        </w:tc>
        <w:tc>
          <w:tcPr>
            <w:tcW w:w="0" w:type="auto"/>
            <w:hideMark/>
            <w:tcMar>
              <w:top w:w="120" w:type="dxa"/>
              <w:left w:w="120" w:type="dxa"/>
              <w:bottom w:w="120" w:type="dxa"/>
              <w:right w:w="120" w:type="dxa"/>
            </w:tcMar>
          </w:tcPr>
          <w:p w14:paraId="51DE9805"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Skill gap information</w:t>
            </w:r>
          </w:p>
        </w:tc>
      </w:tr>
      <w:tr w:rsidR="00B01945" w:rsidRPr="00A3391D" w14:paraId="28C4E849" w14:textId="77777777" w:rsidTr="00B01945">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7C538E79" w14:textId="77777777" w:rsidR="00B01945" w:rsidRPr="00A3391D" w:rsidRDefault="00B01945" w:rsidP="00B01945">
            <w:pPr>
              <w:spacing w:before="40" w:after="40" w:line="240" w:lineRule="auto"/>
              <w:ind w:firstLine="0"/>
              <w:jc w:val="left"/>
              <w:rPr>
                <w:sz w:val="22"/>
                <w:szCs w:val="22"/>
                <w:lang w:val="en-MY"/>
              </w:rPr>
            </w:pPr>
            <w:r w:rsidRPr="00A3391D">
              <w:rPr>
                <w:rFonts w:ascii="Times New Roman" w:hAnsi="Times New Roman"/>
                <w:sz w:val="21"/>
                <w:szCs w:val="22"/>
                <w:lang w:val="en-MY"/>
                <w:rFonts w:ascii="Times New Roman" w:hAnsi="Times New Roman"/>
              </w:rPr>
              <w:t>notifications</w:t>
            </w:r>
          </w:p>
        </w:tc>
        <w:tc>
          <w:tcPr>
            <w:tcW w:w="0" w:type="auto"/>
            <w:hideMark/>
            <w:tcMar>
              <w:top w:w="120" w:type="dxa"/>
              <w:left w:w="120" w:type="dxa"/>
              <w:bottom w:w="120" w:type="dxa"/>
              <w:right w:w="120" w:type="dxa"/>
            </w:tcMar>
          </w:tcPr>
          <w:p w14:paraId="2C8DAD12"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w:t>
            </w:r>
            <w:proofErr w:type="spellStart"/>
            <w:r w:rsidRPr="00A3391D">
              <w:rPr>
                <w:rFonts w:ascii="Times New Roman" w:hAnsi="Times New Roman"/>
                <w:sz w:val="21"/>
                <w:szCs w:val="22"/>
                <w:lang w:val="en-MY"/>
                <w:rFonts w:ascii="Times New Roman" w:hAnsi="Times New Roman"/>
              </w:rPr>
              <w:t>student_id</w:t>
            </w:r>
            <w:proofErr w:type="spellEnd"/>
            <w:r w:rsidRPr="00A3391D">
              <w:rPr>
                <w:rFonts w:ascii="Times New Roman" w:hAnsi="Times New Roman"/>
                <w:sz w:val="21"/>
                <w:szCs w:val="22"/>
                <w:lang w:val="en-MY"/>
                <w:rFonts w:ascii="Times New Roman" w:hAnsi="Times New Roman"/>
              </w:rPr>
              <w:t xml:space="preserve"> (UUID), type, title, message, </w:t>
            </w:r>
            <w:proofErr w:type="spellStart"/>
            <w:r w:rsidRPr="00A3391D">
              <w:rPr>
                <w:rFonts w:ascii="Times New Roman" w:hAnsi="Times New Roman"/>
                <w:sz w:val="21"/>
                <w:szCs w:val="22"/>
                <w:lang w:val="en-MY"/>
                <w:rFonts w:ascii="Times New Roman" w:hAnsi="Times New Roman"/>
              </w:rPr>
              <w:t>is_read</w:t>
            </w:r>
            <w:proofErr w:type="spellEnd"/>
            <w:r w:rsidRPr="00A3391D">
              <w:rPr>
                <w:rFonts w:ascii="Times New Roman" w:hAnsi="Times New Roman"/>
                <w:sz w:val="21"/>
                <w:szCs w:val="22"/>
                <w:lang w:val="en-MY"/>
                <w:rFonts w:ascii="Times New Roman" w:hAnsi="Times New Roman"/>
              </w:rPr>
              <w:t>, priority</w:t>
            </w:r>
          </w:p>
        </w:tc>
        <w:tc>
          <w:tcPr>
            <w:tcW w:w="0" w:type="auto"/>
            <w:hideMark/>
            <w:tcMar>
              <w:top w:w="120" w:type="dxa"/>
              <w:left w:w="120" w:type="dxa"/>
              <w:bottom w:w="120" w:type="dxa"/>
              <w:right w:w="120" w:type="dxa"/>
            </w:tcMar>
          </w:tcPr>
          <w:p w14:paraId="523561C8"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Generates and stores system alerts</w:t>
            </w:r>
          </w:p>
        </w:tc>
        <w:tc>
          <w:tcPr>
            <w:tcW w:w="0" w:type="auto"/>
            <w:hideMark/>
            <w:tcMar>
              <w:top w:w="120" w:type="dxa"/>
              <w:left w:w="120" w:type="dxa"/>
              <w:bottom w:w="120" w:type="dxa"/>
              <w:right w:w="120" w:type="dxa"/>
            </w:tcMar>
          </w:tcPr>
          <w:p w14:paraId="64F5121E" w14:textId="77777777" w:rsidR="00B01945" w:rsidRPr="00A3391D" w:rsidRDefault="00B01945" w:rsidP="00B01945">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User notifications</w:t>
            </w:r>
          </w:p>
        </w:tc>
      </w:tr>
      <w:tr w:rsidR="00B01945" w:rsidRPr="00A3391D" w14:paraId="392FC0CC" w14:textId="77777777" w:rsidTr="00B01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50FF4C4" w14:textId="77777777" w:rsidR="00B01945" w:rsidRPr="00A3391D" w:rsidRDefault="00B01945" w:rsidP="00B01945">
            <w:pPr>
              <w:spacing w:before="40" w:after="40" w:line="240" w:lineRule="auto"/>
              <w:ind w:firstLine="0"/>
              <w:jc w:val="left"/>
              <w:rPr>
                <w:sz w:val="22"/>
                <w:szCs w:val="22"/>
                <w:lang w:val="en-MY"/>
              </w:rPr>
            </w:pPr>
            <w:proofErr w:type="spellStart"/>
            <w:r w:rsidRPr="00A3391D">
              <w:rPr>
                <w:rFonts w:ascii="Times New Roman" w:hAnsi="Times New Roman"/>
                <w:sz w:val="21"/>
                <w:szCs w:val="22"/>
                <w:lang w:val="en-MY"/>
                <w:rFonts w:ascii="Times New Roman" w:hAnsi="Times New Roman"/>
              </w:rPr>
              <w:t>tracker_applications</w:t>
            </w:r>
            <w:proofErr w:type="spellEnd"/>
          </w:p>
        </w:tc>
        <w:tc>
          <w:tcPr>
            <w:tcW w:w="0" w:type="auto"/>
            <w:hideMark/>
            <w:tcMar>
              <w:top w:w="120" w:type="dxa"/>
              <w:left w:w="120" w:type="dxa"/>
              <w:bottom w:w="120" w:type="dxa"/>
              <w:right w:w="120" w:type="dxa"/>
            </w:tcMar>
          </w:tcPr>
          <w:p w14:paraId="702DB82D"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 xml:space="preserve">id (UUID), </w:t>
            </w:r>
            <w:proofErr w:type="spellStart"/>
            <w:r w:rsidRPr="00A3391D">
              <w:rPr>
                <w:rFonts w:ascii="Times New Roman" w:hAnsi="Times New Roman"/>
                <w:sz w:val="21"/>
                <w:szCs w:val="22"/>
                <w:lang w:val="en-MY"/>
                <w:rFonts w:ascii="Times New Roman" w:hAnsi="Times New Roman"/>
              </w:rPr>
              <w:t>user_id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internship_id</w:t>
            </w:r>
            <w:proofErr w:type="spellEnd"/>
            <w:r w:rsidRPr="00A3391D">
              <w:rPr>
                <w:rFonts w:ascii="Times New Roman" w:hAnsi="Times New Roman"/>
                <w:sz w:val="21"/>
                <w:szCs w:val="22"/>
                <w:lang w:val="en-MY"/>
                <w:rFonts w:ascii="Times New Roman" w:hAnsi="Times New Roman"/>
              </w:rPr>
              <w:t xml:space="preserve"> (UUID), </w:t>
            </w:r>
            <w:proofErr w:type="spellStart"/>
            <w:r w:rsidRPr="00A3391D">
              <w:rPr>
                <w:rFonts w:ascii="Times New Roman" w:hAnsi="Times New Roman"/>
                <w:sz w:val="21"/>
                <w:szCs w:val="22"/>
                <w:lang w:val="en-MY"/>
                <w:rFonts w:ascii="Times New Roman" w:hAnsi="Times New Roman"/>
              </w:rPr>
              <w:t>company_name</w:t>
            </w:r>
            <w:proofErr w:type="spellEnd"/>
            <w:r w:rsidRPr="00A3391D">
              <w:rPr>
                <w:rFonts w:ascii="Times New Roman" w:hAnsi="Times New Roman"/>
                <w:sz w:val="21"/>
                <w:szCs w:val="22"/>
                <w:lang w:val="en-MY"/>
                <w:rFonts w:ascii="Times New Roman" w:hAnsi="Times New Roman"/>
              </w:rPr>
              <w:t xml:space="preserve">, </w:t>
            </w:r>
            <w:proofErr w:type="spellStart"/>
            <w:r w:rsidRPr="00A3391D">
              <w:rPr>
                <w:rFonts w:ascii="Times New Roman" w:hAnsi="Times New Roman"/>
                <w:sz w:val="21"/>
                <w:szCs w:val="22"/>
                <w:lang w:val="en-MY"/>
                <w:rFonts w:ascii="Times New Roman" w:hAnsi="Times New Roman"/>
              </w:rPr>
              <w:t>role_title</w:t>
            </w:r>
            <w:proofErr w:type="spellEnd"/>
            <w:r w:rsidRPr="00A3391D">
              <w:rPr>
                <w:rFonts w:ascii="Times New Roman" w:hAnsi="Times New Roman"/>
                <w:sz w:val="21"/>
                <w:szCs w:val="22"/>
                <w:lang w:val="en-MY"/>
                <w:rFonts w:ascii="Times New Roman" w:hAnsi="Times New Roman"/>
              </w:rPr>
              <w:t xml:space="preserve">, stage, stipend, </w:t>
            </w:r>
            <w:proofErr w:type="spellStart"/>
            <w:r w:rsidRPr="00A3391D">
              <w:rPr>
                <w:rFonts w:ascii="Times New Roman" w:hAnsi="Times New Roman"/>
                <w:sz w:val="21"/>
                <w:szCs w:val="22"/>
                <w:lang w:val="en-MY"/>
                <w:rFonts w:ascii="Times New Roman" w:hAnsi="Times New Roman"/>
              </w:rPr>
              <w:t>applied_date</w:t>
            </w:r>
            <w:proofErr w:type="spellEnd"/>
            <w:r w:rsidRPr="00A3391D">
              <w:rPr>
                <w:rFonts w:ascii="Times New Roman" w:hAnsi="Times New Roman"/>
                <w:sz w:val="21"/>
                <w:szCs w:val="22"/>
                <w:lang w:val="en-MY"/>
                <w:rFonts w:ascii="Times New Roman" w:hAnsi="Times New Roman"/>
              </w:rPr>
              <w:t>, notes</w:t>
            </w:r>
          </w:p>
        </w:tc>
        <w:tc>
          <w:tcPr>
            <w:tcW w:w="0" w:type="auto"/>
            <w:hideMark/>
            <w:tcMar>
              <w:top w:w="120" w:type="dxa"/>
              <w:left w:w="120" w:type="dxa"/>
              <w:bottom w:w="120" w:type="dxa"/>
              <w:right w:w="120" w:type="dxa"/>
            </w:tcMar>
          </w:tcPr>
          <w:p w14:paraId="24FF804C"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Tracks internship application progress</w:t>
            </w:r>
          </w:p>
        </w:tc>
        <w:tc>
          <w:tcPr>
            <w:tcW w:w="0" w:type="auto"/>
            <w:hideMark/>
            <w:tcMar>
              <w:top w:w="120" w:type="dxa"/>
              <w:left w:w="120" w:type="dxa"/>
              <w:bottom w:w="120" w:type="dxa"/>
              <w:right w:w="120" w:type="dxa"/>
            </w:tcMar>
          </w:tcPr>
          <w:p w14:paraId="78E9B773" w14:textId="77777777" w:rsidR="00B01945" w:rsidRPr="00A3391D" w:rsidRDefault="00B01945" w:rsidP="00B01945">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sz w:val="22"/>
                <w:szCs w:val="22"/>
                <w:lang w:val="en-MY"/>
              </w:rPr>
            </w:pPr>
            <w:r w:rsidRPr="00A3391D">
              <w:rPr>
                <w:rFonts w:ascii="Times New Roman" w:hAnsi="Times New Roman"/>
                <w:sz w:val="21"/>
                <w:szCs w:val="22"/>
                <w:lang w:val="en-MY"/>
                <w:rFonts w:ascii="Times New Roman" w:hAnsi="Times New Roman"/>
              </w:rPr>
              <w:t>Kanban board application records</w:t>
            </w:r>
          </w:p>
        </w:tc>
      </w:tr>
    </w:tbl>
    <w:p w14:paraId="654DA577" w14:textId="0FF07590" w:rsidR="00FF2288" w:rsidRDefault="00FF2288">
      <w:pPr>
        <w:spacing w:after="0" w:before="0"/>
        <w:rPr>
          <w:color w:val="000000" w:themeColor="text1"/>
        </w:rPr>
      </w:pPr>
    </w:p>
    <w:p w14:paraId="7DA9E56D" w14:textId="77777777" w:rsidR="00A3391D" w:rsidRDefault="00A3391D">
      <w:pPr>
        <w:spacing w:after="0" w:before="0"/>
        <w:rPr>
          <w:color w:val="000000" w:themeColor="text1"/>
        </w:rPr>
      </w:pPr>
    </w:p>
    <w:p w14:paraId="3B5A7B71" w14:textId="77777777" w:rsidR="00A3391D" w:rsidRDefault="00A3391D">
      <w:pPr>
        <w:spacing w:after="0" w:before="0"/>
        <w:rPr>
          <w:color w:val="000000" w:themeColor="text1"/>
        </w:rPr>
      </w:pPr>
    </w:p>
    <w:p w14:paraId="17DDAA38" w14:textId="77777777" w:rsidR="00A3391D" w:rsidRPr="00A3391D" w:rsidRDefault="00A3391D" w:rsidP="00A3391D">
      <w:pPr>
        <w:keepNext/>
        <w:spacing w:after="120" w:before="240"/>
        <w:ind w:firstLine="0"/>
        <w:jc w:val="left"/>
        <w:rPr>
          <w:b/>
          <w:bCs/>
          <w:color w:val="000000" w:themeColor="text1"/>
          <w:lang w:val="en-MY"/>
        </w:rPr>
      </w:pPr>
      <w:r>
        <w:rPr>
          <w:rFonts w:ascii="Times New Roman" w:hAnsi="Times New Roman"/>
          <w:rFonts w:ascii="Times New Roman" w:hAnsi="Times New Roman"/>
          <w:b/>
          <w:sz w:val="22"/>
          <w:rFonts w:ascii="Times New Roman" w:hAnsi="Times New Roman"/>
        </w:rPr>
        <w:t>Table 3.2: Input-Process-Output (IPO) Analysis for FitFlow Use Cases</w:t>
      </w:r>
    </w:p>
    <w:p w14:paraId="29C17026" w14:textId="77777777" w:rsidR="00A3391D" w:rsidRPr="00A3391D" w:rsidRDefault="00A3391D">
      <w:pPr>
        <w:spacing w:after="0" w:before="0"/>
        <w:rPr>
          <w:color w:val="000000" w:themeColor="text1"/>
          <w:lang w:val="en-MY"/>
        </w:rPr>
      </w:pPr>
    </w:p>
    <w:tbl>
      <w:tblPr>
        <w:tblStyle w:val="PlainTable1"/>
        <w:tblW w:w="0" w:type="auto"/>
        <w:jc w:val="center"/>
        <w:tblLook w:val="04A0" w:firstRow="1" w:lastRow="0" w:firstColumn="1" w:lastColumn="0" w:noHBand="0" w:noVBand="1"/>
      </w:tblPr>
      <w:tblGrid>
        <w:gridCol w:w="2672"/>
        <w:gridCol w:w="2692"/>
        <w:gridCol w:w="2961"/>
      </w:tblGrid>
      <w:tr w:rsidR="00A3391D" w:rsidRPr="00A3391D" w14:paraId="2350140E" w14:textId="77777777" w:rsidTr="00A33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3DA9DE24"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Input</w:t>
            </w:r>
          </w:p>
        </w:tc>
        <w:tc>
          <w:tcPr>
            <w:tcW w:w="0" w:type="auto"/>
            <w:hideMark/>
            <w:tcMar>
              <w:top w:w="120" w:type="dxa"/>
              <w:left w:w="120" w:type="dxa"/>
              <w:bottom w:w="120" w:type="dxa"/>
              <w:right w:w="120" w:type="dxa"/>
            </w:tcMar>
          </w:tcPr>
          <w:p w14:paraId="38BBDB8D" w14:textId="77777777" w:rsidR="00A3391D" w:rsidRPr="00A3391D" w:rsidRDefault="00A3391D" w:rsidP="00A3391D">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Process</w:t>
            </w:r>
          </w:p>
        </w:tc>
        <w:tc>
          <w:tcPr>
            <w:tcW w:w="0" w:type="auto"/>
            <w:hideMark/>
            <w:tcMar>
              <w:top w:w="120" w:type="dxa"/>
              <w:left w:w="120" w:type="dxa"/>
              <w:bottom w:w="120" w:type="dxa"/>
              <w:right w:w="120" w:type="dxa"/>
            </w:tcMar>
          </w:tcPr>
          <w:p w14:paraId="19E28D36" w14:textId="77777777" w:rsidR="00A3391D" w:rsidRPr="00A3391D" w:rsidRDefault="00A3391D" w:rsidP="00A3391D">
            <w:pPr>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Output</w:t>
            </w:r>
          </w:p>
        </w:tc>
      </w:tr>
      <w:tr w:rsidR="00A3391D" w:rsidRPr="00A3391D" w14:paraId="79207FE2"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521E22D8"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Student profile information</w:t>
            </w:r>
          </w:p>
        </w:tc>
        <w:tc>
          <w:tcPr>
            <w:tcW w:w="0" w:type="auto"/>
            <w:hideMark/>
            <w:tcMar>
              <w:top w:w="120" w:type="dxa"/>
              <w:left w:w="120" w:type="dxa"/>
              <w:bottom w:w="120" w:type="dxa"/>
              <w:right w:w="120" w:type="dxa"/>
            </w:tcMar>
          </w:tcPr>
          <w:p w14:paraId="692B966D"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Validate and store student details</w:t>
            </w:r>
          </w:p>
        </w:tc>
        <w:tc>
          <w:tcPr>
            <w:tcW w:w="0" w:type="auto"/>
            <w:hideMark/>
            <w:tcMar>
              <w:top w:w="120" w:type="dxa"/>
              <w:left w:w="120" w:type="dxa"/>
              <w:bottom w:w="120" w:type="dxa"/>
              <w:right w:w="120" w:type="dxa"/>
            </w:tcMar>
          </w:tcPr>
          <w:p w14:paraId="4836CB42"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Student profile record</w:t>
            </w:r>
          </w:p>
        </w:tc>
      </w:tr>
      <w:tr w:rsidR="00A3391D" w:rsidRPr="00A3391D" w14:paraId="2EBE1438"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6ED70A4B"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Student skills</w:t>
            </w:r>
          </w:p>
        </w:tc>
        <w:tc>
          <w:tcPr>
            <w:tcW w:w="0" w:type="auto"/>
            <w:hideMark/>
            <w:tcMar>
              <w:top w:w="120" w:type="dxa"/>
              <w:left w:w="120" w:type="dxa"/>
              <w:bottom w:w="120" w:type="dxa"/>
              <w:right w:w="120" w:type="dxa"/>
            </w:tcMar>
          </w:tcPr>
          <w:p w14:paraId="4AB2CF90"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Associate skills with user profile</w:t>
            </w:r>
          </w:p>
        </w:tc>
        <w:tc>
          <w:tcPr>
            <w:tcW w:w="0" w:type="auto"/>
            <w:hideMark/>
            <w:tcMar>
              <w:top w:w="120" w:type="dxa"/>
              <w:left w:w="120" w:type="dxa"/>
              <w:bottom w:w="120" w:type="dxa"/>
              <w:right w:w="120" w:type="dxa"/>
            </w:tcMar>
          </w:tcPr>
          <w:p w14:paraId="48D1ABF1"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User skill inventory</w:t>
            </w:r>
          </w:p>
        </w:tc>
      </w:tr>
      <w:tr w:rsidR="00A3391D" w:rsidRPr="00A3391D" w14:paraId="62CE6CA3"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4D1A6FC0"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Internship postings</w:t>
            </w:r>
          </w:p>
        </w:tc>
        <w:tc>
          <w:tcPr>
            <w:tcW w:w="0" w:type="auto"/>
            <w:hideMark/>
            <w:tcMar>
              <w:top w:w="120" w:type="dxa"/>
              <w:left w:w="120" w:type="dxa"/>
              <w:bottom w:w="120" w:type="dxa"/>
              <w:right w:w="120" w:type="dxa"/>
            </w:tcMar>
          </w:tcPr>
          <w:p w14:paraId="0A3DF690"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Validate, classify, and store listings</w:t>
            </w:r>
          </w:p>
        </w:tc>
        <w:tc>
          <w:tcPr>
            <w:tcW w:w="0" w:type="auto"/>
            <w:hideMark/>
            <w:tcMar>
              <w:top w:w="120" w:type="dxa"/>
              <w:left w:w="120" w:type="dxa"/>
              <w:bottom w:w="120" w:type="dxa"/>
              <w:right w:w="120" w:type="dxa"/>
            </w:tcMar>
          </w:tcPr>
          <w:p w14:paraId="0628B5AD"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Active internship database</w:t>
            </w:r>
          </w:p>
        </w:tc>
      </w:tr>
      <w:tr w:rsidR="00A3391D" w:rsidRPr="00A3391D" w14:paraId="58B9312D"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42A8B4C"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Internship skill requirements</w:t>
            </w:r>
          </w:p>
        </w:tc>
        <w:tc>
          <w:tcPr>
            <w:tcW w:w="0" w:type="auto"/>
            <w:hideMark/>
            <w:tcMar>
              <w:top w:w="120" w:type="dxa"/>
              <w:left w:w="120" w:type="dxa"/>
              <w:bottom w:w="120" w:type="dxa"/>
              <w:right w:w="120" w:type="dxa"/>
            </w:tcMar>
          </w:tcPr>
          <w:p w14:paraId="0F2EB389"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Extract and map required skills</w:t>
            </w:r>
          </w:p>
        </w:tc>
        <w:tc>
          <w:tcPr>
            <w:tcW w:w="0" w:type="auto"/>
            <w:hideMark/>
            <w:tcMar>
              <w:top w:w="120" w:type="dxa"/>
              <w:left w:w="120" w:type="dxa"/>
              <w:bottom w:w="120" w:type="dxa"/>
              <w:right w:w="120" w:type="dxa"/>
            </w:tcMar>
          </w:tcPr>
          <w:p w14:paraId="0DAA48D8"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Internship skill repository</w:t>
            </w:r>
          </w:p>
        </w:tc>
      </w:tr>
      <w:tr w:rsidR="00A3391D" w:rsidRPr="00A3391D" w14:paraId="759A8D18"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53A079B7"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Student profile + Internship skills</w:t>
            </w:r>
          </w:p>
        </w:tc>
        <w:tc>
          <w:tcPr>
            <w:tcW w:w="0" w:type="auto"/>
            <w:hideMark/>
            <w:tcMar>
              <w:top w:w="120" w:type="dxa"/>
              <w:left w:w="120" w:type="dxa"/>
              <w:bottom w:w="120" w:type="dxa"/>
              <w:right w:w="120" w:type="dxa"/>
            </w:tcMar>
          </w:tcPr>
          <w:p w14:paraId="4E6A50AC"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Execute weighted matching algorithm</w:t>
            </w:r>
          </w:p>
        </w:tc>
        <w:tc>
          <w:tcPr>
            <w:tcW w:w="0" w:type="auto"/>
            <w:hideMark/>
            <w:tcMar>
              <w:top w:w="120" w:type="dxa"/>
              <w:left w:w="120" w:type="dxa"/>
              <w:bottom w:w="120" w:type="dxa"/>
              <w:right w:w="120" w:type="dxa"/>
            </w:tcMar>
          </w:tcPr>
          <w:p w14:paraId="5FA5C59A"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Ranked internship recommendations</w:t>
            </w:r>
          </w:p>
        </w:tc>
      </w:tr>
      <w:tr w:rsidR="00A3391D" w:rsidRPr="00A3391D" w14:paraId="425FC92A"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4523BDFD"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Matching results</w:t>
            </w:r>
          </w:p>
        </w:tc>
        <w:tc>
          <w:tcPr>
            <w:tcW w:w="0" w:type="auto"/>
            <w:hideMark/>
            <w:tcMar>
              <w:top w:w="120" w:type="dxa"/>
              <w:left w:w="120" w:type="dxa"/>
              <w:bottom w:w="120" w:type="dxa"/>
              <w:right w:w="120" w:type="dxa"/>
            </w:tcMar>
          </w:tcPr>
          <w:p w14:paraId="073C7EE3"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Identify missing skills</w:t>
            </w:r>
          </w:p>
        </w:tc>
        <w:tc>
          <w:tcPr>
            <w:tcW w:w="0" w:type="auto"/>
            <w:hideMark/>
            <w:tcMar>
              <w:top w:w="120" w:type="dxa"/>
              <w:left w:w="120" w:type="dxa"/>
              <w:bottom w:w="120" w:type="dxa"/>
              <w:right w:w="120" w:type="dxa"/>
            </w:tcMar>
          </w:tcPr>
          <w:p w14:paraId="36DC7420"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Skill gap recommendations</w:t>
            </w:r>
          </w:p>
        </w:tc>
      </w:tr>
      <w:tr w:rsidR="00A3391D" w:rsidRPr="00A3391D" w14:paraId="52762C3E"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6FB52C6B"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Application actions</w:t>
            </w:r>
          </w:p>
        </w:tc>
        <w:tc>
          <w:tcPr>
            <w:tcW w:w="0" w:type="auto"/>
            <w:hideMark/>
            <w:tcMar>
              <w:top w:w="120" w:type="dxa"/>
              <w:left w:w="120" w:type="dxa"/>
              <w:bottom w:w="120" w:type="dxa"/>
              <w:right w:w="120" w:type="dxa"/>
            </w:tcMar>
          </w:tcPr>
          <w:p w14:paraId="1475EEBF"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Update Kanban stages</w:t>
            </w:r>
          </w:p>
        </w:tc>
        <w:tc>
          <w:tcPr>
            <w:tcW w:w="0" w:type="auto"/>
            <w:hideMark/>
            <w:tcMar>
              <w:top w:w="120" w:type="dxa"/>
              <w:left w:w="120" w:type="dxa"/>
              <w:bottom w:w="120" w:type="dxa"/>
              <w:right w:w="120" w:type="dxa"/>
            </w:tcMar>
          </w:tcPr>
          <w:p w14:paraId="0B54E231"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Application tracking records</w:t>
            </w:r>
          </w:p>
        </w:tc>
      </w:tr>
      <w:tr w:rsidR="00A3391D" w:rsidRPr="00A3391D" w14:paraId="58968BFA" w14:textId="77777777" w:rsidTr="00A3391D">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1A8C3A71"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 xml:space="preserve">New </w:t>
            </w:r>
            <w:proofErr w:type="gramStart"/>
            <w:r w:rsidRPr="00A3391D">
              <w:rPr>
                <w:rFonts w:ascii="Times New Roman" w:hAnsi="Times New Roman"/>
                <w:color w:val="000000" w:themeColor="text1"/>
                <w:sz w:val="21"/>
                <w:szCs w:val="22"/>
                <w:lang w:val="en-MY"/>
                <w:rFonts w:ascii="Times New Roman" w:hAnsi="Times New Roman"/>
              </w:rPr>
              <w:t>high-score</w:t>
            </w:r>
            <w:proofErr w:type="gramEnd"/>
            <w:r w:rsidRPr="00A3391D">
              <w:rPr>
                <w:rFonts w:ascii="Times New Roman" w:hAnsi="Times New Roman"/>
                <w:color w:val="000000" w:themeColor="text1"/>
                <w:sz w:val="21"/>
                <w:szCs w:val="22"/>
                <w:lang w:val="en-MY"/>
                <w:rFonts w:ascii="Times New Roman" w:hAnsi="Times New Roman"/>
              </w:rPr>
              <w:t xml:space="preserve"> matches</w:t>
            </w:r>
          </w:p>
        </w:tc>
        <w:tc>
          <w:tcPr>
            <w:tcW w:w="0" w:type="auto"/>
            <w:hideMark/>
            <w:tcMar>
              <w:top w:w="120" w:type="dxa"/>
              <w:left w:w="120" w:type="dxa"/>
              <w:bottom w:w="120" w:type="dxa"/>
              <w:right w:w="120" w:type="dxa"/>
            </w:tcMar>
          </w:tcPr>
          <w:p w14:paraId="10AAB474"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Generate notification events</w:t>
            </w:r>
          </w:p>
        </w:tc>
        <w:tc>
          <w:tcPr>
            <w:tcW w:w="0" w:type="auto"/>
            <w:hideMark/>
            <w:tcMar>
              <w:top w:w="120" w:type="dxa"/>
              <w:left w:w="120" w:type="dxa"/>
              <w:bottom w:w="120" w:type="dxa"/>
              <w:right w:w="120" w:type="dxa"/>
            </w:tcMar>
          </w:tcPr>
          <w:p w14:paraId="7FD990D7" w14:textId="77777777" w:rsidR="00A3391D" w:rsidRPr="00A3391D" w:rsidRDefault="00A3391D" w:rsidP="00A3391D">
            <w:pPr>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In-app notifications</w:t>
            </w:r>
          </w:p>
        </w:tc>
      </w:tr>
      <w:tr w:rsidR="00A3391D" w:rsidRPr="00A3391D" w14:paraId="623A9946" w14:textId="77777777" w:rsidTr="00A33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Mar>
              <w:top w:w="120" w:type="dxa"/>
              <w:left w:w="120" w:type="dxa"/>
              <w:bottom w:w="120" w:type="dxa"/>
              <w:right w:w="120" w:type="dxa"/>
            </w:tcMar>
          </w:tcPr>
          <w:p w14:paraId="2284EA09" w14:textId="77777777" w:rsidR="00A3391D" w:rsidRPr="00A3391D" w:rsidRDefault="00A3391D" w:rsidP="00A3391D">
            <w:pPr>
              <w:spacing w:before="40" w:after="40" w:line="240" w:lineRule="auto"/>
              <w:ind w:firstLine="0"/>
              <w:jc w:val="left"/>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Scraper execution data</w:t>
            </w:r>
          </w:p>
        </w:tc>
        <w:tc>
          <w:tcPr>
            <w:tcW w:w="0" w:type="auto"/>
            <w:hideMark/>
            <w:tcMar>
              <w:top w:w="120" w:type="dxa"/>
              <w:left w:w="120" w:type="dxa"/>
              <w:bottom w:w="120" w:type="dxa"/>
              <w:right w:w="120" w:type="dxa"/>
            </w:tcMar>
          </w:tcPr>
          <w:p w14:paraId="60132A8B"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Log scraping statistics</w:t>
            </w:r>
          </w:p>
        </w:tc>
        <w:tc>
          <w:tcPr>
            <w:tcW w:w="0" w:type="auto"/>
            <w:hideMark/>
            <w:tcMar>
              <w:top w:w="120" w:type="dxa"/>
              <w:left w:w="120" w:type="dxa"/>
              <w:bottom w:w="120" w:type="dxa"/>
              <w:right w:w="120" w:type="dxa"/>
            </w:tcMar>
          </w:tcPr>
          <w:p w14:paraId="5A53F714" w14:textId="77777777" w:rsidR="00A3391D" w:rsidRPr="00A3391D" w:rsidRDefault="00A3391D" w:rsidP="00A3391D">
            <w:pPr>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A3391D">
              <w:rPr>
                <w:rFonts w:ascii="Times New Roman" w:hAnsi="Times New Roman"/>
                <w:color w:val="000000" w:themeColor="text1"/>
                <w:sz w:val="21"/>
                <w:szCs w:val="22"/>
                <w:lang w:val="en-MY"/>
                <w:rFonts w:ascii="Times New Roman" w:hAnsi="Times New Roman"/>
              </w:rPr>
              <w:t>Scraper activity reports</w:t>
            </w:r>
          </w:p>
        </w:tc>
      </w:tr>
    </w:tbl>
    <w:p w14:paraId="6577BAF9" w14:textId="77777777" w:rsidR="00B01945" w:rsidRPr="00224948" w:rsidRDefault="00B01945">
      <w:pPr>
        <w:spacing w:after="0" w:before="0"/>
        <w:rPr>
          <w:color w:val="000000" w:themeColor="text1"/>
        </w:rPr>
      </w:pPr>
    </w:p>
    <w:p w14:paraId="70C37A32" w14:textId="77777777" w:rsidR="00A3391D" w:rsidRPr="00A3391D" w:rsidRDefault="00A3391D" w:rsidP="00A3391D">
      <w:pPr>
        <w:pStyle w:val="BodyText"/>
        <w:spacing w:before="0" w:after="0"/>
      </w:pPr>
    </w:p>
    <w:p w14:paraId="6ED1BCD7" w14:textId="413F5529"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3.3.2 Functional Requirements</w:t>
      </w:r>
    </w:p>
    <w:p w14:paraId="7F46728C"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system functional requirements are defined in the table below:</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3.3: System Functional Requirements</w:t>
      </w:r>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A3391D" w14:paraId="18085031"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A55B2C"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ID</w:t>
            </w:r>
          </w:p>
        </w:tc>
        <w:tc>
          <w:tcPr>
            <w:tcW w:w="1584" w:type="dxa"/>
            <w:tcMar>
              <w:top w:w="120" w:type="dxa"/>
              <w:left w:w="120" w:type="dxa"/>
              <w:bottom w:w="120" w:type="dxa"/>
              <w:right w:w="120" w:type="dxa"/>
            </w:tcMar>
          </w:tcPr>
          <w:p w14:paraId="7EA779A0" w14:textId="77777777" w:rsidR="00FF2288" w:rsidRPr="00A3391D"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F1FCBC"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Description</w:t>
            </w:r>
          </w:p>
        </w:tc>
        <w:tc>
          <w:tcPr>
            <w:tcW w:w="1584" w:type="dxa"/>
            <w:tcMar>
              <w:top w:w="120" w:type="dxa"/>
              <w:left w:w="120" w:type="dxa"/>
              <w:bottom w:w="120" w:type="dxa"/>
              <w:right w:w="120" w:type="dxa"/>
            </w:tcMar>
          </w:tcPr>
          <w:p w14:paraId="5379C430" w14:textId="77777777" w:rsidR="00FF2288" w:rsidRPr="00A3391D"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1684413"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Expected Output</w:t>
            </w:r>
          </w:p>
        </w:tc>
      </w:tr>
      <w:tr w:rsidR="00FF2288" w:rsidRPr="00A3391D" w14:paraId="62E0A58F"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F91FA0"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FR-01</w:t>
            </w:r>
          </w:p>
        </w:tc>
        <w:tc>
          <w:tcPr>
            <w:tcW w:w="1584" w:type="dxa"/>
            <w:tcMar>
              <w:top w:w="120" w:type="dxa"/>
              <w:left w:w="120" w:type="dxa"/>
              <w:bottom w:w="120" w:type="dxa"/>
              <w:right w:w="120" w:type="dxa"/>
            </w:tcMar>
          </w:tcPr>
          <w:p w14:paraId="1D3F0878"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349C6E" w14:textId="77777777" w:rsidR="00FF2288" w:rsidRPr="00A3391D" w:rsidRDefault="00000000">
            <w:pPr>
              <w:pStyle w:val="Compact"/>
              <w:spacing w:before="40" w:after="40" w:line="240" w:lineRule="auto"/>
              <w:ind w:firstLine="0"/>
              <w:jc w:val="left"/>
              <w:rPr>
                <w:color w:val="000000" w:themeColor="text1"/>
                <w:sz w:val="22"/>
                <w:szCs w:val="22"/>
              </w:rPr>
            </w:pPr>
            <w:proofErr w:type="gramStart"/>
            <w:r w:rsidRPr="00A3391D">
              <w:rPr>
                <w:rFonts w:ascii="Times New Roman" w:hAnsi="Times New Roman"/>
                <w:color w:val="000000" w:themeColor="text1"/>
                <w:sz w:val="21"/>
                <w:szCs w:val="22"/>
                <w:rFonts w:ascii="Times New Roman" w:hAnsi="Times New Roman"/>
              </w:rPr>
              <w:t>Allows</w:t>
            </w:r>
            <w:proofErr w:type="gramEnd"/>
            <w:r w:rsidRPr="00A3391D">
              <w:rPr>
                <w:rFonts w:ascii="Times New Roman" w:hAnsi="Times New Roman"/>
                <w:color w:val="000000" w:themeColor="text1"/>
                <w:sz w:val="21"/>
                <w:szCs w:val="22"/>
                <w:rFonts w:ascii="Times New Roman" w:hAnsi="Times New Roman"/>
              </w:rPr>
              <w:t xml:space="preserve"> users to sign up and log in as a student.</w:t>
            </w:r>
          </w:p>
        </w:tc>
        <w:tc>
          <w:tcPr>
            <w:tcW w:w="1584" w:type="dxa"/>
            <w:tcMar>
              <w:top w:w="120" w:type="dxa"/>
              <w:left w:w="120" w:type="dxa"/>
              <w:bottom w:w="120" w:type="dxa"/>
              <w:right w:w="120" w:type="dxa"/>
            </w:tcMar>
          </w:tcPr>
          <w:p w14:paraId="7B61E5F6"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C00730"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JWT session token and dashboard routing.</w:t>
            </w:r>
          </w:p>
        </w:tc>
      </w:tr>
      <w:tr w:rsidR="00FF2288" w:rsidRPr="00A3391D" w14:paraId="51ADC798" w14:textId="77777777" w:rsidTr="00A3391D">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3C5928"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FR-02</w:t>
            </w:r>
          </w:p>
        </w:tc>
        <w:tc>
          <w:tcPr>
            <w:tcW w:w="1584" w:type="dxa"/>
            <w:tcMar>
              <w:top w:w="120" w:type="dxa"/>
              <w:left w:w="120" w:type="dxa"/>
              <w:bottom w:w="120" w:type="dxa"/>
              <w:right w:w="120" w:type="dxa"/>
            </w:tcMar>
          </w:tcPr>
          <w:p w14:paraId="29353730"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92F63D"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Collects demographic, academic, and skill details during onboarding.</w:t>
            </w:r>
          </w:p>
        </w:tc>
        <w:tc>
          <w:tcPr>
            <w:tcW w:w="1584" w:type="dxa"/>
            <w:tcMar>
              <w:top w:w="120" w:type="dxa"/>
              <w:left w:w="120" w:type="dxa"/>
              <w:bottom w:w="120" w:type="dxa"/>
              <w:right w:w="120" w:type="dxa"/>
            </w:tcMar>
          </w:tcPr>
          <w:p w14:paraId="15FD7F25"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9036105"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Complete student profile record.</w:t>
            </w:r>
          </w:p>
        </w:tc>
      </w:tr>
      <w:tr w:rsidR="00FF2288" w:rsidRPr="00A3391D" w14:paraId="26385F6D"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CEF6B3"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FR-03</w:t>
            </w:r>
          </w:p>
        </w:tc>
        <w:tc>
          <w:tcPr>
            <w:tcW w:w="1584" w:type="dxa"/>
            <w:tcMar>
              <w:top w:w="120" w:type="dxa"/>
              <w:left w:w="120" w:type="dxa"/>
              <w:bottom w:w="120" w:type="dxa"/>
              <w:right w:w="120" w:type="dxa"/>
            </w:tcMar>
          </w:tcPr>
          <w:p w14:paraId="28DAFAC2"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D2B41F"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Crawls external portals, validates URLs, and extracts required skills.</w:t>
            </w:r>
          </w:p>
        </w:tc>
        <w:tc>
          <w:tcPr>
            <w:tcW w:w="1584" w:type="dxa"/>
            <w:tcMar>
              <w:top w:w="120" w:type="dxa"/>
              <w:left w:w="120" w:type="dxa"/>
              <w:bottom w:w="120" w:type="dxa"/>
              <w:right w:w="120" w:type="dxa"/>
            </w:tcMar>
          </w:tcPr>
          <w:p w14:paraId="75550CAF"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AD4867D"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Verified internship records.</w:t>
            </w:r>
          </w:p>
        </w:tc>
      </w:tr>
      <w:tr w:rsidR="00FF2288" w:rsidRPr="00A3391D" w14:paraId="54AFD392" w14:textId="77777777" w:rsidTr="00A3391D">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BB18F4B"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FR-04</w:t>
            </w:r>
          </w:p>
        </w:tc>
        <w:tc>
          <w:tcPr>
            <w:tcW w:w="1584" w:type="dxa"/>
            <w:tcMar>
              <w:top w:w="120" w:type="dxa"/>
              <w:left w:w="120" w:type="dxa"/>
              <w:bottom w:w="120" w:type="dxa"/>
              <w:right w:w="120" w:type="dxa"/>
            </w:tcMar>
          </w:tcPr>
          <w:p w14:paraId="45D32103"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A65817"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Calculates recommendation scores using the 75/15/10 formula.</w:t>
            </w:r>
          </w:p>
        </w:tc>
        <w:tc>
          <w:tcPr>
            <w:tcW w:w="1584" w:type="dxa"/>
            <w:tcMar>
              <w:top w:w="120" w:type="dxa"/>
              <w:left w:w="120" w:type="dxa"/>
              <w:bottom w:w="120" w:type="dxa"/>
              <w:right w:w="120" w:type="dxa"/>
            </w:tcMar>
          </w:tcPr>
          <w:p w14:paraId="3B8E48B1"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877C13"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Calculated match scores.</w:t>
            </w:r>
          </w:p>
        </w:tc>
      </w:tr>
      <w:tr w:rsidR="00FF2288" w:rsidRPr="00A3391D" w14:paraId="6887C3AE"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546CBD"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FR-05</w:t>
            </w:r>
          </w:p>
        </w:tc>
        <w:tc>
          <w:tcPr>
            <w:tcW w:w="1584" w:type="dxa"/>
            <w:tcMar>
              <w:top w:w="120" w:type="dxa"/>
              <w:left w:w="120" w:type="dxa"/>
              <w:bottom w:w="120" w:type="dxa"/>
              <w:right w:w="120" w:type="dxa"/>
            </w:tcMar>
          </w:tcPr>
          <w:p w14:paraId="59DC93A8"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197DC0"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Manages application stages on a drag-and-drop Kanban board.</w:t>
            </w:r>
          </w:p>
        </w:tc>
        <w:tc>
          <w:tcPr>
            <w:tcW w:w="1584" w:type="dxa"/>
            <w:tcMar>
              <w:top w:w="120" w:type="dxa"/>
              <w:left w:w="120" w:type="dxa"/>
              <w:bottom w:w="120" w:type="dxa"/>
              <w:right w:w="120" w:type="dxa"/>
            </w:tcMar>
          </w:tcPr>
          <w:p w14:paraId="32FA3A45"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9A24EF"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Updated tracking cards.</w:t>
            </w:r>
          </w:p>
        </w:tc>
      </w:tr>
      <w:tr w:rsidR="00FF2288" w:rsidRPr="00A3391D" w14:paraId="68BF1145" w14:textId="77777777" w:rsidTr="00A3391D">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6AE8C4"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FR-06</w:t>
            </w:r>
          </w:p>
        </w:tc>
        <w:tc>
          <w:tcPr>
            <w:tcW w:w="1584" w:type="dxa"/>
            <w:tcMar>
              <w:top w:w="120" w:type="dxa"/>
              <w:left w:w="120" w:type="dxa"/>
              <w:bottom w:w="120" w:type="dxa"/>
              <w:right w:w="120" w:type="dxa"/>
            </w:tcMar>
          </w:tcPr>
          <w:p w14:paraId="0F707907"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DFC281"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Identifies missing skills and redirects to educational platforms.</w:t>
            </w:r>
          </w:p>
        </w:tc>
        <w:tc>
          <w:tcPr>
            <w:tcW w:w="1584" w:type="dxa"/>
            <w:tcMar>
              <w:top w:w="120" w:type="dxa"/>
              <w:left w:w="120" w:type="dxa"/>
              <w:bottom w:w="120" w:type="dxa"/>
              <w:right w:w="120" w:type="dxa"/>
            </w:tcMar>
          </w:tcPr>
          <w:p w14:paraId="6B35BB35" w14:textId="77777777" w:rsidR="00FF2288" w:rsidRPr="00A3391D"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75BD31F"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Redirect search queries.</w:t>
            </w:r>
          </w:p>
        </w:tc>
      </w:tr>
      <w:tr w:rsidR="00FF2288" w:rsidRPr="00A3391D" w14:paraId="106C35D9"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066913"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b/>
                <w:bCs/>
                <w:color w:val="000000" w:themeColor="text1"/>
                <w:sz w:val="21"/>
                <w:szCs w:val="22"/>
                <w:rFonts w:ascii="Times New Roman" w:hAnsi="Times New Roman"/>
              </w:rPr>
              <w:t>FR-07</w:t>
            </w:r>
          </w:p>
        </w:tc>
        <w:tc>
          <w:tcPr>
            <w:tcW w:w="1584" w:type="dxa"/>
            <w:tcMar>
              <w:top w:w="120" w:type="dxa"/>
              <w:left w:w="120" w:type="dxa"/>
              <w:bottom w:w="120" w:type="dxa"/>
              <w:right w:w="120" w:type="dxa"/>
            </w:tcMar>
          </w:tcPr>
          <w:p w14:paraId="61F9ABAF"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3C31BD" w14:textId="77777777" w:rsidR="00FF2288" w:rsidRPr="00A3391D" w:rsidRDefault="00000000">
            <w:pPr>
              <w:pStyle w:val="Compact"/>
              <w:spacing w:before="40" w:after="40" w:line="240" w:lineRule="auto"/>
              <w:ind w:firstLine="0"/>
              <w:jc w:val="left"/>
              <w:rPr>
                <w:color w:val="000000" w:themeColor="text1"/>
                <w:sz w:val="22"/>
                <w:szCs w:val="22"/>
              </w:rPr>
            </w:pPr>
            <w:proofErr w:type="gramStart"/>
            <w:r w:rsidRPr="00A3391D">
              <w:rPr>
                <w:rFonts w:ascii="Times New Roman" w:hAnsi="Times New Roman"/>
                <w:color w:val="000000" w:themeColor="text1"/>
                <w:sz w:val="21"/>
                <w:szCs w:val="22"/>
                <w:rFonts w:ascii="Times New Roman" w:hAnsi="Times New Roman"/>
              </w:rPr>
              <w:t>Sends</w:t>
            </w:r>
            <w:proofErr w:type="gramEnd"/>
            <w:r w:rsidRPr="00A3391D">
              <w:rPr>
                <w:rFonts w:ascii="Times New Roman" w:hAnsi="Times New Roman"/>
                <w:color w:val="000000" w:themeColor="text1"/>
                <w:sz w:val="21"/>
                <w:szCs w:val="22"/>
                <w:rFonts w:ascii="Times New Roman" w:hAnsi="Times New Roman"/>
              </w:rPr>
              <w:t xml:space="preserve"> alerts when new jobs exceed an 85% match score.</w:t>
            </w:r>
          </w:p>
        </w:tc>
        <w:tc>
          <w:tcPr>
            <w:tcW w:w="1584" w:type="dxa"/>
            <w:tcMar>
              <w:top w:w="120" w:type="dxa"/>
              <w:left w:w="120" w:type="dxa"/>
              <w:bottom w:w="120" w:type="dxa"/>
              <w:right w:w="120" w:type="dxa"/>
            </w:tcMar>
          </w:tcPr>
          <w:p w14:paraId="1A4CFF59" w14:textId="77777777" w:rsidR="00FF2288" w:rsidRPr="00A3391D"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A3391D">
              <w:rPr>
                <w:rFonts w:ascii="Times New Roman" w:hAnsi="Times New Roman"/>
                <w:color w:val="000000" w:themeColor="text1"/>
                <w:sz w:val="21"/>
                <w:szCs w:val="22"/>
                <w:rFonts w:ascii="Times New Roman" w:hAnsi="Times New Roman"/>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ECAB16" w14:textId="77777777" w:rsidR="00FF2288" w:rsidRPr="00A3391D" w:rsidRDefault="00000000">
            <w:pPr>
              <w:pStyle w:val="Compact"/>
              <w:spacing w:before="40" w:after="40" w:line="240" w:lineRule="auto"/>
              <w:ind w:firstLine="0"/>
              <w:jc w:val="left"/>
              <w:rPr>
                <w:color w:val="000000" w:themeColor="text1"/>
                <w:sz w:val="22"/>
                <w:szCs w:val="22"/>
              </w:rPr>
            </w:pPr>
            <w:r w:rsidRPr="00A3391D">
              <w:rPr>
                <w:rFonts w:ascii="Times New Roman" w:hAnsi="Times New Roman"/>
                <w:color w:val="000000" w:themeColor="text1"/>
                <w:sz w:val="21"/>
                <w:szCs w:val="22"/>
                <w:rFonts w:ascii="Times New Roman" w:hAnsi="Times New Roman"/>
              </w:rPr>
              <w:t>In-app alerts.</w:t>
            </w:r>
          </w:p>
        </w:tc>
      </w:tr>
    </w:tbl>
    <w:p w14:paraId="225A8AEB" w14:textId="7A875686" w:rsidR="00FF2288" w:rsidRPr="00A3391D" w:rsidRDefault="00000000">
      <w:pPr>
        <w:pStyle w:val="Heading5"/>
        <w:keepNext/>
        <w:spacing w:before="240" w:after="120" w:line="360" w:lineRule="auto"/>
        <w:ind w:firstLine="0"/>
        <w:jc w:val="left"/>
        <w:rPr>
          <w:b/>
          <w:bCs/>
          <w:color w:val="000000" w:themeColor="text1"/>
        </w:rPr>
      </w:pPr>
      <w:r>
        <w:rPr>
          <w:rFonts w:ascii="Times New Roman" w:hAnsi="Times New Roman"/>
          <w:rFonts w:ascii="Times New Roman" w:hAnsi="Times New Roman"/>
          <w:b/>
          <w:sz w:val="24"/>
        </w:rPr>
        <w:t>3.3.2.1 Requirements Traceability Matrix</w:t>
      </w:r>
    </w:p>
    <w:p w14:paraId="06901EFC"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To verify that the implementation aligns with the project goals, the table below maps each Project Objective to its corresponding Functional Requirements and System Test Cases. This mapping shows that every project objective is fully validated by testing.</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3.4: Requirements Traceability Matrix Mapping Goals to Test Cases</w:t>
      </w:r>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224948" w14:paraId="7F507541"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201533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Project Objective</w:t>
            </w:r>
          </w:p>
        </w:tc>
        <w:tc>
          <w:tcPr>
            <w:tcW w:w="1980" w:type="dxa"/>
            <w:tcMar>
              <w:top w:w="120" w:type="dxa"/>
              <w:left w:w="120" w:type="dxa"/>
              <w:bottom w:w="120" w:type="dxa"/>
              <w:right w:w="120" w:type="dxa"/>
            </w:tcMar>
          </w:tcPr>
          <w:p w14:paraId="67E1F1CB"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205D4E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Associated Test Case IDs</w:t>
            </w:r>
          </w:p>
        </w:tc>
        <w:tc>
          <w:tcPr>
            <w:tcW w:w="1980" w:type="dxa"/>
            <w:tcMar>
              <w:top w:w="120" w:type="dxa"/>
              <w:left w:w="120" w:type="dxa"/>
              <w:bottom w:w="120" w:type="dxa"/>
              <w:right w:w="120" w:type="dxa"/>
            </w:tcMar>
          </w:tcPr>
          <w:p w14:paraId="14C5B228"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Verification Status</w:t>
            </w:r>
          </w:p>
        </w:tc>
      </w:tr>
      <w:tr w:rsidR="00FF2288" w:rsidRPr="00224948" w14:paraId="1B9EBE46"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CAF3ED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OB1:</w:t>
            </w:r>
            <w:r w:rsidRPr="00224948">
              <w:rPr>
                <w:rFonts w:ascii="Times New Roman" w:hAnsi="Times New Roman"/>
                <w:color w:val="000000" w:themeColor="text1"/>
                <w:sz w:val="21"/>
                <w:rFonts w:ascii="Times New Roman" w:hAnsi="Times New Roman"/>
              </w:rPr>
              <w:t xml:space="preserve"> Scraping &amp; NLP Classification</w:t>
            </w:r>
          </w:p>
        </w:tc>
        <w:tc>
          <w:tcPr>
            <w:tcW w:w="1980" w:type="dxa"/>
            <w:tcMar>
              <w:top w:w="120" w:type="dxa"/>
              <w:left w:w="120" w:type="dxa"/>
              <w:bottom w:w="120" w:type="dxa"/>
              <w:right w:w="120" w:type="dxa"/>
            </w:tcMar>
          </w:tcPr>
          <w:p w14:paraId="7A09A9AB"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FR-03 (Internship </w:t>
            </w:r>
            <w:proofErr w:type="gramStart"/>
            <w:r w:rsidRPr="00224948">
              <w:rPr>
                <w:rFonts w:ascii="Times New Roman" w:hAnsi="Times New Roman"/>
                <w:color w:val="000000" w:themeColor="text1"/>
                <w:sz w:val="21"/>
                <w:rFonts w:ascii="Times New Roman" w:hAnsi="Times New Roman"/>
              </w:rPr>
              <w:t>Scraping)FR</w:t>
            </w:r>
            <w:proofErr w:type="gramEnd"/>
            <w:r w:rsidRPr="00224948">
              <w:rPr>
                <w:rFonts w:ascii="Times New Roman" w:hAnsi="Times New Roman"/>
                <w:color w:val="000000" w:themeColor="text1"/>
                <w:sz w:val="21"/>
                <w:rFonts w:ascii="Times New Roman" w:hAnsi="Times New Roman"/>
              </w:rPr>
              <w:t>-07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FBF0BD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TC-06, TC-07, TC-08, TC-10, TC-14, TC-15</w:t>
            </w:r>
          </w:p>
        </w:tc>
        <w:tc>
          <w:tcPr>
            <w:tcW w:w="1980" w:type="dxa"/>
            <w:tcMar>
              <w:top w:w="120" w:type="dxa"/>
              <w:left w:w="120" w:type="dxa"/>
              <w:bottom w:w="120" w:type="dxa"/>
              <w:right w:w="120" w:type="dxa"/>
            </w:tcMar>
          </w:tcPr>
          <w:p w14:paraId="3F3627B9"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Fonts w:ascii="Times New Roman" w:hAnsi="Times New Roman"/>
              </w:rPr>
              <w:t>100% Validated</w:t>
            </w:r>
          </w:p>
        </w:tc>
      </w:tr>
      <w:tr w:rsidR="00FF2288" w:rsidRPr="00224948" w14:paraId="143D7ED6" w14:textId="77777777" w:rsidTr="00A3391D">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3F643A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OB2:</w:t>
            </w:r>
            <w:r w:rsidRPr="00224948">
              <w:rPr>
                <w:rFonts w:ascii="Times New Roman" w:hAnsi="Times New Roman"/>
                <w:color w:val="000000" w:themeColor="text1"/>
                <w:sz w:val="21"/>
                <w:rFonts w:ascii="Times New Roman" w:hAnsi="Times New Roman"/>
              </w:rPr>
              <w:t xml:space="preserve"> Weighted Matching Engine</w:t>
            </w:r>
          </w:p>
        </w:tc>
        <w:tc>
          <w:tcPr>
            <w:tcW w:w="1980" w:type="dxa"/>
            <w:tcMar>
              <w:top w:w="120" w:type="dxa"/>
              <w:left w:w="120" w:type="dxa"/>
              <w:bottom w:w="120" w:type="dxa"/>
              <w:right w:w="120" w:type="dxa"/>
            </w:tcMar>
          </w:tcPr>
          <w:p w14:paraId="098DDDF9"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FR-02 (Student </w:t>
            </w:r>
            <w:proofErr w:type="gramStart"/>
            <w:r w:rsidRPr="00224948">
              <w:rPr>
                <w:rFonts w:ascii="Times New Roman" w:hAnsi="Times New Roman"/>
                <w:color w:val="000000" w:themeColor="text1"/>
                <w:sz w:val="21"/>
                <w:rFonts w:ascii="Times New Roman" w:hAnsi="Times New Roman"/>
              </w:rPr>
              <w:t>Profiling)FR</w:t>
            </w:r>
            <w:proofErr w:type="gramEnd"/>
            <w:r w:rsidRPr="00224948">
              <w:rPr>
                <w:rFonts w:ascii="Times New Roman" w:hAnsi="Times New Roman"/>
                <w:color w:val="000000" w:themeColor="text1"/>
                <w:sz w:val="21"/>
                <w:rFonts w:ascii="Times New Roman" w:hAnsi="Times New Roman"/>
              </w:rPr>
              <w:t>-04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289427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TC-03, TC-04, TC-05, TC-09, TC-11, TC-12</w:t>
            </w:r>
          </w:p>
        </w:tc>
        <w:tc>
          <w:tcPr>
            <w:tcW w:w="1980" w:type="dxa"/>
            <w:tcMar>
              <w:top w:w="120" w:type="dxa"/>
              <w:left w:w="120" w:type="dxa"/>
              <w:bottom w:w="120" w:type="dxa"/>
              <w:right w:w="120" w:type="dxa"/>
            </w:tcMar>
          </w:tcPr>
          <w:p w14:paraId="06C6D09B"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Fonts w:ascii="Times New Roman" w:hAnsi="Times New Roman"/>
              </w:rPr>
              <w:t>100% Validated</w:t>
            </w:r>
          </w:p>
        </w:tc>
      </w:tr>
      <w:tr w:rsidR="00FF2288" w:rsidRPr="00224948" w14:paraId="3FE46C85"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63797E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OB3:</w:t>
            </w:r>
            <w:r w:rsidRPr="00224948">
              <w:rPr>
                <w:rFonts w:ascii="Times New Roman" w:hAnsi="Times New Roman"/>
                <w:color w:val="000000" w:themeColor="text1"/>
                <w:sz w:val="21"/>
                <w:rFonts w:ascii="Times New Roman" w:hAnsi="Times New Roman"/>
              </w:rPr>
              <w:t xml:space="preserve"> Application Tracker &amp; Learning Hub</w:t>
            </w:r>
          </w:p>
        </w:tc>
        <w:tc>
          <w:tcPr>
            <w:tcW w:w="1980" w:type="dxa"/>
            <w:tcMar>
              <w:top w:w="120" w:type="dxa"/>
              <w:left w:w="120" w:type="dxa"/>
              <w:bottom w:w="120" w:type="dxa"/>
              <w:right w:w="120" w:type="dxa"/>
            </w:tcMar>
          </w:tcPr>
          <w:p w14:paraId="6DCA7F28"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FR-01 (Authentication)FR-05 (Application </w:t>
            </w:r>
            <w:proofErr w:type="gramStart"/>
            <w:r w:rsidRPr="00224948">
              <w:rPr>
                <w:rFonts w:ascii="Times New Roman" w:hAnsi="Times New Roman"/>
                <w:color w:val="000000" w:themeColor="text1"/>
                <w:sz w:val="21"/>
                <w:rFonts w:ascii="Times New Roman" w:hAnsi="Times New Roman"/>
              </w:rPr>
              <w:t>Tracking)FR</w:t>
            </w:r>
            <w:proofErr w:type="gramEnd"/>
            <w:r w:rsidRPr="00224948">
              <w:rPr>
                <w:rFonts w:ascii="Times New Roman" w:hAnsi="Times New Roman"/>
                <w:color w:val="000000" w:themeColor="text1"/>
                <w:sz w:val="21"/>
                <w:rFonts w:ascii="Times New Roman" w:hAnsi="Times New Roman"/>
              </w:rPr>
              <w:t>-06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C7D1B5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TC-01, TC-02, TC-10, TC-11, TC-12, TC-13</w:t>
            </w:r>
          </w:p>
        </w:tc>
        <w:tc>
          <w:tcPr>
            <w:tcW w:w="1980" w:type="dxa"/>
            <w:tcMar>
              <w:top w:w="120" w:type="dxa"/>
              <w:left w:w="120" w:type="dxa"/>
              <w:bottom w:w="120" w:type="dxa"/>
              <w:right w:w="120" w:type="dxa"/>
            </w:tcMar>
          </w:tcPr>
          <w:p w14:paraId="368FA61D"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b/>
                <w:bCs/>
                <w:color w:val="000000" w:themeColor="text1"/>
                <w:sz w:val="21"/>
                <w:rFonts w:ascii="Times New Roman" w:hAnsi="Times New Roman"/>
              </w:rPr>
              <w:t>100% Validated</w:t>
            </w:r>
          </w:p>
        </w:tc>
      </w:tr>
    </w:tbl>
    <w:p w14:paraId="3923F6D2" w14:textId="6AA0EA67" w:rsidR="00FF2288" w:rsidRPr="00224948" w:rsidRDefault="00FF2288">
      <w:pPr>
        <w:spacing w:after="0" w:before="0"/>
        <w:rPr>
          <w:color w:val="000000" w:themeColor="text1"/>
        </w:rPr>
      </w:pPr>
    </w:p>
    <w:p w14:paraId="33C09B39"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3.3.3 Non-Functional Requirements</w:t>
      </w:r>
    </w:p>
    <w:p w14:paraId="7F0FB7BD"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Security: Enforced via Supabase Auth. Rows are protected by PostgreSQL Row-Level Security (RLS) policies, restricting read and write access based on user credentials (auth.uid() = user_id).</w:t>
      </w:r>
    </w:p>
    <w:p w14:paraId="1908CC4B"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Performance: The system is optimized for responsiveness.</w:t>
      </w:r>
    </w:p>
    <w:p w14:paraId="01920BD4" w14:textId="77777777" w:rsidR="00FF2288" w:rsidRPr="00224948"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rFonts w:ascii="Times New Roman" w:hAnsi="Times New Roman"/>
          <w:sz w:val="24"/>
        </w:rPr>
        <w:t>Average database query latency: 12.5 milliseconds.</w:t>
      </w:r>
    </w:p>
    <w:p w14:paraId="5ADC686E" w14:textId="77777777" w:rsidR="00FF2288" w:rsidRPr="00224948"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rFonts w:ascii="Times New Roman" w:hAnsi="Times New Roman"/>
          <w:sz w:val="24"/>
        </w:rPr>
        <w:t>Average dashboard load time: 120 milliseconds.</w:t>
      </w:r>
    </w:p>
    <w:p w14:paraId="549F2871" w14:textId="77777777" w:rsidR="00FF2288" w:rsidRPr="00224948" w:rsidRDefault="00000000">
      <w:pPr>
        <w:pStyle w:val="Compact"/>
        <w:numPr>
          <w:ilvl w:val="1"/>
          <w:numId w:val="23"/>
        </w:numPr>
        <w:spacing w:before="0" w:after="0" w:line="360" w:lineRule="auto"/>
        <w:ind w:firstLine="709"/>
        <w:jc w:val="both"/>
        <w:rPr>
          <w:color w:val="000000" w:themeColor="text1"/>
        </w:rPr>
      </w:pPr>
      <w:r>
        <w:rPr>
          <w:rFonts w:ascii="Times New Roman" w:hAnsi="Times New Roman"/>
          <w:rFonts w:ascii="Times New Roman" w:hAnsi="Times New Roman"/>
          <w:sz w:val="24"/>
        </w:rPr>
        <w:t>Matching engine calculation time: 38.4 milliseconds.</w:t>
      </w:r>
    </w:p>
    <w:p w14:paraId="78DF4C3E"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Availability: Deployed on Vercel and Supabase Cloud to maintain availability.</w:t>
      </w:r>
    </w:p>
    <w:p w14:paraId="297CD485"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Usability: Responsive interface designed using CSS grids, adapting across screen sizes from 360px to 1920px.</w:t>
      </w:r>
    </w:p>
    <w:p w14:paraId="34F1BEAB"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Scalability: The database-level execution of matching procedures supports growing numbers of profiles and listings.</w:t>
      </w:r>
    </w:p>
    <w:p w14:paraId="392C837C"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Maintainability: Built on modular React components and Python scripts to simplify updates.</w:t>
      </w:r>
    </w:p>
    <w:p w14:paraId="7BBCEBF5" w14:textId="77777777" w:rsidR="00FF2288" w:rsidRPr="00224948" w:rsidRDefault="00000000">
      <w:pPr>
        <w:pStyle w:val="Compact"/>
        <w:numPr>
          <w:ilvl w:val="0"/>
          <w:numId w:val="22"/>
        </w:numPr>
        <w:spacing w:before="0" w:after="0" w:line="360" w:lineRule="auto"/>
        <w:ind w:firstLine="709"/>
        <w:jc w:val="both"/>
        <w:rPr>
          <w:color w:val="000000" w:themeColor="text1"/>
        </w:rPr>
      </w:pPr>
      <w:r>
        <w:rPr>
          <w:rFonts w:ascii="Times New Roman" w:hAnsi="Times New Roman"/>
          <w:rFonts w:ascii="Times New Roman" w:hAnsi="Times New Roman"/>
          <w:sz w:val="24"/>
        </w:rPr>
        <w:t>Reliability: Web-scraper URL validation filters out dead or expired links.</w:t>
      </w:r>
    </w:p>
    <w:p w14:paraId="19B513E3" w14:textId="77777777" w:rsidR="00FF2288" w:rsidRPr="00224948" w:rsidRDefault="00000000">
      <w:pPr>
        <w:pStyle w:val="Heading5"/>
        <w:keepNext/>
        <w:spacing w:before="240" w:after="120" w:line="360" w:lineRule="auto"/>
        <w:ind w:firstLine="0"/>
        <w:jc w:val="left"/>
        <w:rPr>
          <w:color w:val="000000" w:themeColor="text1"/>
        </w:rPr>
      </w:pPr>
      <w:r>
        <w:rPr>
          <w:rFonts w:ascii="Times New Roman" w:hAnsi="Times New Roman"/>
          <w:rFonts w:ascii="Times New Roman" w:hAnsi="Times New Roman"/>
          <w:b/>
          <w:sz w:val="24"/>
        </w:rPr>
        <w:t>3.3.3.1 Empirical Testing and Usability Metrics</w:t>
      </w:r>
    </w:p>
    <w:p w14:paraId="52C8A4EF"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In addition to the qualitative requirements, the system was profiled under mock load to determine its performance. The table below lists the quantitative benchmarks gathered during testing:</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3.5: Performance and Load Testing Benchmarks</w:t>
      </w:r>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224948" w14:paraId="5B8BBA6A" w14:textId="77777777" w:rsidTr="00A3391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6C4AE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3815C5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C0AE9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EF735D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CD9688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Status</w:t>
            </w:r>
          </w:p>
        </w:tc>
      </w:tr>
      <w:tr w:rsidR="00FF2288" w:rsidRPr="00224948" w14:paraId="7013F36A"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7B574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8CF8E9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9EFEB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79F937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E9314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Optimal</w:t>
            </w:r>
          </w:p>
        </w:tc>
      </w:tr>
      <w:tr w:rsidR="00FF2288" w:rsidRPr="00224948" w14:paraId="6386CCE2" w14:textId="77777777" w:rsidTr="00A3391D">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6E110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191477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70547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965FD3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B06E5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Optimal</w:t>
            </w:r>
          </w:p>
        </w:tc>
      </w:tr>
      <w:tr w:rsidR="00FF2288" w:rsidRPr="00224948" w14:paraId="07269A4A"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56EF7E8"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D29582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Supabase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276D9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1A508A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491E9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Optimal</w:t>
            </w:r>
          </w:p>
        </w:tc>
      </w:tr>
      <w:tr w:rsidR="00FF2288" w:rsidRPr="00224948" w14:paraId="44A53AB8" w14:textId="77777777" w:rsidTr="00A3391D">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EF9B4C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C99942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D5963A"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100.0%</w:t>
            </w:r>
            <w:r w:rsidRPr="00224948">
              <w:rPr>
                <w:rFonts w:ascii="Times New Roman" w:hAnsi="Times New Roman"/>
                <w:color w:val="000000" w:themeColor="text1"/>
                <w:sz w:val="21"/>
                <w:rFonts w:ascii="Times New Roman" w:hAnsi="Times New Roman"/>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EF104DD"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546B4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Optimal</w:t>
            </w:r>
          </w:p>
        </w:tc>
      </w:tr>
      <w:tr w:rsidR="00FF2288" w:rsidRPr="00224948" w14:paraId="2F8E7DE1" w14:textId="77777777" w:rsidTr="00A3391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CA853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164E5F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D833C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1F46AEA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5A755A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b/>
                <w:bCs/>
                <w:color w:val="000000" w:themeColor="text1"/>
                <w:sz w:val="21"/>
                <w:rFonts w:ascii="Times New Roman" w:hAnsi="Times New Roman"/>
              </w:rPr>
              <w:t>Acceptable</w:t>
            </w:r>
          </w:p>
        </w:tc>
      </w:tr>
    </w:tbl>
    <w:p w14:paraId="087FE4DA" w14:textId="50274323" w:rsidR="00FF2288" w:rsidRPr="00224948" w:rsidRDefault="00000000">
      <w:pPr>
        <w:pStyle w:val="Heading6"/>
        <w:spacing w:before="0" w:line="360" w:lineRule="auto" w:after="0"/>
        <w:ind w:firstLine="709"/>
        <w:jc w:val="both"/>
        <w:rPr>
          <w:i w:val="0"/>
          <w:iCs w:val="0"/>
          <w:color w:val="000000" w:themeColor="text1"/>
        </w:rPr>
      </w:pPr>
      <w:r>
        <w:rPr>
          <w:rFonts w:ascii="Times New Roman" w:hAnsi="Times New Roman"/>
          <w:rFonts w:ascii="Times New Roman" w:hAnsi="Times New Roman"/>
          <w:sz w:val="24"/>
        </w:rPr>
        <w:t>User Acceptance Testing (UAT) Feedback</w:t>
      </w:r>
    </w:p>
    <w:p w14:paraId="2D7B36F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6AF79AC8" w14:textId="77777777" w:rsidR="00FF2288" w:rsidRPr="00224948"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rFonts w:ascii="Times New Roman" w:hAnsi="Times New Roman"/>
          <w:sz w:val="24"/>
        </w:rPr>
        <w:t>System Usability Scale (SUS) Score: 82.5 out of 100 (Grade A - Excellent).</w:t>
      </w:r>
    </w:p>
    <w:p w14:paraId="37F9E5B0" w14:textId="77777777" w:rsidR="00FF2288" w:rsidRPr="00224948"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rFonts w:ascii="Times New Roman" w:hAnsi="Times New Roman"/>
          <w:sz w:val="24"/>
        </w:rPr>
        <w:t>Navigation &amp; Usability Rating: 4.6 / 5.0 (Users reported that the glassmorphic sidebar layout and transitions felt smooth and intuitive).</w:t>
      </w:r>
    </w:p>
    <w:p w14:paraId="08ED74AC" w14:textId="77777777" w:rsidR="00FF2288" w:rsidRPr="00224948"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rFonts w:ascii="Times New Roman" w:hAnsi="Times New Roman"/>
          <w:sz w:val="24"/>
        </w:rPr>
        <w:t>Recommendation Relevancy Rating: 4.5 / 5.0 (Students verified that the matching engine correctly prioritized roles aligning with their academic majors and selected skills).</w:t>
      </w:r>
    </w:p>
    <w:p w14:paraId="18A194E6" w14:textId="77777777" w:rsidR="00FF2288" w:rsidRPr="00224948"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rFonts w:ascii="Times New Roman" w:hAnsi="Times New Roman"/>
          <w:sz w:val="24"/>
        </w:rPr>
        <w:t>Kanban Tracker Utility Rating: 4.8 / 5.0 (The highest-rated feature; users appreciated the drag-and-drop column interactions and visual status categorization).</w:t>
      </w:r>
    </w:p>
    <w:p w14:paraId="09D9E7B1" w14:textId="77777777" w:rsidR="00FF2288" w:rsidRPr="00224948" w:rsidRDefault="00000000">
      <w:pPr>
        <w:pStyle w:val="Compact"/>
        <w:numPr>
          <w:ilvl w:val="0"/>
          <w:numId w:val="24"/>
        </w:numPr>
        <w:spacing w:before="0" w:after="0" w:line="360" w:lineRule="auto"/>
        <w:ind w:firstLine="709"/>
        <w:jc w:val="both"/>
        <w:rPr>
          <w:color w:val="000000" w:themeColor="text1"/>
        </w:rPr>
      </w:pPr>
      <w:r>
        <w:rPr>
          <w:rFonts w:ascii="Times New Roman" w:hAnsi="Times New Roman"/>
          <w:rFonts w:ascii="Times New Roman" w:hAnsi="Times New Roman"/>
          <w:sz w:val="24"/>
        </w:rPr>
        <w:t>Learning Hub Utility Rating: 4.4 / 5.0 (Students reported that the search redirection buttons on Coursera and YouTube successfully helped them find relevant courses for missing skills).</w:t>
      </w:r>
    </w:p>
    <w:p w14:paraId="079A2441"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3.3.4 Other Requirements</w:t>
      </w:r>
    </w:p>
    <w:p w14:paraId="3F6D98DF" w14:textId="77777777" w:rsidR="00FF2288" w:rsidRPr="00224948"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rFonts w:ascii="Times New Roman" w:hAnsi="Times New Roman"/>
          <w:sz w:val="24"/>
        </w:rPr>
        <w:t>Internet Connection: Required for database synchronization and web scraping.</w:t>
      </w:r>
    </w:p>
    <w:p w14:paraId="6A8E72E2" w14:textId="77777777" w:rsidR="00FF2288" w:rsidRPr="00224948"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rFonts w:ascii="Times New Roman" w:hAnsi="Times New Roman"/>
          <w:sz w:val="24"/>
        </w:rPr>
        <w:t>Browser Support: Optimized for Google Chrome, Apple Safari, and Mozilla Firefox.</w:t>
      </w:r>
    </w:p>
    <w:p w14:paraId="75DA3A11" w14:textId="77777777" w:rsidR="00FF2288" w:rsidRPr="00224948" w:rsidRDefault="00000000">
      <w:pPr>
        <w:pStyle w:val="Compact"/>
        <w:numPr>
          <w:ilvl w:val="0"/>
          <w:numId w:val="25"/>
        </w:numPr>
        <w:spacing w:before="0" w:after="0" w:line="360" w:lineRule="auto"/>
        <w:ind w:firstLine="709"/>
        <w:jc w:val="both"/>
        <w:rPr>
          <w:color w:val="000000" w:themeColor="text1"/>
        </w:rPr>
      </w:pPr>
      <w:r>
        <w:rPr>
          <w:rFonts w:ascii="Times New Roman" w:hAnsi="Times New Roman"/>
          <w:rFonts w:ascii="Times New Roman" w:hAnsi="Times New Roman"/>
          <w:sz w:val="24"/>
        </w:rPr>
        <w:t>Third-Party Integrations: Integrates with search endpoints on YouTube, Udemy, and Coursera.</w:t>
      </w:r>
    </w:p>
    <w:p w14:paraId="4FF28294" w14:textId="097B21A8" w:rsidR="00FF2288" w:rsidRPr="00224948" w:rsidRDefault="00FF2288">
      <w:pPr>
        <w:spacing w:after="0" w:before="0"/>
        <w:rPr>
          <w:color w:val="000000" w:themeColor="text1"/>
        </w:rPr>
      </w:pPr>
    </w:p>
    <w:p w14:paraId="258850E4"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3.4 Use Case Model</w:t>
      </w:r>
    </w:p>
    <w:p w14:paraId="79940E98" w14:textId="53C6E466" w:rsidR="00FF2288" w:rsidRPr="00224948" w:rsidRDefault="00FF2288">
      <w:pPr>
        <w:spacing w:after="0" w:before="0"/>
        <w:rPr>
          <w:color w:val="000000" w:themeColor="text1"/>
        </w:rPr>
      </w:pPr>
    </w:p>
    <w:p w14:paraId="675AC60E" w14:textId="77777777" w:rsidR="00EB72F6" w:rsidRDefault="00EB72F6" w:rsidP="00EB72F6">
      <w:pPr>
        <w:pStyle w:val="BodyText"/>
        <w:spacing w:before="0" w:after="0"/>
      </w:pPr>
      <w:bookmarkStart w:id="73" w:name="use-case-specifications"/>
    </w:p>
    <w:p w14:paraId="48142C20" w14:textId="77777777" w:rsidR="00D76D9D" w:rsidRDefault="00D76D9D" w:rsidP="00EB72F6">
      <w:pPr>
        <w:pStyle w:val="BodyText"/>
        <w:spacing w:before="0" w:after="0"/>
      </w:pPr>
    </w:p>
    <w:p w14:paraId="3B004596" w14:textId="77777777" w:rsidR="00D76D9D" w:rsidRPr="00EB72F6" w:rsidRDefault="00D76D9D" w:rsidP="00EB72F6">
      <w:pPr>
        <w:pStyle w:val="BodyText"/>
        <w:spacing w:before="0" w:after="0"/>
      </w:pPr>
    </w:p>
    <w:p w14:paraId="13C36073" w14:textId="41563171" w:rsidR="00EB72F6" w:rsidRPr="00EB72F6" w:rsidRDefault="00000000" w:rsidP="00EB72F6">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1. Use Case: Register</w:t>
      </w:r>
    </w:p>
    <w:p w14:paraId="4AD329F9" w14:textId="7645DFE3" w:rsidR="00EB72F6" w:rsidRPr="00EB72F6" w:rsidRDefault="00D76D9D" w:rsidP="00EB72F6">
      <w:pPr>
        <w:spacing w:before="240" w:after="120"/>
        <w:ind w:firstLine="0"/>
        <w:jc w:val="center"/>
      </w:pPr>
      <w:r>
        <w:rPr>
          <w:noProof/>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3.2: Use Case Activity Flow for User Registration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3.2 illustrates the sequential activity flow for the student registration process, mapping the user interactions and system validation steps.</w:t>
      </w:r>
    </w:p>
    <w:p w14:paraId="3CCBD018"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71FB07CD"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Allows a new student to create a FitFlow account using their email address and a secure password.</w:t>
      </w:r>
    </w:p>
    <w:p w14:paraId="46673091"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has access to the signup interface and has a valid email address.</w:t>
      </w:r>
    </w:p>
    <w:p w14:paraId="7FBF167E"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A base profile record is created in the profiles database table.</w:t>
      </w:r>
    </w:p>
    <w:p w14:paraId="60CEEE96"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7DA3D26C" w14:textId="77777777" w:rsidR="00FF2288" w:rsidRPr="00224948"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rFonts w:ascii="Times New Roman" w:hAnsi="Times New Roman"/>
          <w:sz w:val="24"/>
        </w:rPr>
        <w:t>Student clicks on the signup option.</w:t>
      </w:r>
    </w:p>
    <w:p w14:paraId="10CC6296" w14:textId="77777777" w:rsidR="00FF2288" w:rsidRPr="00224948"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rFonts w:ascii="Times New Roman" w:hAnsi="Times New Roman"/>
          <w:sz w:val="24"/>
        </w:rPr>
        <w:t>Student enters their full name, email address, and password.</w:t>
      </w:r>
    </w:p>
    <w:p w14:paraId="0BEED6F5" w14:textId="77777777" w:rsidR="00FF2288" w:rsidRPr="00224948"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rFonts w:ascii="Times New Roman" w:hAnsi="Times New Roman"/>
          <w:sz w:val="24"/>
        </w:rPr>
        <w:t>Student submits the signup form.</w:t>
      </w:r>
    </w:p>
    <w:p w14:paraId="64B92CE6" w14:textId="77777777" w:rsidR="00FF2288" w:rsidRPr="00224948"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rFonts w:ascii="Times New Roman" w:hAnsi="Times New Roman"/>
          <w:sz w:val="24"/>
        </w:rPr>
        <w:t>System validates the email format and password strength.</w:t>
      </w:r>
    </w:p>
    <w:p w14:paraId="2EFC60BA" w14:textId="77777777" w:rsidR="00FF2288" w:rsidRPr="00224948" w:rsidRDefault="00000000">
      <w:pPr>
        <w:pStyle w:val="Compact"/>
        <w:numPr>
          <w:ilvl w:val="1"/>
          <w:numId w:val="27"/>
        </w:numPr>
        <w:spacing w:before="0" w:after="0" w:line="360" w:lineRule="auto"/>
        <w:ind w:firstLine="709"/>
        <w:jc w:val="both"/>
        <w:rPr>
          <w:color w:val="000000" w:themeColor="text1"/>
        </w:rPr>
      </w:pPr>
      <w:r>
        <w:rPr>
          <w:rFonts w:ascii="Times New Roman" w:hAnsi="Times New Roman"/>
          <w:rFonts w:ascii="Times New Roman" w:hAnsi="Times New Roman"/>
          <w:sz w:val="24"/>
        </w:rPr>
        <w:t>System creates an auth account and redirects the user to verify their email.</w:t>
      </w:r>
    </w:p>
    <w:p w14:paraId="23178C00" w14:textId="77777777" w:rsidR="00FF2288" w:rsidRPr="00224948" w:rsidRDefault="00000000">
      <w:pPr>
        <w:pStyle w:val="Compact"/>
        <w:numPr>
          <w:ilvl w:val="0"/>
          <w:numId w:val="26"/>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596299F7" w14:textId="77777777" w:rsidR="00FF2288" w:rsidRPr="00224948"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rFonts w:ascii="Times New Roman" w:hAnsi="Times New Roman"/>
          <w:sz w:val="24"/>
        </w:rPr>
        <w:t>Email already registered: System displays an error and prompts the user to login.</w:t>
      </w:r>
    </w:p>
    <w:p w14:paraId="36B97AE3" w14:textId="77777777" w:rsidR="00FF2288" w:rsidRPr="00224948" w:rsidRDefault="00000000">
      <w:pPr>
        <w:pStyle w:val="Compact"/>
        <w:numPr>
          <w:ilvl w:val="1"/>
          <w:numId w:val="28"/>
        </w:numPr>
        <w:spacing w:before="0" w:after="0" w:line="360" w:lineRule="auto"/>
        <w:ind w:firstLine="709"/>
        <w:jc w:val="both"/>
        <w:rPr>
          <w:color w:val="000000" w:themeColor="text1"/>
        </w:rPr>
      </w:pPr>
      <w:r>
        <w:rPr>
          <w:rFonts w:ascii="Times New Roman" w:hAnsi="Times New Roman"/>
          <w:rFonts w:ascii="Times New Roman" w:hAnsi="Times New Roman"/>
          <w:sz w:val="24"/>
        </w:rPr>
        <w:t>Weak password: System displays a password requirements warning and blocks submission.</w:t>
      </w:r>
    </w:p>
    <w:p w14:paraId="04AC2E5C"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2. Use Case: Login</w:t>
      </w:r>
    </w:p>
    <w:p w14:paraId="1C2565DF" w14:textId="39F02E0F" w:rsidR="00EB72F6" w:rsidRPr="00EB72F6" w:rsidRDefault="00EB72F6" w:rsidP="00EB72F6">
      <w:pPr>
        <w:spacing w:before="240" w:after="120"/>
        <w:ind w:firstLine="0"/>
        <w:jc w:val="center"/>
      </w:pPr>
      <w:r>
        <w:rPr>
          <w:noProof/>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3.3: Use Case Activity Flow for User Login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3.3 illustrates the login workflow, demonstrating the credential verification and session initialization paths.</w:t>
      </w:r>
    </w:p>
    <w:p w14:paraId="5C7B355E"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7DBB4EF5"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Authenticates a registered student and grants access to the portal dashboard.</w:t>
      </w:r>
    </w:p>
    <w:p w14:paraId="15D0F7DB"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has a registered account.</w:t>
      </w:r>
    </w:p>
    <w:p w14:paraId="0CC140F0"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System establishes an active session and returns a JWT token.</w:t>
      </w:r>
    </w:p>
    <w:p w14:paraId="6CE4E963"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24DA6FA1" w14:textId="77777777" w:rsidR="00FF2288" w:rsidRPr="00224948"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rFonts w:ascii="Times New Roman" w:hAnsi="Times New Roman"/>
          <w:sz w:val="24"/>
        </w:rPr>
        <w:t>Student enters their registered email and password.</w:t>
      </w:r>
    </w:p>
    <w:p w14:paraId="6AF94648" w14:textId="77777777" w:rsidR="00FF2288" w:rsidRPr="00224948"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rFonts w:ascii="Times New Roman" w:hAnsi="Times New Roman"/>
          <w:sz w:val="24"/>
        </w:rPr>
        <w:t>Student submits the credentials.</w:t>
      </w:r>
    </w:p>
    <w:p w14:paraId="780A2D57" w14:textId="77777777" w:rsidR="00FF2288" w:rsidRPr="00224948"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rFonts w:ascii="Times New Roman" w:hAnsi="Times New Roman"/>
          <w:sz w:val="24"/>
        </w:rPr>
        <w:t>System validates credentials with Supabase Auth.</w:t>
      </w:r>
    </w:p>
    <w:p w14:paraId="397A661B" w14:textId="77777777" w:rsidR="00FF2288" w:rsidRPr="00224948" w:rsidRDefault="00000000">
      <w:pPr>
        <w:pStyle w:val="Compact"/>
        <w:numPr>
          <w:ilvl w:val="1"/>
          <w:numId w:val="30"/>
        </w:numPr>
        <w:spacing w:before="0" w:after="0" w:line="360" w:lineRule="auto"/>
        <w:ind w:firstLine="709"/>
        <w:jc w:val="both"/>
        <w:rPr>
          <w:color w:val="000000" w:themeColor="text1"/>
        </w:rPr>
      </w:pPr>
      <w:r>
        <w:rPr>
          <w:rFonts w:ascii="Times New Roman" w:hAnsi="Times New Roman"/>
          <w:rFonts w:ascii="Times New Roman" w:hAnsi="Times New Roman"/>
          <w:sz w:val="24"/>
        </w:rPr>
        <w:t>System retrieves the profile and routes the user to the dashboard.</w:t>
      </w:r>
    </w:p>
    <w:p w14:paraId="27ABEB42" w14:textId="77777777" w:rsidR="00FF2288" w:rsidRPr="00224948" w:rsidRDefault="00000000">
      <w:pPr>
        <w:pStyle w:val="Compact"/>
        <w:numPr>
          <w:ilvl w:val="0"/>
          <w:numId w:val="29"/>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096D0777" w14:textId="77777777" w:rsidR="00FF2288" w:rsidRPr="00EB72F6" w:rsidRDefault="00000000">
      <w:pPr>
        <w:pStyle w:val="Compact"/>
        <w:numPr>
          <w:ilvl w:val="1"/>
          <w:numId w:val="31"/>
        </w:numPr>
        <w:spacing w:before="0" w:after="0" w:line="360" w:lineRule="auto"/>
        <w:ind w:firstLine="709"/>
        <w:jc w:val="both"/>
        <w:rPr>
          <w:color w:val="000000" w:themeColor="text1"/>
        </w:rPr>
      </w:pPr>
      <w:r>
        <w:rPr>
          <w:rFonts w:ascii="Times New Roman" w:hAnsi="Times New Roman"/>
          <w:rFonts w:ascii="Times New Roman" w:hAnsi="Times New Roman"/>
          <w:sz w:val="24"/>
        </w:rPr>
        <w:t>Invalid credentials: System displays an auth error message.</w:t>
      </w:r>
    </w:p>
    <w:p w14:paraId="74903A12" w14:textId="77777777" w:rsidR="00EB72F6" w:rsidRDefault="00EB72F6" w:rsidP="00EB72F6">
      <w:pPr>
        <w:pStyle w:val="Compact"/>
        <w:spacing w:before="0" w:after="0" w:line="360" w:lineRule="auto"/>
        <w:jc w:val="both"/>
        <w:rPr>
          <w:rFonts w:ascii="Times New Roman" w:hAnsi="Times New Roman"/>
          <w:color w:val="000000" w:themeColor="text1"/>
        </w:rPr>
      </w:pPr>
    </w:p>
    <w:p w14:paraId="3401BC85" w14:textId="77777777" w:rsidR="00EB72F6" w:rsidRDefault="00EB72F6" w:rsidP="00EB72F6">
      <w:pPr>
        <w:pStyle w:val="Compact"/>
        <w:spacing w:before="0" w:after="0" w:line="360" w:lineRule="auto"/>
        <w:jc w:val="both"/>
        <w:rPr>
          <w:rFonts w:ascii="Times New Roman" w:hAnsi="Times New Roman"/>
          <w:color w:val="000000" w:themeColor="text1"/>
        </w:rPr>
      </w:pPr>
    </w:p>
    <w:p w14:paraId="54A718C4" w14:textId="77777777" w:rsidR="00EB72F6" w:rsidRPr="00224948" w:rsidRDefault="00EB72F6" w:rsidP="00EB72F6">
      <w:pPr>
        <w:pStyle w:val="Compact"/>
        <w:spacing w:before="0" w:after="0" w:line="360" w:lineRule="auto"/>
        <w:jc w:val="both"/>
        <w:rPr>
          <w:color w:val="000000" w:themeColor="text1"/>
        </w:rPr>
      </w:pPr>
    </w:p>
    <w:p w14:paraId="36C41475"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3. Use Case: Complete Profile</w:t>
      </w:r>
    </w:p>
    <w:p w14:paraId="4BE58770" w14:textId="38198DA1" w:rsidR="00EB72F6" w:rsidRPr="00EB72F6" w:rsidRDefault="00D76D9D" w:rsidP="00EB72F6">
      <w:pPr>
        <w:spacing w:before="240" w:after="120"/>
        <w:ind w:firstLine="0"/>
        <w:jc w:val="center"/>
      </w:pPr>
      <w:r>
        <w:rPr>
          <w:noProof/>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3.4: Use Case Activity Flow for Complete Profile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3.4 illustrates the guided onboarding sequence, showing the steps required to establish academic demographics and preferences.</w:t>
      </w:r>
    </w:p>
    <w:p w14:paraId="1B519723"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241FC9E5"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Captures student demographic and academic program details during the onboarding workflow.</w:t>
      </w:r>
    </w:p>
    <w:p w14:paraId="72912829"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is logged in for the first time.</w:t>
      </w:r>
    </w:p>
    <w:p w14:paraId="45BEA228"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Deploys a new record in the student_profiles table.</w:t>
      </w:r>
    </w:p>
    <w:p w14:paraId="3D5FBCB6"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1CD76657" w14:textId="77777777" w:rsidR="00FF2288" w:rsidRPr="00224948"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rFonts w:ascii="Times New Roman" w:hAnsi="Times New Roman"/>
          <w:sz w:val="24"/>
        </w:rPr>
        <w:t>Student is presented with the onboarding modal.</w:t>
      </w:r>
    </w:p>
    <w:p w14:paraId="0E7DD161" w14:textId="77777777" w:rsidR="00FF2288" w:rsidRPr="00224948"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rFonts w:ascii="Times New Roman" w:hAnsi="Times New Roman"/>
          <w:sz w:val="24"/>
        </w:rPr>
        <w:t>Student inputs phone number, date of birth, and nationality.</w:t>
      </w:r>
    </w:p>
    <w:p w14:paraId="0BD62B71" w14:textId="77777777" w:rsidR="00FF2288" w:rsidRPr="00224948"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rFonts w:ascii="Times New Roman" w:hAnsi="Times New Roman"/>
          <w:sz w:val="24"/>
        </w:rPr>
        <w:t>Student inputs academic details (faculty, programme, matric number).</w:t>
      </w:r>
    </w:p>
    <w:p w14:paraId="324D402E" w14:textId="77777777" w:rsidR="00FF2288" w:rsidRPr="00224948" w:rsidRDefault="00000000">
      <w:pPr>
        <w:pStyle w:val="Compact"/>
        <w:numPr>
          <w:ilvl w:val="1"/>
          <w:numId w:val="33"/>
        </w:numPr>
        <w:spacing w:before="0" w:after="0" w:line="360" w:lineRule="auto"/>
        <w:ind w:firstLine="709"/>
        <w:jc w:val="both"/>
        <w:rPr>
          <w:color w:val="000000" w:themeColor="text1"/>
        </w:rPr>
      </w:pPr>
      <w:r>
        <w:rPr>
          <w:rFonts w:ascii="Times New Roman" w:hAnsi="Times New Roman"/>
          <w:rFonts w:ascii="Times New Roman" w:hAnsi="Times New Roman"/>
          <w:sz w:val="24"/>
        </w:rPr>
        <w:t>Student saves academic data, updating the profile completion status.</w:t>
      </w:r>
    </w:p>
    <w:p w14:paraId="58A3EC0B" w14:textId="77777777" w:rsidR="00FF2288" w:rsidRPr="00224948" w:rsidRDefault="00000000">
      <w:pPr>
        <w:pStyle w:val="Compact"/>
        <w:numPr>
          <w:ilvl w:val="0"/>
          <w:numId w:val="32"/>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23A338D7" w14:textId="77777777" w:rsidR="00FF2288" w:rsidRPr="00EB72F6" w:rsidRDefault="00000000">
      <w:pPr>
        <w:pStyle w:val="Compact"/>
        <w:numPr>
          <w:ilvl w:val="1"/>
          <w:numId w:val="34"/>
        </w:numPr>
        <w:spacing w:before="0" w:after="0" w:line="360" w:lineRule="auto"/>
        <w:ind w:firstLine="709"/>
        <w:jc w:val="both"/>
        <w:rPr>
          <w:color w:val="000000" w:themeColor="text1"/>
        </w:rPr>
      </w:pPr>
      <w:r>
        <w:rPr>
          <w:rFonts w:ascii="Times New Roman" w:hAnsi="Times New Roman"/>
          <w:rFonts w:ascii="Times New Roman" w:hAnsi="Times New Roman"/>
          <w:sz w:val="24"/>
        </w:rPr>
        <w:t>Invalid matric formatting: System displays a validation warning and blocks saving.</w:t>
      </w:r>
    </w:p>
    <w:p w14:paraId="31CFBA4B" w14:textId="77777777" w:rsidR="00EB72F6" w:rsidRDefault="00EB72F6" w:rsidP="00EB72F6">
      <w:pPr>
        <w:pStyle w:val="Compact"/>
        <w:spacing w:before="0" w:after="0" w:line="360" w:lineRule="auto"/>
        <w:jc w:val="both"/>
        <w:rPr>
          <w:rFonts w:ascii="Times New Roman" w:hAnsi="Times New Roman"/>
          <w:color w:val="000000" w:themeColor="text1"/>
        </w:rPr>
      </w:pPr>
    </w:p>
    <w:p w14:paraId="7EC9A827" w14:textId="77777777" w:rsidR="00EB72F6" w:rsidRDefault="00EB72F6" w:rsidP="00EB72F6">
      <w:pPr>
        <w:pStyle w:val="Compact"/>
        <w:spacing w:before="0" w:after="0" w:line="360" w:lineRule="auto"/>
        <w:jc w:val="both"/>
        <w:rPr>
          <w:rFonts w:ascii="Times New Roman" w:hAnsi="Times New Roman"/>
          <w:color w:val="000000" w:themeColor="text1"/>
        </w:rPr>
      </w:pPr>
    </w:p>
    <w:p w14:paraId="5FE80210" w14:textId="77777777" w:rsidR="00EB72F6" w:rsidRDefault="00EB72F6" w:rsidP="00EB72F6">
      <w:pPr>
        <w:pStyle w:val="Compact"/>
        <w:spacing w:before="0" w:after="0" w:line="360" w:lineRule="auto"/>
        <w:jc w:val="both"/>
        <w:rPr>
          <w:rFonts w:ascii="Times New Roman" w:hAnsi="Times New Roman"/>
          <w:color w:val="000000" w:themeColor="text1"/>
        </w:rPr>
      </w:pPr>
    </w:p>
    <w:p w14:paraId="0AC9FD65" w14:textId="77777777" w:rsidR="00EB72F6" w:rsidRDefault="00EB72F6" w:rsidP="00EB72F6">
      <w:pPr>
        <w:pStyle w:val="Compact"/>
        <w:spacing w:before="0" w:after="0" w:line="360" w:lineRule="auto"/>
        <w:jc w:val="both"/>
        <w:rPr>
          <w:rFonts w:ascii="Times New Roman" w:hAnsi="Times New Roman"/>
          <w:color w:val="000000" w:themeColor="text1"/>
        </w:rPr>
      </w:pPr>
    </w:p>
    <w:p w14:paraId="5E652429" w14:textId="77777777" w:rsidR="00EB72F6" w:rsidRPr="00224948" w:rsidRDefault="00EB72F6" w:rsidP="00EB72F6">
      <w:pPr>
        <w:pStyle w:val="Compact"/>
        <w:spacing w:before="0" w:after="0" w:line="360" w:lineRule="auto"/>
        <w:jc w:val="both"/>
        <w:rPr>
          <w:color w:val="000000" w:themeColor="text1"/>
        </w:rPr>
      </w:pPr>
    </w:p>
    <w:p w14:paraId="47C85796"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4. Use Case: Manage Skills</w:t>
      </w:r>
    </w:p>
    <w:p w14:paraId="6572C7B3" w14:textId="77777777" w:rsidR="00EB72F6" w:rsidRDefault="00EB72F6" w:rsidP="00EB72F6">
      <w:pPr>
        <w:pStyle w:val="BodyText"/>
        <w:spacing w:before="0" w:after="0"/>
      </w:pPr>
    </w:p>
    <w:p w14:paraId="392BB131" w14:textId="50FAE6D2" w:rsidR="00EB72F6" w:rsidRPr="00EB72F6" w:rsidRDefault="00EB72F6" w:rsidP="00EB72F6">
      <w:pPr>
        <w:spacing w:before="240" w:after="120"/>
        <w:ind w:firstLine="0"/>
        <w:jc w:val="center"/>
      </w:pPr>
      <w:r>
        <w:rPr>
          <w:noProof/>
        </w:rPr>
        <w:drawing>
          <wp:inline distT="0" distB="0" distL="0" distR="0" wp14:anchorId="598608A3" wp14:editId="3B39ED0A">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3.5: Use Case Activity Flow for Manage Skills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3.5 illustrates the workflow for updating student competencies, showing the mapping of technical skills to the user profile.</w:t>
      </w:r>
    </w:p>
    <w:p w14:paraId="6BD4FA45"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64920EAB"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Allows students to update their technical skills inventory on their profile page.</w:t>
      </w:r>
    </w:p>
    <w:p w14:paraId="52499BA6"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is authenticated and profile is active.</w:t>
      </w:r>
    </w:p>
    <w:p w14:paraId="6CE50DDD"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Triggers skills mapping modifications in the user_skills table.</w:t>
      </w:r>
    </w:p>
    <w:p w14:paraId="2A51B9F8"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1C581B1D" w14:textId="77777777" w:rsidR="00FF2288" w:rsidRPr="00224948"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rFonts w:ascii="Times New Roman" w:hAnsi="Times New Roman"/>
          <w:sz w:val="24"/>
        </w:rPr>
        <w:t>Student navigates to the Skill Profile tab.</w:t>
      </w:r>
    </w:p>
    <w:p w14:paraId="7B14EDF7" w14:textId="77777777" w:rsidR="00FF2288" w:rsidRPr="00224948"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rFonts w:ascii="Times New Roman" w:hAnsi="Times New Roman"/>
          <w:sz w:val="24"/>
        </w:rPr>
        <w:t>Student searches for a technical skill in the autocomplete search field.</w:t>
      </w:r>
    </w:p>
    <w:p w14:paraId="6CFA130A" w14:textId="77777777" w:rsidR="00FF2288" w:rsidRPr="00224948"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rFonts w:ascii="Times New Roman" w:hAnsi="Times New Roman"/>
          <w:sz w:val="24"/>
        </w:rPr>
        <w:t>Student selects and adds the skill.</w:t>
      </w:r>
    </w:p>
    <w:p w14:paraId="50B95FA4" w14:textId="77777777" w:rsidR="00FF2288" w:rsidRPr="00224948" w:rsidRDefault="00000000">
      <w:pPr>
        <w:pStyle w:val="Compact"/>
        <w:numPr>
          <w:ilvl w:val="1"/>
          <w:numId w:val="36"/>
        </w:numPr>
        <w:spacing w:before="0" w:after="0" w:line="360" w:lineRule="auto"/>
        <w:ind w:firstLine="709"/>
        <w:jc w:val="both"/>
        <w:rPr>
          <w:color w:val="000000" w:themeColor="text1"/>
        </w:rPr>
      </w:pPr>
      <w:r>
        <w:rPr>
          <w:rFonts w:ascii="Times New Roman" w:hAnsi="Times New Roman"/>
          <w:rFonts w:ascii="Times New Roman" w:hAnsi="Times New Roman"/>
          <w:sz w:val="24"/>
        </w:rPr>
        <w:t>System updates the skills chip array and triggers a matching score recalculation.</w:t>
      </w:r>
    </w:p>
    <w:p w14:paraId="7296FDE7" w14:textId="77777777" w:rsidR="00FF2288" w:rsidRPr="00224948" w:rsidRDefault="00000000">
      <w:pPr>
        <w:pStyle w:val="Compact"/>
        <w:numPr>
          <w:ilvl w:val="0"/>
          <w:numId w:val="35"/>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25977344" w14:textId="77777777" w:rsidR="00FF2288" w:rsidRPr="00E861AB" w:rsidRDefault="00000000">
      <w:pPr>
        <w:pStyle w:val="Compact"/>
        <w:numPr>
          <w:ilvl w:val="1"/>
          <w:numId w:val="37"/>
        </w:numPr>
        <w:spacing w:before="0" w:after="0" w:line="360" w:lineRule="auto"/>
        <w:ind w:firstLine="709"/>
        <w:jc w:val="both"/>
        <w:rPr>
          <w:color w:val="000000" w:themeColor="text1"/>
        </w:rPr>
      </w:pPr>
      <w:r>
        <w:rPr>
          <w:rFonts w:ascii="Times New Roman" w:hAnsi="Times New Roman"/>
          <w:rFonts w:ascii="Times New Roman" w:hAnsi="Times New Roman"/>
          <w:sz w:val="24"/>
        </w:rPr>
        <w:t>Skill already exists: System ignores duplicate addition.</w:t>
      </w:r>
    </w:p>
    <w:p w14:paraId="0651B013" w14:textId="77777777" w:rsidR="00E861AB" w:rsidRDefault="00E861AB" w:rsidP="00E861AB">
      <w:pPr>
        <w:pStyle w:val="Compact"/>
        <w:spacing w:before="0" w:after="0" w:line="360" w:lineRule="auto"/>
        <w:jc w:val="both"/>
        <w:rPr>
          <w:rFonts w:ascii="Times New Roman" w:hAnsi="Times New Roman"/>
          <w:color w:val="000000" w:themeColor="text1"/>
        </w:rPr>
      </w:pPr>
    </w:p>
    <w:p w14:paraId="041E8025" w14:textId="77777777" w:rsidR="00E861AB" w:rsidRPr="00224948" w:rsidRDefault="00E861AB" w:rsidP="00E861AB">
      <w:pPr>
        <w:pStyle w:val="Compact"/>
        <w:spacing w:before="0" w:after="0" w:line="360" w:lineRule="auto"/>
        <w:jc w:val="both"/>
        <w:rPr>
          <w:color w:val="000000" w:themeColor="text1"/>
        </w:rPr>
      </w:pPr>
    </w:p>
    <w:p w14:paraId="3E2DC45B"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5. Use Case: View Recommendations</w:t>
      </w:r>
    </w:p>
    <w:p w14:paraId="3262C601" w14:textId="56198766" w:rsidR="00E861AB" w:rsidRPr="00E861AB" w:rsidRDefault="00E861AB" w:rsidP="00E861AB">
      <w:pPr>
        <w:spacing w:before="240" w:after="120"/>
        <w:ind w:firstLine="0"/>
        <w:jc w:val="center"/>
      </w:pPr>
      <w:r>
        <w:rPr>
          <w:noProof/>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3.6: Use Case Activity Flow for View Recommendations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3.6 illustrates the recommendation retrieval activity flow, showing the system's database matching operations and recommendations feed render.</w:t>
      </w:r>
    </w:p>
    <w:p w14:paraId="7CD2A9ED"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38CDE541"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Displays ranked job vacancy listings sorted by their compatibility score.</w:t>
      </w:r>
    </w:p>
    <w:p w14:paraId="4DE0C7B4"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has configured their profile skills.</w:t>
      </w:r>
    </w:p>
    <w:p w14:paraId="435A1D1B"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Renders recommendations list on the client interface.</w:t>
      </w:r>
    </w:p>
    <w:p w14:paraId="731B710B"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7ECCA3D6" w14:textId="77777777" w:rsidR="00FF2288" w:rsidRPr="00224948"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rFonts w:ascii="Times New Roman" w:hAnsi="Times New Roman"/>
          <w:sz w:val="24"/>
        </w:rPr>
        <w:t>Student navigates to the My Matches tab.</w:t>
      </w:r>
    </w:p>
    <w:p w14:paraId="0BB637DD" w14:textId="77777777" w:rsidR="00FF2288" w:rsidRPr="00224948"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rFonts w:ascii="Times New Roman" w:hAnsi="Times New Roman"/>
          <w:sz w:val="24"/>
        </w:rPr>
        <w:t>System queries active matched scores from matching_results.</w:t>
      </w:r>
    </w:p>
    <w:p w14:paraId="6889DB25" w14:textId="77777777" w:rsidR="00FF2288" w:rsidRPr="00224948" w:rsidRDefault="00000000">
      <w:pPr>
        <w:pStyle w:val="Compact"/>
        <w:numPr>
          <w:ilvl w:val="1"/>
          <w:numId w:val="39"/>
        </w:numPr>
        <w:spacing w:before="0" w:after="0" w:line="360" w:lineRule="auto"/>
        <w:ind w:firstLine="709"/>
        <w:jc w:val="both"/>
        <w:rPr>
          <w:color w:val="000000" w:themeColor="text1"/>
        </w:rPr>
      </w:pPr>
      <w:r>
        <w:rPr>
          <w:rFonts w:ascii="Times New Roman" w:hAnsi="Times New Roman"/>
          <w:rFonts w:ascii="Times New Roman" w:hAnsi="Times New Roman"/>
          <w:sz w:val="24"/>
        </w:rPr>
        <w:t>System renders ranked vacancy cards to the user.</w:t>
      </w:r>
    </w:p>
    <w:p w14:paraId="0BA90DAF" w14:textId="77777777" w:rsidR="00FF2288" w:rsidRPr="00224948" w:rsidRDefault="00000000">
      <w:pPr>
        <w:pStyle w:val="Compact"/>
        <w:numPr>
          <w:ilvl w:val="0"/>
          <w:numId w:val="38"/>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6F7EB3FC" w14:textId="77777777" w:rsidR="00FF2288" w:rsidRPr="00E861AB" w:rsidRDefault="00000000">
      <w:pPr>
        <w:pStyle w:val="Compact"/>
        <w:numPr>
          <w:ilvl w:val="1"/>
          <w:numId w:val="40"/>
        </w:numPr>
        <w:spacing w:before="0" w:after="0" w:line="360" w:lineRule="auto"/>
        <w:ind w:firstLine="709"/>
        <w:jc w:val="both"/>
        <w:rPr>
          <w:color w:val="000000" w:themeColor="text1"/>
        </w:rPr>
      </w:pPr>
      <w:r>
        <w:rPr>
          <w:rFonts w:ascii="Times New Roman" w:hAnsi="Times New Roman"/>
          <w:rFonts w:ascii="Times New Roman" w:hAnsi="Times New Roman"/>
          <w:sz w:val="24"/>
        </w:rPr>
        <w:t>No skills configured: System prompts student to complete their profile setup.</w:t>
      </w:r>
    </w:p>
    <w:p w14:paraId="18D33377" w14:textId="77777777" w:rsidR="00E861AB" w:rsidRDefault="00E861AB" w:rsidP="00E861AB">
      <w:pPr>
        <w:pStyle w:val="Compact"/>
        <w:spacing w:before="0" w:after="0" w:line="360" w:lineRule="auto"/>
        <w:jc w:val="both"/>
        <w:rPr>
          <w:rFonts w:ascii="Times New Roman" w:hAnsi="Times New Roman"/>
          <w:color w:val="000000" w:themeColor="text1"/>
        </w:rPr>
      </w:pPr>
    </w:p>
    <w:p w14:paraId="08CEE624" w14:textId="77777777" w:rsidR="00E861AB" w:rsidRDefault="00E861AB" w:rsidP="00E861AB">
      <w:pPr>
        <w:pStyle w:val="Compact"/>
        <w:spacing w:before="0" w:after="0" w:line="360" w:lineRule="auto"/>
        <w:jc w:val="both"/>
        <w:rPr>
          <w:rFonts w:ascii="Times New Roman" w:hAnsi="Times New Roman"/>
          <w:color w:val="000000" w:themeColor="text1"/>
        </w:rPr>
      </w:pPr>
    </w:p>
    <w:p w14:paraId="5A7D6031" w14:textId="77777777" w:rsidR="00E861AB" w:rsidRDefault="00E861AB" w:rsidP="00E861AB">
      <w:pPr>
        <w:pStyle w:val="Compact"/>
        <w:spacing w:before="0" w:after="0" w:line="360" w:lineRule="auto"/>
        <w:jc w:val="both"/>
        <w:rPr>
          <w:rFonts w:ascii="Times New Roman" w:hAnsi="Times New Roman"/>
          <w:color w:val="000000" w:themeColor="text1"/>
        </w:rPr>
      </w:pPr>
    </w:p>
    <w:p w14:paraId="535053B6" w14:textId="77777777" w:rsidR="00E861AB" w:rsidRDefault="00E861AB" w:rsidP="00E861AB">
      <w:pPr>
        <w:pStyle w:val="Compact"/>
        <w:spacing w:before="0" w:after="0" w:line="360" w:lineRule="auto"/>
        <w:jc w:val="both"/>
        <w:rPr>
          <w:rFonts w:ascii="Times New Roman" w:hAnsi="Times New Roman"/>
          <w:color w:val="000000" w:themeColor="text1"/>
        </w:rPr>
      </w:pPr>
    </w:p>
    <w:p w14:paraId="46E0CD6C" w14:textId="77777777" w:rsidR="00E861AB" w:rsidRDefault="00E861AB" w:rsidP="00E861AB">
      <w:pPr>
        <w:pStyle w:val="Compact"/>
        <w:spacing w:before="0" w:after="0" w:line="360" w:lineRule="auto"/>
        <w:jc w:val="both"/>
        <w:rPr>
          <w:rFonts w:ascii="Times New Roman" w:hAnsi="Times New Roman"/>
          <w:color w:val="000000" w:themeColor="text1"/>
        </w:rPr>
      </w:pPr>
    </w:p>
    <w:p w14:paraId="2A8CC900" w14:textId="77777777" w:rsidR="00E861AB" w:rsidRDefault="00E861AB" w:rsidP="00E861AB">
      <w:pPr>
        <w:pStyle w:val="Compact"/>
        <w:spacing w:before="0" w:after="0" w:line="360" w:lineRule="auto"/>
        <w:jc w:val="both"/>
        <w:rPr>
          <w:rFonts w:ascii="Times New Roman" w:hAnsi="Times New Roman"/>
          <w:color w:val="000000" w:themeColor="text1"/>
        </w:rPr>
      </w:pPr>
    </w:p>
    <w:p w14:paraId="4E9C1CA9" w14:textId="77777777" w:rsidR="00E861AB" w:rsidRDefault="00E861AB" w:rsidP="00E861AB">
      <w:pPr>
        <w:pStyle w:val="Compact"/>
        <w:spacing w:before="0" w:after="0" w:line="360" w:lineRule="auto"/>
        <w:jc w:val="both"/>
        <w:rPr>
          <w:rFonts w:ascii="Times New Roman" w:hAnsi="Times New Roman"/>
          <w:color w:val="000000" w:themeColor="text1"/>
        </w:rPr>
      </w:pPr>
    </w:p>
    <w:p w14:paraId="0DEC96E8" w14:textId="77777777" w:rsidR="00E861AB" w:rsidRPr="00224948" w:rsidRDefault="00E861AB" w:rsidP="00E861AB">
      <w:pPr>
        <w:pStyle w:val="Compact"/>
        <w:spacing w:before="0" w:after="0" w:line="360" w:lineRule="auto"/>
        <w:jc w:val="both"/>
        <w:rPr>
          <w:color w:val="000000" w:themeColor="text1"/>
        </w:rPr>
      </w:pPr>
    </w:p>
    <w:p w14:paraId="6ACBBA56"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6. Use Case: View Skill Gaps</w:t>
      </w:r>
    </w:p>
    <w:p w14:paraId="15589092" w14:textId="01AEE51E" w:rsidR="00E861AB" w:rsidRPr="00E861AB" w:rsidRDefault="00E861AB" w:rsidP="00E861AB">
      <w:pPr>
        <w:spacing w:before="240" w:after="120"/>
        <w:ind w:firstLine="0"/>
        <w:jc w:val="center"/>
      </w:pPr>
      <w:r>
        <w:rPr>
          <w:noProof/>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3.7: Use Case Activity Flow for View Skill Gaps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3.7 illustrates the skill gap analysis flow, demonstrating how the system identifies missing competencies relative to vacancy requirements.</w:t>
      </w:r>
    </w:p>
    <w:p w14:paraId="24B875BF"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Actor: Student</w:t>
      </w:r>
    </w:p>
    <w:p w14:paraId="5389E7A5"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Illustrates missing technical skills and maps them to educational search queries.</w:t>
      </w:r>
    </w:p>
    <w:p w14:paraId="6C8874D0"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selects a recommendation vacancy card.</w:t>
      </w:r>
    </w:p>
    <w:p w14:paraId="49F64187"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Opens detail view overlays.</w:t>
      </w:r>
    </w:p>
    <w:p w14:paraId="073CBC87"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40192A69" w14:textId="77777777" w:rsidR="00FF2288" w:rsidRPr="00224948"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rFonts w:ascii="Times New Roman" w:hAnsi="Times New Roman"/>
          <w:sz w:val="24"/>
        </w:rPr>
        <w:t>Student clicks on an internship card to view details.</w:t>
      </w:r>
    </w:p>
    <w:p w14:paraId="207CCDCC" w14:textId="77777777" w:rsidR="00FF2288" w:rsidRPr="00224948"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rFonts w:ascii="Times New Roman" w:hAnsi="Times New Roman"/>
          <w:sz w:val="24"/>
        </w:rPr>
        <w:t>System retrieves missing skill gaps from skill_gaps table.</w:t>
      </w:r>
    </w:p>
    <w:p w14:paraId="6EEFC1CE" w14:textId="77777777" w:rsidR="00FF2288" w:rsidRPr="00224948"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rFonts w:ascii="Times New Roman" w:hAnsi="Times New Roman"/>
          <w:sz w:val="24"/>
        </w:rPr>
        <w:t>System displays missing skills highlighted in red.</w:t>
      </w:r>
    </w:p>
    <w:p w14:paraId="7EEAEC99" w14:textId="77777777" w:rsidR="00FF2288" w:rsidRPr="00224948" w:rsidRDefault="00000000">
      <w:pPr>
        <w:pStyle w:val="Compact"/>
        <w:numPr>
          <w:ilvl w:val="1"/>
          <w:numId w:val="42"/>
        </w:numPr>
        <w:spacing w:before="0" w:after="0" w:line="360" w:lineRule="auto"/>
        <w:ind w:firstLine="709"/>
        <w:jc w:val="both"/>
        <w:rPr>
          <w:color w:val="000000" w:themeColor="text1"/>
        </w:rPr>
      </w:pPr>
      <w:r>
        <w:rPr>
          <w:rFonts w:ascii="Times New Roman" w:hAnsi="Times New Roman"/>
          <w:rFonts w:ascii="Times New Roman" w:hAnsi="Times New Roman"/>
          <w:sz w:val="24"/>
        </w:rPr>
        <w:t>Student clicks on a missing skill chip to view Learning Hub search options.</w:t>
      </w:r>
    </w:p>
    <w:p w14:paraId="1583B806" w14:textId="77777777" w:rsidR="00FF2288" w:rsidRPr="00224948" w:rsidRDefault="00000000">
      <w:pPr>
        <w:pStyle w:val="Compact"/>
        <w:numPr>
          <w:ilvl w:val="0"/>
          <w:numId w:val="41"/>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79377D31" w14:textId="77777777" w:rsidR="00FF2288" w:rsidRPr="00E861AB" w:rsidRDefault="00000000">
      <w:pPr>
        <w:pStyle w:val="Compact"/>
        <w:numPr>
          <w:ilvl w:val="1"/>
          <w:numId w:val="43"/>
        </w:numPr>
        <w:spacing w:before="0" w:after="0" w:line="360" w:lineRule="auto"/>
        <w:ind w:firstLine="709"/>
        <w:jc w:val="both"/>
        <w:rPr>
          <w:color w:val="000000" w:themeColor="text1"/>
        </w:rPr>
      </w:pPr>
      <w:r>
        <w:rPr>
          <w:rFonts w:ascii="Times New Roman" w:hAnsi="Times New Roman"/>
          <w:rFonts w:ascii="Times New Roman" w:hAnsi="Times New Roman"/>
          <w:sz w:val="24"/>
        </w:rPr>
        <w:t>Perfect skill match: System displays a congratulations message.</w:t>
      </w:r>
    </w:p>
    <w:p w14:paraId="250CD9DC" w14:textId="77777777" w:rsidR="00E861AB" w:rsidRDefault="00E861AB" w:rsidP="00E861AB">
      <w:pPr>
        <w:pStyle w:val="Compact"/>
        <w:spacing w:before="0" w:after="0" w:line="360" w:lineRule="auto"/>
        <w:jc w:val="both"/>
        <w:rPr>
          <w:rFonts w:ascii="Times New Roman" w:hAnsi="Times New Roman"/>
          <w:color w:val="000000" w:themeColor="text1"/>
        </w:rPr>
      </w:pPr>
    </w:p>
    <w:p w14:paraId="7E430819" w14:textId="77777777" w:rsidR="00E861AB" w:rsidRDefault="00E861AB" w:rsidP="00E861AB">
      <w:pPr>
        <w:pStyle w:val="Compact"/>
        <w:spacing w:before="0" w:after="0" w:line="360" w:lineRule="auto"/>
        <w:jc w:val="both"/>
        <w:rPr>
          <w:rFonts w:ascii="Times New Roman" w:hAnsi="Times New Roman"/>
          <w:color w:val="000000" w:themeColor="text1"/>
        </w:rPr>
      </w:pPr>
    </w:p>
    <w:p w14:paraId="3B396C7F" w14:textId="77777777" w:rsidR="00E861AB" w:rsidRDefault="00E861AB" w:rsidP="00E861AB">
      <w:pPr>
        <w:pStyle w:val="Compact"/>
        <w:spacing w:before="0" w:after="0" w:line="360" w:lineRule="auto"/>
        <w:jc w:val="both"/>
        <w:rPr>
          <w:rFonts w:ascii="Times New Roman" w:hAnsi="Times New Roman"/>
          <w:color w:val="000000" w:themeColor="text1"/>
        </w:rPr>
      </w:pPr>
    </w:p>
    <w:p w14:paraId="4433C80D" w14:textId="77777777" w:rsidR="00E861AB" w:rsidRDefault="00E861AB" w:rsidP="00E861AB">
      <w:pPr>
        <w:pStyle w:val="Compact"/>
        <w:spacing w:before="0" w:after="0" w:line="360" w:lineRule="auto"/>
        <w:jc w:val="both"/>
        <w:rPr>
          <w:rFonts w:ascii="Times New Roman" w:hAnsi="Times New Roman"/>
          <w:color w:val="000000" w:themeColor="text1"/>
        </w:rPr>
      </w:pPr>
    </w:p>
    <w:p w14:paraId="12274091" w14:textId="77777777" w:rsidR="00E861AB" w:rsidRDefault="00E861AB" w:rsidP="00E861AB">
      <w:pPr>
        <w:pStyle w:val="Compact"/>
        <w:spacing w:before="0" w:after="0" w:line="360" w:lineRule="auto"/>
        <w:jc w:val="both"/>
        <w:rPr>
          <w:rFonts w:ascii="Times New Roman" w:hAnsi="Times New Roman"/>
          <w:color w:val="000000" w:themeColor="text1"/>
        </w:rPr>
      </w:pPr>
    </w:p>
    <w:p w14:paraId="7443845F" w14:textId="77777777" w:rsidR="00E861AB" w:rsidRPr="00224948" w:rsidRDefault="00E861AB" w:rsidP="00E861AB">
      <w:pPr>
        <w:pStyle w:val="Compact"/>
        <w:spacing w:before="0" w:after="0" w:line="360" w:lineRule="auto"/>
        <w:jc w:val="both"/>
        <w:rPr>
          <w:color w:val="000000" w:themeColor="text1"/>
        </w:rPr>
      </w:pPr>
    </w:p>
    <w:p w14:paraId="60CAB7C9" w14:textId="77777777" w:rsidR="00FF2288" w:rsidRDefault="00000000">
      <w:pPr>
        <w:pStyle w:val="Heading5"/>
        <w:spacing w:before="0" w:after="120" w:line="360" w:lineRule="auto"/>
        <w:jc w:val="left"/>
        <w:rPr>
          <w:rFonts w:ascii="Times New Roman" w:hAnsi="Times New Roman"/>
          <w:color w:val="000000" w:themeColor="text1"/>
        </w:rPr>
      </w:pPr>
      <w:r>
        <w:rPr>
          <w:rFonts w:ascii="Times New Roman" w:hAnsi="Times New Roman"/>
          <w:rFonts w:ascii="Times New Roman" w:hAnsi="Times New Roman"/>
          <w:sz w:val="24"/>
        </w:rPr>
        <w:t>7. Use Case: Track Applications</w:t>
      </w:r>
    </w:p>
    <w:p w14:paraId="1F9D493B" w14:textId="77777777" w:rsidR="00E861AB" w:rsidRDefault="00E861AB" w:rsidP="00E861AB">
      <w:pPr>
        <w:pStyle w:val="BodyText"/>
        <w:spacing w:before="0" w:after="0"/>
      </w:pPr>
    </w:p>
    <w:p w14:paraId="0D46CACB" w14:textId="6FDE8A10" w:rsidR="00E861AB" w:rsidRPr="00E861AB" w:rsidRDefault="00E861AB" w:rsidP="00E861AB">
      <w:pPr>
        <w:spacing w:before="240" w:after="120"/>
        <w:ind w:firstLine="0"/>
        <w:jc w:val="center"/>
      </w:pPr>
      <w:r>
        <w:rPr>
          <w:noProof/>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3.8: Use Case Activity Flow for Track Applications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3.8 illustrates the Kanban state transition flow, showing the drag-and-drop actions that update the application tracking status.</w:t>
      </w:r>
    </w:p>
    <w:p w14:paraId="5BF984F1" w14:textId="3B5E0547" w:rsidR="00FF2288" w:rsidRPr="00224948" w:rsidRDefault="00E861AB" w:rsidP="00E861AB">
      <w:pPr>
        <w:pStyle w:val="Compact"/>
        <w:spacing w:before="0" w:after="0" w:line="360" w:lineRule="auto"/>
        <w:ind w:left="360" w:firstLine="709"/>
        <w:jc w:val="both"/>
        <w:rPr>
          <w:color w:val="000000" w:themeColor="text1"/>
        </w:rPr>
      </w:pPr>
      <w:r>
        <w:rPr>
          <w:rFonts w:ascii="Times New Roman" w:hAnsi="Times New Roman"/>
          <w:rFonts w:ascii="Times New Roman" w:hAnsi="Times New Roman"/>
          <w:sz w:val="24"/>
        </w:rPr>
        <w:t>Actor: Student</w:t>
      </w:r>
    </w:p>
    <w:p w14:paraId="0E6DF31C" w14:textId="77777777" w:rsidR="00FF2288" w:rsidRPr="00224948"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rFonts w:ascii="Times New Roman" w:hAnsi="Times New Roman"/>
          <w:sz w:val="24"/>
        </w:rPr>
        <w:t>Description: Manages the tracking lifecycle of individual internship applications on a Kanban board.</w:t>
      </w:r>
    </w:p>
    <w:p w14:paraId="2B143FAE" w14:textId="77777777" w:rsidR="00FF2288" w:rsidRPr="00224948"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rFonts w:ascii="Times New Roman" w:hAnsi="Times New Roman"/>
          <w:sz w:val="24"/>
        </w:rPr>
        <w:t>Preconditions: Student is authenticated and has vacancies in their saved pipeline.</w:t>
      </w:r>
    </w:p>
    <w:p w14:paraId="42DBCD21" w14:textId="77777777" w:rsidR="00FF2288" w:rsidRPr="00224948"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rFonts w:ascii="Times New Roman" w:hAnsi="Times New Roman"/>
          <w:sz w:val="24"/>
        </w:rPr>
        <w:t>Postconditions: Updates stage values in the tracker_applications table.</w:t>
      </w:r>
    </w:p>
    <w:p w14:paraId="05593971" w14:textId="77777777" w:rsidR="00FF2288" w:rsidRPr="00224948"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rFonts w:ascii="Times New Roman" w:hAnsi="Times New Roman"/>
          <w:sz w:val="24"/>
        </w:rPr>
        <w:t>Normal Flow:</w:t>
      </w:r>
    </w:p>
    <w:p w14:paraId="4AFD5E58" w14:textId="77777777" w:rsidR="00FF2288" w:rsidRPr="00224948"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rFonts w:ascii="Times New Roman" w:hAnsi="Times New Roman"/>
          <w:sz w:val="24"/>
        </w:rPr>
        <w:t>Student navigates to the Applications tab.</w:t>
      </w:r>
    </w:p>
    <w:p w14:paraId="75193BF1" w14:textId="77777777" w:rsidR="00FF2288" w:rsidRPr="00224948"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rFonts w:ascii="Times New Roman" w:hAnsi="Times New Roman"/>
          <w:sz w:val="24"/>
        </w:rPr>
        <w:t>System displays tracking cards categorized in columns.</w:t>
      </w:r>
    </w:p>
    <w:p w14:paraId="641D94EB" w14:textId="77777777" w:rsidR="00FF2288" w:rsidRPr="00224948"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rFonts w:ascii="Times New Roman" w:hAnsi="Times New Roman"/>
          <w:sz w:val="24"/>
        </w:rPr>
        <w:t>Student drags a job card to a new stage column.</w:t>
      </w:r>
    </w:p>
    <w:p w14:paraId="5DE6EBB0" w14:textId="77777777" w:rsidR="00FF2288" w:rsidRPr="00224948" w:rsidRDefault="00000000">
      <w:pPr>
        <w:pStyle w:val="Compact"/>
        <w:numPr>
          <w:ilvl w:val="1"/>
          <w:numId w:val="45"/>
        </w:numPr>
        <w:spacing w:before="0" w:after="0" w:line="360" w:lineRule="auto"/>
        <w:ind w:firstLine="709"/>
        <w:jc w:val="both"/>
        <w:rPr>
          <w:color w:val="000000" w:themeColor="text1"/>
        </w:rPr>
      </w:pPr>
      <w:r>
        <w:rPr>
          <w:rFonts w:ascii="Times New Roman" w:hAnsi="Times New Roman"/>
          <w:rFonts w:ascii="Times New Roman" w:hAnsi="Times New Roman"/>
          <w:sz w:val="24"/>
        </w:rPr>
        <w:t>System saves the stage modification in the database.</w:t>
      </w:r>
    </w:p>
    <w:p w14:paraId="7EECA37D" w14:textId="77777777" w:rsidR="00FF2288" w:rsidRPr="00224948" w:rsidRDefault="00000000">
      <w:pPr>
        <w:pStyle w:val="Compact"/>
        <w:numPr>
          <w:ilvl w:val="0"/>
          <w:numId w:val="44"/>
        </w:numPr>
        <w:spacing w:before="0" w:after="0" w:line="360" w:lineRule="auto"/>
        <w:ind w:firstLine="709"/>
        <w:jc w:val="both"/>
        <w:rPr>
          <w:color w:val="000000" w:themeColor="text1"/>
        </w:rPr>
      </w:pPr>
      <w:r>
        <w:rPr>
          <w:rFonts w:ascii="Times New Roman" w:hAnsi="Times New Roman"/>
          <w:rFonts w:ascii="Times New Roman" w:hAnsi="Times New Roman"/>
          <w:sz w:val="24"/>
        </w:rPr>
        <w:t>Alternative Flows:</w:t>
      </w:r>
    </w:p>
    <w:p w14:paraId="5748E978" w14:textId="77777777" w:rsidR="00FF2288" w:rsidRPr="00224948" w:rsidRDefault="00000000">
      <w:pPr>
        <w:pStyle w:val="Compact"/>
        <w:numPr>
          <w:ilvl w:val="1"/>
          <w:numId w:val="46"/>
        </w:numPr>
        <w:spacing w:before="0" w:after="0" w:line="360" w:lineRule="auto"/>
        <w:ind w:firstLine="709"/>
        <w:jc w:val="both"/>
        <w:rPr>
          <w:color w:val="000000" w:themeColor="text1"/>
        </w:rPr>
      </w:pPr>
      <w:r>
        <w:rPr>
          <w:rFonts w:ascii="Times New Roman" w:hAnsi="Times New Roman"/>
          <w:rFonts w:ascii="Times New Roman" w:hAnsi="Times New Roman"/>
          <w:sz w:val="24"/>
        </w:rPr>
        <w:t>Manual card addition: Student inputs manual company details to track.</w:t>
      </w:r>
    </w:p>
    <w:p w14:paraId="23319290" w14:textId="20FD3AEE" w:rsidR="00FF2288" w:rsidRDefault="00FF2288">
      <w:pPr>
        <w:spacing w:after="0" w:before="0"/>
        <w:rPr>
          <w:color w:val="000000" w:themeColor="text1"/>
        </w:rPr>
      </w:pPr>
    </w:p>
    <w:p w14:paraId="4A4C1AD3" w14:textId="77777777" w:rsidR="00E861AB" w:rsidRDefault="00E861AB">
      <w:pPr>
        <w:spacing w:after="0" w:before="0"/>
        <w:rPr>
          <w:color w:val="000000" w:themeColor="text1"/>
        </w:rPr>
      </w:pPr>
    </w:p>
    <w:p w14:paraId="53EE1BBB" w14:textId="77777777" w:rsidR="00E861AB" w:rsidRPr="00224948" w:rsidRDefault="00E861AB">
      <w:pPr>
        <w:spacing w:after="0" w:before="0"/>
        <w:rPr>
          <w:color w:val="000000" w:themeColor="text1"/>
        </w:rPr>
      </w:pPr>
    </w:p>
    <w:p w14:paraId="3FD05C5A"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3.5 Chapter Summary</w:t>
      </w:r>
    </w:p>
    <w:p w14:paraId="3773D1D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analyzed the system requirements, detailing the workflows, use case models, use case descriptions, and functional/non-functional requirements. The next chapter describes the system architecture, database design, and interface layouts.</w:t>
      </w:r>
    </w:p>
    <w:p w14:paraId="7145390E" w14:textId="6BA54CD0" w:rsidR="00FF2288" w:rsidRPr="00224948" w:rsidRDefault="00FF2288">
      <w:pPr>
        <w:spacing w:after="0" w:before="0"/>
        <w:rPr>
          <w:color w:val="000000" w:themeColor="text1"/>
        </w:rPr>
      </w:pPr>
    </w:p>
    <w:p w14:paraId="07AAD124" w14:textId="77777777" w:rsidR="00FF2288" w:rsidRPr="00224948" w:rsidRDefault="00000000">
      <w:pPr>
        <w:pStyle w:val="Heading2"/>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CHAPTER 4</w:t>
        <w:br/>
        <w:br/>
        <w:t>DESIGN</w:t>
      </w:r>
    </w:p>
    <w:p w14:paraId="3F25F9B7"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4.1 Introduction</w:t>
      </w:r>
    </w:p>
    <w:p w14:paraId="2EE9BEB1"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describes the system architecture, activity flows, conceptual ERD schemas, summary tables, physical DDL, and Row-Level Security policies.</w:t>
      </w:r>
    </w:p>
    <w:p w14:paraId="584564A4" w14:textId="10350A01" w:rsidR="00FF2288" w:rsidRPr="00224948" w:rsidRDefault="00FF2288">
      <w:pPr>
        <w:spacing w:after="0" w:before="0"/>
        <w:rPr>
          <w:color w:val="000000" w:themeColor="text1"/>
        </w:rPr>
      </w:pPr>
    </w:p>
    <w:p w14:paraId="7932C755"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4.2 High-Level Design</w:t>
      </w:r>
    </w:p>
    <w:p w14:paraId="2C160D54"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4.2.1 System Architecture</w:t>
      </w:r>
    </w:p>
    <w:p w14:paraId="650A165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FitFlow uses a three-tier system architecture to separate presentation, logic, and data storage.</w:t>
      </w:r>
    </w:p>
    <w:p w14:paraId="4F073A94" w14:textId="5DCD7FE2" w:rsidR="00FF2288" w:rsidRPr="00224948" w:rsidRDefault="00FF2288">
      <w:pPr>
        <w:spacing w:after="0" w:before="0"/>
        <w:rPr>
          <w:color w:val="000000" w:themeColor="text1"/>
        </w:rPr>
      </w:pPr>
    </w:p>
    <w:p w14:paraId="2D4A77E2" w14:textId="77777777" w:rsidR="00E9212C" w:rsidRDefault="00E9212C">
      <w:pPr>
        <w:spacing w:before="240" w:after="120" w:line="360" w:lineRule="auto"/>
        <w:ind w:firstLine="0"/>
        <w:jc w:val="center"/>
        <w:rPr>
          <w:rFonts w:ascii="Times New Roman" w:hAnsi="Times New Roman"/>
          <w:color w:val="000000" w:themeColor="text1"/>
        </w:rPr>
      </w:pPr>
      <w:r>
        <w:rPr>
          <w:noProof/>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 FitFlow Three-Tier System Architecture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 illustrates the three-tier system architecture, showing the React frontend client, Supabase backend services, and PostgreSQL database layers.</w:t>
      </w:r>
    </w:p>
    <w:p w14:paraId="3F86B004" w14:textId="2FAFF1CC" w:rsidR="00FF2288" w:rsidRPr="00224948" w:rsidRDefault="00FF2288">
      <w:pPr>
        <w:spacing w:after="0" w:before="0"/>
        <w:rPr>
          <w:color w:val="000000" w:themeColor="text1"/>
        </w:rPr>
      </w:pPr>
    </w:p>
    <w:p w14:paraId="2D1B5AE7"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4.2.2 Activity Diagram</w:t>
      </w:r>
    </w:p>
    <w:p w14:paraId="0D7B1FDF"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activity diagram models the internship recommendation process workflow.</w:t>
      </w:r>
    </w:p>
    <w:p w14:paraId="47825A38" w14:textId="29AD9B68" w:rsidR="00FF2288" w:rsidRPr="00224948" w:rsidRDefault="00FF2288">
      <w:pPr>
        <w:spacing w:after="0" w:before="0"/>
        <w:rPr>
          <w:color w:val="000000" w:themeColor="text1"/>
        </w:rPr>
      </w:pPr>
    </w:p>
    <w:p w14:paraId="21C141A0" w14:textId="6C06A8F6" w:rsidR="00FF2288" w:rsidRPr="00224948" w:rsidRDefault="00E9212C">
      <w:pPr>
        <w:spacing w:before="240" w:after="120" w:line="360" w:lineRule="auto"/>
        <w:ind w:firstLine="0"/>
        <w:jc w:val="center"/>
        <w:rPr>
          <w:color w:val="000000" w:themeColor="text1"/>
        </w:rPr>
      </w:pPr>
      <w:r>
        <w:rPr>
          <w:noProof/>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r w:rsidR="00000000" w:rsidRPr="00224948">
        <w:rPr>
          <w:rFonts w:ascii="Times New Roman" w:hAnsi="Times New Roman"/>
          <w:color w:val="000000" w:themeColor="text1"/>
        </w:rPr>
      </w:r>
      <w:r w:rsidR="00C45AE9" w:rsidRPr="00224948">
        <w:rPr>
          <w:rFonts w:ascii="Times New Roman" w:hAnsi="Times New Roman"/>
          <w:color w:val="000000" w:themeColor="text1"/>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4.2: Activity Diagram of the Internship Recommendation Process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4.2 illustrates the activity flow diagram for retrieving and calculating compatibility scores in the recommendation engine.</w:t>
      </w:r>
    </w:p>
    <w:p w14:paraId="1A2D95F5" w14:textId="62BF547C" w:rsidR="00FF2288" w:rsidRDefault="00FF2288">
      <w:pPr>
        <w:spacing w:after="0" w:before="0"/>
        <w:rPr>
          <w:color w:val="000000" w:themeColor="text1"/>
        </w:rPr>
      </w:pPr>
    </w:p>
    <w:p w14:paraId="4E3B3732" w14:textId="77777777" w:rsidR="00E9212C" w:rsidRDefault="00E9212C">
      <w:pPr>
        <w:spacing w:after="0" w:before="0"/>
        <w:rPr>
          <w:color w:val="000000" w:themeColor="text1"/>
        </w:rPr>
      </w:pPr>
    </w:p>
    <w:p w14:paraId="7FAEEC3E" w14:textId="77777777" w:rsidR="00E9212C" w:rsidRDefault="00E9212C">
      <w:pPr>
        <w:spacing w:after="0" w:before="0"/>
        <w:rPr>
          <w:color w:val="000000" w:themeColor="text1"/>
        </w:rPr>
      </w:pPr>
    </w:p>
    <w:p w14:paraId="6E4A8125" w14:textId="77777777" w:rsidR="00E9212C" w:rsidRDefault="00E9212C">
      <w:pPr>
        <w:spacing w:after="0" w:before="0"/>
        <w:rPr>
          <w:color w:val="000000" w:themeColor="text1"/>
        </w:rPr>
      </w:pPr>
    </w:p>
    <w:p w14:paraId="43FBE4CF" w14:textId="77777777" w:rsidR="00E9212C" w:rsidRDefault="00E9212C">
      <w:pPr>
        <w:spacing w:after="0" w:before="0"/>
        <w:rPr>
          <w:color w:val="000000" w:themeColor="text1"/>
        </w:rPr>
      </w:pPr>
    </w:p>
    <w:p w14:paraId="05EF4363" w14:textId="77777777" w:rsidR="00E9212C" w:rsidRDefault="00E9212C">
      <w:pPr>
        <w:spacing w:after="0" w:before="0"/>
        <w:rPr>
          <w:color w:val="000000" w:themeColor="text1"/>
        </w:rPr>
      </w:pPr>
    </w:p>
    <w:p w14:paraId="1596BE7A" w14:textId="77777777" w:rsidR="00E9212C" w:rsidRDefault="00E9212C">
      <w:pPr>
        <w:spacing w:after="0" w:before="0"/>
        <w:rPr>
          <w:color w:val="000000" w:themeColor="text1"/>
        </w:rPr>
      </w:pPr>
    </w:p>
    <w:p w14:paraId="2E580424" w14:textId="77777777" w:rsidR="00E9212C" w:rsidRDefault="00E9212C">
      <w:pPr>
        <w:spacing w:after="0" w:before="0"/>
        <w:rPr>
          <w:color w:val="000000" w:themeColor="text1"/>
        </w:rPr>
      </w:pPr>
    </w:p>
    <w:p w14:paraId="349AF308" w14:textId="77777777" w:rsidR="00E9212C" w:rsidRDefault="00E9212C">
      <w:pPr>
        <w:spacing w:after="0" w:before="0"/>
        <w:rPr>
          <w:color w:val="000000" w:themeColor="text1"/>
        </w:rPr>
      </w:pPr>
    </w:p>
    <w:p w14:paraId="38AA1990" w14:textId="77777777" w:rsidR="00E9212C" w:rsidRDefault="00E9212C">
      <w:pPr>
        <w:spacing w:after="0" w:before="0"/>
        <w:rPr>
          <w:color w:val="000000" w:themeColor="text1"/>
        </w:rPr>
      </w:pPr>
    </w:p>
    <w:p w14:paraId="6369A197" w14:textId="77777777" w:rsidR="00E9212C" w:rsidRPr="00224948" w:rsidRDefault="00E9212C">
      <w:pPr>
        <w:spacing w:after="0" w:before="0"/>
        <w:rPr>
          <w:color w:val="000000" w:themeColor="text1"/>
        </w:rPr>
      </w:pPr>
    </w:p>
    <w:p w14:paraId="61DEA7CD"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4.2.3 User Interface Design</w:t>
      </w:r>
    </w:p>
    <w:p w14:paraId="35D84E79"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(a) Navigation Design</w:t>
      </w:r>
    </w:p>
    <w:p w14:paraId="46473A1E"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navigation structure coordinates user pathways through dashboard options.</w:t>
      </w:r>
    </w:p>
    <w:p w14:paraId="358D79A6" w14:textId="3DB978FD" w:rsidR="00FF2288" w:rsidRPr="00224948" w:rsidRDefault="00FF2288">
      <w:pPr>
        <w:spacing w:after="0" w:before="0"/>
        <w:rPr>
          <w:color w:val="000000" w:themeColor="text1"/>
        </w:rPr>
      </w:pPr>
    </w:p>
    <w:p w14:paraId="4BDC6E4C" w14:textId="31300477" w:rsidR="00B1219D" w:rsidRPr="00B1219D" w:rsidRDefault="00B1219D" w:rsidP="00B1219D">
      <w:pPr>
        <w:spacing w:before="240" w:after="120"/>
        <w:ind w:firstLine="0"/>
        <w:jc w:val="center"/>
        <w:rPr>
          <w:color w:val="000000" w:themeColor="text1"/>
          <w:lang w:val="en-MY"/>
        </w:rPr>
      </w:pPr>
      <w:r w:rsidRPr="00B1219D">
        <w:rPr>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4.3: Sidebar Navigation Menu Structure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4.3 illustrates the navigation architecture and pages available to users within the student portal.</w:t>
      </w:r>
    </w:p>
    <w:p w14:paraId="0F80AC99" w14:textId="69C376F4" w:rsidR="00FF2288" w:rsidRPr="00224948" w:rsidRDefault="00FF2288">
      <w:pPr>
        <w:pStyle w:val="CaptionedFigure"/>
        <w:spacing w:before="0" w:after="0"/>
        <w:jc w:val="center"/>
        <w:rPr>
          <w:color w:val="000000" w:themeColor="text1"/>
        </w:rPr>
      </w:pPr>
    </w:p>
    <w:p w14:paraId="53E1E86E" w14:textId="77777777" w:rsidR="00FF2288" w:rsidRDefault="00000000">
      <w:pPr>
        <w:spacing w:before="120" w:after="240"/>
        <w:ind w:firstLine="0"/>
        <w:jc w:val="center"/>
        <w:rPr>
          <w:rFonts w:ascii="Times New Roman" w:hAnsi="Times New Roman"/>
          <w:color w:val="000000" w:themeColor="text1"/>
          <w:sz w:val="22"/>
        </w:rPr>
      </w:pPr>
      <w:r>
        <w:rPr>
          <w:rFonts w:ascii="Times New Roman" w:hAnsi="Times New Roman"/>
          <w:rFonts w:ascii="Times New Roman" w:hAnsi="Times New Roman"/>
          <w:sz w:val="22"/>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199D2588" w14:textId="77777777" w:rsidR="004D601D" w:rsidRDefault="004D601D">
      <w:pPr>
        <w:pStyle w:val="BodyText"/>
        <w:spacing w:before="0" w:after="0"/>
        <w:jc w:val="center"/>
        <w:rPr>
          <w:rFonts w:ascii="Times New Roman" w:hAnsi="Times New Roman"/>
          <w:color w:val="000000" w:themeColor="text1"/>
          <w:sz w:val="22"/>
        </w:rPr>
      </w:pPr>
    </w:p>
    <w:p w14:paraId="66E4849A" w14:textId="77777777" w:rsidR="004D601D" w:rsidRDefault="004D601D">
      <w:pPr>
        <w:pStyle w:val="BodyText"/>
        <w:spacing w:before="0" w:after="0"/>
        <w:jc w:val="center"/>
        <w:rPr>
          <w:rFonts w:ascii="Times New Roman" w:hAnsi="Times New Roman"/>
          <w:color w:val="000000" w:themeColor="text1"/>
          <w:sz w:val="22"/>
        </w:rPr>
      </w:pPr>
    </w:p>
    <w:p w14:paraId="4C4211F4" w14:textId="77777777" w:rsidR="004D601D" w:rsidRDefault="004D601D">
      <w:pPr>
        <w:pStyle w:val="BodyText"/>
        <w:spacing w:before="0" w:after="0"/>
        <w:jc w:val="center"/>
        <w:rPr>
          <w:rFonts w:ascii="Times New Roman" w:hAnsi="Times New Roman"/>
          <w:color w:val="000000" w:themeColor="text1"/>
          <w:sz w:val="22"/>
        </w:rPr>
      </w:pPr>
    </w:p>
    <w:p w14:paraId="308594A7" w14:textId="77777777" w:rsidR="004D601D" w:rsidRDefault="004D601D">
      <w:pPr>
        <w:pStyle w:val="BodyText"/>
        <w:spacing w:before="0" w:after="0"/>
        <w:jc w:val="center"/>
        <w:rPr>
          <w:rFonts w:ascii="Times New Roman" w:hAnsi="Times New Roman"/>
          <w:color w:val="000000" w:themeColor="text1"/>
          <w:sz w:val="22"/>
        </w:rPr>
      </w:pPr>
    </w:p>
    <w:p w14:paraId="211F0D4D" w14:textId="77777777" w:rsidR="004D601D" w:rsidRDefault="004D601D">
      <w:pPr>
        <w:pStyle w:val="BodyText"/>
        <w:spacing w:before="0" w:after="0"/>
        <w:jc w:val="center"/>
        <w:rPr>
          <w:rFonts w:ascii="Times New Roman" w:hAnsi="Times New Roman"/>
          <w:color w:val="000000" w:themeColor="text1"/>
          <w:sz w:val="22"/>
        </w:rPr>
      </w:pPr>
    </w:p>
    <w:p w14:paraId="4FFBA8FB" w14:textId="77777777" w:rsidR="004D601D" w:rsidRDefault="004D601D">
      <w:pPr>
        <w:pStyle w:val="BodyText"/>
        <w:spacing w:before="0" w:after="0"/>
        <w:jc w:val="center"/>
        <w:rPr>
          <w:rFonts w:ascii="Times New Roman" w:hAnsi="Times New Roman"/>
          <w:color w:val="000000" w:themeColor="text1"/>
          <w:sz w:val="22"/>
        </w:rPr>
      </w:pPr>
    </w:p>
    <w:p w14:paraId="2E9FA526" w14:textId="77777777" w:rsidR="004D601D" w:rsidRDefault="004D601D">
      <w:pPr>
        <w:pStyle w:val="BodyText"/>
        <w:spacing w:before="0" w:after="0"/>
        <w:jc w:val="center"/>
        <w:rPr>
          <w:rFonts w:ascii="Times New Roman" w:hAnsi="Times New Roman"/>
          <w:color w:val="000000" w:themeColor="text1"/>
          <w:sz w:val="22"/>
        </w:rPr>
      </w:pPr>
    </w:p>
    <w:p w14:paraId="23120402" w14:textId="77777777" w:rsidR="004D601D" w:rsidRDefault="004D601D">
      <w:pPr>
        <w:pStyle w:val="BodyText"/>
        <w:spacing w:before="0" w:after="0"/>
        <w:jc w:val="center"/>
        <w:rPr>
          <w:rFonts w:ascii="Times New Roman" w:hAnsi="Times New Roman"/>
          <w:color w:val="000000" w:themeColor="text1"/>
          <w:sz w:val="22"/>
        </w:rPr>
      </w:pPr>
    </w:p>
    <w:p w14:paraId="1895A3C2" w14:textId="77777777" w:rsidR="004D601D" w:rsidRPr="00224948" w:rsidRDefault="004D601D">
      <w:pPr>
        <w:pStyle w:val="BodyText"/>
        <w:spacing w:before="0" w:after="0"/>
        <w:jc w:val="center"/>
        <w:rPr>
          <w:color w:val="000000" w:themeColor="text1"/>
        </w:rPr>
      </w:pPr>
    </w:p>
    <w:p w14:paraId="1C9E945D"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(b) Input Design</w:t>
      </w:r>
    </w:p>
    <w:p w14:paraId="0AAE6371"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Registration and profile input forms validate inputs to maintain data quality.</w:t>
      </w:r>
    </w:p>
    <w:p w14:paraId="5F29AD9B" w14:textId="28E38E3F" w:rsidR="00FF2288" w:rsidRPr="00224948" w:rsidRDefault="00FF2288">
      <w:pPr>
        <w:spacing w:after="0" w:before="0"/>
        <w:rPr>
          <w:color w:val="000000" w:themeColor="text1"/>
        </w:rPr>
      </w:pPr>
    </w:p>
    <w:p w14:paraId="5CF5FF0E" w14:textId="3E325650" w:rsidR="00FF2288" w:rsidRPr="004D601D" w:rsidRDefault="004D601D" w:rsidP="004D601D">
      <w:pPr>
        <w:spacing w:before="240" w:after="120"/>
        <w:ind w:firstLine="0"/>
        <w:jc w:val="center"/>
        <w:rPr>
          <w:color w:val="000000" w:themeColor="text1"/>
          <w:lang w:val="en-MY"/>
        </w:rPr>
      </w:pPr>
      <w:r w:rsidRPr="004D601D">
        <w:rPr>
          <w:color w:val="000000" w:themeColor="text1"/>
          <w:lang w:val="en-MY"/>
        </w:rPr>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4.4: Secure User Authentication Portal</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4.4 illustrates the secure login portal, containing input fields for user credentials and social authentication buttons.</w:t>
      </w:r>
    </w:p>
    <w:p w14:paraId="6F6E45E9" w14:textId="0D8AFFCC" w:rsidR="00FF2288" w:rsidRPr="00224948" w:rsidRDefault="00FF2288">
      <w:pPr>
        <w:spacing w:after="0" w:before="0"/>
        <w:rPr>
          <w:color w:val="000000" w:themeColor="text1"/>
        </w:rPr>
      </w:pPr>
    </w:p>
    <w:p w14:paraId="747CDFD2"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3"/>
                    <a:stretch>
                      <a:fillRect/>
                    </a:stretch>
                  </pic:blipFill>
                  <pic:spPr bwMode="auto">
                    <a:xfrm>
                      <a:off x="0" y="0"/>
                      <a:ext cx="5334000" cy="2213818"/>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4.5: Student Registration Page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4.5 illustrates the registration form collected during user account creation, highlighting active password validation indicators.</w:t>
      </w:r>
    </w:p>
    <w:p w14:paraId="05ED2FD2" w14:textId="312CD484" w:rsidR="00FF2288" w:rsidRPr="00224948" w:rsidRDefault="00FF2288">
      <w:pPr>
        <w:spacing w:after="0" w:before="0"/>
        <w:rPr>
          <w:color w:val="000000" w:themeColor="text1"/>
        </w:rPr>
      </w:pPr>
    </w:p>
    <w:p w14:paraId="77504B5A"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4.6: Onboarding Step 2 - Demographic Information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4.6 illustrates the demographic information onboarding step, which collects user contact details and nationality preferences.</w:t>
      </w:r>
    </w:p>
    <w:p w14:paraId="22B2927D" w14:textId="77777777" w:rsidR="00FF2288" w:rsidRPr="00224948" w:rsidRDefault="00000000">
      <w:pPr>
        <w:spacing w:after="0" w:before="0"/>
        <w:rPr>
          <w:color w:val="000000" w:themeColor="text1"/>
        </w:rPr>
      </w:pPr>
      <w:r w:rsidRPr="00224948">
        <w:rPr>
          <w:color w:val="000000" w:themeColor="text1"/>
        </w:rPr>
        <w:pict w14:anchorId="1A964B94">
          <v:rect id="_x0000_i11787" style="width:0;height:1.5pt" o:hralign="center" o:hrstd="t" o:hr="t"/>
        </w:pict>
      </w:r>
    </w:p>
    <w:p w14:paraId="37AA8939"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4.7: Onboarding Step 3 - Academic Profile and Skills Selection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4.7 illustrates the academic profiling step, prompting the student to select their FTMK program specialization and key technical skills.</w:t>
      </w:r>
    </w:p>
    <w:p w14:paraId="23FBBB9D" w14:textId="5A43955B" w:rsidR="00FF2288" w:rsidRPr="00224948" w:rsidRDefault="00FF2288">
      <w:pPr>
        <w:spacing w:after="0" w:before="0"/>
        <w:rPr>
          <w:color w:val="000000" w:themeColor="text1"/>
        </w:rPr>
      </w:pPr>
    </w:p>
    <w:p w14:paraId="0B594C82"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4.8: Onboarding Step 4 - Career Interests Selection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4.8 illustrates the career interests onboarding step, presenting a selectable list of standard industry roles for profile configuration.</w:t>
      </w:r>
    </w:p>
    <w:p w14:paraId="151BC8F9" w14:textId="2AA01E5E" w:rsidR="00FF2288" w:rsidRPr="00224948" w:rsidRDefault="00FF2288">
      <w:pPr>
        <w:spacing w:after="0" w:before="0"/>
        <w:rPr>
          <w:color w:val="000000" w:themeColor="text1"/>
        </w:rPr>
      </w:pPr>
    </w:p>
    <w:p w14:paraId="65F9A496"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26"/>
                    <a:stretch>
                      <a:fillRect/>
                    </a:stretch>
                  </pic:blipFill>
                  <pic:spPr bwMode="auto">
                    <a:xfrm>
                      <a:off x="0" y="0"/>
                      <a:ext cx="5334000" cy="2625328"/>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4.9: Profile Settings Form</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4.9 illustrates the user profile settings tab, displaying editable forms for personal details, program specialization, and career targets.</w:t>
      </w:r>
    </w:p>
    <w:p w14:paraId="5FB51E30" w14:textId="77777777" w:rsidR="00B1219D" w:rsidRPr="00224948" w:rsidRDefault="00B1219D">
      <w:pPr>
        <w:pStyle w:val="BodyText"/>
        <w:spacing w:before="0" w:after="0"/>
        <w:jc w:val="center"/>
        <w:rPr>
          <w:color w:val="000000" w:themeColor="text1"/>
        </w:rPr>
      </w:pPr>
    </w:p>
    <w:p w14:paraId="292463CF" w14:textId="77777777" w:rsidR="00FF2288" w:rsidRPr="00224948" w:rsidRDefault="00000000">
      <w:pPr>
        <w:pStyle w:val="Heading5"/>
        <w:spacing w:before="0" w:after="0" w:line="360" w:lineRule="auto"/>
        <w:ind w:firstLine="709"/>
        <w:jc w:val="both"/>
        <w:rPr>
          <w:color w:val="000000" w:themeColor="text1"/>
        </w:rPr>
      </w:pPr>
      <w:r>
        <w:rPr>
          <w:rFonts w:ascii="Times New Roman" w:hAnsi="Times New Roman"/>
          <w:rFonts w:ascii="Times New Roman" w:hAnsi="Times New Roman"/>
          <w:sz w:val="24"/>
        </w:rPr>
        <w:t>(c) Output Design</w:t>
      </w:r>
    </w:p>
    <w:p w14:paraId="7415C82C"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System outputs present matches, tracking progress, and notifications.</w:t>
      </w:r>
    </w:p>
    <w:p w14:paraId="02AD473C" w14:textId="5BB9D16A" w:rsidR="00FF2288" w:rsidRPr="00224948" w:rsidRDefault="00FF2288">
      <w:pPr>
        <w:spacing w:after="0" w:before="0"/>
        <w:rPr>
          <w:color w:val="000000" w:themeColor="text1"/>
        </w:rPr>
      </w:pPr>
    </w:p>
    <w:p w14:paraId="4C927707"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4.10: Dashboard Overview and KPI Metrics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4.10 illustrates the primary dashboard view, incorporating KPI widgets for application metrics and welcome notifications.</w:t>
      </w:r>
    </w:p>
    <w:p w14:paraId="3E220673" w14:textId="41309903" w:rsidR="00FF2288" w:rsidRPr="00224948" w:rsidRDefault="00FF2288">
      <w:pPr>
        <w:spacing w:after="0" w:before="0"/>
        <w:rPr>
          <w:color w:val="000000" w:themeColor="text1"/>
        </w:rPr>
      </w:pPr>
    </w:p>
    <w:p w14:paraId="3A5E4C9C" w14:textId="02289317" w:rsidR="00FF2288" w:rsidRPr="00224948" w:rsidRDefault="00E35A0D">
      <w:pPr>
        <w:spacing w:before="240" w:after="120"/>
        <w:ind w:firstLine="0"/>
        <w:jc w:val="center"/>
        <w:rPr>
          <w:color w:val="000000" w:themeColor="text1"/>
        </w:rPr>
      </w:pPr>
      <w:r w:rsidRPr="00E35A0D">
        <w:rPr>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28"/>
                    <a:stretch>
                      <a:fillRect/>
                    </a:stretch>
                  </pic:blipFill>
                  <pic:spPr>
                    <a:xfrm>
                      <a:off x="0" y="0"/>
                      <a:ext cx="5292725" cy="2499360"/>
                    </a:xfrm>
                    <a:prstGeom prst="rect">
                      <a:avLst/>
                    </a:prstGeom>
                  </pic:spPr>
                </pic:pic>
              </a:graphicData>
            </a:graphic>
          </wp:inline>
        </w:drawing>
      </w:r>
      <w:r w:rsidR="00FC3305">
        <w:rPr>
          <w:color w:val="000000" w:themeColor="text1"/>
        </w:rPr>
      </w:r>
      <w:r w:rsidR="00FC3305">
        <w:rPr>
          <w:color w:val="000000" w:themeColor="text1"/>
        </w:rPr>
      </w:r>
      <w:r w:rsidR="00FC3305">
        <w:rPr>
          <w:color w:val="000000" w:themeColor="text1"/>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4.11: Ranked Internship Recommendations Feed</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4.11 illustrates the ranked recommendations listing feed, displaying compatible vacancies sorted by match percentage scores.</w:t>
      </w:r>
    </w:p>
    <w:p w14:paraId="62A308F8" w14:textId="1036842B" w:rsidR="00FF2288" w:rsidRPr="00224948" w:rsidRDefault="00FF2288">
      <w:pPr>
        <w:spacing w:after="0" w:before="0"/>
        <w:rPr>
          <w:color w:val="000000" w:themeColor="text1"/>
        </w:rPr>
      </w:pPr>
    </w:p>
    <w:p w14:paraId="239BF30E" w14:textId="187C1089" w:rsidR="00FF2288" w:rsidRPr="00224948" w:rsidRDefault="00FC3305">
      <w:pPr>
        <w:spacing w:before="240" w:after="120"/>
        <w:ind w:firstLine="0"/>
        <w:jc w:val="center"/>
        <w:rPr>
          <w:color w:val="000000" w:themeColor="text1"/>
        </w:rPr>
      </w:pPr>
      <w:r w:rsidRPr="00FC3305">
        <w:rPr>
          <w:color w:val="000000" w:themeColor="text1"/>
        </w:rPr>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29"/>
                    <a:stretch>
                      <a:fillRect/>
                    </a:stretch>
                  </pic:blipFill>
                  <pic:spPr>
                    <a:xfrm>
                      <a:off x="0" y="0"/>
                      <a:ext cx="5292725" cy="3171190"/>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4.12: Internship Details Modal and Skill Overlaps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4.12 illustrates the detailed popup modal for a vacancy, displaying location info, stipend metadata, and a technical skill comparison grid.</w:t>
      </w:r>
    </w:p>
    <w:p w14:paraId="419D01E0" w14:textId="167927A3" w:rsidR="00FF2288" w:rsidRPr="00224948" w:rsidRDefault="00FF2288">
      <w:pPr>
        <w:spacing w:after="0" w:before="0"/>
        <w:rPr>
          <w:color w:val="000000" w:themeColor="text1"/>
        </w:rPr>
      </w:pPr>
    </w:p>
    <w:p w14:paraId="3F5DB961" w14:textId="24987DA2" w:rsidR="00FF2288" w:rsidRPr="00224948" w:rsidRDefault="00FC3305">
      <w:pPr>
        <w:spacing w:before="240" w:after="120"/>
        <w:ind w:firstLine="0"/>
        <w:jc w:val="center"/>
        <w:rPr>
          <w:color w:val="000000" w:themeColor="text1"/>
        </w:rPr>
      </w:pPr>
      <w:r w:rsidRPr="00FC3305">
        <w:rPr>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0"/>
                    <a:stretch>
                      <a:fillRect/>
                    </a:stretch>
                  </pic:blipFill>
                  <pic:spPr>
                    <a:xfrm>
                      <a:off x="0" y="0"/>
                      <a:ext cx="5074468" cy="2385943"/>
                    </a:xfrm>
                    <a:prstGeom prst="rect">
                      <a:avLst/>
                    </a:prstGeom>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4.13: Learning Hub Resource Redirect Modal</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4.13 illustrates the educational redirection modal, which parses missing skills and links students directly to external course libraries.</w:t>
      </w:r>
    </w:p>
    <w:p w14:paraId="416C51B0" w14:textId="31205A2F" w:rsidR="00FF2288" w:rsidRPr="00224948" w:rsidRDefault="00FF2288">
      <w:pPr>
        <w:spacing w:after="0" w:before="0"/>
        <w:rPr>
          <w:color w:val="000000" w:themeColor="text1"/>
        </w:rPr>
      </w:pPr>
    </w:p>
    <w:p w14:paraId="7386B430"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4.14: Kanban Application Tracking Board</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4.14 illustrates the interactive Kanban board layout, supporting drag-and-drop actions to progress applications across various recruitment phases.</w:t>
      </w:r>
    </w:p>
    <w:p w14:paraId="42D8E4AC" w14:textId="77777777" w:rsidR="00DA377B" w:rsidRDefault="00DA377B">
      <w:pPr>
        <w:pStyle w:val="BodyText"/>
        <w:spacing w:before="0" w:after="0"/>
        <w:jc w:val="center"/>
        <w:rPr>
          <w:rFonts w:ascii="Times New Roman" w:hAnsi="Times New Roman"/>
          <w:color w:val="000000" w:themeColor="text1"/>
          <w:sz w:val="22"/>
        </w:rPr>
      </w:pPr>
    </w:p>
    <w:p w14:paraId="6EF309A1" w14:textId="77777777" w:rsidR="00DA377B" w:rsidRDefault="00DA377B">
      <w:pPr>
        <w:pStyle w:val="BodyText"/>
        <w:spacing w:before="0" w:after="0"/>
        <w:jc w:val="center"/>
        <w:rPr>
          <w:rFonts w:ascii="Times New Roman" w:hAnsi="Times New Roman"/>
          <w:color w:val="000000" w:themeColor="text1"/>
          <w:sz w:val="22"/>
        </w:rPr>
      </w:pPr>
    </w:p>
    <w:p w14:paraId="3962A580" w14:textId="77777777" w:rsidR="00DA377B" w:rsidRDefault="00DA377B">
      <w:pPr>
        <w:pStyle w:val="BodyText"/>
        <w:spacing w:before="0" w:after="0"/>
        <w:jc w:val="center"/>
        <w:rPr>
          <w:rFonts w:ascii="Times New Roman" w:hAnsi="Times New Roman"/>
          <w:color w:val="000000" w:themeColor="text1"/>
          <w:sz w:val="22"/>
        </w:rPr>
      </w:pPr>
    </w:p>
    <w:p w14:paraId="3311DD36" w14:textId="77777777" w:rsidR="00DA377B" w:rsidRDefault="00DA377B">
      <w:pPr>
        <w:pStyle w:val="BodyText"/>
        <w:spacing w:before="0" w:after="0"/>
        <w:jc w:val="center"/>
        <w:rPr>
          <w:rFonts w:ascii="Times New Roman" w:hAnsi="Times New Roman"/>
          <w:color w:val="000000" w:themeColor="text1"/>
          <w:sz w:val="22"/>
        </w:rPr>
      </w:pPr>
    </w:p>
    <w:p w14:paraId="3822BE06" w14:textId="77777777" w:rsidR="00DA377B" w:rsidRDefault="00DA377B">
      <w:pPr>
        <w:pStyle w:val="BodyText"/>
        <w:spacing w:before="0" w:after="0"/>
        <w:jc w:val="center"/>
        <w:rPr>
          <w:rFonts w:ascii="Times New Roman" w:hAnsi="Times New Roman"/>
          <w:color w:val="000000" w:themeColor="text1"/>
          <w:sz w:val="22"/>
        </w:rPr>
      </w:pPr>
    </w:p>
    <w:p w14:paraId="74058BE7" w14:textId="77777777" w:rsidR="00DA377B" w:rsidRDefault="00DA377B">
      <w:pPr>
        <w:pStyle w:val="BodyText"/>
        <w:spacing w:before="0" w:after="0"/>
        <w:jc w:val="center"/>
        <w:rPr>
          <w:rFonts w:ascii="Times New Roman" w:hAnsi="Times New Roman"/>
          <w:color w:val="000000" w:themeColor="text1"/>
          <w:sz w:val="22"/>
        </w:rPr>
      </w:pPr>
    </w:p>
    <w:p w14:paraId="6DC5EE4E" w14:textId="77777777" w:rsidR="00DA377B" w:rsidRPr="00224948" w:rsidRDefault="00DA377B">
      <w:pPr>
        <w:pStyle w:val="BodyText"/>
        <w:spacing w:before="0" w:after="0"/>
        <w:jc w:val="center"/>
        <w:rPr>
          <w:color w:val="000000" w:themeColor="text1"/>
        </w:rPr>
      </w:pPr>
    </w:p>
    <w:p w14:paraId="1379891B" w14:textId="6992EDEF" w:rsidR="00FF2288" w:rsidRPr="00224948" w:rsidRDefault="00FF2288">
      <w:pPr>
        <w:spacing w:after="0" w:before="0"/>
        <w:rPr>
          <w:color w:val="000000" w:themeColor="text1"/>
        </w:rPr>
      </w:pPr>
    </w:p>
    <w:p w14:paraId="388D97B1"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4.2.4 Database Design</w:t>
      </w:r>
    </w:p>
    <w:p w14:paraId="2B0134B3" w14:textId="77777777" w:rsidR="00FF2288" w:rsidRPr="00224948" w:rsidRDefault="00000000">
      <w:pPr>
        <w:pStyle w:val="Heading5"/>
        <w:keepNext/>
        <w:spacing w:before="240" w:after="120" w:line="360" w:lineRule="auto"/>
        <w:ind w:firstLine="0"/>
        <w:jc w:val="left"/>
        <w:rPr>
          <w:color w:val="000000" w:themeColor="text1"/>
        </w:rPr>
      </w:pPr>
      <w:r>
        <w:rPr>
          <w:rFonts w:ascii="Times New Roman" w:hAnsi="Times New Roman"/>
          <w:rFonts w:ascii="Times New Roman" w:hAnsi="Times New Roman"/>
          <w:b/>
          <w:sz w:val="24"/>
        </w:rPr>
        <w:t>4.2.4.1 Conceptual Database Design</w:t>
      </w:r>
    </w:p>
    <w:p w14:paraId="684F70DF"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conceptual schema models the relationships between student profiles, skills, and internship listings.</w:t>
      </w:r>
    </w:p>
    <w:p w14:paraId="4E5ED0AF" w14:textId="5C7B7498" w:rsidR="00DA377B" w:rsidRDefault="00DA377B">
      <w:pPr>
        <w:spacing w:before="240" w:after="120"/>
        <w:ind w:firstLine="0"/>
        <w:jc w:val="center"/>
        <w:rPr>
          <w:rFonts w:ascii="Times New Roman" w:hAnsi="Times New Roman"/>
          <w:color w:val="000000" w:themeColor="text1"/>
          <w:sz w:val="22"/>
        </w:rPr>
      </w:pPr>
      <w:r>
        <w:rPr>
          <w:noProof/>
        </w:rPr>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4.15: Relational Database Design Schema</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4.15 illustrates the relational database design. The profiles table stores core credentials and relates to student_profiles to capture student demographics. The student_profiles table connects to the skills table through the many-to-many user_skills junction table. Internship listings in the internships table connect to skills through the internship_skills junction table. The matching_results table stores calculated compatibility scores for each student-internship pair, and the skill_gaps table maps missing skills for each match.</w:t>
      </w:r>
    </w:p>
    <w:p w14:paraId="5798B95B" w14:textId="77777777" w:rsidR="00FF2288" w:rsidRPr="00224948" w:rsidRDefault="00000000">
      <w:pPr>
        <w:pStyle w:val="Heading5"/>
        <w:keepNext/>
        <w:spacing w:before="240" w:after="120" w:line="360" w:lineRule="auto"/>
        <w:ind w:firstLine="0"/>
        <w:jc w:val="left"/>
        <w:rPr>
          <w:color w:val="000000" w:themeColor="text1"/>
        </w:rPr>
      </w:pPr>
      <w:r>
        <w:rPr>
          <w:rFonts w:ascii="Times New Roman" w:hAnsi="Times New Roman"/>
          <w:rFonts w:ascii="Times New Roman" w:hAnsi="Times New Roman"/>
          <w:b/>
          <w:sz w:val="24"/>
        </w:rPr>
        <w:t>Relational Database Summary Table</w:t>
      </w:r>
    </w:p>
    <w:p w14:paraId="190BAB75"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table below summarizes the purposes of the 11 system database tables:</w:t>
      </w:r>
    </w:p>
    <w:p>
      <w:pPr>
        <w:keepNext/>
        <w:spacing w:before="240" w:after="120"/>
        <w:ind w:firstLine="0"/>
        <w:jc w:val="left"/>
      </w:pPr>
      <w:r>
        <w:rPr>
          <w:rFonts w:ascii="Times New Roman" w:hAnsi="Times New Roman"/>
          <w:rFonts w:ascii="Times New Roman" w:hAnsi="Times New Roman"/>
          <w:b/>
          <w:sz w:val="22"/>
          <w:rFonts w:ascii="Times New Roman" w:hAnsi="Times New Roman"/>
        </w:rPr>
        <w:t>Table 4.1: Relational Database Summary Table</w:t>
      </w:r>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224948" w14:paraId="10147EE0" w14:textId="77777777" w:rsidTr="00CC7733">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FBD615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Table Name</w:t>
            </w:r>
          </w:p>
        </w:tc>
        <w:tc>
          <w:tcPr>
            <w:tcW w:w="1980" w:type="dxa"/>
            <w:tcMar>
              <w:top w:w="120" w:type="dxa"/>
              <w:left w:w="120" w:type="dxa"/>
              <w:bottom w:w="120" w:type="dxa"/>
              <w:right w:w="120" w:type="dxa"/>
            </w:tcMar>
          </w:tcPr>
          <w:p w14:paraId="4F4C75DD"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35273B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Foreign Keys</w:t>
            </w:r>
          </w:p>
        </w:tc>
        <w:tc>
          <w:tcPr>
            <w:tcW w:w="1980" w:type="dxa"/>
            <w:tcMar>
              <w:top w:w="120" w:type="dxa"/>
              <w:left w:w="120" w:type="dxa"/>
              <w:bottom w:w="120" w:type="dxa"/>
              <w:right w:w="120" w:type="dxa"/>
            </w:tcMar>
          </w:tcPr>
          <w:p w14:paraId="4D2E9B9C"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Purpose Description</w:t>
            </w:r>
          </w:p>
        </w:tc>
      </w:tr>
      <w:tr w:rsidR="00FF2288" w:rsidRPr="00224948" w14:paraId="54F2C47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D540A9F"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profiles</w:t>
            </w:r>
          </w:p>
        </w:tc>
        <w:tc>
          <w:tcPr>
            <w:tcW w:w="1980" w:type="dxa"/>
            <w:tcMar>
              <w:top w:w="120" w:type="dxa"/>
              <w:left w:w="120" w:type="dxa"/>
              <w:bottom w:w="120" w:type="dxa"/>
              <w:right w:w="120" w:type="dxa"/>
            </w:tcMar>
          </w:tcPr>
          <w:p w14:paraId="1C287F42"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8A6C67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None</w:t>
            </w:r>
          </w:p>
        </w:tc>
        <w:tc>
          <w:tcPr>
            <w:tcW w:w="1980" w:type="dxa"/>
            <w:tcMar>
              <w:top w:w="120" w:type="dxa"/>
              <w:left w:w="120" w:type="dxa"/>
              <w:bottom w:w="120" w:type="dxa"/>
              <w:right w:w="120" w:type="dxa"/>
            </w:tcMar>
          </w:tcPr>
          <w:p w14:paraId="1117B120"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user auth records and full names.</w:t>
            </w:r>
          </w:p>
        </w:tc>
      </w:tr>
      <w:tr w:rsidR="00FF2288" w:rsidRPr="00224948" w14:paraId="4D1B3FC9"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067A050"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student_profiles</w:t>
            </w:r>
          </w:p>
        </w:tc>
        <w:tc>
          <w:tcPr>
            <w:tcW w:w="1980" w:type="dxa"/>
            <w:tcMar>
              <w:top w:w="120" w:type="dxa"/>
              <w:left w:w="120" w:type="dxa"/>
              <w:bottom w:w="120" w:type="dxa"/>
              <w:right w:w="120" w:type="dxa"/>
            </w:tcMar>
          </w:tcPr>
          <w:p w14:paraId="227DCE71"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F65936D"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references </w:t>
            </w:r>
            <w:r w:rsidRPr="00224948">
              <w:rPr>
                <w:rStyle w:val="VerbatimChar"/>
                <w:rFonts w:ascii="Times New Roman" w:hAnsi="Times New Roman"/>
                <w:color w:val="000000" w:themeColor="text1"/>
                <w:sz w:val="21"/>
                <w:rFonts w:ascii="Times New Roman" w:hAnsi="Times New Roman"/>
              </w:rPr>
              <w:t>profiles.id</w:t>
            </w:r>
          </w:p>
        </w:tc>
        <w:tc>
          <w:tcPr>
            <w:tcW w:w="1980" w:type="dxa"/>
            <w:tcMar>
              <w:top w:w="120" w:type="dxa"/>
              <w:left w:w="120" w:type="dxa"/>
              <w:bottom w:w="120" w:type="dxa"/>
              <w:right w:w="120" w:type="dxa"/>
            </w:tcMar>
          </w:tcPr>
          <w:p w14:paraId="06D5A4AD"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student demographics and academic programme codes.</w:t>
            </w:r>
          </w:p>
        </w:tc>
      </w:tr>
      <w:tr w:rsidR="00FF2288" w:rsidRPr="00224948" w14:paraId="22805688"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96AF20A"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skills</w:t>
            </w:r>
          </w:p>
        </w:tc>
        <w:tc>
          <w:tcPr>
            <w:tcW w:w="1980" w:type="dxa"/>
            <w:tcMar>
              <w:top w:w="120" w:type="dxa"/>
              <w:left w:w="120" w:type="dxa"/>
              <w:bottom w:w="120" w:type="dxa"/>
              <w:right w:w="120" w:type="dxa"/>
            </w:tcMar>
          </w:tcPr>
          <w:p w14:paraId="06D43251"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9B083F"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None</w:t>
            </w:r>
          </w:p>
        </w:tc>
        <w:tc>
          <w:tcPr>
            <w:tcW w:w="1980" w:type="dxa"/>
            <w:tcMar>
              <w:top w:w="120" w:type="dxa"/>
              <w:left w:w="120" w:type="dxa"/>
              <w:bottom w:w="120" w:type="dxa"/>
              <w:right w:w="120" w:type="dxa"/>
            </w:tcMar>
          </w:tcPr>
          <w:p w14:paraId="779822EA"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Catalog of standardized technical skills.</w:t>
            </w:r>
          </w:p>
        </w:tc>
      </w:tr>
      <w:tr w:rsidR="00FF2288" w:rsidRPr="00224948" w14:paraId="2A0F9331"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0846C0F"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user_skills</w:t>
            </w:r>
          </w:p>
        </w:tc>
        <w:tc>
          <w:tcPr>
            <w:tcW w:w="1980" w:type="dxa"/>
            <w:tcMar>
              <w:top w:w="120" w:type="dxa"/>
              <w:left w:w="120" w:type="dxa"/>
              <w:bottom w:w="120" w:type="dxa"/>
              <w:right w:w="120" w:type="dxa"/>
            </w:tcMar>
          </w:tcPr>
          <w:p w14:paraId="63324E51"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(user_id,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BF37596" w14:textId="56A65DA1"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user_id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w:t>
            </w:r>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skill_id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skills</w:t>
            </w:r>
          </w:p>
        </w:tc>
        <w:tc>
          <w:tcPr>
            <w:tcW w:w="1980" w:type="dxa"/>
            <w:tcMar>
              <w:top w:w="120" w:type="dxa"/>
              <w:left w:w="120" w:type="dxa"/>
              <w:bottom w:w="120" w:type="dxa"/>
              <w:right w:w="120" w:type="dxa"/>
            </w:tcMar>
          </w:tcPr>
          <w:p w14:paraId="65F2AE24"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Maps student </w:t>
            </w:r>
            <w:proofErr w:type="gramStart"/>
            <w:r w:rsidRPr="00224948">
              <w:rPr>
                <w:rFonts w:ascii="Times New Roman" w:hAnsi="Times New Roman"/>
                <w:color w:val="000000" w:themeColor="text1"/>
                <w:sz w:val="21"/>
                <w:rFonts w:ascii="Times New Roman" w:hAnsi="Times New Roman"/>
              </w:rPr>
              <w:t>profiles to</w:t>
            </w:r>
            <w:proofErr w:type="gramEnd"/>
            <w:r w:rsidRPr="00224948">
              <w:rPr>
                <w:rFonts w:ascii="Times New Roman" w:hAnsi="Times New Roman"/>
                <w:color w:val="000000" w:themeColor="text1"/>
                <w:sz w:val="21"/>
                <w:rFonts w:ascii="Times New Roman" w:hAnsi="Times New Roman"/>
              </w:rPr>
              <w:t xml:space="preserve"> their technical skills.</w:t>
            </w:r>
          </w:p>
        </w:tc>
      </w:tr>
      <w:tr w:rsidR="00FF2288" w:rsidRPr="00224948" w14:paraId="0BA35CC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28E78CC"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internships</w:t>
            </w:r>
          </w:p>
        </w:tc>
        <w:tc>
          <w:tcPr>
            <w:tcW w:w="1980" w:type="dxa"/>
            <w:tcMar>
              <w:top w:w="120" w:type="dxa"/>
              <w:left w:w="120" w:type="dxa"/>
              <w:bottom w:w="120" w:type="dxa"/>
              <w:right w:w="120" w:type="dxa"/>
            </w:tcMar>
          </w:tcPr>
          <w:p w14:paraId="1EBCF437"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1F1AE1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None</w:t>
            </w:r>
          </w:p>
        </w:tc>
        <w:tc>
          <w:tcPr>
            <w:tcW w:w="1980" w:type="dxa"/>
            <w:tcMar>
              <w:top w:w="120" w:type="dxa"/>
              <w:left w:w="120" w:type="dxa"/>
              <w:bottom w:w="120" w:type="dxa"/>
              <w:right w:w="120" w:type="dxa"/>
            </w:tcMar>
          </w:tcPr>
          <w:p w14:paraId="3FB130A1"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scraped job listings and classification metrics.</w:t>
            </w:r>
          </w:p>
        </w:tc>
      </w:tr>
      <w:tr w:rsidR="00FF2288" w:rsidRPr="00224948" w14:paraId="0E85C6DC"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52AA199"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lastRenderedPageBreak/>
              <w:t>internship_skills</w:t>
            </w:r>
          </w:p>
        </w:tc>
        <w:tc>
          <w:tcPr>
            <w:tcW w:w="1980" w:type="dxa"/>
            <w:tcMar>
              <w:top w:w="120" w:type="dxa"/>
              <w:left w:w="120" w:type="dxa"/>
              <w:bottom w:w="120" w:type="dxa"/>
              <w:right w:w="120" w:type="dxa"/>
            </w:tcMar>
          </w:tcPr>
          <w:p w14:paraId="1F862E9F"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(internship_id, 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9B73A89" w14:textId="14FC2774"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internship_id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internships</w:t>
            </w:r>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skill_id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skills</w:t>
            </w:r>
          </w:p>
        </w:tc>
        <w:tc>
          <w:tcPr>
            <w:tcW w:w="1980" w:type="dxa"/>
            <w:tcMar>
              <w:top w:w="120" w:type="dxa"/>
              <w:left w:w="120" w:type="dxa"/>
              <w:bottom w:w="120" w:type="dxa"/>
              <w:right w:w="120" w:type="dxa"/>
            </w:tcMar>
          </w:tcPr>
          <w:p w14:paraId="054DA37E"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Maps job listings to their required skills.</w:t>
            </w:r>
          </w:p>
        </w:tc>
      </w:tr>
      <w:tr w:rsidR="00FF2288" w:rsidRPr="00224948" w14:paraId="47F63AFE"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D2A8E3C"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scrape_runs</w:t>
            </w:r>
          </w:p>
        </w:tc>
        <w:tc>
          <w:tcPr>
            <w:tcW w:w="1980" w:type="dxa"/>
            <w:tcMar>
              <w:top w:w="120" w:type="dxa"/>
              <w:left w:w="120" w:type="dxa"/>
              <w:bottom w:w="120" w:type="dxa"/>
              <w:right w:w="120" w:type="dxa"/>
            </w:tcMar>
          </w:tcPr>
          <w:p w14:paraId="249F6300"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1A5AA41"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None</w:t>
            </w:r>
          </w:p>
        </w:tc>
        <w:tc>
          <w:tcPr>
            <w:tcW w:w="1980" w:type="dxa"/>
            <w:tcMar>
              <w:top w:w="120" w:type="dxa"/>
              <w:left w:w="120" w:type="dxa"/>
              <w:bottom w:w="120" w:type="dxa"/>
              <w:right w:w="120" w:type="dxa"/>
            </w:tcMar>
          </w:tcPr>
          <w:p w14:paraId="1B813C62"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Tracks scraping execution history and success rates.</w:t>
            </w:r>
          </w:p>
        </w:tc>
      </w:tr>
      <w:tr w:rsidR="00FF2288" w:rsidRPr="00224948" w14:paraId="51F3C8A5"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C41EF60"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matching_results</w:t>
            </w:r>
          </w:p>
        </w:tc>
        <w:tc>
          <w:tcPr>
            <w:tcW w:w="1980" w:type="dxa"/>
            <w:tcMar>
              <w:top w:w="120" w:type="dxa"/>
              <w:left w:w="120" w:type="dxa"/>
              <w:bottom w:w="120" w:type="dxa"/>
              <w:right w:w="120" w:type="dxa"/>
            </w:tcMar>
          </w:tcPr>
          <w:p w14:paraId="18890C32"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CA5973B" w14:textId="6B325CD7"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student_id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w:t>
            </w:r>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internship_id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internships</w:t>
            </w:r>
          </w:p>
        </w:tc>
        <w:tc>
          <w:tcPr>
            <w:tcW w:w="1980" w:type="dxa"/>
            <w:tcMar>
              <w:top w:w="120" w:type="dxa"/>
              <w:left w:w="120" w:type="dxa"/>
              <w:bottom w:w="120" w:type="dxa"/>
              <w:right w:w="120" w:type="dxa"/>
            </w:tcMar>
          </w:tcPr>
          <w:p w14:paraId="57A78DB2"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calculated matching scores.</w:t>
            </w:r>
          </w:p>
        </w:tc>
      </w:tr>
      <w:tr w:rsidR="00FF2288" w:rsidRPr="00224948" w14:paraId="2810DE05"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06539C3"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skill_gaps</w:t>
            </w:r>
          </w:p>
        </w:tc>
        <w:tc>
          <w:tcPr>
            <w:tcW w:w="1980" w:type="dxa"/>
            <w:tcMar>
              <w:top w:w="120" w:type="dxa"/>
              <w:left w:w="120" w:type="dxa"/>
              <w:bottom w:w="120" w:type="dxa"/>
              <w:right w:w="120" w:type="dxa"/>
            </w:tcMar>
          </w:tcPr>
          <w:p w14:paraId="16659CD3"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(match_id, missing_skill_id)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33DF9DB" w14:textId="1C733507"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match_id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matching_results</w:t>
            </w:r>
            <w:proofErr w:type="spellEnd"/>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missing_skill_id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skills</w:t>
            </w:r>
          </w:p>
        </w:tc>
        <w:tc>
          <w:tcPr>
            <w:tcW w:w="1980" w:type="dxa"/>
            <w:tcMar>
              <w:top w:w="120" w:type="dxa"/>
              <w:left w:w="120" w:type="dxa"/>
              <w:bottom w:w="120" w:type="dxa"/>
              <w:right w:w="120" w:type="dxa"/>
            </w:tcMar>
          </w:tcPr>
          <w:p w14:paraId="0BA73109"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Maps missing skills identified for each match.</w:t>
            </w:r>
          </w:p>
        </w:tc>
      </w:tr>
      <w:tr w:rsidR="00FF2288" w:rsidRPr="00224948" w14:paraId="72779470"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A221EB0"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notifications</w:t>
            </w:r>
          </w:p>
        </w:tc>
        <w:tc>
          <w:tcPr>
            <w:tcW w:w="1980" w:type="dxa"/>
            <w:tcMar>
              <w:top w:w="120" w:type="dxa"/>
              <w:left w:w="120" w:type="dxa"/>
              <w:bottom w:w="120" w:type="dxa"/>
              <w:right w:w="120" w:type="dxa"/>
            </w:tcMar>
          </w:tcPr>
          <w:p w14:paraId="7A001A9A"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1098FE3" w14:textId="6A723F5B"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student_id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w:t>
            </w:r>
          </w:p>
        </w:tc>
        <w:tc>
          <w:tcPr>
            <w:tcW w:w="1980" w:type="dxa"/>
            <w:tcMar>
              <w:top w:w="120" w:type="dxa"/>
              <w:left w:w="120" w:type="dxa"/>
              <w:bottom w:w="120" w:type="dxa"/>
              <w:right w:w="120" w:type="dxa"/>
            </w:tcMar>
          </w:tcPr>
          <w:p w14:paraId="16E1E0BE"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in-app alerts and notifications.</w:t>
            </w:r>
          </w:p>
        </w:tc>
      </w:tr>
      <w:tr w:rsidR="00FF2288" w:rsidRPr="00224948" w14:paraId="08D8055A" w14:textId="77777777" w:rsidTr="00CC773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0868E76"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tracker_applications</w:t>
            </w:r>
          </w:p>
        </w:tc>
        <w:tc>
          <w:tcPr>
            <w:tcW w:w="1980" w:type="dxa"/>
            <w:tcMar>
              <w:top w:w="120" w:type="dxa"/>
              <w:left w:w="120" w:type="dxa"/>
              <w:bottom w:w="120" w:type="dxa"/>
              <w:right w:w="120" w:type="dxa"/>
            </w:tcMar>
          </w:tcPr>
          <w:p w14:paraId="751435C8"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3602FAC" w14:textId="4C8D26B0"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user_id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w:t>
            </w:r>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internship_id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internships</w:t>
            </w:r>
          </w:p>
        </w:tc>
        <w:tc>
          <w:tcPr>
            <w:tcW w:w="1980" w:type="dxa"/>
            <w:tcMar>
              <w:top w:w="120" w:type="dxa"/>
              <w:left w:w="120" w:type="dxa"/>
              <w:bottom w:w="120" w:type="dxa"/>
              <w:right w:w="120" w:type="dxa"/>
            </w:tcMar>
          </w:tcPr>
          <w:p w14:paraId="3C119042"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Stores Kanban application tracking cards.</w:t>
            </w:r>
          </w:p>
        </w:tc>
      </w:tr>
      <w:tr w:rsidR="00FF2288" w:rsidRPr="00224948" w14:paraId="3770BE91" w14:textId="77777777" w:rsidTr="00CC7733">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2520B36"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b/>
                <w:bCs/>
                <w:color w:val="000000" w:themeColor="text1"/>
                <w:sz w:val="21"/>
                <w:rFonts w:ascii="Times New Roman" w:hAnsi="Times New Roman"/>
              </w:rPr>
              <w:t>applications</w:t>
            </w:r>
          </w:p>
        </w:tc>
        <w:tc>
          <w:tcPr>
            <w:tcW w:w="1980" w:type="dxa"/>
            <w:tcMar>
              <w:top w:w="120" w:type="dxa"/>
              <w:left w:w="120" w:type="dxa"/>
              <w:bottom w:w="120" w:type="dxa"/>
              <w:right w:w="120" w:type="dxa"/>
            </w:tcMar>
          </w:tcPr>
          <w:p w14:paraId="0084F555"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id</w:t>
            </w:r>
            <w:r w:rsidRPr="00224948">
              <w:rPr>
                <w:rFonts w:ascii="Times New Roman" w:hAnsi="Times New Roman"/>
                <w:color w:val="000000" w:themeColor="text1"/>
                <w:sz w:val="21"/>
                <w:rFonts w:ascii="Times New Roman" w:hAnsi="Times New Roman"/>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7C461C6" w14:textId="50D33FBD" w:rsidR="00FF2288" w:rsidRPr="00224948" w:rsidRDefault="00000000">
            <w:pPr>
              <w:pStyle w:val="Compact"/>
              <w:spacing w:before="40" w:after="40" w:line="240" w:lineRule="auto"/>
              <w:ind w:firstLine="0"/>
              <w:jc w:val="left"/>
              <w:rPr>
                <w:color w:val="000000" w:themeColor="text1"/>
              </w:rPr>
            </w:pPr>
            <w:proofErr w:type="spellStart"/>
            <w:r w:rsidRPr="00224948">
              <w:rPr>
                <w:rStyle w:val="VerbatimChar"/>
                <w:rFonts w:ascii="Times New Roman" w:hAnsi="Times New Roman"/>
                <w:color w:val="000000" w:themeColor="text1"/>
                <w:sz w:val="21"/>
                <w:rFonts w:ascii="Times New Roman" w:hAnsi="Times New Roman"/>
              </w:rPr>
              <w:t>student_id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w:t>
            </w:r>
            <w:r w:rsidRPr="00224948">
              <w:rPr>
                <w:rFonts w:ascii="Times New Roman" w:hAnsi="Times New Roman"/>
                <w:color w:val="000000" w:themeColor="text1"/>
                <w:sz w:val="21"/>
                <w:rFonts w:ascii="Times New Roman" w:hAnsi="Times New Roman"/>
              </w:rPr>
              <w:t xml:space="preserve">, </w:t>
            </w:r>
            <w:proofErr w:type="spellStart"/>
            <w:r w:rsidRPr="00224948">
              <w:rPr>
                <w:rStyle w:val="VerbatimChar"/>
                <w:rFonts w:ascii="Times New Roman" w:hAnsi="Times New Roman"/>
                <w:color w:val="000000" w:themeColor="text1"/>
                <w:sz w:val="21"/>
                <w:rFonts w:ascii="Times New Roman" w:hAnsi="Times New Roman"/>
              </w:rPr>
              <w:t>internship_id</w:t>
            </w:r>
            <w:proofErr w:type="spellEnd"/>
            <w:r w:rsidRPr="00224948">
              <w:rPr>
                <w:rFonts w:ascii="Times New Roman" w:hAnsi="Times New Roman"/>
                <w:color w:val="000000" w:themeColor="text1"/>
                <w:sz w:val="21"/>
                <w:rFonts w:ascii="Times New Roman" w:hAnsi="Times New Roman"/>
              </w:rPr>
              <w:t xml:space="preserve">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internships</w:t>
            </w:r>
          </w:p>
        </w:tc>
        <w:tc>
          <w:tcPr>
            <w:tcW w:w="1980" w:type="dxa"/>
            <w:tcMar>
              <w:top w:w="120" w:type="dxa"/>
              <w:left w:w="120" w:type="dxa"/>
              <w:bottom w:w="120" w:type="dxa"/>
              <w:right w:w="120" w:type="dxa"/>
            </w:tcMar>
          </w:tcPr>
          <w:p w14:paraId="13E79CA2"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Logs saved applications to support tracking.</w:t>
            </w:r>
          </w:p>
        </w:tc>
      </w:tr>
    </w:tbl>
    <w:p w14:paraId="7B4B9C59" w14:textId="6173692E" w:rsidR="00FF2288" w:rsidRPr="00224948" w:rsidRDefault="00FF2288">
      <w:pPr>
        <w:spacing w:after="0" w:before="0"/>
        <w:rPr>
          <w:color w:val="000000" w:themeColor="text1"/>
        </w:rPr>
      </w:pPr>
    </w:p>
    <w:p w14:paraId="1EB9F86C"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4.3 Detailed Design</w:t>
      </w:r>
    </w:p>
    <w:p w14:paraId="5F7C04E6"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4.3.1 Software Design</w:t>
      </w:r>
    </w:p>
    <w:p w14:paraId="63EBB40F" w14:textId="646780BC" w:rsidR="00CC7733" w:rsidRPr="00CC7733" w:rsidRDefault="00000000" w:rsidP="00CC7733">
      <w:pPr>
        <w:pStyle w:val="FirstParagraph"/>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The software design uses modular React components to manage dashboard panels and user interactions.</w:t>
      </w:r>
    </w:p>
    <w:p w14:paraId="79EFD34D" w14:textId="70C66A83" w:rsidR="00CC7733" w:rsidRDefault="00CC7733" w:rsidP="00CC7733">
      <w:pPr>
        <w:pStyle w:val="FirstParagraph"/>
        <w:spacing w:before="0" w:after="0" w:line="360" w:lineRule="auto"/>
        <w:ind w:left="709"/>
        <w:jc w:val="both"/>
        <w:rPr>
          <w:rFonts w:ascii="Times New Roman" w:hAnsi="Times New Roman"/>
          <w:color w:val="000000" w:themeColor="text1"/>
        </w:rPr>
      </w:pPr>
    </w:p>
    <w:p w14:paraId="3DB6970D" w14:textId="77777777" w:rsidR="00425D24" w:rsidRDefault="00425D24" w:rsidP="00CC7733">
      <w:pPr>
        <w:pStyle w:val="FirstParagraph"/>
        <w:spacing w:before="0" w:after="0" w:line="360" w:lineRule="auto"/>
        <w:ind w:left="1440"/>
        <w:jc w:val="both"/>
        <w:rPr>
          <w:rFonts w:ascii="Times New Roman" w:hAnsi="Times New Roman"/>
          <w:color w:val="000000" w:themeColor="text1"/>
        </w:rPr>
      </w:pPr>
    </w:p>
    <w:p w14:paraId="3D9DA178" w14:textId="34EE58C5" w:rsidR="00FF2288" w:rsidRPr="00224948" w:rsidRDefault="00425D24" w:rsidP="00DA377B">
      <w:pPr>
        <w:spacing w:before="240" w:after="120" w:line="360" w:lineRule="auto"/>
        <w:ind w:firstLine="0"/>
        <w:jc w:val="center"/>
        <w:rPr>
          <w:color w:val="000000" w:themeColor="text1"/>
        </w:rPr>
      </w:pPr>
      <w:r>
        <w:rPr>
          <w:noProof/>
        </w:rPr>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r w:rsidR="00000000" w:rsidRPr="00224948">
        <w:rPr>
          <w:rFonts w:ascii="Times New Roman" w:hAnsi="Times New Roman"/>
          <w:color w:val="000000" w:themeColor="text1"/>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4.16: React Client Component Hierarchy</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4.16 illustrates the component tree structure of the React frontend application, showing routing paths and sub-component dependencies.</w:t>
      </w:r>
    </w:p>
    <w:p w14:paraId="663958E5" w14:textId="6196637C" w:rsidR="00FF2288" w:rsidRPr="00224948" w:rsidRDefault="00FF2288">
      <w:pPr>
        <w:spacing w:after="0" w:before="0"/>
        <w:rPr>
          <w:color w:val="000000" w:themeColor="text1"/>
        </w:rPr>
      </w:pPr>
    </w:p>
    <w:p w14:paraId="41142FC5"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4.3.2 Physical Database Design</w:t>
      </w:r>
    </w:p>
    <w:p w14:paraId="3E796598"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The schema is deployed on PostgreSQL 15.1 on Supabase:</w:t>
      </w:r>
    </w:p>
    <w:p w14:paraId="52B58703" w14:textId="70DDF014" w:rsidR="00CC7733" w:rsidRDefault="00487025" w:rsidP="00487025">
      <w:pPr>
        <w:spacing w:before="240" w:after="120" w:line="360" w:lineRule="auto"/>
        <w:ind w:firstLine="0"/>
        <w:jc w:val="center"/>
        <w:rPr>
          <w:rFonts w:ascii="Times New Roman" w:hAnsi="Times New Roman"/>
          <w:color w:val="000000" w:themeColor="text1"/>
        </w:rPr>
      </w:pPr>
      <w:bookmarkStart w:id="97" w:name="database-data-dictionaries"/>
      <w:r>
        <w:rPr>
          <w:noProof/>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4.17: Physical Database Schema of the FitFlow System</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4.17 illustrates the physical database design schema, showing all tables, columns, data types, and primary/foreign key relationships.</w:t>
      </w:r>
    </w:p>
    <w:p w14:paraId="39DE471E" w14:textId="77777777" w:rsidR="00487025" w:rsidRPr="00487025" w:rsidRDefault="00487025" w:rsidP="00487025">
      <w:pPr>
        <w:pStyle w:val="BodyText"/>
        <w:spacing w:before="0" w:after="0"/>
        <w:ind w:left="720"/>
        <w:rPr>
          <w:rFonts w:asciiTheme="majorBidi" w:hAnsiTheme="majorBidi" w:cstheme="majorBidi"/>
        </w:rPr>
      </w:pPr>
    </w:p>
    <w:p w14:paraId="47356D3A" w14:textId="53E6A785" w:rsidR="00FF2288" w:rsidRPr="00224948" w:rsidRDefault="00000000" w:rsidP="00487025">
      <w:pPr>
        <w:pStyle w:val="Heading5"/>
        <w:keepNext/>
        <w:spacing w:before="240" w:after="120" w:line="360" w:lineRule="auto"/>
        <w:ind w:firstLine="0"/>
        <w:jc w:val="left"/>
        <w:rPr>
          <w:color w:val="000000" w:themeColor="text1"/>
        </w:rPr>
      </w:pPr>
      <w:r>
        <w:rPr>
          <w:rFonts w:ascii="Times New Roman" w:hAnsi="Times New Roman"/>
          <w:rFonts w:ascii="Times New Roman" w:hAnsi="Times New Roman"/>
          <w:b/>
          <w:sz w:val="24"/>
        </w:rPr>
        <w:t>4.3.2.1 Database Data Dictionaries</w:t>
      </w:r>
    </w:p>
    <w:p w14:paraId="26160D17" w14:textId="736CD64F" w:rsidR="00487025" w:rsidRPr="00487025" w:rsidRDefault="00000000" w:rsidP="00487025">
      <w:pPr>
        <w:pStyle w:val="FirstParagraph"/>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The physical tables deployed on Supabase are described in detail below. These dictionaries outline column names, data types, nullability, keys, and operational purposes.</w:t>
      </w:r>
    </w:p>
    <w:p w14:paraId="5212B181" w14:textId="77777777" w:rsidR="00FF2288" w:rsidRPr="00224948" w:rsidRDefault="00000000">
      <w:pPr>
        <w:keepNext/>
        <w:spacing w:before="240" w:after="120"/>
        <w:ind w:firstLine="0"/>
        <w:jc w:val="left"/>
        <w:rPr>
          <w:i w:val="0"/>
          <w:iCs w:val="0"/>
          <w:color w:val="000000" w:themeColor="text1"/>
        </w:rPr>
      </w:pPr>
      <w:r>
        <w:rPr>
          <w:rFonts w:ascii="Times New Roman" w:hAnsi="Times New Roman"/>
          <w:rFonts w:ascii="Times New Roman" w:hAnsi="Times New Roman"/>
          <w:b/>
          <w:sz w:val="22"/>
          <w:rFonts w:ascii="Times New Roman" w:hAnsi="Times New Roman"/>
        </w:rPr>
        <w:t>Table 4.2: Data Dictionary for internships Table</w:t>
      </w:r>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D82790" w14:paraId="5A7F7B71"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2308E4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Column Name</w:t>
            </w:r>
          </w:p>
        </w:tc>
        <w:tc>
          <w:tcPr>
            <w:tcW w:w="1710" w:type="dxa"/>
            <w:tcMar>
              <w:top w:w="120" w:type="dxa"/>
              <w:left w:w="120" w:type="dxa"/>
              <w:bottom w:w="120" w:type="dxa"/>
              <w:right w:w="120" w:type="dxa"/>
            </w:tcMar>
          </w:tcPr>
          <w:p w14:paraId="0BCF59FE" w14:textId="77777777" w:rsidR="00FF2288" w:rsidRPr="00D82790"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BC261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Nullable</w:t>
            </w:r>
          </w:p>
        </w:tc>
        <w:tc>
          <w:tcPr>
            <w:tcW w:w="1710" w:type="dxa"/>
            <w:tcMar>
              <w:top w:w="120" w:type="dxa"/>
              <w:left w:w="120" w:type="dxa"/>
              <w:bottom w:w="120" w:type="dxa"/>
              <w:right w:w="120" w:type="dxa"/>
            </w:tcMar>
          </w:tcPr>
          <w:p w14:paraId="490DF867" w14:textId="77777777" w:rsidR="00FF2288" w:rsidRPr="00D82790"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FF5C2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Description</w:t>
            </w:r>
          </w:p>
        </w:tc>
      </w:tr>
      <w:tr w:rsidR="00FF2288" w:rsidRPr="00D82790" w14:paraId="03BC970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7AF832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id</w:t>
            </w:r>
          </w:p>
        </w:tc>
        <w:tc>
          <w:tcPr>
            <w:tcW w:w="1710" w:type="dxa"/>
            <w:tcMar>
              <w:top w:w="120" w:type="dxa"/>
              <w:left w:w="120" w:type="dxa"/>
              <w:bottom w:w="120" w:type="dxa"/>
              <w:right w:w="120" w:type="dxa"/>
            </w:tcMar>
          </w:tcPr>
          <w:p w14:paraId="5346641A"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E7B0E7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61E7B17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0901D31"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Unique identifier for each scraped vacancy.</w:t>
            </w:r>
          </w:p>
        </w:tc>
      </w:tr>
      <w:tr w:rsidR="00FF2288" w:rsidRPr="00D82790" w14:paraId="1D790331"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4FB94A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title</w:t>
            </w:r>
          </w:p>
        </w:tc>
        <w:tc>
          <w:tcPr>
            <w:tcW w:w="1710" w:type="dxa"/>
            <w:tcMar>
              <w:top w:w="120" w:type="dxa"/>
              <w:left w:w="120" w:type="dxa"/>
              <w:bottom w:w="120" w:type="dxa"/>
              <w:right w:w="120" w:type="dxa"/>
            </w:tcMar>
          </w:tcPr>
          <w:p w14:paraId="7283B192"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14030A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5696CE21"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26EBDE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The job title of the internship listing.</w:t>
            </w:r>
          </w:p>
        </w:tc>
      </w:tr>
      <w:tr w:rsidR="00FF2288" w:rsidRPr="00D82790" w14:paraId="7B5070F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67C3D6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company_name</w:t>
            </w:r>
          </w:p>
        </w:tc>
        <w:tc>
          <w:tcPr>
            <w:tcW w:w="1710" w:type="dxa"/>
            <w:tcMar>
              <w:top w:w="120" w:type="dxa"/>
              <w:left w:w="120" w:type="dxa"/>
              <w:bottom w:w="120" w:type="dxa"/>
              <w:right w:w="120" w:type="dxa"/>
            </w:tcMar>
          </w:tcPr>
          <w:p w14:paraId="274C60A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8249E0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6FCFC863"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147673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Name of the </w:t>
            </w:r>
            <w:proofErr w:type="gramStart"/>
            <w:r w:rsidRPr="00D82790">
              <w:rPr>
                <w:rFonts w:ascii="Times New Roman" w:hAnsi="Times New Roman"/>
                <w:color w:val="000000" w:themeColor="text1"/>
                <w:sz w:val="21"/>
                <w:szCs w:val="20"/>
                <w:rFonts w:ascii="Times New Roman" w:hAnsi="Times New Roman"/>
              </w:rPr>
              <w:t>employing</w:t>
            </w:r>
            <w:proofErr w:type="gramEnd"/>
            <w:r w:rsidRPr="00D82790">
              <w:rPr>
                <w:rFonts w:ascii="Times New Roman" w:hAnsi="Times New Roman"/>
                <w:color w:val="000000" w:themeColor="text1"/>
                <w:sz w:val="21"/>
                <w:szCs w:val="20"/>
                <w:rFonts w:ascii="Times New Roman" w:hAnsi="Times New Roman"/>
              </w:rPr>
              <w:t xml:space="preserve"> company.</w:t>
            </w:r>
          </w:p>
        </w:tc>
      </w:tr>
      <w:tr w:rsidR="00FF2288" w:rsidRPr="00D82790" w14:paraId="0F97B97E"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809A8F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description</w:t>
            </w:r>
          </w:p>
        </w:tc>
        <w:tc>
          <w:tcPr>
            <w:tcW w:w="1710" w:type="dxa"/>
            <w:tcMar>
              <w:top w:w="120" w:type="dxa"/>
              <w:left w:w="120" w:type="dxa"/>
              <w:bottom w:w="120" w:type="dxa"/>
              <w:right w:w="120" w:type="dxa"/>
            </w:tcMar>
          </w:tcPr>
          <w:p w14:paraId="05A3D64A"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9607E1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05D234D1"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C40DE2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Full job description text.</w:t>
            </w:r>
          </w:p>
        </w:tc>
      </w:tr>
      <w:tr w:rsidR="00FF2288" w:rsidRPr="00D82790" w14:paraId="68E1334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AB3CE2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apply_url</w:t>
            </w:r>
          </w:p>
        </w:tc>
        <w:tc>
          <w:tcPr>
            <w:tcW w:w="1710" w:type="dxa"/>
            <w:tcMar>
              <w:top w:w="120" w:type="dxa"/>
              <w:left w:w="120" w:type="dxa"/>
              <w:bottom w:w="120" w:type="dxa"/>
              <w:right w:w="120" w:type="dxa"/>
            </w:tcMar>
          </w:tcPr>
          <w:p w14:paraId="6EF84432"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55D1B7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1FF27979"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42ACC02"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URL redirect to the </w:t>
            </w:r>
            <w:r w:rsidRPr="00D82790">
              <w:rPr>
                <w:rFonts w:ascii="Times New Roman" w:hAnsi="Times New Roman"/>
                <w:color w:val="000000" w:themeColor="text1"/>
                <w:sz w:val="21"/>
                <w:szCs w:val="20"/>
                <w:rFonts w:ascii="Times New Roman" w:hAnsi="Times New Roman"/>
              </w:rPr>
              <w:lastRenderedPageBreak/>
              <w:t>external job application page.</w:t>
            </w:r>
          </w:p>
        </w:tc>
      </w:tr>
      <w:tr w:rsidR="00FF2288" w:rsidRPr="00D82790" w14:paraId="7CB438E5"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27920BB"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lastRenderedPageBreak/>
              <w:t>is_active</w:t>
            </w:r>
          </w:p>
        </w:tc>
        <w:tc>
          <w:tcPr>
            <w:tcW w:w="1710" w:type="dxa"/>
            <w:tcMar>
              <w:top w:w="120" w:type="dxa"/>
              <w:left w:w="120" w:type="dxa"/>
              <w:bottom w:w="120" w:type="dxa"/>
              <w:right w:w="120" w:type="dxa"/>
            </w:tcMar>
          </w:tcPr>
          <w:p w14:paraId="1BE97C07"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47E711"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4C785ECD"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0D9C05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Status flag indicating if the position is currently active.</w:t>
            </w:r>
          </w:p>
        </w:tc>
      </w:tr>
      <w:tr w:rsidR="00FF2288" w:rsidRPr="00D82790" w14:paraId="333A42B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8F795F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created_by</w:t>
            </w:r>
          </w:p>
        </w:tc>
        <w:tc>
          <w:tcPr>
            <w:tcW w:w="1710" w:type="dxa"/>
            <w:tcMar>
              <w:top w:w="120" w:type="dxa"/>
              <w:left w:w="120" w:type="dxa"/>
              <w:bottom w:w="120" w:type="dxa"/>
              <w:right w:w="120" w:type="dxa"/>
            </w:tcMar>
          </w:tcPr>
          <w:p w14:paraId="3D41DADC"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275FC7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710" w:type="dxa"/>
            <w:tcMar>
              <w:top w:w="120" w:type="dxa"/>
              <w:left w:w="120" w:type="dxa"/>
              <w:bottom w:w="120" w:type="dxa"/>
              <w:right w:w="120" w:type="dxa"/>
            </w:tcMar>
          </w:tcPr>
          <w:p w14:paraId="23644E0F" w14:textId="04D97233"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FOREIGN KEY </w:t>
            </w:r>
            <m:oMath>
              <m:r>
                <m:rPr>
                  <m:sty m:val="p"/>
                </m:rPr>
                <w:rPr>
                  <w:rFonts w:ascii="Cambria Math" w:hAnsi="Cambria Math"/>
                  <w:color w:val="000000" w:themeColor="text1"/>
                  <w:sz w:val="18"/>
                  <w:szCs w:val="20"/>
                </w:rPr>
                <m:t>→</m:t>
              </m:r>
            </m:oMath>
            <w:r w:rsidRPr="00D82790">
              <w:rPr>
                <w:rFonts w:ascii="Times New Roman" w:hAnsi="Times New Roman"/>
                <w:color w:val="000000" w:themeColor="text1"/>
                <w:sz w:val="21"/>
                <w:szCs w:val="20"/>
                <w:rFonts w:ascii="Times New Roman" w:hAnsi="Times New Roman"/>
              </w:rPr>
              <w:t xml:space="preserve"> </w:t>
            </w:r>
            <w:r w:rsidRPr="00D82790">
              <w:rPr>
                <w:rStyle w:val="VerbatimChar"/>
                <w:rFonts w:ascii="Times New Roman" w:hAnsi="Times New Roman"/>
                <w:color w:val="000000" w:themeColor="text1"/>
                <w:sz w:val="21"/>
                <w:szCs w:val="20"/>
                <w:rFonts w:ascii="Times New Roman" w:hAnsi="Times New Roman"/>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A13589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Admin user who created the entry (nullable for scraper).</w:t>
            </w:r>
          </w:p>
        </w:tc>
      </w:tr>
      <w:tr w:rsidR="00FF2288" w:rsidRPr="00D82790" w14:paraId="645278C6"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D1F3B1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created_at</w:t>
            </w:r>
          </w:p>
        </w:tc>
        <w:tc>
          <w:tcPr>
            <w:tcW w:w="1710" w:type="dxa"/>
            <w:tcMar>
              <w:top w:w="120" w:type="dxa"/>
              <w:left w:w="120" w:type="dxa"/>
              <w:bottom w:w="120" w:type="dxa"/>
              <w:right w:w="120" w:type="dxa"/>
            </w:tcMar>
          </w:tcPr>
          <w:p w14:paraId="122B4A9C"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1DA074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445723DC"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DEFAULT </w:t>
            </w:r>
            <w:proofErr w:type="gramStart"/>
            <w:r w:rsidRPr="00D82790">
              <w:rPr>
                <w:rFonts w:ascii="Times New Roman" w:hAnsi="Times New Roman"/>
                <w:color w:val="000000" w:themeColor="text1"/>
                <w:sz w:val="21"/>
                <w:szCs w:val="20"/>
                <w:rFonts w:ascii="Times New Roman" w:hAnsi="Times New Roman"/>
              </w:rPr>
              <w:t>now(</w:t>
            </w:r>
            <w:proofErr w:type="gramEnd"/>
            <w:r w:rsidRPr="00D82790">
              <w:rPr>
                <w:rFonts w:ascii="Times New Roman" w:hAnsi="Times New Roman"/>
                <w:color w:val="000000" w:themeColor="text1"/>
                <w:sz w:val="21"/>
                <w:szCs w:val="20"/>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E0797A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Timestamp when the internship record was created.</w:t>
            </w:r>
          </w:p>
        </w:tc>
      </w:tr>
      <w:tr w:rsidR="00FF2288" w:rsidRPr="00D82790" w14:paraId="35FED1E2"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AF0353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updated_at</w:t>
            </w:r>
          </w:p>
        </w:tc>
        <w:tc>
          <w:tcPr>
            <w:tcW w:w="1710" w:type="dxa"/>
            <w:tcMar>
              <w:top w:w="120" w:type="dxa"/>
              <w:left w:w="120" w:type="dxa"/>
              <w:bottom w:w="120" w:type="dxa"/>
              <w:right w:w="120" w:type="dxa"/>
            </w:tcMar>
          </w:tcPr>
          <w:p w14:paraId="7C3697C2"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568D55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31CCC811"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DEFAULT </w:t>
            </w:r>
            <w:proofErr w:type="gramStart"/>
            <w:r w:rsidRPr="00D82790">
              <w:rPr>
                <w:rFonts w:ascii="Times New Roman" w:hAnsi="Times New Roman"/>
                <w:color w:val="000000" w:themeColor="text1"/>
                <w:sz w:val="21"/>
                <w:szCs w:val="20"/>
                <w:rFonts w:ascii="Times New Roman" w:hAnsi="Times New Roman"/>
              </w:rPr>
              <w:t>now(</w:t>
            </w:r>
            <w:proofErr w:type="gramEnd"/>
            <w:r w:rsidRPr="00D82790">
              <w:rPr>
                <w:rFonts w:ascii="Times New Roman" w:hAnsi="Times New Roman"/>
                <w:color w:val="000000" w:themeColor="text1"/>
                <w:sz w:val="21"/>
                <w:szCs w:val="20"/>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823F1C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Timestamp of the last record update.</w:t>
            </w:r>
          </w:p>
        </w:tc>
      </w:tr>
      <w:tr w:rsidR="00FF2288" w:rsidRPr="00D82790" w14:paraId="1122E7BA"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BC6913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location</w:t>
            </w:r>
          </w:p>
        </w:tc>
        <w:tc>
          <w:tcPr>
            <w:tcW w:w="1710" w:type="dxa"/>
            <w:tcMar>
              <w:top w:w="120" w:type="dxa"/>
              <w:left w:w="120" w:type="dxa"/>
              <w:bottom w:w="120" w:type="dxa"/>
              <w:right w:w="120" w:type="dxa"/>
            </w:tcMar>
          </w:tcPr>
          <w:p w14:paraId="5BBE853C"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0A31D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710" w:type="dxa"/>
            <w:tcMar>
              <w:top w:w="120" w:type="dxa"/>
              <w:left w:w="120" w:type="dxa"/>
              <w:bottom w:w="120" w:type="dxa"/>
              <w:right w:w="120" w:type="dxa"/>
            </w:tcMar>
          </w:tcPr>
          <w:p w14:paraId="1D2756FB"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940AC6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Physical work location (e.g. city, state, or Remote).</w:t>
            </w:r>
          </w:p>
        </w:tc>
      </w:tr>
      <w:tr w:rsidR="00FF2288" w:rsidRPr="00D82790" w14:paraId="1387EEF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3208B2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source</w:t>
            </w:r>
          </w:p>
        </w:tc>
        <w:tc>
          <w:tcPr>
            <w:tcW w:w="1710" w:type="dxa"/>
            <w:tcMar>
              <w:top w:w="120" w:type="dxa"/>
              <w:left w:w="120" w:type="dxa"/>
              <w:bottom w:w="120" w:type="dxa"/>
              <w:right w:w="120" w:type="dxa"/>
            </w:tcMar>
          </w:tcPr>
          <w:p w14:paraId="12876D6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07CC32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7D57FC51"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CHECK (source </w:t>
            </w:r>
            <w:proofErr w:type="gramStart"/>
            <w:r w:rsidRPr="00D82790">
              <w:rPr>
                <w:rFonts w:ascii="Times New Roman" w:hAnsi="Times New Roman"/>
                <w:color w:val="000000" w:themeColor="text1"/>
                <w:sz w:val="21"/>
                <w:szCs w:val="20"/>
                <w:rFonts w:ascii="Times New Roman" w:hAnsi="Times New Roman"/>
              </w:rPr>
              <w:t>IN (‘</w:t>
            </w:r>
            <w:proofErr w:type="gramEnd"/>
            <w:r w:rsidRPr="00D82790">
              <w:rPr>
                <w:rFonts w:ascii="Times New Roman" w:hAnsi="Times New Roman"/>
                <w:color w:val="000000" w:themeColor="text1"/>
                <w:sz w:val="21"/>
                <w:szCs w:val="20"/>
                <w:rFonts w:ascii="Times New Roman" w:hAnsi="Times New Roman"/>
              </w:rPr>
              <w:t>JobStreet</w:t>
            </w:r>
            <w:proofErr w:type="gramStart"/>
            <w:r w:rsidRPr="00D82790">
              <w:rPr>
                <w:rFonts w:ascii="Times New Roman" w:hAnsi="Times New Roman"/>
                <w:color w:val="000000" w:themeColor="text1"/>
                <w:sz w:val="21"/>
                <w:szCs w:val="20"/>
                <w:rFonts w:ascii="Times New Roman" w:hAnsi="Times New Roman"/>
              </w:rPr>
              <w:t>’, ‘</w:t>
            </w:r>
            <w:proofErr w:type="gramEnd"/>
            <w:r w:rsidRPr="00D82790">
              <w:rPr>
                <w:rFonts w:ascii="Times New Roman" w:hAnsi="Times New Roman"/>
                <w:color w:val="000000" w:themeColor="text1"/>
                <w:sz w:val="21"/>
                <w:szCs w:val="20"/>
                <w:rFonts w:ascii="Times New Roman" w:hAnsi="Times New Roman"/>
              </w:rPr>
              <w:t>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377BC8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Job board source platform.</w:t>
            </w:r>
          </w:p>
        </w:tc>
      </w:tr>
      <w:tr w:rsidR="00FF2288" w:rsidRPr="00D82790" w14:paraId="0511338C"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0E8545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last_seen_at</w:t>
            </w:r>
          </w:p>
        </w:tc>
        <w:tc>
          <w:tcPr>
            <w:tcW w:w="1710" w:type="dxa"/>
            <w:tcMar>
              <w:top w:w="120" w:type="dxa"/>
              <w:left w:w="120" w:type="dxa"/>
              <w:bottom w:w="120" w:type="dxa"/>
              <w:right w:w="120" w:type="dxa"/>
            </w:tcMar>
          </w:tcPr>
          <w:p w14:paraId="4BF8BE83"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0B17BD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710" w:type="dxa"/>
            <w:tcMar>
              <w:top w:w="120" w:type="dxa"/>
              <w:left w:w="120" w:type="dxa"/>
              <w:bottom w:w="120" w:type="dxa"/>
              <w:right w:w="120" w:type="dxa"/>
            </w:tcMar>
          </w:tcPr>
          <w:p w14:paraId="53E79455"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DEFAULT </w:t>
            </w:r>
            <w:proofErr w:type="gramStart"/>
            <w:r w:rsidRPr="00D82790">
              <w:rPr>
                <w:rFonts w:ascii="Times New Roman" w:hAnsi="Times New Roman"/>
                <w:color w:val="000000" w:themeColor="text1"/>
                <w:sz w:val="21"/>
                <w:szCs w:val="20"/>
                <w:rFonts w:ascii="Times New Roman" w:hAnsi="Times New Roman"/>
              </w:rPr>
              <w:t>now(</w:t>
            </w:r>
            <w:proofErr w:type="gramEnd"/>
            <w:r w:rsidRPr="00D82790">
              <w:rPr>
                <w:rFonts w:ascii="Times New Roman" w:hAnsi="Times New Roman"/>
                <w:color w:val="000000" w:themeColor="text1"/>
                <w:sz w:val="21"/>
                <w:szCs w:val="20"/>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6325C7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Timestamp of the last scraper run where this listing was active.</w:t>
            </w:r>
          </w:p>
        </w:tc>
      </w:tr>
      <w:tr w:rsidR="00FF2288" w:rsidRPr="00D82790" w14:paraId="70DF32A2"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FF322E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last_verified_at</w:t>
            </w:r>
          </w:p>
        </w:tc>
        <w:tc>
          <w:tcPr>
            <w:tcW w:w="1710" w:type="dxa"/>
            <w:tcMar>
              <w:top w:w="120" w:type="dxa"/>
              <w:left w:w="120" w:type="dxa"/>
              <w:bottom w:w="120" w:type="dxa"/>
              <w:right w:w="120" w:type="dxa"/>
            </w:tcMar>
          </w:tcPr>
          <w:p w14:paraId="2D8ED5BB"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BAA2A4B"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710" w:type="dxa"/>
            <w:tcMar>
              <w:top w:w="120" w:type="dxa"/>
              <w:left w:w="120" w:type="dxa"/>
              <w:bottom w:w="120" w:type="dxa"/>
              <w:right w:w="120" w:type="dxa"/>
            </w:tcMar>
          </w:tcPr>
          <w:p w14:paraId="2A25646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7897F22"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Timestamp of the last reachability check of the apply URL.</w:t>
            </w:r>
          </w:p>
        </w:tc>
      </w:tr>
      <w:tr w:rsidR="00FF2288" w:rsidRPr="00D82790" w14:paraId="7AC4BE19" w14:textId="77777777" w:rsidTr="00D82790">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DA677A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company_logo_url</w:t>
            </w:r>
          </w:p>
        </w:tc>
        <w:tc>
          <w:tcPr>
            <w:tcW w:w="1710" w:type="dxa"/>
            <w:tcMar>
              <w:top w:w="120" w:type="dxa"/>
              <w:left w:w="120" w:type="dxa"/>
              <w:bottom w:w="120" w:type="dxa"/>
              <w:right w:w="120" w:type="dxa"/>
            </w:tcMar>
          </w:tcPr>
          <w:p w14:paraId="3648EC74"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6A3ED1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710" w:type="dxa"/>
            <w:tcMar>
              <w:top w:w="120" w:type="dxa"/>
              <w:left w:w="120" w:type="dxa"/>
              <w:bottom w:w="120" w:type="dxa"/>
              <w:right w:w="120" w:type="dxa"/>
            </w:tcMar>
          </w:tcPr>
          <w:p w14:paraId="79CC5C9B"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0995C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URL path of the company’s brand logo image.</w:t>
            </w:r>
          </w:p>
        </w:tc>
      </w:tr>
      <w:tr w:rsidR="00FF2288" w:rsidRPr="00D82790" w14:paraId="2C37500A"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68BDC31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category</w:t>
            </w:r>
          </w:p>
        </w:tc>
        <w:tc>
          <w:tcPr>
            <w:tcW w:w="1710" w:type="dxa"/>
            <w:tcMar>
              <w:top w:w="120" w:type="dxa"/>
              <w:left w:w="120" w:type="dxa"/>
              <w:bottom w:w="120" w:type="dxa"/>
              <w:right w:w="120" w:type="dxa"/>
            </w:tcMar>
          </w:tcPr>
          <w:p w14:paraId="52F2F71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DFE191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710" w:type="dxa"/>
            <w:tcMar>
              <w:top w:w="120" w:type="dxa"/>
              <w:left w:w="120" w:type="dxa"/>
              <w:bottom w:w="120" w:type="dxa"/>
              <w:right w:w="120" w:type="dxa"/>
            </w:tcMar>
          </w:tcPr>
          <w:p w14:paraId="2815DBEE"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9A2F8F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Classified job domain (e.g., Software Engineer, DevOps).</w:t>
            </w:r>
          </w:p>
        </w:tc>
      </w:tr>
    </w:tbl>
    <w:p w14:paraId="45D89A75" w14:textId="77777777" w:rsidR="00487025" w:rsidRPr="00425D24" w:rsidRDefault="00487025" w:rsidP="00487025">
      <w:pPr>
        <w:pStyle w:val="BodyText"/>
        <w:spacing w:before="0" w:after="0"/>
        <w:rPr>
          <w:lang w:val="en-MY"/>
        </w:rPr>
      </w:pPr>
      <w:bookmarkStart w:id="99" w:name="X644de9284d6ddfe37c0fc779459b697ee7ccbb2"/>
      <w:bookmarkEnd w:id="98"/>
    </w:p>
    <w:p w14:paraId="1748CCD1" w14:textId="102502BA" w:rsidR="00FF2288" w:rsidRPr="00224948" w:rsidRDefault="00000000">
      <w:pPr>
        <w:keepNext/>
        <w:spacing w:before="240" w:after="120"/>
        <w:ind w:firstLine="0"/>
        <w:jc w:val="left"/>
        <w:rPr>
          <w:i w:val="0"/>
          <w:iCs w:val="0"/>
          <w:color w:val="000000" w:themeColor="text1"/>
        </w:rPr>
      </w:pPr>
      <w:r>
        <w:rPr>
          <w:rFonts w:ascii="Times New Roman" w:hAnsi="Times New Roman"/>
          <w:rFonts w:ascii="Times New Roman" w:hAnsi="Times New Roman"/>
          <w:b/>
          <w:sz w:val="22"/>
          <w:rFonts w:ascii="Times New Roman" w:hAnsi="Times New Roman"/>
        </w:rPr>
        <w:t>Table 4.3: Data Dictionary for student_profiles Table</w:t>
      </w:r>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D82790" w14:paraId="43F8111A"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E61E6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Column Name</w:t>
            </w:r>
          </w:p>
        </w:tc>
        <w:tc>
          <w:tcPr>
            <w:tcW w:w="1584" w:type="dxa"/>
            <w:tcMar>
              <w:top w:w="120" w:type="dxa"/>
              <w:left w:w="120" w:type="dxa"/>
              <w:bottom w:w="120" w:type="dxa"/>
              <w:right w:w="120" w:type="dxa"/>
            </w:tcMar>
          </w:tcPr>
          <w:p w14:paraId="3D294343" w14:textId="77777777" w:rsidR="00FF2288" w:rsidRPr="00D82790"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06461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Nullable</w:t>
            </w:r>
          </w:p>
        </w:tc>
        <w:tc>
          <w:tcPr>
            <w:tcW w:w="1584" w:type="dxa"/>
            <w:tcMar>
              <w:top w:w="120" w:type="dxa"/>
              <w:left w:w="120" w:type="dxa"/>
              <w:bottom w:w="120" w:type="dxa"/>
              <w:right w:w="120" w:type="dxa"/>
            </w:tcMar>
          </w:tcPr>
          <w:p w14:paraId="52BCD280" w14:textId="77777777" w:rsidR="00FF2288" w:rsidRPr="00D82790"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E45E0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Description</w:t>
            </w:r>
          </w:p>
        </w:tc>
      </w:tr>
      <w:tr w:rsidR="00FF2288" w:rsidRPr="00D82790" w14:paraId="2A2127A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B4F521"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id</w:t>
            </w:r>
          </w:p>
        </w:tc>
        <w:tc>
          <w:tcPr>
            <w:tcW w:w="1584" w:type="dxa"/>
            <w:tcMar>
              <w:top w:w="120" w:type="dxa"/>
              <w:left w:w="120" w:type="dxa"/>
              <w:bottom w:w="120" w:type="dxa"/>
              <w:right w:w="120" w:type="dxa"/>
            </w:tcMar>
          </w:tcPr>
          <w:p w14:paraId="1F2CAEEF"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3FC64B"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NO</w:t>
            </w:r>
          </w:p>
        </w:tc>
        <w:tc>
          <w:tcPr>
            <w:tcW w:w="1584" w:type="dxa"/>
            <w:tcMar>
              <w:top w:w="120" w:type="dxa"/>
              <w:left w:w="120" w:type="dxa"/>
              <w:bottom w:w="120" w:type="dxa"/>
              <w:right w:w="120" w:type="dxa"/>
            </w:tcMar>
          </w:tcPr>
          <w:p w14:paraId="79A6D8F3" w14:textId="5A126CCE"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PRIMARY KEY, FK </w:t>
            </w:r>
            <m:oMath>
              <m:r>
                <m:rPr>
                  <m:sty m:val="p"/>
                </m:rPr>
                <w:rPr>
                  <w:rFonts w:ascii="Cambria Math" w:hAnsi="Cambria Math"/>
                  <w:color w:val="000000" w:themeColor="text1"/>
                  <w:sz w:val="18"/>
                  <w:szCs w:val="20"/>
                </w:rPr>
                <m:t>→</m:t>
              </m:r>
            </m:oMath>
            <w:r w:rsidRPr="00D82790">
              <w:rPr>
                <w:rFonts w:ascii="Times New Roman" w:hAnsi="Times New Roman"/>
                <w:color w:val="000000" w:themeColor="text1"/>
                <w:sz w:val="21"/>
                <w:szCs w:val="20"/>
                <w:rFonts w:ascii="Times New Roman" w:hAnsi="Times New Roman"/>
              </w:rPr>
              <w:t xml:space="preserve"> </w:t>
            </w:r>
            <w:r w:rsidRPr="00D82790">
              <w:rPr>
                <w:rStyle w:val="VerbatimChar"/>
                <w:rFonts w:ascii="Times New Roman" w:hAnsi="Times New Roman"/>
                <w:color w:val="000000" w:themeColor="text1"/>
                <w:sz w:val="21"/>
                <w:szCs w:val="20"/>
                <w:rFonts w:ascii="Times New Roman" w:hAnsi="Times New Roman"/>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DDDAD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Unique identifier matching the student’s auth account.</w:t>
            </w:r>
          </w:p>
        </w:tc>
      </w:tr>
      <w:tr w:rsidR="00FF2288" w:rsidRPr="00D82790" w14:paraId="385D907F"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F9DD78"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university</w:t>
            </w:r>
          </w:p>
        </w:tc>
        <w:tc>
          <w:tcPr>
            <w:tcW w:w="1584" w:type="dxa"/>
            <w:tcMar>
              <w:top w:w="120" w:type="dxa"/>
              <w:left w:w="120" w:type="dxa"/>
              <w:bottom w:w="120" w:type="dxa"/>
              <w:right w:w="120" w:type="dxa"/>
            </w:tcMar>
          </w:tcPr>
          <w:p w14:paraId="10B23537"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FB032A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459523CA"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8AC96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Student’s higher education institution.</w:t>
            </w:r>
          </w:p>
        </w:tc>
      </w:tr>
      <w:tr w:rsidR="00FF2288" w:rsidRPr="00D82790" w14:paraId="32098F5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7D1952"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course</w:t>
            </w:r>
          </w:p>
        </w:tc>
        <w:tc>
          <w:tcPr>
            <w:tcW w:w="1584" w:type="dxa"/>
            <w:tcMar>
              <w:top w:w="120" w:type="dxa"/>
              <w:left w:w="120" w:type="dxa"/>
              <w:bottom w:w="120" w:type="dxa"/>
              <w:right w:w="120" w:type="dxa"/>
            </w:tcMar>
          </w:tcPr>
          <w:p w14:paraId="7241600A"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10E463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2BA852B8"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7A332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Specific course name or curriculum path.</w:t>
            </w:r>
          </w:p>
        </w:tc>
      </w:tr>
      <w:tr w:rsidR="00FF2288" w:rsidRPr="00D82790" w14:paraId="68DC2E48"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CC3E7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cv_url</w:t>
            </w:r>
          </w:p>
        </w:tc>
        <w:tc>
          <w:tcPr>
            <w:tcW w:w="1584" w:type="dxa"/>
            <w:tcMar>
              <w:top w:w="120" w:type="dxa"/>
              <w:left w:w="120" w:type="dxa"/>
              <w:bottom w:w="120" w:type="dxa"/>
              <w:right w:w="120" w:type="dxa"/>
            </w:tcMar>
          </w:tcPr>
          <w:p w14:paraId="3D862B5C"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3A3C1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5821209E"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ED1F7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URL path to the student’s uploaded PDF resume.</w:t>
            </w:r>
          </w:p>
        </w:tc>
      </w:tr>
      <w:tr w:rsidR="00FF2288" w:rsidRPr="00D82790" w14:paraId="3EA1F87B"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E8602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phone</w:t>
            </w:r>
          </w:p>
        </w:tc>
        <w:tc>
          <w:tcPr>
            <w:tcW w:w="1584" w:type="dxa"/>
            <w:tcMar>
              <w:top w:w="120" w:type="dxa"/>
              <w:left w:w="120" w:type="dxa"/>
              <w:bottom w:w="120" w:type="dxa"/>
              <w:right w:w="120" w:type="dxa"/>
            </w:tcMar>
          </w:tcPr>
          <w:p w14:paraId="2ABD12B5"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83642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75A4E634"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205D2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Contact phone number.</w:t>
            </w:r>
          </w:p>
        </w:tc>
      </w:tr>
      <w:tr w:rsidR="00FF2288" w:rsidRPr="00D82790" w14:paraId="46791E60"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C66EA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nationality</w:t>
            </w:r>
          </w:p>
        </w:tc>
        <w:tc>
          <w:tcPr>
            <w:tcW w:w="1584" w:type="dxa"/>
            <w:tcMar>
              <w:top w:w="120" w:type="dxa"/>
              <w:left w:w="120" w:type="dxa"/>
              <w:bottom w:w="120" w:type="dxa"/>
              <w:right w:w="120" w:type="dxa"/>
            </w:tcMar>
          </w:tcPr>
          <w:p w14:paraId="65910DE8"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CF716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193F048B"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9E06D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Student’s nationality.</w:t>
            </w:r>
          </w:p>
        </w:tc>
      </w:tr>
      <w:tr w:rsidR="00FF2288" w:rsidRPr="00D82790" w14:paraId="3E08A1D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8F328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lastRenderedPageBreak/>
              <w:t>dob</w:t>
            </w:r>
          </w:p>
        </w:tc>
        <w:tc>
          <w:tcPr>
            <w:tcW w:w="1584" w:type="dxa"/>
            <w:tcMar>
              <w:top w:w="120" w:type="dxa"/>
              <w:left w:w="120" w:type="dxa"/>
              <w:bottom w:w="120" w:type="dxa"/>
              <w:right w:w="120" w:type="dxa"/>
            </w:tcMar>
          </w:tcPr>
          <w:p w14:paraId="23921CDE"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6A307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7FD2FBF4"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18C9F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Date of birth.</w:t>
            </w:r>
          </w:p>
        </w:tc>
      </w:tr>
      <w:tr w:rsidR="00FF2288" w:rsidRPr="00D82790" w14:paraId="1DE59342"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C353C72"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gender</w:t>
            </w:r>
          </w:p>
        </w:tc>
        <w:tc>
          <w:tcPr>
            <w:tcW w:w="1584" w:type="dxa"/>
            <w:tcMar>
              <w:top w:w="120" w:type="dxa"/>
              <w:left w:w="120" w:type="dxa"/>
              <w:bottom w:w="120" w:type="dxa"/>
              <w:right w:w="120" w:type="dxa"/>
            </w:tcMar>
          </w:tcPr>
          <w:p w14:paraId="515CD9F9"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23095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452A06F4"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5988E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Student’s gender.</w:t>
            </w:r>
          </w:p>
        </w:tc>
      </w:tr>
      <w:tr w:rsidR="00FF2288" w:rsidRPr="00D82790" w14:paraId="522E1431"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4F0B58"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address</w:t>
            </w:r>
          </w:p>
        </w:tc>
        <w:tc>
          <w:tcPr>
            <w:tcW w:w="1584" w:type="dxa"/>
            <w:tcMar>
              <w:top w:w="120" w:type="dxa"/>
              <w:left w:w="120" w:type="dxa"/>
              <w:bottom w:w="120" w:type="dxa"/>
              <w:right w:w="120" w:type="dxa"/>
            </w:tcMar>
          </w:tcPr>
          <w:p w14:paraId="7272E391"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C911F2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2664B6D2"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0C64AB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Physical home or mailing address.</w:t>
            </w:r>
          </w:p>
        </w:tc>
      </w:tr>
      <w:tr w:rsidR="00FF2288" w:rsidRPr="00D82790" w14:paraId="152A9FD6"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C98C58"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oku_status</w:t>
            </w:r>
          </w:p>
        </w:tc>
        <w:tc>
          <w:tcPr>
            <w:tcW w:w="1584" w:type="dxa"/>
            <w:tcMar>
              <w:top w:w="120" w:type="dxa"/>
              <w:left w:w="120" w:type="dxa"/>
              <w:bottom w:w="120" w:type="dxa"/>
              <w:right w:w="120" w:type="dxa"/>
            </w:tcMar>
          </w:tcPr>
          <w:p w14:paraId="6B19EA87"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471FB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2F98DE97"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A00D4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Disability status indicator (default: ‘None’).</w:t>
            </w:r>
          </w:p>
        </w:tc>
      </w:tr>
      <w:tr w:rsidR="00FF2288" w:rsidRPr="00D82790" w14:paraId="0950B6CC"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F4280F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matric</w:t>
            </w:r>
          </w:p>
        </w:tc>
        <w:tc>
          <w:tcPr>
            <w:tcW w:w="1584" w:type="dxa"/>
            <w:tcMar>
              <w:top w:w="120" w:type="dxa"/>
              <w:left w:w="120" w:type="dxa"/>
              <w:bottom w:w="120" w:type="dxa"/>
              <w:right w:w="120" w:type="dxa"/>
            </w:tcMar>
          </w:tcPr>
          <w:p w14:paraId="5559CA8F"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BCB972"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1323410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8271B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Student’s matric card registration number.</w:t>
            </w:r>
          </w:p>
        </w:tc>
      </w:tr>
      <w:tr w:rsidR="00FF2288" w:rsidRPr="00D82790" w14:paraId="6DBCC897"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881709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faculty</w:t>
            </w:r>
          </w:p>
        </w:tc>
        <w:tc>
          <w:tcPr>
            <w:tcW w:w="1584" w:type="dxa"/>
            <w:tcMar>
              <w:top w:w="120" w:type="dxa"/>
              <w:left w:w="120" w:type="dxa"/>
              <w:bottom w:w="120" w:type="dxa"/>
              <w:right w:w="120" w:type="dxa"/>
            </w:tcMar>
          </w:tcPr>
          <w:p w14:paraId="18CA6CAA"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B774A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2101E0D0"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CHECK (faculty </w:t>
            </w:r>
            <w:proofErr w:type="gramStart"/>
            <w:r w:rsidRPr="00D82790">
              <w:rPr>
                <w:rFonts w:ascii="Times New Roman" w:hAnsi="Times New Roman"/>
                <w:color w:val="000000" w:themeColor="text1"/>
                <w:sz w:val="21"/>
                <w:szCs w:val="20"/>
                <w:rFonts w:ascii="Times New Roman" w:hAnsi="Times New Roman"/>
              </w:rPr>
              <w:t>IN (‘</w:t>
            </w:r>
            <w:proofErr w:type="gramEnd"/>
            <w:r w:rsidRPr="00D82790">
              <w:rPr>
                <w:rFonts w:ascii="Times New Roman" w:hAnsi="Times New Roman"/>
                <w:color w:val="000000" w:themeColor="text1"/>
                <w:sz w:val="21"/>
                <w:szCs w:val="20"/>
                <w:rFonts w:ascii="Times New Roman" w:hAnsi="Times New Roman"/>
              </w:rPr>
              <w:t>FTMK</w:t>
            </w:r>
            <w:proofErr w:type="gramStart"/>
            <w:r w:rsidRPr="00D82790">
              <w:rPr>
                <w:rFonts w:ascii="Times New Roman" w:hAnsi="Times New Roman"/>
                <w:color w:val="000000" w:themeColor="text1"/>
                <w:sz w:val="21"/>
                <w:szCs w:val="20"/>
                <w:rFonts w:ascii="Times New Roman" w:hAnsi="Times New Roman"/>
              </w:rPr>
              <w:t>’, ‘</w:t>
            </w:r>
            <w:proofErr w:type="gramEnd"/>
            <w:r w:rsidRPr="00D82790">
              <w:rPr>
                <w:rFonts w:ascii="Times New Roman" w:hAnsi="Times New Roman"/>
                <w:color w:val="000000" w:themeColor="text1"/>
                <w:sz w:val="21"/>
                <w:szCs w:val="20"/>
                <w:rFonts w:ascii="Times New Roman" w:hAnsi="Times New Roman"/>
              </w:rPr>
              <w:t>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1A585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UTeM faculty code.</w:t>
            </w:r>
          </w:p>
        </w:tc>
      </w:tr>
      <w:tr w:rsidR="00FF2288" w:rsidRPr="00D82790" w14:paraId="077150B4"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683CC4"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programme</w:t>
            </w:r>
          </w:p>
        </w:tc>
        <w:tc>
          <w:tcPr>
            <w:tcW w:w="1584" w:type="dxa"/>
            <w:tcMar>
              <w:top w:w="120" w:type="dxa"/>
              <w:left w:w="120" w:type="dxa"/>
              <w:bottom w:w="120" w:type="dxa"/>
              <w:right w:w="120" w:type="dxa"/>
            </w:tcMar>
          </w:tcPr>
          <w:p w14:paraId="7FF02B6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BE0687"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040D497B"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C89E6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Academic programme path code (e.g. BITS, BITD).</w:t>
            </w:r>
          </w:p>
        </w:tc>
      </w:tr>
      <w:tr w:rsidR="00FF2288" w:rsidRPr="00D82790" w14:paraId="295182C5"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31ABD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year_of_study</w:t>
            </w:r>
          </w:p>
        </w:tc>
        <w:tc>
          <w:tcPr>
            <w:tcW w:w="1584" w:type="dxa"/>
            <w:tcMar>
              <w:top w:w="120" w:type="dxa"/>
              <w:left w:w="120" w:type="dxa"/>
              <w:bottom w:w="120" w:type="dxa"/>
              <w:right w:w="120" w:type="dxa"/>
            </w:tcMar>
          </w:tcPr>
          <w:p w14:paraId="099ADFAE"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83D80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7E023DE8"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0DD92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Current academic year (1, 2, 3, or 4).</w:t>
            </w:r>
          </w:p>
        </w:tc>
      </w:tr>
      <w:tr w:rsidR="00FF2288" w:rsidRPr="00D82790" w14:paraId="4EC5DE6B"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1276D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semester</w:t>
            </w:r>
          </w:p>
        </w:tc>
        <w:tc>
          <w:tcPr>
            <w:tcW w:w="1584" w:type="dxa"/>
            <w:tcMar>
              <w:top w:w="120" w:type="dxa"/>
              <w:left w:w="120" w:type="dxa"/>
              <w:bottom w:w="120" w:type="dxa"/>
              <w:right w:w="120" w:type="dxa"/>
            </w:tcMar>
          </w:tcPr>
          <w:p w14:paraId="5A66D812"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7C17E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51AF0D28"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988F7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Current academic semester (1 or 2).</w:t>
            </w:r>
          </w:p>
        </w:tc>
      </w:tr>
      <w:tr w:rsidR="00FF2288" w:rsidRPr="00D82790" w14:paraId="0C488820"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F27C3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preferred_location</w:t>
            </w:r>
          </w:p>
        </w:tc>
        <w:tc>
          <w:tcPr>
            <w:tcW w:w="1584" w:type="dxa"/>
            <w:tcMar>
              <w:top w:w="120" w:type="dxa"/>
              <w:left w:w="120" w:type="dxa"/>
              <w:bottom w:w="120" w:type="dxa"/>
              <w:right w:w="120" w:type="dxa"/>
            </w:tcMar>
          </w:tcPr>
          <w:p w14:paraId="4C937563"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00B2E08"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57F1C54B"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2AA6A9"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Preferred internship location.</w:t>
            </w:r>
          </w:p>
        </w:tc>
      </w:tr>
      <w:tr w:rsidR="00FF2288" w:rsidRPr="00D82790" w14:paraId="138B2EA8"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9AE84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preferred_industry</w:t>
            </w:r>
          </w:p>
        </w:tc>
        <w:tc>
          <w:tcPr>
            <w:tcW w:w="1584" w:type="dxa"/>
            <w:tcMar>
              <w:top w:w="120" w:type="dxa"/>
              <w:left w:w="120" w:type="dxa"/>
              <w:bottom w:w="120" w:type="dxa"/>
              <w:right w:w="120" w:type="dxa"/>
            </w:tcMar>
          </w:tcPr>
          <w:p w14:paraId="32CEA00D"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DED08A"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6DF3125A"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113E6D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Preferred industry sector.</w:t>
            </w:r>
          </w:p>
        </w:tc>
      </w:tr>
      <w:tr w:rsidR="00FF2288" w:rsidRPr="00D82790" w14:paraId="0807D5A4"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899C20"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linkedin_url</w:t>
            </w:r>
          </w:p>
        </w:tc>
        <w:tc>
          <w:tcPr>
            <w:tcW w:w="1584" w:type="dxa"/>
            <w:tcMar>
              <w:top w:w="120" w:type="dxa"/>
              <w:left w:w="120" w:type="dxa"/>
              <w:bottom w:w="120" w:type="dxa"/>
              <w:right w:w="120" w:type="dxa"/>
            </w:tcMar>
          </w:tcPr>
          <w:p w14:paraId="03376134"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98B8BE"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43F43B59"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95AC8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Link to personal LinkedIn professional profile.</w:t>
            </w:r>
          </w:p>
        </w:tc>
      </w:tr>
      <w:tr w:rsidR="00FF2288" w:rsidRPr="00D82790" w14:paraId="4DF5B869"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F9BA2F6"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github_url</w:t>
            </w:r>
          </w:p>
        </w:tc>
        <w:tc>
          <w:tcPr>
            <w:tcW w:w="1584" w:type="dxa"/>
            <w:tcMar>
              <w:top w:w="120" w:type="dxa"/>
              <w:left w:w="120" w:type="dxa"/>
              <w:bottom w:w="120" w:type="dxa"/>
              <w:right w:w="120" w:type="dxa"/>
            </w:tcMar>
          </w:tcPr>
          <w:p w14:paraId="00C77B8E"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FDBB54C"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2AC72617"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50CFA9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Link to personal GitHub code repository.</w:t>
            </w:r>
          </w:p>
        </w:tc>
      </w:tr>
      <w:tr w:rsidR="00FF2288" w:rsidRPr="00D82790" w14:paraId="1E41B3F6"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6B07A45"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portfolio_url</w:t>
            </w:r>
          </w:p>
        </w:tc>
        <w:tc>
          <w:tcPr>
            <w:tcW w:w="1584" w:type="dxa"/>
            <w:tcMar>
              <w:top w:w="120" w:type="dxa"/>
              <w:left w:w="120" w:type="dxa"/>
              <w:bottom w:w="120" w:type="dxa"/>
              <w:right w:w="120" w:type="dxa"/>
            </w:tcMar>
          </w:tcPr>
          <w:p w14:paraId="1B4F9903"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ADC9CD"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4123A2C7" w14:textId="77777777" w:rsidR="00FF2288" w:rsidRPr="00D82790"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2875F3"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Link to personal web portfolio.</w:t>
            </w:r>
          </w:p>
        </w:tc>
      </w:tr>
      <w:tr w:rsidR="00FF2288" w:rsidRPr="00D82790" w14:paraId="476DC4C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A19F2F"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Style w:val="VerbatimChar"/>
                <w:rFonts w:ascii="Times New Roman" w:hAnsi="Times New Roman"/>
                <w:color w:val="000000" w:themeColor="text1"/>
                <w:sz w:val="21"/>
                <w:szCs w:val="20"/>
                <w:rFonts w:ascii="Times New Roman" w:hAnsi="Times New Roman"/>
              </w:rPr>
              <w:t>preferred_roles</w:t>
            </w:r>
          </w:p>
        </w:tc>
        <w:tc>
          <w:tcPr>
            <w:tcW w:w="1584" w:type="dxa"/>
            <w:tcMar>
              <w:top w:w="120" w:type="dxa"/>
              <w:left w:w="120" w:type="dxa"/>
              <w:bottom w:w="120" w:type="dxa"/>
              <w:right w:w="120" w:type="dxa"/>
            </w:tcMar>
          </w:tcPr>
          <w:p w14:paraId="2864BE78"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proofErr w:type="gramStart"/>
            <w:r w:rsidRPr="00D82790">
              <w:rPr>
                <w:rStyle w:val="VerbatimChar"/>
                <w:rFonts w:ascii="Times New Roman" w:hAnsi="Times New Roman"/>
                <w:color w:val="000000" w:themeColor="text1"/>
                <w:sz w:val="21"/>
                <w:szCs w:val="20"/>
                <w:rFonts w:ascii="Times New Roman" w:hAnsi="Times New Roman"/>
              </w:rPr>
              <w:t>text[</w:t>
            </w:r>
            <w:proofErr w:type="gramEnd"/>
            <w:r w:rsidRPr="00D82790">
              <w:rPr>
                <w:rStyle w:val="VerbatimChar"/>
                <w:rFonts w:ascii="Times New Roman" w:hAnsi="Times New Roman"/>
                <w:color w:val="000000" w:themeColor="text1"/>
                <w:sz w:val="21"/>
                <w:szCs w:val="20"/>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EBC6C1" w14:textId="77777777"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YES</w:t>
            </w:r>
          </w:p>
        </w:tc>
        <w:tc>
          <w:tcPr>
            <w:tcW w:w="1584" w:type="dxa"/>
            <w:tcMar>
              <w:top w:w="120" w:type="dxa"/>
              <w:left w:w="120" w:type="dxa"/>
              <w:bottom w:w="120" w:type="dxa"/>
              <w:right w:w="120" w:type="dxa"/>
            </w:tcMar>
          </w:tcPr>
          <w:p w14:paraId="5F34A6B0" w14:textId="77777777" w:rsidR="00FF2288" w:rsidRPr="00D82790"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D82790">
              <w:rPr>
                <w:rFonts w:ascii="Times New Roman" w:hAnsi="Times New Roman"/>
                <w:color w:val="000000" w:themeColor="text1"/>
                <w:sz w:val="21"/>
                <w:szCs w:val="20"/>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1EBA035" w14:textId="5C9EBA36" w:rsidR="00FF2288" w:rsidRPr="00D82790" w:rsidRDefault="00000000">
            <w:pPr>
              <w:pStyle w:val="Compact"/>
              <w:spacing w:before="40" w:after="40" w:line="240" w:lineRule="auto"/>
              <w:ind w:firstLine="0"/>
              <w:jc w:val="left"/>
              <w:rPr>
                <w:color w:val="000000" w:themeColor="text1"/>
                <w:sz w:val="18"/>
                <w:szCs w:val="20"/>
              </w:rPr>
            </w:pPr>
            <w:r w:rsidRPr="00D82790">
              <w:rPr>
                <w:rFonts w:ascii="Times New Roman" w:hAnsi="Times New Roman"/>
                <w:color w:val="000000" w:themeColor="text1"/>
                <w:sz w:val="21"/>
                <w:szCs w:val="20"/>
                <w:rFonts w:ascii="Times New Roman" w:hAnsi="Times New Roman"/>
              </w:rPr>
              <w:t xml:space="preserve">Array of selected tech career domains </w:t>
            </w:r>
          </w:p>
        </w:tc>
      </w:tr>
    </w:tbl>
    <w:p w14:paraId="5923EB7A" w14:textId="77777777" w:rsidR="00FF2288" w:rsidRPr="00224948" w:rsidRDefault="00000000">
      <w:pPr>
        <w:keepNext/>
        <w:spacing w:before="240" w:after="120"/>
        <w:ind w:firstLine="0"/>
        <w:jc w:val="left"/>
        <w:rPr>
          <w:i w:val="0"/>
          <w:iCs w:val="0"/>
          <w:color w:val="000000" w:themeColor="text1"/>
        </w:rPr>
      </w:pPr>
      <w:r>
        <w:rPr>
          <w:rFonts w:ascii="Times New Roman" w:hAnsi="Times New Roman"/>
          <w:rFonts w:ascii="Times New Roman" w:hAnsi="Times New Roman"/>
          <w:b/>
          <w:sz w:val="22"/>
          <w:rFonts w:ascii="Times New Roman" w:hAnsi="Times New Roman"/>
        </w:rPr>
        <w:t>Table 4.4: Data Dictionary for matching_results Table</w:t>
      </w:r>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224948" w14:paraId="721F58D6"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0D9397"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Column Name</w:t>
            </w:r>
          </w:p>
        </w:tc>
        <w:tc>
          <w:tcPr>
            <w:tcW w:w="1584" w:type="dxa"/>
            <w:tcMar>
              <w:top w:w="120" w:type="dxa"/>
              <w:left w:w="120" w:type="dxa"/>
              <w:bottom w:w="120" w:type="dxa"/>
              <w:right w:w="120" w:type="dxa"/>
            </w:tcMar>
          </w:tcPr>
          <w:p w14:paraId="6DE3F3C0"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0AFC2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Nullable</w:t>
            </w:r>
          </w:p>
        </w:tc>
        <w:tc>
          <w:tcPr>
            <w:tcW w:w="1584" w:type="dxa"/>
            <w:tcMar>
              <w:top w:w="120" w:type="dxa"/>
              <w:left w:w="120" w:type="dxa"/>
              <w:bottom w:w="120" w:type="dxa"/>
              <w:right w:w="120" w:type="dxa"/>
            </w:tcMar>
          </w:tcPr>
          <w:p w14:paraId="0978DB5C" w14:textId="77777777" w:rsidR="00FF2288" w:rsidRPr="00224948" w:rsidRDefault="0000000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8414D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Description</w:t>
            </w:r>
          </w:p>
        </w:tc>
      </w:tr>
      <w:tr w:rsidR="00FF2288" w:rsidRPr="00224948" w14:paraId="4CC47D4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9FEB86"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id</w:t>
            </w:r>
          </w:p>
        </w:tc>
        <w:tc>
          <w:tcPr>
            <w:tcW w:w="1584" w:type="dxa"/>
            <w:tcMar>
              <w:top w:w="120" w:type="dxa"/>
              <w:left w:w="120" w:type="dxa"/>
              <w:bottom w:w="120" w:type="dxa"/>
              <w:right w:w="120" w:type="dxa"/>
            </w:tcMar>
          </w:tcPr>
          <w:p w14:paraId="0D1B4F2C"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B8F62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31C7B4E5"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738BBC"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Unique identifier for the match record.</w:t>
            </w:r>
          </w:p>
        </w:tc>
      </w:tr>
      <w:tr w:rsidR="00FF2288" w:rsidRPr="00224948" w14:paraId="59231256"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9068EF8"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student_id</w:t>
            </w:r>
          </w:p>
        </w:tc>
        <w:tc>
          <w:tcPr>
            <w:tcW w:w="1584" w:type="dxa"/>
            <w:tcMar>
              <w:top w:w="120" w:type="dxa"/>
              <w:left w:w="120" w:type="dxa"/>
              <w:bottom w:w="120" w:type="dxa"/>
              <w:right w:w="120" w:type="dxa"/>
            </w:tcMar>
          </w:tcPr>
          <w:p w14:paraId="7BA77DD5"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39347F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243DBF9B" w14:textId="5ED5F3A5"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FOREIGN KEY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EC591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Associated student profile identifier.</w:t>
            </w:r>
          </w:p>
        </w:tc>
      </w:tr>
      <w:tr w:rsidR="00FF2288" w:rsidRPr="00224948" w14:paraId="5EF3124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18349A1"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internship_id</w:t>
            </w:r>
          </w:p>
        </w:tc>
        <w:tc>
          <w:tcPr>
            <w:tcW w:w="1584" w:type="dxa"/>
            <w:tcMar>
              <w:top w:w="120" w:type="dxa"/>
              <w:left w:w="120" w:type="dxa"/>
              <w:bottom w:w="120" w:type="dxa"/>
              <w:right w:w="120" w:type="dxa"/>
            </w:tcMar>
          </w:tcPr>
          <w:p w14:paraId="14AC7DE8"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66EDA5"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5FB7ADE7" w14:textId="46AC324C"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224948">
              <w:rPr>
                <w:rFonts w:ascii="Times New Roman" w:hAnsi="Times New Roman"/>
                <w:color w:val="000000" w:themeColor="text1"/>
                <w:sz w:val="21"/>
                <w:rFonts w:ascii="Times New Roman" w:hAnsi="Times New Roman"/>
              </w:rPr>
              <w:t>FOREIGN</w:t>
            </w:r>
            <w:proofErr w:type="gramEnd"/>
            <w:r w:rsidRPr="00224948">
              <w:rPr>
                <w:rFonts w:ascii="Times New Roman" w:hAnsi="Times New Roman"/>
                <w:color w:val="000000" w:themeColor="text1"/>
                <w:sz w:val="21"/>
                <w:rFonts w:ascii="Times New Roman" w:hAnsi="Times New Roman"/>
              </w:rPr>
              <w:t xml:space="preserve"> KEY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97646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Associated internship listing identifier.</w:t>
            </w:r>
          </w:p>
        </w:tc>
      </w:tr>
      <w:tr w:rsidR="00FF2288" w:rsidRPr="00224948" w14:paraId="5150A52C"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108E8D"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match_score</w:t>
            </w:r>
          </w:p>
        </w:tc>
        <w:tc>
          <w:tcPr>
            <w:tcW w:w="1584" w:type="dxa"/>
            <w:tcMar>
              <w:top w:w="120" w:type="dxa"/>
              <w:left w:w="120" w:type="dxa"/>
              <w:bottom w:w="120" w:type="dxa"/>
              <w:right w:w="120" w:type="dxa"/>
            </w:tcMar>
          </w:tcPr>
          <w:p w14:paraId="4C397483"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37B5C2"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1B44AA19"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3E33A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Computed weighted score percentage (0.0 to 100.0).</w:t>
            </w:r>
          </w:p>
        </w:tc>
      </w:tr>
      <w:tr w:rsidR="00FF2288" w:rsidRPr="00224948" w14:paraId="7F06830E"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DD6D77"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matched_skills_count</w:t>
            </w:r>
          </w:p>
        </w:tc>
        <w:tc>
          <w:tcPr>
            <w:tcW w:w="1584" w:type="dxa"/>
            <w:tcMar>
              <w:top w:w="120" w:type="dxa"/>
              <w:left w:w="120" w:type="dxa"/>
              <w:bottom w:w="120" w:type="dxa"/>
              <w:right w:w="120" w:type="dxa"/>
            </w:tcMar>
          </w:tcPr>
          <w:p w14:paraId="52BD37F6"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18A804"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0CF27E84"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EC585B"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 xml:space="preserve">Count of overlapping </w:t>
            </w:r>
            <w:r w:rsidRPr="00224948">
              <w:rPr>
                <w:rFonts w:ascii="Times New Roman" w:hAnsi="Times New Roman"/>
                <w:color w:val="000000" w:themeColor="text1"/>
                <w:sz w:val="21"/>
                <w:rFonts w:ascii="Times New Roman" w:hAnsi="Times New Roman"/>
              </w:rPr>
              <w:lastRenderedPageBreak/>
              <w:t>skills.</w:t>
            </w:r>
          </w:p>
        </w:tc>
      </w:tr>
      <w:tr w:rsidR="00FF2288" w:rsidRPr="00224948" w14:paraId="176FBAEC"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DEB4C9"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lastRenderedPageBreak/>
              <w:t>total_required_skills</w:t>
            </w:r>
          </w:p>
        </w:tc>
        <w:tc>
          <w:tcPr>
            <w:tcW w:w="1584" w:type="dxa"/>
            <w:tcMar>
              <w:top w:w="120" w:type="dxa"/>
              <w:left w:w="120" w:type="dxa"/>
              <w:bottom w:w="120" w:type="dxa"/>
              <w:right w:w="120" w:type="dxa"/>
            </w:tcMar>
          </w:tcPr>
          <w:p w14:paraId="75CA50DE"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8D4A4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6067B340"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548B46"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Total skills required by the internship listing.</w:t>
            </w:r>
          </w:p>
        </w:tc>
      </w:tr>
      <w:tr w:rsidR="00FF2288" w:rsidRPr="00224948" w14:paraId="251A0C9C"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462B5F1"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created_at</w:t>
            </w:r>
          </w:p>
        </w:tc>
        <w:tc>
          <w:tcPr>
            <w:tcW w:w="1584" w:type="dxa"/>
            <w:tcMar>
              <w:top w:w="120" w:type="dxa"/>
              <w:left w:w="120" w:type="dxa"/>
              <w:bottom w:w="120" w:type="dxa"/>
              <w:right w:w="120" w:type="dxa"/>
            </w:tcMar>
          </w:tcPr>
          <w:p w14:paraId="49EABFF5"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DD2F8F0"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31A4EE59" w14:textId="77777777" w:rsidR="00FF2288" w:rsidRPr="00224948" w:rsidRDefault="0000000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DEFAULT </w:t>
            </w:r>
            <w:proofErr w:type="gramStart"/>
            <w:r w:rsidRPr="00224948">
              <w:rPr>
                <w:rFonts w:ascii="Times New Roman" w:hAnsi="Times New Roman"/>
                <w:color w:val="000000" w:themeColor="text1"/>
                <w:sz w:val="21"/>
                <w:rFonts w:ascii="Times New Roman" w:hAnsi="Times New Roman"/>
              </w:rPr>
              <w:t>now(</w:t>
            </w:r>
            <w:proofErr w:type="gramEnd"/>
            <w:r w:rsidRPr="00224948">
              <w:rPr>
                <w:rFonts w:ascii="Times New Roman" w:hAnsi="Times New Roman"/>
                <w:color w:val="000000" w:themeColor="text1"/>
                <w:sz w:val="21"/>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F589A09"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Match record creation timestamp.</w:t>
            </w:r>
          </w:p>
        </w:tc>
      </w:tr>
      <w:tr w:rsidR="00FF2288" w:rsidRPr="00224948" w14:paraId="702A95E0" w14:textId="77777777" w:rsidTr="00D82790">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627F21" w14:textId="77777777" w:rsidR="00FF2288" w:rsidRPr="00224948" w:rsidRDefault="0000000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updated_at</w:t>
            </w:r>
          </w:p>
        </w:tc>
        <w:tc>
          <w:tcPr>
            <w:tcW w:w="1584" w:type="dxa"/>
            <w:tcMar>
              <w:top w:w="120" w:type="dxa"/>
              <w:left w:w="120" w:type="dxa"/>
              <w:bottom w:w="120" w:type="dxa"/>
              <w:right w:w="120" w:type="dxa"/>
            </w:tcMar>
          </w:tcPr>
          <w:p w14:paraId="24B4199D"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4762F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584" w:type="dxa"/>
            <w:tcMar>
              <w:top w:w="120" w:type="dxa"/>
              <w:left w:w="120" w:type="dxa"/>
              <w:bottom w:w="120" w:type="dxa"/>
              <w:right w:w="120" w:type="dxa"/>
            </w:tcMar>
          </w:tcPr>
          <w:p w14:paraId="49AD84A3" w14:textId="77777777" w:rsidR="00FF2288" w:rsidRPr="00224948" w:rsidRDefault="0000000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DEFAULT </w:t>
            </w:r>
            <w:proofErr w:type="gramStart"/>
            <w:r w:rsidRPr="00224948">
              <w:rPr>
                <w:rFonts w:ascii="Times New Roman" w:hAnsi="Times New Roman"/>
                <w:color w:val="000000" w:themeColor="text1"/>
                <w:sz w:val="21"/>
                <w:rFonts w:ascii="Times New Roman" w:hAnsi="Times New Roman"/>
              </w:rPr>
              <w:t>now(</w:t>
            </w:r>
            <w:proofErr w:type="gramEnd"/>
            <w:r w:rsidRPr="00224948">
              <w:rPr>
                <w:rFonts w:ascii="Times New Roman" w:hAnsi="Times New Roman"/>
                <w:color w:val="000000" w:themeColor="text1"/>
                <w:sz w:val="21"/>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C63D4E" w14:textId="77777777" w:rsidR="00FF2288" w:rsidRPr="00224948" w:rsidRDefault="0000000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Match record modification timestamp.</w:t>
            </w:r>
          </w:p>
        </w:tc>
      </w:tr>
    </w:tbl>
    <w:p w14:paraId="521738D0" w14:textId="77777777" w:rsidR="00D82790" w:rsidRPr="00D82790" w:rsidRDefault="00D82790" w:rsidP="00D82790">
      <w:pPr>
        <w:pStyle w:val="BodyText"/>
        <w:spacing w:before="0" w:after="0"/>
        <w:rPr>
          <w:rtl/>
        </w:rPr>
      </w:pPr>
    </w:p>
    <w:p w14:paraId="2CC4A996" w14:textId="633FEC07" w:rsidR="00FF2288" w:rsidRPr="00224948" w:rsidRDefault="00000000">
      <w:pPr>
        <w:keepNext/>
        <w:spacing w:before="240" w:after="120"/>
        <w:ind w:firstLine="0"/>
        <w:jc w:val="left"/>
        <w:rPr>
          <w:i w:val="0"/>
          <w:iCs w:val="0"/>
          <w:color w:val="000000" w:themeColor="text1"/>
        </w:rPr>
      </w:pPr>
      <w:r>
        <w:rPr>
          <w:rFonts w:ascii="Times New Roman" w:hAnsi="Times New Roman"/>
          <w:rFonts w:ascii="Times New Roman" w:hAnsi="Times New Roman"/>
          <w:b/>
          <w:sz w:val="22"/>
          <w:rFonts w:ascii="Times New Roman" w:hAnsi="Times New Roman"/>
        </w:rPr>
        <w:t>Table 4.5: Data Dictionary for tracker_applications Table</w:t>
      </w:r>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224948" w14:paraId="29B0E912" w14:textId="77777777" w:rsidTr="00D8279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FAAB909"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Column Name</w:t>
            </w:r>
          </w:p>
        </w:tc>
        <w:tc>
          <w:tcPr>
            <w:tcW w:w="1710" w:type="dxa"/>
            <w:tcMar>
              <w:top w:w="120" w:type="dxa"/>
              <w:left w:w="120" w:type="dxa"/>
              <w:bottom w:w="120" w:type="dxa"/>
              <w:right w:w="120" w:type="dxa"/>
            </w:tcMar>
          </w:tcPr>
          <w:p w14:paraId="23894412" w14:textId="77777777" w:rsidR="00FF2288" w:rsidRPr="00224948" w:rsidRDefault="00000000" w:rsidP="00D8279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4052A0C"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Nullable</w:t>
            </w:r>
          </w:p>
        </w:tc>
        <w:tc>
          <w:tcPr>
            <w:tcW w:w="1710" w:type="dxa"/>
            <w:tcMar>
              <w:top w:w="120" w:type="dxa"/>
              <w:left w:w="120" w:type="dxa"/>
              <w:bottom w:w="120" w:type="dxa"/>
              <w:right w:w="120" w:type="dxa"/>
            </w:tcMar>
          </w:tcPr>
          <w:p w14:paraId="352B0173" w14:textId="77777777" w:rsidR="00FF2288" w:rsidRPr="00224948" w:rsidRDefault="00000000" w:rsidP="00D82790">
            <w:pPr>
              <w:pStyle w:val="Compact"/>
              <w:spacing w:before="40" w:after="40" w:line="240" w:lineRule="auto"/>
              <w:ind w:firstLine="0"/>
              <w:jc w:val="left"/>
              <w:cnfStyle w:val="100000000000" w:firstRow="1"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DE3729E"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Description</w:t>
            </w:r>
          </w:p>
        </w:tc>
      </w:tr>
      <w:tr w:rsidR="00FF2288" w:rsidRPr="00224948" w14:paraId="496852CD"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2EA30EF"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id</w:t>
            </w:r>
          </w:p>
        </w:tc>
        <w:tc>
          <w:tcPr>
            <w:tcW w:w="1710" w:type="dxa"/>
            <w:tcMar>
              <w:top w:w="120" w:type="dxa"/>
              <w:left w:w="120" w:type="dxa"/>
              <w:bottom w:w="120" w:type="dxa"/>
              <w:right w:w="120" w:type="dxa"/>
            </w:tcMar>
          </w:tcPr>
          <w:p w14:paraId="6D63E8AF"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CE273B2"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710" w:type="dxa"/>
            <w:tcMar>
              <w:top w:w="120" w:type="dxa"/>
              <w:left w:w="120" w:type="dxa"/>
              <w:bottom w:w="120" w:type="dxa"/>
              <w:right w:w="120" w:type="dxa"/>
            </w:tcMar>
          </w:tcPr>
          <w:p w14:paraId="067D3049"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B211FA"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Unique identifier for the tracking card.</w:t>
            </w:r>
          </w:p>
        </w:tc>
      </w:tr>
      <w:tr w:rsidR="00FF2288" w:rsidRPr="00224948" w14:paraId="2F904567"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23D580A"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user_id</w:t>
            </w:r>
          </w:p>
        </w:tc>
        <w:tc>
          <w:tcPr>
            <w:tcW w:w="1710" w:type="dxa"/>
            <w:tcMar>
              <w:top w:w="120" w:type="dxa"/>
              <w:left w:w="120" w:type="dxa"/>
              <w:bottom w:w="120" w:type="dxa"/>
              <w:right w:w="120" w:type="dxa"/>
            </w:tcMar>
          </w:tcPr>
          <w:p w14:paraId="4667621B"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72B83EC"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710" w:type="dxa"/>
            <w:tcMar>
              <w:top w:w="120" w:type="dxa"/>
              <w:left w:w="120" w:type="dxa"/>
              <w:bottom w:w="120" w:type="dxa"/>
              <w:right w:w="120" w:type="dxa"/>
            </w:tcMar>
          </w:tcPr>
          <w:p w14:paraId="2B70AD9B" w14:textId="7887936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FOREIGN KEY </w:t>
            </w:r>
            <m:oMath>
              <m:r>
                <m:rPr>
                  <m:sty m:val="p"/>
                </m:rPr>
                <w:rPr>
                  <w:rFonts w:ascii="Cambria Math" w:hAnsi="Cambria Math"/>
                  <w:color w:val="000000" w:themeColor="text1"/>
                </w:rPr>
                <m:t>→</m:t>
              </m:r>
            </m:oMath>
            <w:r w:rsidRPr="00224948">
              <w:rPr>
                <w:rFonts w:ascii="Times New Roman" w:hAnsi="Times New Roman"/>
                <w:color w:val="000000" w:themeColor="text1"/>
                <w:sz w:val="21"/>
                <w:rFonts w:ascii="Times New Roman" w:hAnsi="Times New Roman"/>
              </w:rPr>
              <w:t xml:space="preserve"> </w:t>
            </w:r>
            <w:r w:rsidRPr="00224948">
              <w:rPr>
                <w:rStyle w:val="VerbatimChar"/>
                <w:rFonts w:ascii="Times New Roman" w:hAnsi="Times New Roman"/>
                <w:color w:val="000000" w:themeColor="text1"/>
                <w:sz w:val="21"/>
                <w:rFonts w:ascii="Times New Roman" w:hAnsi="Times New Roman"/>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CC0E7FB"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Associated student user.</w:t>
            </w:r>
          </w:p>
        </w:tc>
      </w:tr>
      <w:tr w:rsidR="00FF2288" w:rsidRPr="00224948" w14:paraId="094593C4"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CC34341"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company_name</w:t>
            </w:r>
          </w:p>
        </w:tc>
        <w:tc>
          <w:tcPr>
            <w:tcW w:w="1710" w:type="dxa"/>
            <w:tcMar>
              <w:top w:w="120" w:type="dxa"/>
              <w:left w:w="120" w:type="dxa"/>
              <w:bottom w:w="120" w:type="dxa"/>
              <w:right w:w="120" w:type="dxa"/>
            </w:tcMar>
          </w:tcPr>
          <w:p w14:paraId="79F7EF59"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A62843"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710" w:type="dxa"/>
            <w:tcMar>
              <w:top w:w="120" w:type="dxa"/>
              <w:left w:w="120" w:type="dxa"/>
              <w:bottom w:w="120" w:type="dxa"/>
              <w:right w:w="120" w:type="dxa"/>
            </w:tcMar>
          </w:tcPr>
          <w:p w14:paraId="7C6360C9"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B85060B"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Name of the company.</w:t>
            </w:r>
          </w:p>
        </w:tc>
      </w:tr>
      <w:tr w:rsidR="00FF2288" w:rsidRPr="00224948" w14:paraId="38D7AC8B"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D42696B"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role_title</w:t>
            </w:r>
          </w:p>
        </w:tc>
        <w:tc>
          <w:tcPr>
            <w:tcW w:w="1710" w:type="dxa"/>
            <w:tcMar>
              <w:top w:w="120" w:type="dxa"/>
              <w:left w:w="120" w:type="dxa"/>
              <w:bottom w:w="120" w:type="dxa"/>
              <w:right w:w="120" w:type="dxa"/>
            </w:tcMar>
          </w:tcPr>
          <w:p w14:paraId="07D315F3"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7FDCA38"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710" w:type="dxa"/>
            <w:tcMar>
              <w:top w:w="120" w:type="dxa"/>
              <w:left w:w="120" w:type="dxa"/>
              <w:bottom w:w="120" w:type="dxa"/>
              <w:right w:w="120" w:type="dxa"/>
            </w:tcMar>
          </w:tcPr>
          <w:p w14:paraId="6E438FFF"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F818AF"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Internship job title.</w:t>
            </w:r>
          </w:p>
        </w:tc>
      </w:tr>
      <w:tr w:rsidR="00FF2288" w:rsidRPr="00224948" w14:paraId="1ED8C5F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5032876"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role_category</w:t>
            </w:r>
          </w:p>
        </w:tc>
        <w:tc>
          <w:tcPr>
            <w:tcW w:w="1710" w:type="dxa"/>
            <w:tcMar>
              <w:top w:w="120" w:type="dxa"/>
              <w:left w:w="120" w:type="dxa"/>
              <w:bottom w:w="120" w:type="dxa"/>
              <w:right w:w="120" w:type="dxa"/>
            </w:tcMar>
          </w:tcPr>
          <w:p w14:paraId="25341A26"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ADBF121"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42BE6A36"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DFD70B0"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Tech category classified for the tracked role.</w:t>
            </w:r>
          </w:p>
        </w:tc>
      </w:tr>
      <w:tr w:rsidR="00FF2288" w:rsidRPr="00224948" w14:paraId="27E41321"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D2F46C7"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job_source</w:t>
            </w:r>
          </w:p>
        </w:tc>
        <w:tc>
          <w:tcPr>
            <w:tcW w:w="1710" w:type="dxa"/>
            <w:tcMar>
              <w:top w:w="120" w:type="dxa"/>
              <w:left w:w="120" w:type="dxa"/>
              <w:bottom w:w="120" w:type="dxa"/>
              <w:right w:w="120" w:type="dxa"/>
            </w:tcMar>
          </w:tcPr>
          <w:p w14:paraId="19BB4D63"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19483A4"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798AF8A6"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37202D8"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 xml:space="preserve">Origin source platform (e.g. JobStreet, </w:t>
            </w:r>
            <w:r w:rsidRPr="00224948">
              <w:rPr>
                <w:rFonts w:ascii="Times New Roman" w:hAnsi="Times New Roman"/>
                <w:color w:val="000000" w:themeColor="text1"/>
                <w:sz w:val="21"/>
                <w:rFonts w:ascii="Times New Roman" w:hAnsi="Times New Roman"/>
              </w:rPr>
              <w:lastRenderedPageBreak/>
              <w:t>LinkedIn).</w:t>
            </w:r>
          </w:p>
        </w:tc>
      </w:tr>
      <w:tr w:rsidR="00FF2288" w:rsidRPr="00224948" w14:paraId="24145FB5"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3BE99B9"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lastRenderedPageBreak/>
              <w:t>source_url</w:t>
            </w:r>
          </w:p>
        </w:tc>
        <w:tc>
          <w:tcPr>
            <w:tcW w:w="1710" w:type="dxa"/>
            <w:tcMar>
              <w:top w:w="120" w:type="dxa"/>
              <w:left w:w="120" w:type="dxa"/>
              <w:bottom w:w="120" w:type="dxa"/>
              <w:right w:w="120" w:type="dxa"/>
            </w:tcMar>
          </w:tcPr>
          <w:p w14:paraId="721C4C02"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29CE808"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187E45C3"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F470EED"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Job post URL redirect.</w:t>
            </w:r>
          </w:p>
        </w:tc>
      </w:tr>
      <w:tr w:rsidR="00FF2288" w:rsidRPr="00224948" w14:paraId="7BD2B0FA"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CA872C7"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match_score</w:t>
            </w:r>
          </w:p>
        </w:tc>
        <w:tc>
          <w:tcPr>
            <w:tcW w:w="1710" w:type="dxa"/>
            <w:tcMar>
              <w:top w:w="120" w:type="dxa"/>
              <w:left w:w="120" w:type="dxa"/>
              <w:bottom w:w="120" w:type="dxa"/>
              <w:right w:w="120" w:type="dxa"/>
            </w:tcMar>
          </w:tcPr>
          <w:p w14:paraId="254815D6"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97A688A"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48096002"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AB4F974"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Match percentage at the time of saving.</w:t>
            </w:r>
          </w:p>
        </w:tc>
      </w:tr>
      <w:tr w:rsidR="00FF2288" w:rsidRPr="00224948" w14:paraId="76DDCF70"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CDC5EDB"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matched_skills</w:t>
            </w:r>
          </w:p>
        </w:tc>
        <w:tc>
          <w:tcPr>
            <w:tcW w:w="1710" w:type="dxa"/>
            <w:tcMar>
              <w:top w:w="120" w:type="dxa"/>
              <w:left w:w="120" w:type="dxa"/>
              <w:bottom w:w="120" w:type="dxa"/>
              <w:right w:w="120" w:type="dxa"/>
            </w:tcMar>
          </w:tcPr>
          <w:p w14:paraId="0D2FD11A"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224948">
              <w:rPr>
                <w:rStyle w:val="VerbatimChar"/>
                <w:rFonts w:ascii="Times New Roman" w:hAnsi="Times New Roman"/>
                <w:color w:val="000000" w:themeColor="text1"/>
                <w:sz w:val="21"/>
                <w:rFonts w:ascii="Times New Roman" w:hAnsi="Times New Roman"/>
              </w:rPr>
              <w:t>text[</w:t>
            </w:r>
            <w:proofErr w:type="gramEnd"/>
            <w:r w:rsidRPr="00224948">
              <w:rPr>
                <w:rStyle w:val="VerbatimChar"/>
                <w:rFonts w:ascii="Times New Roman" w:hAnsi="Times New Roman"/>
                <w:color w:val="000000" w:themeColor="text1"/>
                <w:sz w:val="21"/>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E75883E"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7DF89C65"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594C1DB"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Array of skills matching the student’s profile when saved.</w:t>
            </w:r>
          </w:p>
        </w:tc>
      </w:tr>
      <w:tr w:rsidR="00FF2288" w:rsidRPr="00224948" w14:paraId="10EB08BB"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66BF692"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missing_skills</w:t>
            </w:r>
          </w:p>
        </w:tc>
        <w:tc>
          <w:tcPr>
            <w:tcW w:w="1710" w:type="dxa"/>
            <w:tcMar>
              <w:top w:w="120" w:type="dxa"/>
              <w:left w:w="120" w:type="dxa"/>
              <w:bottom w:w="120" w:type="dxa"/>
              <w:right w:w="120" w:type="dxa"/>
            </w:tcMar>
          </w:tcPr>
          <w:p w14:paraId="66DF14AE"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224948">
              <w:rPr>
                <w:rStyle w:val="VerbatimChar"/>
                <w:rFonts w:ascii="Times New Roman" w:hAnsi="Times New Roman"/>
                <w:color w:val="000000" w:themeColor="text1"/>
                <w:sz w:val="21"/>
                <w:rFonts w:ascii="Times New Roman" w:hAnsi="Times New Roman"/>
              </w:rPr>
              <w:t>text[</w:t>
            </w:r>
            <w:proofErr w:type="gramEnd"/>
            <w:r w:rsidRPr="00224948">
              <w:rPr>
                <w:rStyle w:val="VerbatimChar"/>
                <w:rFonts w:ascii="Times New Roman" w:hAnsi="Times New Roman"/>
                <w:color w:val="000000" w:themeColor="text1"/>
                <w:sz w:val="21"/>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2948A8"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25D508A9"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B9F4A3"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Array of missing skills when saved.</w:t>
            </w:r>
          </w:p>
        </w:tc>
      </w:tr>
      <w:tr w:rsidR="00FF2288" w:rsidRPr="00224948" w14:paraId="2484DCC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3BA969F"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stage</w:t>
            </w:r>
          </w:p>
        </w:tc>
        <w:tc>
          <w:tcPr>
            <w:tcW w:w="1710" w:type="dxa"/>
            <w:tcMar>
              <w:top w:w="120" w:type="dxa"/>
              <w:left w:w="120" w:type="dxa"/>
              <w:bottom w:w="120" w:type="dxa"/>
              <w:right w:w="120" w:type="dxa"/>
            </w:tcMar>
          </w:tcPr>
          <w:p w14:paraId="48311D70"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433D10"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NO</w:t>
            </w:r>
          </w:p>
        </w:tc>
        <w:tc>
          <w:tcPr>
            <w:tcW w:w="1710" w:type="dxa"/>
            <w:tcMar>
              <w:top w:w="120" w:type="dxa"/>
              <w:left w:w="120" w:type="dxa"/>
              <w:bottom w:w="120" w:type="dxa"/>
              <w:right w:w="120" w:type="dxa"/>
            </w:tcMar>
          </w:tcPr>
          <w:p w14:paraId="718A4D73"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1CA2F49"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Current stage on the Kanban board.</w:t>
            </w:r>
          </w:p>
        </w:tc>
      </w:tr>
      <w:tr w:rsidR="00FF2288" w:rsidRPr="00224948" w14:paraId="28CD7C00"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815E522"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saved_at</w:t>
            </w:r>
          </w:p>
        </w:tc>
        <w:tc>
          <w:tcPr>
            <w:tcW w:w="1710" w:type="dxa"/>
            <w:tcMar>
              <w:top w:w="120" w:type="dxa"/>
              <w:left w:w="120" w:type="dxa"/>
              <w:bottom w:w="120" w:type="dxa"/>
              <w:right w:w="120" w:type="dxa"/>
            </w:tcMar>
          </w:tcPr>
          <w:p w14:paraId="1B03F6FC"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226ECC7"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2A564FDB"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 xml:space="preserve">DEFAULT </w:t>
            </w:r>
            <w:proofErr w:type="gramStart"/>
            <w:r w:rsidRPr="00224948">
              <w:rPr>
                <w:rFonts w:ascii="Times New Roman" w:hAnsi="Times New Roman"/>
                <w:color w:val="000000" w:themeColor="text1"/>
                <w:sz w:val="21"/>
                <w:rFonts w:ascii="Times New Roman" w:hAnsi="Times New Roman"/>
              </w:rPr>
              <w:t>now(</w:t>
            </w:r>
            <w:proofErr w:type="gramEnd"/>
            <w:r w:rsidRPr="00224948">
              <w:rPr>
                <w:rFonts w:ascii="Times New Roman" w:hAnsi="Times New Roman"/>
                <w:color w:val="000000" w:themeColor="text1"/>
                <w:sz w:val="21"/>
                <w:rFonts w:ascii="Times New Roman" w:hAnsi="Times New Roman"/>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C425BED"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Timestamp when card was created/saved.</w:t>
            </w:r>
          </w:p>
        </w:tc>
      </w:tr>
      <w:tr w:rsidR="00FF2288" w:rsidRPr="00224948" w14:paraId="12F92B23"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E1ACADD"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applied_at</w:t>
            </w:r>
          </w:p>
        </w:tc>
        <w:tc>
          <w:tcPr>
            <w:tcW w:w="1710" w:type="dxa"/>
            <w:tcMar>
              <w:top w:w="120" w:type="dxa"/>
              <w:left w:w="120" w:type="dxa"/>
              <w:bottom w:w="120" w:type="dxa"/>
              <w:right w:w="120" w:type="dxa"/>
            </w:tcMar>
          </w:tcPr>
          <w:p w14:paraId="14E56956"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006D532"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612DA78B"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F816B2B"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Timestamp when state transitioned to ‘applied’.</w:t>
            </w:r>
          </w:p>
        </w:tc>
      </w:tr>
      <w:tr w:rsidR="00FF2288" w:rsidRPr="00224948" w14:paraId="6A498691"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BF8A15F"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interview_scheduled_at</w:t>
            </w:r>
          </w:p>
        </w:tc>
        <w:tc>
          <w:tcPr>
            <w:tcW w:w="1710" w:type="dxa"/>
            <w:tcMar>
              <w:top w:w="120" w:type="dxa"/>
              <w:left w:w="120" w:type="dxa"/>
              <w:bottom w:w="120" w:type="dxa"/>
              <w:right w:w="120" w:type="dxa"/>
            </w:tcMar>
          </w:tcPr>
          <w:p w14:paraId="0C53BA8B"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32811E2"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3342C519"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3901A31"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Scheduled date and time for interviews.</w:t>
            </w:r>
          </w:p>
        </w:tc>
      </w:tr>
      <w:tr w:rsidR="00FF2288" w:rsidRPr="00224948" w14:paraId="0ABA1E57" w14:textId="77777777" w:rsidTr="00D827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1BC4E6E"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offer_received_at</w:t>
            </w:r>
          </w:p>
        </w:tc>
        <w:tc>
          <w:tcPr>
            <w:tcW w:w="1710" w:type="dxa"/>
            <w:tcMar>
              <w:top w:w="120" w:type="dxa"/>
              <w:left w:w="120" w:type="dxa"/>
              <w:bottom w:w="120" w:type="dxa"/>
              <w:right w:w="120" w:type="dxa"/>
            </w:tcMar>
          </w:tcPr>
          <w:p w14:paraId="50199F10"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1F7FF22"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2203786C" w14:textId="77777777" w:rsidR="00FF2288" w:rsidRPr="00224948" w:rsidRDefault="00000000" w:rsidP="00D82790">
            <w:pPr>
              <w:pStyle w:val="Compact"/>
              <w:spacing w:before="40" w:after="40" w:line="240" w:lineRule="auto"/>
              <w:ind w:firstLine="0"/>
              <w:jc w:val="left"/>
              <w:cnfStyle w:val="000000100000" w:firstRow="0" w:lastRow="0" w:firstColumn="0" w:lastColumn="0" w:oddVBand="0" w:evenVBand="0" w:oddHBand="1"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A2F7C22"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Date when placement offer was received.</w:t>
            </w:r>
          </w:p>
        </w:tc>
      </w:tr>
      <w:tr w:rsidR="00FF2288" w:rsidRPr="00224948" w14:paraId="22061730" w14:textId="77777777" w:rsidTr="00D82790">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12A97FE" w14:textId="77777777" w:rsidR="00FF2288" w:rsidRPr="00224948" w:rsidRDefault="00000000" w:rsidP="00D82790">
            <w:pPr>
              <w:pStyle w:val="Compact"/>
              <w:spacing w:before="40" w:after="40" w:line="240" w:lineRule="auto"/>
              <w:ind w:firstLine="0"/>
              <w:jc w:val="left"/>
              <w:rPr>
                <w:color w:val="000000" w:themeColor="text1"/>
              </w:rPr>
            </w:pPr>
            <w:r w:rsidRPr="00224948">
              <w:rPr>
                <w:rStyle w:val="VerbatimChar"/>
                <w:rFonts w:ascii="Times New Roman" w:hAnsi="Times New Roman"/>
                <w:color w:val="000000" w:themeColor="text1"/>
                <w:sz w:val="21"/>
                <w:rFonts w:ascii="Times New Roman" w:hAnsi="Times New Roman"/>
              </w:rPr>
              <w:t>notes</w:t>
            </w:r>
          </w:p>
        </w:tc>
        <w:tc>
          <w:tcPr>
            <w:tcW w:w="1710" w:type="dxa"/>
            <w:tcMar>
              <w:top w:w="120" w:type="dxa"/>
              <w:left w:w="120" w:type="dxa"/>
              <w:bottom w:w="120" w:type="dxa"/>
              <w:right w:w="120" w:type="dxa"/>
            </w:tcMar>
          </w:tcPr>
          <w:p w14:paraId="7A15C170"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Style w:val="VerbatimChar"/>
                <w:rFonts w:ascii="Times New Roman" w:hAnsi="Times New Roman"/>
                <w:color w:val="000000" w:themeColor="text1"/>
                <w:sz w:val="21"/>
                <w:rFonts w:ascii="Times New Roman" w:hAnsi="Times New Roman"/>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FAAE18C"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YES</w:t>
            </w:r>
          </w:p>
        </w:tc>
        <w:tc>
          <w:tcPr>
            <w:tcW w:w="1710" w:type="dxa"/>
            <w:tcMar>
              <w:top w:w="120" w:type="dxa"/>
              <w:left w:w="120" w:type="dxa"/>
              <w:bottom w:w="120" w:type="dxa"/>
              <w:right w:w="120" w:type="dxa"/>
            </w:tcMar>
          </w:tcPr>
          <w:p w14:paraId="499B7513" w14:textId="77777777" w:rsidR="00FF2288" w:rsidRPr="00224948" w:rsidRDefault="00000000" w:rsidP="00D82790">
            <w:pPr>
              <w:pStyle w:val="Compact"/>
              <w:spacing w:before="40" w:after="40" w:line="240" w:lineRule="auto"/>
              <w:ind w:firstLine="0"/>
              <w:jc w:val="left"/>
              <w:cnfStyle w:val="000000000000" w:firstRow="0" w:lastRow="0" w:firstColumn="0" w:lastColumn="0" w:oddVBand="0" w:evenVBand="0" w:oddHBand="0" w:evenHBand="0" w:firstRowFirstColumn="0" w:firstRowLastColumn="0" w:lastRowFirstColumn="0" w:lastRowLastColumn="0"/>
              <w:rPr>
                <w:color w:val="000000" w:themeColor="text1"/>
              </w:rPr>
            </w:pPr>
            <w:r w:rsidRPr="00224948">
              <w:rPr>
                <w:rFonts w:ascii="Times New Roman" w:hAnsi="Times New Roman"/>
                <w:color w:val="000000" w:themeColor="text1"/>
                <w:sz w:val="21"/>
                <w:rFonts w:ascii="Times New Roman" w:hAnsi="Times New Roman"/>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BE74319" w14:textId="77777777" w:rsidR="00FF2288" w:rsidRPr="00224948" w:rsidRDefault="00000000" w:rsidP="00D82790">
            <w:pPr>
              <w:pStyle w:val="Compact"/>
              <w:spacing w:before="40" w:after="40" w:line="240" w:lineRule="auto"/>
              <w:ind w:firstLine="0"/>
              <w:jc w:val="left"/>
              <w:rPr>
                <w:color w:val="000000" w:themeColor="text1"/>
              </w:rPr>
            </w:pPr>
            <w:r w:rsidRPr="00224948">
              <w:rPr>
                <w:rFonts w:ascii="Times New Roman" w:hAnsi="Times New Roman"/>
                <w:color w:val="000000" w:themeColor="text1"/>
                <w:sz w:val="21"/>
                <w:rFonts w:ascii="Times New Roman" w:hAnsi="Times New Roman"/>
              </w:rPr>
              <w:t>User’s personal application tracking notes.</w:t>
            </w:r>
          </w:p>
        </w:tc>
      </w:tr>
    </w:tbl>
    <w:p w14:paraId="4062C0A2" w14:textId="26472171" w:rsidR="00FF2288" w:rsidRPr="00224948" w:rsidRDefault="00FF2288">
      <w:pPr>
        <w:pStyle w:val="BodyText"/>
        <w:spacing w:before="0" w:after="0" w:line="360" w:lineRule="auto"/>
        <w:ind w:firstLine="709"/>
        <w:jc w:val="both"/>
        <w:rPr>
          <w:color w:val="000000" w:themeColor="text1"/>
        </w:rPr>
      </w:pPr>
    </w:p>
    <w:p>
      <w:pPr>
        <w:pStyle w:val="Heading4"/>
        <w:keepNext/>
        <w:spacing w:before="240" w:after="120"/>
        <w:ind w:firstLine="0"/>
        <w:jc w:val="left"/>
      </w:pPr>
      <w:r>
        <w:rPr>
          <w:rFonts w:ascii="Times New Roman" w:hAnsi="Times New Roman"/>
          <w:rFonts w:ascii="Times New Roman" w:hAnsi="Times New Roman"/>
          <w:b/>
          <w:sz w:val="24"/>
        </w:rPr>
        <w:t>4.3.3 Recommendation Algorithm Mathematical Explanation</w:t>
      </w:r>
    </w:p>
    <w:p>
      <w:pPr>
        <w:spacing w:before="0" w:after="0" w:line="360" w:lineRule="auto"/>
        <w:ind w:firstLine="709"/>
        <w:jc w:val="both"/>
      </w:pPr>
      <w:r>
        <w:rPr>
          <w:rFonts w:ascii="Times New Roman" w:hAnsi="Times New Roman"/>
          <w:rFonts w:ascii="Times New Roman" w:hAnsi="Times New Roman"/>
          <w:sz w:val="24"/>
        </w:rPr>
        <w:t>The recommendation score evaluates compatibility based on technical skills, preferred roles, and program relevance. The primary matching calculation uses the weighted formula:</w:t>
      </w:r>
    </w:p>
    <w:p>
      <w:pPr>
        <w:spacing w:before="0" w:after="0" w:line="360" w:lineRule="auto"/>
        <w:ind w:firstLine="709"/>
        <w:jc w:val="both"/>
      </w:pPr>
      <w:r>
        <w:rPr>
          <w:rFonts w:ascii="Times New Roman" w:hAnsi="Times New Roman"/>
          <w:rFonts w:ascii="Times New Roman" w:hAnsi="Times New Roman"/>
          <w:sz w:val="24"/>
        </w:rPr>
        <w:t>\text{Match Score} = \left( w_{\text{skill}} \times S_{\text{match}} \right) + \left( w_{\text{role}} \times R_{\text{match}} \right) + \left( w_{\text{prog}} \times P_{\text{match}} \right)</w:t>
      </w:r>
    </w:p>
    <w:p>
      <w:pPr>
        <w:spacing w:before="0" w:after="0" w:line="360" w:lineRule="auto"/>
        <w:ind w:firstLine="709"/>
        <w:jc w:val="both"/>
      </w:pPr>
      <w:r>
        <w:rPr>
          <w:rFonts w:ascii="Times New Roman" w:hAnsi="Times New Roman"/>
          <w:rFonts w:ascii="Times New Roman" w:hAnsi="Times New Roman"/>
          <w:sz w:val="24"/>
        </w:rPr>
        <w:t>Where:</w:t>
      </w:r>
    </w:p>
    <w:p>
      <w:pPr>
        <w:spacing w:before="0" w:after="0" w:line="360" w:lineRule="auto"/>
        <w:ind w:left="709" w:firstLine="709"/>
        <w:jc w:val="both"/>
      </w:pPr>
      <w:r>
        <w:rPr>
          <w:rFonts w:ascii="Times New Roman" w:hAnsi="Times New Roman"/>
          <w:rFonts w:ascii="Times New Roman" w:hAnsi="Times New Roman"/>
          <w:sz w:val="24"/>
        </w:rPr>
        <w:t>$S_{\text{match}}$ represents the skill match score, calculated as:</w:t>
      </w:r>
    </w:p>
    <w:p>
      <w:pPr>
        <w:pStyle w:val="Heading4"/>
        <w:keepNext/>
        <w:spacing w:before="240" w:after="120"/>
        <w:ind w:firstLine="0"/>
        <w:jc w:val="left"/>
      </w:pPr>
      <w:r>
        <w:rPr>
          <w:rFonts w:ascii="Times New Roman" w:hAnsi="Times New Roman"/>
          <w:rFonts w:ascii="Times New Roman" w:hAnsi="Times New Roman"/>
          <w:b/>
          <w:sz w:val="24"/>
        </w:rPr>
        <w:t>Fallback Formula</w:t>
      </w:r>
    </w:p>
    <w:p>
      <w:pPr>
        <w:spacing w:before="0" w:after="0" w:line="360" w:lineRule="auto"/>
        <w:ind w:firstLine="709"/>
        <w:jc w:val="both"/>
      </w:pPr>
      <w:r>
        <w:rPr>
          <w:rFonts w:ascii="Times New Roman" w:hAnsi="Times New Roman"/>
          <w:rFonts w:ascii="Times New Roman" w:hAnsi="Times New Roman"/>
          <w:sz w:val="24"/>
        </w:rPr>
        <w:t>If a student has not configured preferred roles, the matching engine uses the fallback formula, distributing the remaining weight to the skill match score:</w:t>
      </w:r>
    </w:p>
    <w:p>
      <w:pPr>
        <w:spacing w:before="0" w:after="0"/>
        <w:ind w:firstLine="0"/>
        <w:jc w:val="center"/>
      </w:pPr>
      <w:r>
        <w:rPr>
          <w:rFonts w:ascii="Times New Roman" w:hAnsi="Times New Roman"/>
          <w:i/>
          <w:rFonts w:ascii="Times New Roman" w:hAnsi="Times New Roman"/>
          <w:sz w:val="22"/>
        </w:rPr>
      </w:r>
    </w:p>
    <w:p>
      <w:pPr>
        <w:pStyle w:val="Heading4"/>
        <w:keepNext/>
        <w:spacing w:before="240" w:after="120"/>
        <w:ind w:firstLine="0"/>
        <w:jc w:val="left"/>
      </w:pPr>
      <w:r>
        <w:rPr>
          <w:rFonts w:ascii="Times New Roman" w:hAnsi="Times New Roman"/>
          <w:rFonts w:ascii="Times New Roman" w:hAnsi="Times New Roman"/>
          <w:b/>
          <w:sz w:val="24"/>
        </w:rPr>
        <w:t>Stored Procedures Code</w:t>
      </w:r>
    </w:p>
    <w:p>
      <w:pPr>
        <w:spacing w:before="0" w:after="120" w:line="360" w:lineRule="auto"/>
        <w:ind w:firstLine="0"/>
        <w:jc w:val="left"/>
      </w:pPr>
      <w:r>
        <w:rPr>
          <w:rFonts w:ascii="Times New Roman" w:hAnsi="Times New Roman"/>
          <w:rFonts w:ascii="Times New Roman" w:hAnsi="Times New Roman"/>
          <w:sz w:val="24"/>
        </w:rPr>
        <w:t>-- Function to check academic program relevance</w:t>
        <w:br/>
        <w:t>CREATE OR REPLACE FUNCTION public.is_programme_relevant(p_programme TEXT, p_category TEXT)</w:t>
        <w:br/>
        <w:t>RETURNS BOOLEAN AS $$</w:t>
        <w:br/>
        <w:t>DECLARE</w:t>
        <w:br/>
        <w:t xml:space="preserve">    v_prog TEXT := lower(p_programme);</w:t>
        <w:br/>
        <w:t xml:space="preserve">    v_cat TEXT := lower(p_category);</w:t>
        <w:br/>
        <w:t>BEGIN</w:t>
        <w:br/>
        <w:t xml:space="preserve">    IF p_programme IS NULL OR p_programme = '' THEN</w:t>
        <w:br/>
        <w:t xml:space="preserve">        RETURN TRUE;</w:t>
        <w:br/>
        <w:t xml:space="preserve">    END IF;</w:t>
        <w:br/>
        <w:t xml:space="preserve">    </w:t>
        <w:br/>
        <w:t xml:space="preserve">    -- BITS / Software Engineering</w:t>
        <w:br/>
        <w:t xml:space="preserve">    IF v_prog LIKE '%bits%' OR v_prog LIKE '%software%engineering%' THEN</w:t>
        <w:br/>
        <w:t xml:space="preserve">        IF v_cat IN ('software engineer', 'full stack developer', 'backend developer', 'frontend developer', 'mobile app developer', 'qa tester', 'devops engineer', 'software engineering') THEN</w:t>
        <w:br/>
        <w:t xml:space="preserve">            RETURN TRUE;</w:t>
        <w:br/>
        <w:t xml:space="preserve">        END IF;</w:t>
        <w:br/>
        <w:t xml:space="preserve">    -- BITD / Networking</w:t>
        <w:br/>
        <w:t xml:space="preserve">    ELSIF v_prog LIKE '%bitd%' OR v_prog LIKE '%network%' OR v_prog LIKE '%cloud%' THEN</w:t>
        <w:br/>
        <w:t xml:space="preserve">        IF v_cat IN ('networking', 'cloud computing', 'devops engineer') THEN</w:t>
        <w:br/>
        <w:t xml:space="preserve">            RETURN TRUE;</w:t>
        <w:br/>
        <w:t xml:space="preserve">        END IF;</w:t>
        <w:br/>
        <w:t xml:space="preserve">    -- BITZ / Cybersecurity</w:t>
        <w:br/>
        <w:t xml:space="preserve">    ELSIF v_prog LIKE '%bitz%' OR v_prog LIKE '%security%' OR v_prog LIKE '%cyber%' THEN</w:t>
        <w:br/>
        <w:t xml:space="preserve">        IF v_cat IN ('cybersecurity', 'networking') THEN</w:t>
        <w:br/>
        <w:t xml:space="preserve">            RETURN TRUE;</w:t>
        <w:br/>
        <w:t xml:space="preserve">        END IF;</w:t>
        <w:br/>
        <w:t xml:space="preserve">    -- BITM / Interactive Media</w:t>
        <w:br/>
        <w:t xml:space="preserve">    ELSIF v_prog LIKE '%bitm%' OR v_prog LIKE '%media%' OR v_prog LIKE '%ui%' OR v_prog LIKE '%ux%' OR v_prog LIKE '%design%' THEN</w:t>
        <w:br/>
        <w:t xml:space="preserve">        IF v_cat IN ('ui / ux designer', 'frontend developer', 'mobile app developer') THEN</w:t>
        <w:br/>
        <w:t xml:space="preserve">            RETURN TRUE;</w:t>
        <w:br/>
        <w:t xml:space="preserve">        END IF;</w:t>
        <w:br/>
        <w:t xml:space="preserve">    -- BITA / AI &amp; Data</w:t>
        <w:br/>
        <w:t xml:space="preserve">    ELSIF v_prog LIKE '%bita%' OR v_prog LIKE '%intelligent%' OR v_prog LIKE '%data%' OR v_prog LIKE '%ai%' OR v_prog LIKE '%ml%' THEN</w:t>
        <w:br/>
        <w:t xml:space="preserve">        IF v_cat IN ('data analyst', 'data scientist', 'ai / machine learning', 'business analyst') THEN</w:t>
        <w:br/>
        <w:t xml:space="preserve">            RETURN TRUE;</w:t>
        <w:br/>
        <w:t xml:space="preserve">        END IF;</w:t>
        <w:br/>
        <w:t xml:space="preserve">    ELSE</w:t>
        <w:br/>
        <w:t xml:space="preserve">        RETURN TRUE;</w:t>
        <w:br/>
        <w:t xml:space="preserve">    END IF;</w:t>
        <w:br/>
        <w:t xml:space="preserve">    </w:t>
        <w:br/>
        <w:t xml:space="preserve">    RETURN FALSE;</w:t>
        <w:br/>
        <w:t>END;</w:t>
        <w:br/>
        <w:t>$$ LANGUAGE plpgsql IMMUTABLE SECURITY DEFINER;</w:t>
      </w:r>
    </w:p>
    <w:p>
      <w:pPr>
        <w:spacing w:before="0" w:after="0" w:line="360" w:lineRule="auto"/>
        <w:ind w:firstLine="709"/>
        <w:jc w:val="both"/>
      </w:pPr>
      <w:r>
        <w:rPr>
          <w:rFonts w:ascii="Times New Roman" w:hAnsi="Times New Roman"/>
          <w:rFonts w:ascii="Times New Roman" w:hAnsi="Times New Roman"/>
          <w:sz w:val="24"/>
        </w:rPr>
        <w:t>Where $N_{\text{matched}}$ is the count of overlapping skills between the student's profile and the internship requirements, and $N_{\text{required}}$ is the total count of skills required by the internship.</w:t>
      </w:r>
    </w:p>
    <w:p>
      <w:pPr>
        <w:spacing w:before="0" w:after="0" w:line="360" w:lineRule="auto"/>
        <w:ind w:left="709" w:firstLine="709"/>
        <w:jc w:val="both"/>
      </w:pPr>
      <w:r>
        <w:rPr>
          <w:rFonts w:ascii="Times New Roman" w:hAnsi="Times New Roman"/>
          <w:rFonts w:ascii="Times New Roman" w:hAnsi="Times New Roman"/>
          <w:sz w:val="24"/>
        </w:rPr>
        <w:t>$R_{\text{match}}$ represents the preferred role match score, which evaluates to $100\%$ if the internship category matches any of the student's preferred roles, and $0\%$ otherwise:</w:t>
      </w:r>
    </w:p>
    <w:p>
      <w:pPr>
        <w:spacing w:before="0" w:after="0" w:line="360" w:lineRule="auto"/>
        <w:ind w:firstLine="709"/>
        <w:jc w:val="both"/>
      </w:pPr>
      <w:r>
        <w:rPr>
          <w:rFonts w:ascii="Times New Roman" w:hAnsi="Times New Roman"/>
          <w:rFonts w:ascii="Times New Roman" w:hAnsi="Times New Roman"/>
          <w:sz w:val="24"/>
        </w:rPr>
        <w:t>R_{\text{match}} = \begin{cases} 100, &amp; \text{if } \text{category} \in \text{Preferred Roles} \\ 0, &amp; \text{otherwise} \end{cases}</w:t>
      </w:r>
    </w:p>
    <w:p>
      <w:pPr>
        <w:spacing w:before="0" w:after="0" w:line="360" w:lineRule="auto"/>
        <w:ind w:left="709" w:firstLine="709"/>
        <w:jc w:val="both"/>
      </w:pPr>
      <w:r>
        <w:rPr>
          <w:rFonts w:ascii="Times New Roman" w:hAnsi="Times New Roman"/>
          <w:rFonts w:ascii="Times New Roman" w:hAnsi="Times New Roman"/>
          <w:sz w:val="24"/>
        </w:rPr>
        <w:t>$P_{\text{match}}$ represents the program relevance score, evaluating to $100\%$ if the vacancy category maps to the student's FTMK academic program rules, and $0\%$ otherwise:</w:t>
      </w:r>
    </w:p>
    <w:p>
      <w:pPr>
        <w:spacing w:before="0" w:after="0" w:line="360" w:lineRule="auto"/>
        <w:ind w:firstLine="709"/>
        <w:jc w:val="both"/>
      </w:pPr>
      <w:r>
        <w:rPr>
          <w:rFonts w:ascii="Times New Roman" w:hAnsi="Times New Roman"/>
          <w:rFonts w:ascii="Times New Roman" w:hAnsi="Times New Roman"/>
          <w:sz w:val="24"/>
        </w:rPr>
        <w:t>P_{\text{match}} = \begin{cases} 100, &amp; \text{if } \text{category} \in \text{Program Relevant Categories} \\ 0, &amp; \text{otherwise} \end{cases}</w:t>
      </w:r>
    </w:p>
    <w:p>
      <w:pPr>
        <w:spacing w:before="0" w:after="0" w:line="360" w:lineRule="auto"/>
        <w:ind w:left="709" w:firstLine="709"/>
        <w:jc w:val="both"/>
      </w:pPr>
      <w:r>
        <w:rPr>
          <w:rFonts w:ascii="Times New Roman" w:hAnsi="Times New Roman"/>
          <w:rFonts w:ascii="Times New Roman" w:hAnsi="Times New Roman"/>
          <w:sz w:val="24"/>
        </w:rPr>
        <w:t>$w_{\text{skill}}$, $w_{\text{role}}$, and $w_{\text{prog}}$ represent the weights allocated to each match type:</w:t>
      </w:r>
    </w:p>
    <w:p>
      <w:pPr>
        <w:spacing w:before="0" w:after="0" w:line="360" w:lineRule="auto"/>
        <w:ind w:firstLine="709"/>
        <w:jc w:val="both"/>
      </w:pPr>
      <w:r>
        <w:rPr>
          <w:rFonts w:ascii="Times New Roman" w:hAnsi="Times New Roman"/>
          <w:rFonts w:ascii="Times New Roman" w:hAnsi="Times New Roman"/>
          <w:sz w:val="24"/>
        </w:rPr>
        <w:t>w_{\text{skill}} = 0.75, \quad w_{\text{role}} = 0.15, \quad w_{\text{prog}} = 0.10</w:t>
      </w:r>
    </w:p>
    <w:p w14:paraId="7C139CEA" w14:textId="77777777" w:rsidR="00DA377B" w:rsidRDefault="00DA377B">
      <w:pPr>
        <w:spacing w:before="240" w:after="120"/>
        <w:ind w:firstLine="0"/>
        <w:jc w:val="center"/>
        <w:rPr>
          <w:rFonts w:ascii="Consolas" w:hAnsi="Consolas"/>
          <w:color w:val="000000" w:themeColor="text1"/>
          <w:sz w:val="20"/>
        </w:rPr>
      </w:pPr>
      <w:r>
        <w:rPr>
          <w:noProof/>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r w:rsidR="00000000" w:rsidRPr="00224948">
        <w:rPr>
          <w:rFonts w:ascii="Consolas" w:hAnsi="Consolas"/>
          <w:color w:val="000000" w:themeColor="text1"/>
          <w:sz w:val="20"/>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4.18: Match Score Weight Distribution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4.18 illustrates the percentage weight distribution utilized by the matching engine stored procedure, showing the relative significance of skill sets (75%), preferred roles (15%), and academic program alignment (10%).</w:t>
      </w:r>
    </w:p>
    <w:p w14:paraId="76C4B7DE" w14:textId="77777777" w:rsidR="00DA377B" w:rsidRDefault="00DA377B" w:rsidP="00DA377B">
      <w:pPr>
        <w:spacing w:before="120" w:after="240"/>
        <w:ind w:firstLine="0"/>
        <w:jc w:val="center"/>
        <w:rPr>
          <w:rFonts w:ascii="Consolas" w:hAnsi="Consolas"/>
          <w:color w:val="000000" w:themeColor="text1"/>
          <w:sz w:val="20"/>
        </w:rPr>
      </w:pPr>
      <w:r>
        <w:rPr>
          <w:rFonts w:ascii="Times New Roman" w:hAnsi="Times New Roman"/>
          <w:rFonts w:ascii="Times New Roman" w:hAnsi="Times New Roman"/>
          <w:sz w:val="22"/>
        </w:rPr>
        <w:t>Figure 4.19: Match Score Weight Distribution</w:t>
      </w:r>
    </w:p>
    <w:p w14:paraId="5AA0829A" w14:textId="77777777" w:rsidR="00DA377B" w:rsidRDefault="00DA377B" w:rsidP="00DA377B">
      <w:pPr>
        <w:pStyle w:val="SourceCode"/>
        <w:spacing w:before="120" w:after="120" w:line="240" w:lineRule="auto"/>
        <w:ind w:firstLine="0"/>
        <w:jc w:val="left"/>
        <w:rPr>
          <w:rFonts w:ascii="Consolas" w:hAnsi="Consolas"/>
          <w:color w:val="000000" w:themeColor="text1"/>
          <w:sz w:val="20"/>
        </w:rPr>
      </w:pPr>
    </w:p>
    <w:p w14:paraId="722C9E46" w14:textId="77777777" w:rsidR="00DA377B" w:rsidRDefault="00DA377B" w:rsidP="00DA377B">
      <w:pPr>
        <w:pStyle w:val="SourceCode"/>
        <w:spacing w:before="120" w:after="120" w:line="240" w:lineRule="auto"/>
        <w:ind w:firstLine="0"/>
        <w:jc w:val="left"/>
        <w:rPr>
          <w:rFonts w:ascii="Consolas" w:hAnsi="Consolas"/>
          <w:color w:val="000000" w:themeColor="text1"/>
          <w:sz w:val="20"/>
        </w:rPr>
      </w:pPr>
    </w:p>
    <w:p w14:paraId="2784D7A0" w14:textId="2FC7F416" w:rsidR="00FF2288" w:rsidRPr="00224948" w:rsidRDefault="00000000" w:rsidP="00DA377B">
      <w:pPr>
        <w:spacing w:before="240" w:after="120"/>
        <w:ind w:firstLine="0"/>
        <w:jc w:val="center"/>
        <w:rPr>
          <w:color w:val="000000" w:themeColor="text1"/>
        </w:rPr>
      </w:pP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Fonts w:ascii="Consolas" w:hAnsi="Consolas"/>
          <w:color w:val="000000" w:themeColor="text1"/>
          <w:sz w:val="20"/>
        </w:rPr>
      </w:r>
      <w:r w:rsidR="00DA377B">
        <w:rPr>
          <w:noProof/>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r w:rsidRPr="00224948">
        <w:rPr>
          <w:rFonts w:ascii="Consolas" w:hAnsi="Consolas"/>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r w:rsidRPr="00224948">
        <w:rPr>
          <w:rFonts w:ascii="Consolas" w:hAnsi="Consolas"/>
          <w:color w:val="000000" w:themeColor="text1"/>
          <w:sz w:val="20"/>
        </w:rPr>
      </w:r>
      <w:r w:rsidRPr="00224948">
        <w:rPr>
          <w:rStyle w:val="VerbatimChar"/>
          <w:color w:val="000000" w:themeColor="text1"/>
          <w:sz w:val="20"/>
        </w:rPr>
      </w:r>
    </w:p>
    <w:p w14:paraId="2E50E79F" w14:textId="61E8D9F7" w:rsidR="00FF2288" w:rsidRPr="00224948" w:rsidRDefault="00FF2288">
      <w:pPr>
        <w:spacing w:after="0" w:before="0"/>
        <w:rPr>
          <w:color w:val="000000" w:themeColor="text1"/>
        </w:rPr>
      </w:pPr>
    </w:p>
    <w:p w14:paraId="70D29813" w14:textId="77777777" w:rsidR="00FF2288" w:rsidRPr="00224948" w:rsidRDefault="00000000">
      <w:pPr>
        <w:pStyle w:val="Heading4"/>
        <w:keepNext/>
        <w:spacing w:before="240" w:after="120"/>
        <w:ind w:firstLine="0"/>
        <w:jc w:val="left"/>
        <w:rPr>
          <w:i w:val="0"/>
          <w:iCs w:val="0"/>
          <w:color w:val="000000" w:themeColor="text1"/>
        </w:rPr>
      </w:pPr>
      <w:r>
        <w:rPr>
          <w:rFonts w:ascii="Times New Roman" w:hAnsi="Times New Roman"/>
          <w:rFonts w:ascii="Times New Roman" w:hAnsi="Times New Roman"/>
          <w:b/>
          <w:sz w:val="24"/>
        </w:rPr>
        <w:t>4.3.4 Row-Level Security Rules</w:t>
      </w:r>
    </w:p>
    <w:p w14:paraId="5A20FE85" w14:textId="77777777" w:rsidR="00FF2288" w:rsidRDefault="00000000">
      <w:pPr>
        <w:pStyle w:val="FirstParagraph"/>
        <w:spacing w:before="0" w:after="0" w:line="360" w:lineRule="auto"/>
        <w:ind w:firstLine="709"/>
        <w:jc w:val="both"/>
        <w:rPr>
          <w:rFonts w:ascii="Times New Roman" w:hAnsi="Times New Roman"/>
          <w:color w:val="000000" w:themeColor="text1"/>
        </w:rPr>
      </w:pPr>
      <w:r>
        <w:rPr>
          <w:rFonts w:ascii="Times New Roman" w:hAnsi="Times New Roman"/>
          <w:rFonts w:ascii="Times New Roman" w:hAnsi="Times New Roman"/>
          <w:sz w:val="24"/>
        </w:rPr>
        <w:t>Row-Level Security (RLS) policies restrict database read and write access to authenticated users.</w:t>
      </w:r>
    </w:p>
    <w:p w14:paraId="187B955D" w14:textId="46D1E4AD" w:rsidR="00DD1ADC" w:rsidRPr="00DD1ADC" w:rsidRDefault="00DD1ADC" w:rsidP="00DD1ADC">
      <w:pPr>
        <w:spacing w:before="240" w:after="120"/>
        <w:ind w:firstLine="0"/>
        <w:jc w:val="center"/>
      </w:pPr>
      <w:r>
        <w:rPr>
          <w:noProof/>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4.19: Supabase Row-Level Security Policies Interface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4.19 illustrates the RLS security policies interface deployed on the Supabase Cloud dashboard, showing the active select and update access control configurations.</w:t>
      </w:r>
    </w:p>
    <w:p w14:paraId="3ED12AA1" w14:textId="77777777" w:rsidR="00FF2288" w:rsidRPr="00224948" w:rsidRDefault="00000000">
      <w:pPr>
        <w:pStyle w:val="SourceCode"/>
        <w:spacing w:after="120" w:line="360" w:lineRule="auto" w:before="0"/>
        <w:jc w:val="left"/>
        <w:rPr>
          <w:color w:val="000000" w:themeColor="text1"/>
        </w:rPr>
      </w:pPr>
      <w:r>
        <w:rPr>
          <w:rFonts w:ascii="Times New Roman" w:hAnsi="Times New Roman"/>
          <w:rFonts w:ascii="Times New Roman" w:hAnsi="Times New Roman"/>
          <w:sz w:val="24"/>
        </w:rPr>
        <w:t>-- Enable Row Level Security</w:t>
        <w:br/>
        <w:t>ALTER TABLE public.profiles ENABLE ROW LEVEL SECURITY;</w:t>
        <w:br/>
        <w:t>ALTER TABLE public.student_profiles ENABLE ROW LEVEL SECURITY;</w:t>
        <w:br/>
        <w:t>ALTER TABLE public.user_skills ENABLE ROW LEVEL SECURITY;</w:t>
        <w:br/>
        <w:t>ALTER TABLE public.tracker_applications ENABLE ROW LEVEL SECURITY;</w:t>
        <w:br/>
        <w:t>ALTER TABLE public.matching_results ENABLE ROW LEVEL SECURITY;</w:t>
        <w:br/>
        <w:t>ALTER TABLE public.skill_gaps ENABLE ROW LEVEL SECURITY;</w:t>
        <w:br/>
        <w:br/>
        <w:t>-- Profiles Policies</w:t>
        <w:br/>
        <w:t>CREATE POLICY "Users can view own profiles" ON public.profiles</w:t>
        <w:br/>
        <w:t xml:space="preserve">    FOR SELECT USING (auth.uid() = id);</w:t>
        <w:br/>
        <w:t>CREATE POLICY "Users can update own profiles" ON public.profiles</w:t>
        <w:br/>
        <w:t xml:space="preserve">    FOR UPDATE USING (auth.uid() = id);</w:t>
        <w:br/>
        <w:br/>
        <w:t>-- Student Profiles Policies</w:t>
        <w:br/>
        <w:t>CREATE POLICY "Students can view own profiles" ON public.student_profiles</w:t>
        <w:br/>
        <w:t xml:space="preserve">    FOR SELECT USING (auth.uid() = id);</w:t>
        <w:br/>
        <w:t>CREATE POLICY "Students can update own profiles" ON public.student_profiles</w:t>
        <w:br/>
        <w:t xml:space="preserve">    FOR UPDATE USING (auth.uid() = id);</w:t>
      </w:r>
    </w:p>
    <w:p w14:paraId="795D350E" w14:textId="7A32D052" w:rsidR="00FF2288" w:rsidRPr="00224948" w:rsidRDefault="00FF2288">
      <w:pPr>
        <w:spacing w:after="0" w:before="0"/>
        <w:rPr>
          <w:color w:val="000000" w:themeColor="text1"/>
        </w:rPr>
      </w:pPr>
    </w:p>
    <w:p w14:paraId="07C960BC" w14:textId="77777777" w:rsidR="00FF2288" w:rsidRPr="00224948" w:rsidRDefault="00000000">
      <w:pPr>
        <w:pStyle w:val="Heading3"/>
        <w:keepNext/>
        <w:spacing w:before="240" w:after="120"/>
        <w:ind w:firstLine="0"/>
        <w:jc w:val="left"/>
        <w:rPr>
          <w:color w:val="000000" w:themeColor="text1"/>
        </w:rPr>
      </w:pPr>
      <w:r>
        <w:rPr>
          <w:rFonts w:ascii="Times New Roman" w:hAnsi="Times New Roman"/>
          <w:rFonts w:ascii="Times New Roman" w:hAnsi="Times New Roman"/>
          <w:b/>
          <w:sz w:val="28"/>
        </w:rPr>
        <w:t>4.4 Chapter Summary</w:t>
      </w:r>
    </w:p>
    <w:p w14:paraId="5390CF82"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chapter described the system architecture, activity flows, database summaries, physical DDL, recommendation formulas, and access control policies, providing the blueprint for system implementation.</w:t>
      </w:r>
    </w:p>
    <w:p w14:paraId="75758571" w14:textId="0A6ED31B" w:rsidR="00FF2288" w:rsidRPr="00224948" w:rsidRDefault="00FF2288">
      <w:pPr>
        <w:spacing w:after="0" w:before="0"/>
        <w:rPr>
          <w:color w:val="000000" w:themeColor="text1"/>
        </w:rPr>
      </w:pPr>
    </w:p>
    <w:p w14:paraId="388D2A60"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IEEE REFERENCES</w:t>
      </w:r>
    </w:p>
    <w:p w14:paraId="1A9F7520"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w:t>
      </w:r>
    </w:p>
    <w:p w14:paraId="725D14B4" w14:textId="0C73A612" w:rsidR="00FF2288" w:rsidRDefault="00FF2288">
      <w:pPr>
        <w:spacing w:after="0" w:before="0"/>
        <w:rPr>
          <w:color w:val="000000" w:themeColor="text1"/>
        </w:rPr>
      </w:pPr>
    </w:p>
    <w:p w14:paraId="392DDCC0" w14:textId="77777777" w:rsidR="009E01D9" w:rsidRDefault="009E01D9">
      <w:pPr>
        <w:spacing w:after="0" w:before="0"/>
        <w:rPr>
          <w:color w:val="000000" w:themeColor="text1"/>
        </w:rPr>
      </w:pPr>
    </w:p>
    <w:p w14:paraId="5C8B727D" w14:textId="77777777" w:rsidR="009E01D9" w:rsidRDefault="009E01D9">
      <w:pPr>
        <w:spacing w:after="0" w:before="0"/>
        <w:rPr>
          <w:color w:val="000000" w:themeColor="text1"/>
        </w:rPr>
      </w:pPr>
    </w:p>
    <w:p w14:paraId="66102824" w14:textId="77777777" w:rsidR="009E01D9" w:rsidRDefault="009E01D9">
      <w:pPr>
        <w:spacing w:after="0" w:before="0"/>
        <w:rPr>
          <w:color w:val="000000" w:themeColor="text1"/>
        </w:rPr>
      </w:pPr>
    </w:p>
    <w:p w14:paraId="5A74A5A8" w14:textId="77777777" w:rsidR="00DD1ADC" w:rsidRDefault="00DD1ADC">
      <w:pPr>
        <w:spacing w:after="0" w:before="0"/>
        <w:rPr>
          <w:color w:val="000000" w:themeColor="text1"/>
        </w:rPr>
      </w:pPr>
    </w:p>
    <w:p w14:paraId="312F6A7C" w14:textId="77777777" w:rsidR="00DD1ADC" w:rsidRDefault="00DD1ADC">
      <w:pPr>
        <w:spacing w:after="0" w:before="0"/>
        <w:rPr>
          <w:color w:val="000000" w:themeColor="text1"/>
        </w:rPr>
      </w:pPr>
    </w:p>
    <w:p w14:paraId="0EEB6C42" w14:textId="77777777" w:rsidR="00DD1ADC" w:rsidRDefault="00DD1ADC">
      <w:pPr>
        <w:spacing w:after="0" w:before="0"/>
        <w:rPr>
          <w:color w:val="000000" w:themeColor="text1"/>
        </w:rPr>
      </w:pPr>
    </w:p>
    <w:p w14:paraId="78EE4A7C" w14:textId="77777777" w:rsidR="00DD1ADC" w:rsidRDefault="00DD1ADC">
      <w:pPr>
        <w:spacing w:after="0" w:before="0"/>
        <w:rPr>
          <w:color w:val="000000" w:themeColor="text1"/>
        </w:rPr>
      </w:pPr>
    </w:p>
    <w:p w14:paraId="707A3BCC" w14:textId="77777777" w:rsidR="00DD1ADC" w:rsidRDefault="00DD1ADC">
      <w:pPr>
        <w:spacing w:after="0" w:before="0"/>
        <w:rPr>
          <w:color w:val="000000" w:themeColor="text1"/>
        </w:rPr>
      </w:pPr>
    </w:p>
    <w:p w14:paraId="2D874BB5" w14:textId="77777777" w:rsidR="00DD1ADC" w:rsidRDefault="00DD1ADC">
      <w:pPr>
        <w:spacing w:after="0" w:before="0"/>
        <w:rPr>
          <w:color w:val="000000" w:themeColor="text1"/>
        </w:rPr>
      </w:pPr>
    </w:p>
    <w:p w14:paraId="697B8B48" w14:textId="77777777" w:rsidR="00DD1ADC" w:rsidRDefault="00DD1ADC">
      <w:pPr>
        <w:spacing w:after="0" w:before="0"/>
        <w:rPr>
          <w:color w:val="000000" w:themeColor="text1"/>
        </w:rPr>
      </w:pPr>
    </w:p>
    <w:p w14:paraId="6B7E2C6F" w14:textId="77777777" w:rsidR="00DD1ADC" w:rsidRDefault="00DD1ADC">
      <w:pPr>
        <w:spacing w:after="0" w:before="0"/>
        <w:rPr>
          <w:color w:val="000000" w:themeColor="text1"/>
        </w:rPr>
      </w:pPr>
    </w:p>
    <w:p w14:paraId="61C41642" w14:textId="77777777" w:rsidR="00DD1ADC" w:rsidRDefault="00DD1ADC">
      <w:pPr>
        <w:spacing w:after="0" w:before="0"/>
        <w:rPr>
          <w:color w:val="000000" w:themeColor="text1"/>
        </w:rPr>
      </w:pPr>
    </w:p>
    <w:p w14:paraId="3D09C6D6" w14:textId="77777777" w:rsidR="00DD1ADC" w:rsidRDefault="00DD1ADC">
      <w:pPr>
        <w:spacing w:after="0" w:before="0"/>
        <w:rPr>
          <w:color w:val="000000" w:themeColor="text1"/>
        </w:rPr>
      </w:pPr>
    </w:p>
    <w:p w14:paraId="15F37E36" w14:textId="77777777" w:rsidR="00DD1ADC" w:rsidRDefault="00DD1ADC">
      <w:pPr>
        <w:spacing w:after="0" w:before="0"/>
        <w:rPr>
          <w:color w:val="000000" w:themeColor="text1"/>
        </w:rPr>
      </w:pPr>
    </w:p>
    <w:p w14:paraId="33C3D977" w14:textId="77777777" w:rsidR="00DD1ADC" w:rsidRDefault="00DD1ADC">
      <w:pPr>
        <w:spacing w:after="0" w:before="0"/>
        <w:rPr>
          <w:color w:val="000000" w:themeColor="text1"/>
        </w:rPr>
      </w:pPr>
    </w:p>
    <w:p w14:paraId="5784FBAF" w14:textId="77777777" w:rsidR="00DD1ADC" w:rsidRDefault="00DD1ADC">
      <w:pPr>
        <w:spacing w:after="0" w:before="0"/>
        <w:rPr>
          <w:color w:val="000000" w:themeColor="text1"/>
        </w:rPr>
      </w:pPr>
    </w:p>
    <w:p w14:paraId="18C5DABD" w14:textId="77777777" w:rsidR="00DD1ADC" w:rsidRDefault="00DD1ADC">
      <w:pPr>
        <w:spacing w:after="0" w:before="0"/>
        <w:rPr>
          <w:color w:val="000000" w:themeColor="text1"/>
        </w:rPr>
      </w:pPr>
    </w:p>
    <w:p w14:paraId="68ADC17E" w14:textId="77777777" w:rsidR="00DD1ADC" w:rsidRDefault="00DD1ADC">
      <w:pPr>
        <w:spacing w:after="0" w:before="0"/>
        <w:rPr>
          <w:color w:val="000000" w:themeColor="text1"/>
        </w:rPr>
      </w:pPr>
    </w:p>
    <w:p w14:paraId="2FE11139" w14:textId="77777777" w:rsidR="00DD1ADC" w:rsidRDefault="00DD1ADC">
      <w:pPr>
        <w:spacing w:after="0" w:before="0"/>
        <w:rPr>
          <w:color w:val="000000" w:themeColor="text1"/>
        </w:rPr>
      </w:pPr>
    </w:p>
    <w:p w14:paraId="25A84FAD" w14:textId="77777777" w:rsidR="00DD1ADC" w:rsidRPr="00224948" w:rsidRDefault="00DD1ADC">
      <w:pPr>
        <w:spacing w:after="0" w:before="0"/>
        <w:rPr>
          <w:color w:val="000000" w:themeColor="text1"/>
        </w:rPr>
      </w:pPr>
    </w:p>
    <w:p w14:paraId="77F0338D" w14:textId="77777777" w:rsidR="00FF2288" w:rsidRPr="00224948" w:rsidRDefault="00000000">
      <w:pPr>
        <w:pStyle w:val="Heading1"/>
        <w:keepNext/>
        <w:pageBreakBefore/>
        <w:spacing w:before="0" w:after="480" w:line="276" w:lineRule="auto"/>
        <w:ind w:firstLine="0"/>
        <w:jc w:val="center"/>
        <w:rPr>
          <w:color w:val="000000" w:themeColor="text1"/>
        </w:rPr>
      </w:pPr>
      <w:r>
        <w:rPr>
          <w:rFonts w:ascii="Times New Roman" w:hAnsi="Times New Roman"/>
          <w:rFonts w:ascii="Times New Roman" w:hAnsi="Times New Roman"/>
          <w:b/>
          <w:sz w:val="32"/>
        </w:rPr>
        <w:t>APPENDIX B: USER MANUAL AND INTERFACE SCREENSHOTS</w:t>
      </w:r>
    </w:p>
    <w:p w14:paraId="54F6934B" w14:textId="77777777" w:rsidR="00FF2288" w:rsidRPr="00224948" w:rsidRDefault="00000000">
      <w:pPr>
        <w:pStyle w:val="FirstParagraph"/>
        <w:spacing w:before="0" w:after="0" w:line="360" w:lineRule="auto"/>
        <w:ind w:firstLine="709"/>
        <w:jc w:val="both"/>
        <w:rPr>
          <w:color w:val="000000" w:themeColor="text1"/>
        </w:rPr>
      </w:pPr>
      <w:r>
        <w:rPr>
          <w:rFonts w:ascii="Times New Roman" w:hAnsi="Times New Roman"/>
          <w:rFonts w:ascii="Times New Roman" w:hAnsi="Times New Roman"/>
          <w:sz w:val="24"/>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769C7E28" w14:textId="5DD369C4" w:rsidR="00FF2288" w:rsidRPr="00224948" w:rsidRDefault="009E01D9">
      <w:pPr>
        <w:spacing w:before="240" w:after="120"/>
        <w:ind w:firstLine="0"/>
        <w:jc w:val="center"/>
        <w:rPr>
          <w:color w:val="000000" w:themeColor="text1"/>
        </w:rPr>
      </w:pPr>
      <w:r w:rsidRPr="009E01D9">
        <w:rPr>
          <w:rFonts w:ascii="Times New Roman" w:hAnsi="Times New Roman"/>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38"/>
                    <a:stretch>
                      <a:fillRect/>
                    </a:stretch>
                  </pic:blipFill>
                  <pic:spPr>
                    <a:xfrm>
                      <a:off x="0" y="0"/>
                      <a:ext cx="5292725" cy="2416810"/>
                    </a:xfrm>
                    <a:prstGeom prst="rect">
                      <a:avLst/>
                    </a:prstGeom>
                  </pic:spPr>
                </pic:pic>
              </a:graphicData>
            </a:graphic>
          </wp:inline>
        </w:drawing>
      </w:r>
      <w:r w:rsidR="00000000"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B.1: FitFlow Landing Page</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B.1 illustrates the FitFlow landing page, introducing students to the system's core capabilities, including automated scraping, profile matching, and skill gap visualization.</w:t>
      </w:r>
    </w:p>
    <w:p w14:paraId="6B492B01" w14:textId="69B266CE" w:rsidR="009A4203" w:rsidRPr="009A4203" w:rsidRDefault="009A4203" w:rsidP="009A4203">
      <w:pPr>
        <w:spacing w:before="240" w:after="120"/>
        <w:ind w:firstLine="0"/>
        <w:jc w:val="center"/>
        <w:rPr>
          <w:rFonts w:ascii="Times New Roman" w:hAnsi="Times New Roman"/>
          <w:color w:val="000000" w:themeColor="text1"/>
          <w:sz w:val="22"/>
          <w:lang w:val="en-MY"/>
        </w:rPr>
      </w:pPr>
      <w:r w:rsidRPr="009A4203">
        <w:rPr>
          <w:rFonts w:ascii="Times New Roman" w:hAnsi="Times New Roman"/>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B.2: Account Registration OTP Gateway</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B.2 shows the registration email verification screen. The system sends an 8-digit verification code to the student's registered email address to validate the account before allowing profile setup.</w:t>
      </w:r>
    </w:p>
    <w:p w14:paraId="5F36EC13" w14:textId="2929D5AE" w:rsidR="00FF2288" w:rsidRPr="00224948" w:rsidRDefault="009A4203">
      <w:pPr>
        <w:spacing w:before="240" w:after="120"/>
        <w:ind w:firstLine="0"/>
        <w:jc w:val="center"/>
        <w:rPr>
          <w:color w:val="000000" w:themeColor="text1"/>
        </w:rPr>
      </w:pPr>
      <w:r w:rsidRPr="009A4203">
        <w:rPr>
          <w:rFonts w:ascii="Times New Roman" w:hAnsi="Times New Roman"/>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0"/>
                    <a:stretch>
                      <a:fillRect/>
                    </a:stretch>
                  </pic:blipFill>
                  <pic:spPr>
                    <a:xfrm>
                      <a:off x="0" y="0"/>
                      <a:ext cx="5292725" cy="2684145"/>
                    </a:xfrm>
                    <a:prstGeom prst="rect">
                      <a:avLst/>
                    </a:prstGeom>
                  </pic:spPr>
                </pic:pic>
              </a:graphicData>
            </a:graphic>
          </wp:inline>
        </w:drawing>
      </w:r>
      <w:r w:rsidR="00000000"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B.3: Guided Student Onboarding Wizard (Step 1)</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B.3 shows the first step of the onboarding wizard, which captures student demographic details (phone, date of birth, nationality, gender) and guides them through account setup.</w:t>
      </w:r>
    </w:p>
    <w:p w14:paraId="2919C460"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r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B.4: Bento-Grid Dashboard Overview</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B.4 displays the unified student dashboard. The layout incorporates KPI cards showing average match score and saved roles, alongside a list of highest matching internships and top missing skills.</w:t>
      </w:r>
    </w:p>
    <w:p w14:paraId="02CD71B9"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1"/>
                    <a:stretch>
                      <a:fillRect/>
                    </a:stretch>
                  </pic:blipFill>
                  <pic:spPr bwMode="auto">
                    <a:xfrm>
                      <a:off x="0" y="0"/>
                      <a:ext cx="5334000" cy="3543021"/>
                    </a:xfrm>
                    <a:prstGeom prst="rect">
                      <a:avLst/>
                    </a:prstGeom>
                    <a:noFill/>
                    <a:ln w="9525">
                      <a:noFill/>
                      <a:headEnd/>
                      <a:tailEnd/>
                    </a:ln>
                  </pic:spPr>
                </pic:pic>
              </a:graphicData>
            </a:graphic>
          </wp:inline>
        </w:drawing>
      </w:r>
      <w:r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B.5: Ranked Recommendations Feed</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B.5 shows the My Matches recommendation feed. Internships are ranked by compatibility percentages. Each listing displays required tech skills, location, and stipend values.</w:t>
      </w:r>
    </w:p>
    <w:p w14:paraId="24E43F6B"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r w:rsidRPr="00224948">
        <w:rPr>
          <w:rFonts w:ascii="Times New Roman" w:hAnsi="Times New Roman"/>
          <w:color w:val="000000" w:themeColor="text1"/>
          <w:sz w:val="22"/>
        </w:rPr>
      </w:r>
      <w:r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B.6: Kanban Application Tracking Board</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B.6 presents the drag-and-drop Kanban application tracker. Applications are organized across Saved, Applied, Interviewing, Offers, and Rejected columns to simplify progress monitoring.</w:t>
      </w:r>
    </w:p>
    <w:p w14:paraId="35E84B73"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r w:rsidRPr="00224948">
        <w:rPr>
          <w:rFonts w:ascii="Times New Roman" w:hAnsi="Times New Roman"/>
          <w:color w:val="000000" w:themeColor="text1"/>
          <w:sz w:val="22"/>
        </w:rPr>
      </w:r>
      <w:proofErr w:type="gramStart"/>
      <w:r w:rsidRPr="00224948">
        <w:rPr>
          <w:rFonts w:ascii="Times New Roman" w:hAnsi="Times New Roman"/>
          <w:color w:val="000000" w:themeColor="text1"/>
          <w:sz w:val="22"/>
        </w:rPr>
      </w:r>
      <w:proofErr w:type="gramEnd"/>
      <w:r w:rsidRPr="00224948">
        <w:rPr>
          <w:rFonts w:ascii="Times New Roman" w:hAnsi="Times New Roman"/>
          <w:color w:val="000000" w:themeColor="text1"/>
          <w:sz w:val="22"/>
        </w:rPr>
      </w:r>
    </w:p>
    <w:p>
      <w:pPr>
        <w:keepNext/>
        <w:spacing w:before="120" w:after="240"/>
        <w:ind w:firstLine="0"/>
        <w:jc w:val="center"/>
      </w:pPr>
      <w:r>
        <w:rPr>
          <w:rFonts w:ascii="Times New Roman" w:hAnsi="Times New Roman"/>
          <w:rFonts w:ascii="Times New Roman" w:hAnsi="Times New Roman"/>
          <w:sz w:val="22"/>
          <w:rFonts w:ascii="Times New Roman" w:hAnsi="Times New Roman"/>
        </w:rPr>
        <w:t>Figure B.7: Profile Settings and Preferences Configuration</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B.7 displays the settings configuration pane, showing the interactive profile completeness checklist, notification toggles, and the multi-select career interests checklist.</w:t>
      </w:r>
    </w:p>
    <w:p w14:paraId="32AA51D1" w14:textId="77777777" w:rsidR="00FF2288" w:rsidRPr="00224948" w:rsidRDefault="00000000">
      <w:pPr>
        <w:spacing w:before="240" w:after="120"/>
        <w:ind w:firstLine="0"/>
        <w:jc w:val="center"/>
        <w:rPr>
          <w:color w:val="000000" w:themeColor="text1"/>
        </w:rPr>
      </w:pPr>
      <w:r w:rsidRPr="00224948">
        <w:rPr>
          <w:rFonts w:ascii="Times New Roman" w:hAnsi="Times New Roman"/>
          <w:noProof/>
          <w:color w:val="000000" w:themeColor="text1"/>
          <w:sz w:val="22"/>
        </w:rPr>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2"/>
                    <a:stretch>
                      <a:fillRect/>
                    </a:stretch>
                  </pic:blipFill>
                  <pic:spPr bwMode="auto">
                    <a:xfrm>
                      <a:off x="0" y="0"/>
                      <a:ext cx="5334000" cy="3703587"/>
                    </a:xfrm>
                    <a:prstGeom prst="rect">
                      <a:avLst/>
                    </a:prstGeom>
                    <a:noFill/>
                    <a:ln w="9525">
                      <a:noFill/>
                      <a:headEnd/>
                      <a:tailEnd/>
                    </a:ln>
                  </pic:spPr>
                </pic:pic>
              </a:graphicData>
            </a:graphic>
          </wp:inline>
        </w:drawing>
      </w:r>
      <w:r w:rsidRPr="00224948">
        <w:rPr>
          <w:rFonts w:ascii="Times New Roman" w:hAnsi="Times New Roman"/>
          <w:color w:val="000000" w:themeColor="text1"/>
          <w:sz w:val="22"/>
        </w:rPr>
      </w:r>
      <w:bookmarkEnd w:id="17"/>
      <w:bookmarkEnd w:id="105"/>
      <w:bookmarkEnd w:id="113"/>
    </w:p>
    <w:p>
      <w:pPr>
        <w:keepNext/>
        <w:spacing w:before="120" w:after="240"/>
        <w:ind w:firstLine="0"/>
        <w:jc w:val="center"/>
      </w:pPr>
      <w:r>
        <w:rPr>
          <w:rFonts w:ascii="Times New Roman" w:hAnsi="Times New Roman"/>
          <w:rFonts w:ascii="Times New Roman" w:hAnsi="Times New Roman"/>
          <w:sz w:val="22"/>
          <w:rFonts w:ascii="Times New Roman" w:hAnsi="Times New Roman"/>
        </w:rPr>
        <w:t>Figure B.8: Automated Daily Scraper Execution (GitHub Actions)</w:t>
      </w:r>
    </w:p>
    <w:p>
      <w:pPr>
        <w:spacing w:before="120" w:after="240" w:line="360" w:lineRule="auto"/>
        <w:ind w:firstLine="0"/>
        <w:jc w:val="center"/>
      </w:pPr>
      <w:r>
        <w:rPr>
          <w:rFonts w:ascii="Times New Roman" w:hAnsi="Times New Roman"/>
          <w:rFonts w:ascii="Times New Roman" w:hAnsi="Times New Roman"/>
          <w:sz w:val="22"/>
          <w:rFonts w:ascii="Times New Roman" w:hAnsi="Times New Roman"/>
        </w:rPr>
        <w:t>Figure B.8 displays the successful execution log of the background crawling service in GitHub Actions, illustrating regular automated database updates.</w:t>
      </w:r>
    </w:p>
    <w:sectPr w:rsidR="00FF2288" w:rsidRPr="00224948">
      <w:footerReference w:type="default" r:id="rId43"/>
      <w:footnotePr>
        <w:numRestart w:val="eachSect"/>
      </w:footnotePr>
      <w:pgSz w:w="11906" w:h="16838"/>
      <w:pgMar w:top="1417" w:right="1417" w:bottom="1417" w:left="2154" w:header="720" w:footer="720" w:gutter="0"/>
      <w:pgNumType w:start="1" w:fmt="decimal"/>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4F99E" w14:textId="77777777" w:rsidR="00D732F7" w:rsidRDefault="00D732F7">
      <w:pPr>
        <w:spacing w:after="0"/>
      </w:pPr>
      <w:r>
        <w:separator/>
      </w:r>
    </w:p>
  </w:endnote>
  <w:endnote w:type="continuationSeparator" w:id="0">
    <w:p w14:paraId="0CEE3A64" w14:textId="77777777" w:rsidR="00D732F7" w:rsidRDefault="00D732F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A619F" w14:textId="77777777" w:rsidR="00FF2288" w:rsidRDefault="00000000">
    <w:pPr>
      <w:jc w:val="center"/>
    </w:pPr>
    <w:r/>
    <w:r>
      <w:rPr>
        <w:rFonts w:ascii="Times New Roman" w:hAnsi="Times New Roman"/>
        <w:rFonts w:ascii="Times New Roman" w:hAnsi="Times New Roman"/>
        <w:sz w:val="20"/>
      </w:rPr>
      <w:fldChar w:fldCharType="begin"/>
      <w:instrText xml:space="preserve">PAGE</w:instrText>
      <w:fldChar w:fldCharType="separat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2C99E" w14:textId="77777777" w:rsidR="00FF2288" w:rsidRDefault="00FF2288">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BCFA6" w14:textId="0DF44A68" w:rsidR="00FF2288" w:rsidRDefault="00000000">
    <w:pPr>
      <w:jc w:val="center"/>
    </w:pPr>
    <w:r/>
    <w:r>
      <w:rPr>
        <w:rFonts w:ascii="Times New Roman" w:hAnsi="Times New Roman"/>
        <w:rFonts w:ascii="Times New Roman" w:hAnsi="Times New Roman"/>
        <w:sz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CCF2D" w14:textId="77777777" w:rsidR="00D732F7" w:rsidRDefault="00D732F7">
      <w:pPr>
        <w:spacing w:after="0"/>
      </w:pPr>
      <w:r>
        <w:separator/>
      </w:r>
    </w:p>
  </w:footnote>
  <w:footnote w:type="continuationSeparator" w:id="0">
    <w:p w14:paraId="6B64CFAC" w14:textId="77777777" w:rsidR="00D732F7" w:rsidRDefault="00D732F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879BC"/>
    <w:rsid w:val="0022430A"/>
    <w:rsid w:val="00224948"/>
    <w:rsid w:val="003A2B36"/>
    <w:rsid w:val="00425D24"/>
    <w:rsid w:val="00487025"/>
    <w:rsid w:val="004D601D"/>
    <w:rsid w:val="0054572D"/>
    <w:rsid w:val="005C0374"/>
    <w:rsid w:val="009A4203"/>
    <w:rsid w:val="009E01D9"/>
    <w:rsid w:val="00A3391D"/>
    <w:rsid w:val="00B01945"/>
    <w:rsid w:val="00B1219D"/>
    <w:rsid w:val="00C45AE9"/>
    <w:rsid w:val="00CC7733"/>
    <w:rsid w:val="00CE4DF0"/>
    <w:rsid w:val="00D732F7"/>
    <w:rsid w:val="00D76D9D"/>
    <w:rsid w:val="00D82790"/>
    <w:rsid w:val="00DA2067"/>
    <w:rsid w:val="00DA377B"/>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8A846"/>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67</Pages>
  <Words>10900</Words>
  <Characters>62133</Characters>
  <Application>Microsoft Office Word</Application>
  <DocSecurity>0</DocSecurity>
  <Lines>517</Lines>
  <Paragraphs>145</Paragraphs>
  <ScaleCrop>false</ScaleCrop>
  <Company/>
  <LinksUpToDate>false</LinksUpToDate>
  <CharactersWithSpaces>72888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2026-06-21T10:42:00Z</dcterms:created>
  <dcterms:modified xsi:type="dcterms:W3CDTF">2026-06-21T10:42:00Z</dcterms:modified>
</cp:coreProperties>
</file>