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FF16" w14:textId="77777777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2333C256" w14:textId="77777777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5BCB2404" w14:textId="77777777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5A2DCB3B" w14:textId="77777777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3D459144" w14:textId="77777777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73111AF" w14:textId="29DA784B" w:rsidR="00B97C8F" w:rsidRP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  <w:r w:rsidRPr="00A70D2E">
        <w:rPr>
          <w:rFonts w:asciiTheme="majorBidi" w:hAnsiTheme="majorBidi" w:cstheme="majorBidi"/>
          <w:b/>
          <w:bCs/>
          <w:sz w:val="56"/>
          <w:szCs w:val="56"/>
        </w:rPr>
        <w:t xml:space="preserve">Hassen </w:t>
      </w:r>
      <w:proofErr w:type="spellStart"/>
      <w:r w:rsidRPr="00A70D2E">
        <w:rPr>
          <w:rFonts w:asciiTheme="majorBidi" w:hAnsiTheme="majorBidi" w:cstheme="majorBidi"/>
          <w:b/>
          <w:bCs/>
          <w:sz w:val="56"/>
          <w:szCs w:val="56"/>
        </w:rPr>
        <w:t>chraiet</w:t>
      </w:r>
      <w:proofErr w:type="spellEnd"/>
      <w:r w:rsidRPr="00A70D2E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</w:p>
    <w:p w14:paraId="5BB154FB" w14:textId="7E299085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  <w:r w:rsidRPr="00A70D2E">
        <w:rPr>
          <w:rFonts w:asciiTheme="majorBidi" w:hAnsiTheme="majorBidi" w:cstheme="majorBidi"/>
          <w:b/>
          <w:bCs/>
          <w:sz w:val="56"/>
          <w:szCs w:val="56"/>
        </w:rPr>
        <w:t xml:space="preserve">                            Omar </w:t>
      </w:r>
      <w:proofErr w:type="spellStart"/>
      <w:r w:rsidRPr="00A70D2E">
        <w:rPr>
          <w:rFonts w:asciiTheme="majorBidi" w:hAnsiTheme="majorBidi" w:cstheme="majorBidi"/>
          <w:b/>
          <w:bCs/>
          <w:sz w:val="56"/>
          <w:szCs w:val="56"/>
        </w:rPr>
        <w:t>baghdadi</w:t>
      </w:r>
      <w:proofErr w:type="spellEnd"/>
    </w:p>
    <w:p w14:paraId="01BFA2AB" w14:textId="77777777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1FADBC85" w14:textId="755DF7C5" w:rsidR="00A70D2E" w:rsidRPr="00A70D2E" w:rsidRDefault="00A70D2E" w:rsidP="00A70D2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Kali linux</w:t>
      </w:r>
    </w:p>
    <w:p w14:paraId="4052574B" w14:textId="6725F369" w:rsidR="00A70D2E" w:rsidRDefault="00A70D2E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7DDFF8BC" w14:textId="77777777" w:rsidR="00A70D2E" w:rsidRDefault="00A70D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094060" wp14:editId="261C95D8">
            <wp:extent cx="5760720" cy="4320540"/>
            <wp:effectExtent l="0" t="0" r="0" b="0"/>
            <wp:docPr id="149742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283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62F0" w14:textId="77777777" w:rsidR="00A70D2E" w:rsidRDefault="00A70D2E">
      <w:pPr>
        <w:rPr>
          <w:noProof/>
        </w:rPr>
      </w:pPr>
    </w:p>
    <w:p w14:paraId="33A95CD4" w14:textId="3206E4CC" w:rsidR="00A70D2E" w:rsidRDefault="00A70D2E" w:rsidP="00A70D2E">
      <w:pPr>
        <w:tabs>
          <w:tab w:val="left" w:pos="274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5C924AC" wp14:editId="540274B8">
            <wp:extent cx="5760720" cy="4320540"/>
            <wp:effectExtent l="0" t="0" r="0" b="0"/>
            <wp:docPr id="5289425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259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8CF7" w14:textId="63829602" w:rsidR="00A70D2E" w:rsidRDefault="00A70D2E" w:rsidP="00A70D2E">
      <w:pPr>
        <w:tabs>
          <w:tab w:val="left" w:pos="2743"/>
        </w:tabs>
        <w:rPr>
          <w:noProof/>
        </w:rPr>
      </w:pPr>
      <w:r>
        <w:rPr>
          <w:noProof/>
        </w:rPr>
        <w:drawing>
          <wp:inline distT="0" distB="0" distL="0" distR="0" wp14:anchorId="3A9AED0A" wp14:editId="3FF61926">
            <wp:extent cx="5760720" cy="4320540"/>
            <wp:effectExtent l="0" t="0" r="0" b="0"/>
            <wp:docPr id="16266508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082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B15D" w14:textId="202D6558" w:rsidR="00A70D2E" w:rsidRDefault="00A70D2E">
      <w:pPr>
        <w:rPr>
          <w:noProof/>
        </w:rPr>
      </w:pPr>
      <w:r w:rsidRPr="00A70D2E">
        <w:rPr>
          <w:rFonts w:asciiTheme="majorBidi" w:hAnsiTheme="majorBidi" w:cstheme="majorBidi"/>
          <w:sz w:val="56"/>
          <w:szCs w:val="56"/>
        </w:rPr>
        <w:br w:type="page"/>
      </w:r>
      <w:r>
        <w:rPr>
          <w:noProof/>
        </w:rPr>
        <w:lastRenderedPageBreak/>
        <w:drawing>
          <wp:inline distT="0" distB="0" distL="0" distR="0" wp14:anchorId="426C2A74" wp14:editId="348EF434">
            <wp:extent cx="5760720" cy="4320540"/>
            <wp:effectExtent l="0" t="0" r="0" b="0"/>
            <wp:docPr id="21126306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063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BF58" w14:textId="0240D827" w:rsidR="00A84279" w:rsidRDefault="00A70D2E" w:rsidP="00A70D2E">
      <w:pPr>
        <w:jc w:val="center"/>
        <w:rPr>
          <w:rFonts w:asciiTheme="majorBidi" w:hAnsiTheme="majorBidi" w:cstheme="majorBidi"/>
          <w:sz w:val="56"/>
          <w:szCs w:val="56"/>
        </w:rPr>
      </w:pPr>
      <w:r>
        <w:rPr>
          <w:noProof/>
        </w:rPr>
        <w:drawing>
          <wp:inline distT="0" distB="0" distL="0" distR="0" wp14:anchorId="278E2404" wp14:editId="5328AB46">
            <wp:extent cx="5760720" cy="4320540"/>
            <wp:effectExtent l="0" t="0" r="0" b="0"/>
            <wp:docPr id="453688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884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C940" w14:textId="77777777" w:rsidR="00F97A76" w:rsidRDefault="00A84279" w:rsidP="00F97A76">
      <w:pPr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lastRenderedPageBreak/>
        <w:br w:type="page"/>
      </w:r>
    </w:p>
    <w:p w14:paraId="6B70519E" w14:textId="77777777" w:rsidR="00F97A76" w:rsidRDefault="00F97A76" w:rsidP="00F97A76">
      <w:pPr>
        <w:rPr>
          <w:rFonts w:asciiTheme="majorBidi" w:hAnsiTheme="majorBidi" w:cstheme="majorBidi"/>
          <w:sz w:val="56"/>
          <w:szCs w:val="56"/>
        </w:rPr>
      </w:pPr>
    </w:p>
    <w:p w14:paraId="1C5E3782" w14:textId="77777777" w:rsidR="00F97A76" w:rsidRDefault="00F97A76" w:rsidP="00F97A76">
      <w:pPr>
        <w:rPr>
          <w:rFonts w:asciiTheme="majorBidi" w:hAnsiTheme="majorBidi" w:cstheme="majorBidi"/>
          <w:sz w:val="56"/>
          <w:szCs w:val="56"/>
        </w:rPr>
      </w:pPr>
    </w:p>
    <w:p w14:paraId="1DAD689F" w14:textId="3D8778E6" w:rsidR="00F97A76" w:rsidRDefault="00F97A76" w:rsidP="00F97A76">
      <w:pPr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sz w:val="56"/>
          <w:szCs w:val="56"/>
        </w:rPr>
        <w:t>Les avantages :</w:t>
      </w:r>
    </w:p>
    <w:p w14:paraId="576E55FF" w14:textId="04225E33" w:rsidR="00F97A76" w:rsidRPr="00F97A76" w:rsidRDefault="00A84279" w:rsidP="00F97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56"/>
          <w:szCs w:val="56"/>
        </w:rPr>
      </w:pPr>
      <w:r w:rsidRPr="00F97A76">
        <w:rPr>
          <w:rFonts w:asciiTheme="majorBidi" w:hAnsiTheme="majorBidi" w:cstheme="majorBidi"/>
          <w:sz w:val="44"/>
          <w:szCs w:val="44"/>
        </w:rPr>
        <w:t xml:space="preserve">Flexibilité </w:t>
      </w:r>
    </w:p>
    <w:p w14:paraId="3DBA3B96" w14:textId="760275CE" w:rsidR="00A84279" w:rsidRPr="00F97A76" w:rsidRDefault="00A84279" w:rsidP="00F97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44"/>
          <w:szCs w:val="44"/>
        </w:rPr>
      </w:pPr>
      <w:r w:rsidRPr="00F97A76">
        <w:rPr>
          <w:rFonts w:asciiTheme="majorBidi" w:hAnsiTheme="majorBidi" w:cstheme="majorBidi"/>
          <w:sz w:val="44"/>
          <w:szCs w:val="44"/>
        </w:rPr>
        <w:t xml:space="preserve">Sécurité </w:t>
      </w:r>
    </w:p>
    <w:p w14:paraId="2C8CAF7A" w14:textId="69BC4392" w:rsidR="00A84279" w:rsidRPr="00F97A76" w:rsidRDefault="00A84279" w:rsidP="00F97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44"/>
          <w:szCs w:val="44"/>
        </w:rPr>
      </w:pPr>
      <w:r w:rsidRPr="00F97A76">
        <w:rPr>
          <w:rFonts w:asciiTheme="majorBidi" w:hAnsiTheme="majorBidi" w:cstheme="majorBidi"/>
          <w:sz w:val="44"/>
          <w:szCs w:val="44"/>
        </w:rPr>
        <w:t xml:space="preserve">Tests facilités </w:t>
      </w:r>
    </w:p>
    <w:p w14:paraId="2C34A7D3" w14:textId="12D24714" w:rsidR="00A84279" w:rsidRPr="00F97A76" w:rsidRDefault="00A84279" w:rsidP="00F97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44"/>
          <w:szCs w:val="44"/>
        </w:rPr>
      </w:pPr>
      <w:r w:rsidRPr="00F97A76">
        <w:rPr>
          <w:rFonts w:asciiTheme="majorBidi" w:hAnsiTheme="majorBidi" w:cstheme="majorBidi"/>
          <w:sz w:val="44"/>
          <w:szCs w:val="44"/>
        </w:rPr>
        <w:t>Économie de ressource</w:t>
      </w:r>
    </w:p>
    <w:p w14:paraId="0CB1128F" w14:textId="768C1495" w:rsidR="00A84279" w:rsidRPr="00F97A76" w:rsidRDefault="00F97A76" w:rsidP="00F97A76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Les </w:t>
      </w:r>
      <w:r w:rsidRPr="00F97A76">
        <w:rPr>
          <w:rFonts w:asciiTheme="majorBidi" w:hAnsiTheme="majorBidi" w:cstheme="majorBidi"/>
          <w:sz w:val="52"/>
          <w:szCs w:val="52"/>
        </w:rPr>
        <w:t>Inconvénients</w:t>
      </w:r>
      <w:r>
        <w:rPr>
          <w:rFonts w:asciiTheme="majorBidi" w:hAnsiTheme="majorBidi" w:cstheme="majorBidi"/>
          <w:sz w:val="52"/>
          <w:szCs w:val="52"/>
        </w:rPr>
        <w:t> :</w:t>
      </w:r>
    </w:p>
    <w:p w14:paraId="16317421" w14:textId="78FD2A4A" w:rsidR="00A70D2E" w:rsidRPr="00F97A76" w:rsidRDefault="00F97A76" w:rsidP="00F97A7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</w:rPr>
      </w:pPr>
      <w:r w:rsidRPr="00F97A76">
        <w:rPr>
          <w:rFonts w:asciiTheme="majorBidi" w:hAnsiTheme="majorBidi" w:cstheme="majorBidi"/>
          <w:sz w:val="48"/>
          <w:szCs w:val="48"/>
        </w:rPr>
        <w:t>Utilise beaucoup de mémoire</w:t>
      </w:r>
    </w:p>
    <w:p w14:paraId="653CBF66" w14:textId="58990543" w:rsidR="00F97A76" w:rsidRPr="00F97A76" w:rsidRDefault="00F97A76" w:rsidP="00F97A7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</w:rPr>
      </w:pPr>
      <w:r w:rsidRPr="00F97A76">
        <w:rPr>
          <w:rFonts w:asciiTheme="majorBidi" w:hAnsiTheme="majorBidi" w:cstheme="majorBidi"/>
          <w:sz w:val="48"/>
          <w:szCs w:val="48"/>
        </w:rPr>
        <w:t xml:space="preserve">Lente </w:t>
      </w:r>
    </w:p>
    <w:p w14:paraId="1E6B3C5B" w14:textId="41710660" w:rsidR="00F97A76" w:rsidRPr="00F97A76" w:rsidRDefault="00F97A76" w:rsidP="00F97A7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</w:rPr>
      </w:pPr>
      <w:proofErr w:type="gramStart"/>
      <w:r w:rsidRPr="00F97A76">
        <w:rPr>
          <w:rFonts w:asciiTheme="majorBidi" w:hAnsiTheme="majorBidi" w:cstheme="majorBidi"/>
          <w:sz w:val="48"/>
          <w:szCs w:val="48"/>
        </w:rPr>
        <w:t>Le configuration</w:t>
      </w:r>
      <w:proofErr w:type="gramEnd"/>
      <w:r w:rsidRPr="00F97A76">
        <w:rPr>
          <w:rFonts w:asciiTheme="majorBidi" w:hAnsiTheme="majorBidi" w:cstheme="majorBidi"/>
          <w:sz w:val="48"/>
          <w:szCs w:val="48"/>
        </w:rPr>
        <w:t xml:space="preserve"> est difficile(</w:t>
      </w:r>
      <w:proofErr w:type="spellStart"/>
      <w:proofErr w:type="gramStart"/>
      <w:r w:rsidRPr="00F97A76">
        <w:rPr>
          <w:rFonts w:asciiTheme="majorBidi" w:hAnsiTheme="majorBidi" w:cstheme="majorBidi"/>
          <w:sz w:val="48"/>
          <w:szCs w:val="48"/>
        </w:rPr>
        <w:t>arch,kali</w:t>
      </w:r>
      <w:proofErr w:type="gramEnd"/>
      <w:r w:rsidRPr="00F97A76">
        <w:rPr>
          <w:rFonts w:asciiTheme="majorBidi" w:hAnsiTheme="majorBidi" w:cstheme="majorBidi"/>
          <w:sz w:val="48"/>
          <w:szCs w:val="48"/>
        </w:rPr>
        <w:t>,omarchy</w:t>
      </w:r>
      <w:proofErr w:type="spellEnd"/>
      <w:r w:rsidRPr="00F97A76">
        <w:rPr>
          <w:rFonts w:asciiTheme="majorBidi" w:hAnsiTheme="majorBidi" w:cstheme="majorBidi"/>
          <w:sz w:val="48"/>
          <w:szCs w:val="48"/>
        </w:rPr>
        <w:t xml:space="preserve">) </w:t>
      </w:r>
    </w:p>
    <w:sectPr w:rsidR="00F97A76" w:rsidRPr="00F97A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5F391" w14:textId="77777777" w:rsidR="008E0B2E" w:rsidRDefault="008E0B2E" w:rsidP="00A70D2E">
      <w:pPr>
        <w:spacing w:after="0" w:line="240" w:lineRule="auto"/>
      </w:pPr>
      <w:r>
        <w:separator/>
      </w:r>
    </w:p>
  </w:endnote>
  <w:endnote w:type="continuationSeparator" w:id="0">
    <w:p w14:paraId="3F5C530B" w14:textId="77777777" w:rsidR="008E0B2E" w:rsidRDefault="008E0B2E" w:rsidP="00A70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5F51" w14:textId="77777777" w:rsidR="008E0B2E" w:rsidRDefault="008E0B2E" w:rsidP="00A70D2E">
      <w:pPr>
        <w:spacing w:after="0" w:line="240" w:lineRule="auto"/>
      </w:pPr>
      <w:r>
        <w:separator/>
      </w:r>
    </w:p>
  </w:footnote>
  <w:footnote w:type="continuationSeparator" w:id="0">
    <w:p w14:paraId="19081CC3" w14:textId="77777777" w:rsidR="008E0B2E" w:rsidRDefault="008E0B2E" w:rsidP="00A70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1B5"/>
    <w:multiLevelType w:val="hybridMultilevel"/>
    <w:tmpl w:val="A576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159DA"/>
    <w:multiLevelType w:val="hybridMultilevel"/>
    <w:tmpl w:val="B79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403169">
    <w:abstractNumId w:val="1"/>
  </w:num>
  <w:num w:numId="2" w16cid:durableId="63035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2E"/>
    <w:rsid w:val="0068047F"/>
    <w:rsid w:val="006D6929"/>
    <w:rsid w:val="00715FDF"/>
    <w:rsid w:val="007E2F9C"/>
    <w:rsid w:val="008E0B2E"/>
    <w:rsid w:val="00A70D2E"/>
    <w:rsid w:val="00A84279"/>
    <w:rsid w:val="00A9044D"/>
    <w:rsid w:val="00B97C8F"/>
    <w:rsid w:val="00CD0F20"/>
    <w:rsid w:val="00F9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0B46"/>
  <w15:chartTrackingRefBased/>
  <w15:docId w15:val="{F61C0BC7-379F-4FE0-AF70-BEBC15B1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2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2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2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2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2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2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D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D2E"/>
  </w:style>
  <w:style w:type="paragraph" w:styleId="Footer">
    <w:name w:val="footer"/>
    <w:basedOn w:val="Normal"/>
    <w:link w:val="FooterChar"/>
    <w:uiPriority w:val="99"/>
    <w:unhideWhenUsed/>
    <w:rsid w:val="00A70D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D2E"/>
  </w:style>
  <w:style w:type="paragraph" w:styleId="NormalWeb">
    <w:name w:val="Normal (Web)"/>
    <w:basedOn w:val="Normal"/>
    <w:uiPriority w:val="99"/>
    <w:semiHidden/>
    <w:unhideWhenUsed/>
    <w:rsid w:val="00A842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hassenjklhgt@gmail.com</dc:creator>
  <cp:keywords/>
  <dc:description/>
  <cp:lastModifiedBy>hassenjklhgt@gmail.com</cp:lastModifiedBy>
  <cp:revision>3</cp:revision>
  <dcterms:created xsi:type="dcterms:W3CDTF">2025-11-20T17:24:00Z</dcterms:created>
  <dcterms:modified xsi:type="dcterms:W3CDTF">2025-11-21T20:59:00Z</dcterms:modified>
</cp:coreProperties>
</file>