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6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РЕЕСТР ДОКУМЕНТОВ И НОМЕНКЛАТУРЫ ДЕЛ НА 2026 ГОД
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Автономной некоммерческой организации «Центр правовой защиты и развития гражданских инициатив ЮГ-ПРАВО»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Настоящий реестр фиксирует опись локальных нормативных актов, корпоративных решений и договоров, находящихся на хранении в Номенклатуре дел Организации (Приказ № 01/ОД от 01.08.2026 г., ст. 29, 32 Федерального закона от 12.01.1996 № 7-ФЗ «О некоммерческих организациях»).</w:t>
      </w:r>
    </w:p>
    <w:p>
      <w:pPr>
        <w:pStyle w:val="Heading2"/>
        <w:spacing w:after="60" w:before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СВОДНАЯ ВЕДОМОСТЬ ДОКУМЕНТООБОРОТА (ПАПКИ № 1–4)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Рег. №</w:t>
            </w:r>
          </w:p>
        </w:tc>
        <w:tc>
          <w:tcPr>
            <w:tcW w:type="pct" w:w="1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pct" w:w="4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Наименование документа</w:t>
            </w:r>
          </w:p>
        </w:tc>
        <w:tc>
          <w:tcPr>
            <w:tcW w:type="pct" w:w="2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 хранения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1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 о вступлении в должность Директора (возложение бухучета)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1 (Кадры/Устав)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01/ОД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 об утверждении локальных актов и порядка делопроизводства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2 (Приказы ОД)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02/ОД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 об организации сбора и учета пожертвований (Оферта, Счет)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2 (Приказы ОД)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03/ОД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 об утверждении Учетной политики на 2026 г. (УСН 6%, счет 012)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2 (Приказы ОД)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01-ПДн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04.08.2026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 об утверждении Политики обработки ПДн (КЭП ФНС)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2 (Приказы ОД)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2 (Учр.)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Решение учредителя № 2 (Доп. к № 01/2026, одобрение сделки ст. 27 7-ФЗ)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3 (Интеллект. собств.)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01/РИД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Лицензионный договор на софинансирование РИД и домен (750 000 ₽)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3 (Интеллект. собств.)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04/ОД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 о вводе платформы yugpravo.ru, правил сайта и учете по счету 012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2 (Приказы ОД)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 П-26/Д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01.08.2026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Типовой договор пожертвования с юридическими лицами (&gt; 3000 ₽)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Папка № 4 (Пожертвования)</w:t>
            </w:r>
          </w:p>
        </w:tc>
      </w:tr>
    </w:tbl>
    <w:p>
      <w:pPr>
        <w:spacing w:before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 / П. В. Шарыпаев / М.П.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2026-09-02T09:59:28.222Z</dcterms:created>
  <dcterms:modified xsi:type="dcterms:W3CDTF">2026-09-02T09:59:28.222Z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