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874" w14:textId="77777777" w:rsidR="00D5364F" w:rsidRDefault="00D5364F" w:rsidP="00D5364F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>
        <w:t>SCRUM MEETING WEEK ()</w:t>
      </w:r>
    </w:p>
    <w:p w14:paraId="585BD303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5BAEEC2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0A356E8" wp14:editId="33B0075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D5364F" w:rsidRPr="000873D4" w14:paraId="5180298B" w14:textId="77777777" w:rsidTr="00005E99">
        <w:tc>
          <w:tcPr>
            <w:tcW w:w="3539" w:type="dxa"/>
            <w:shd w:val="clear" w:color="auto" w:fill="E3FCEF"/>
            <w:hideMark/>
          </w:tcPr>
          <w:p w14:paraId="7F666C0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74C3E4A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2FE514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8943DB" w:rsidRPr="000873D4" w14:paraId="3B836F62" w14:textId="77777777" w:rsidTr="00005E99">
        <w:tc>
          <w:tcPr>
            <w:tcW w:w="3539" w:type="dxa"/>
            <w:hideMark/>
          </w:tcPr>
          <w:p w14:paraId="25230D0E" w14:textId="15D89E81" w:rsidR="008943DB" w:rsidRDefault="008943DB" w:rsidP="008943DB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</w:p>
          <w:p w14:paraId="4CB8A33C" w14:textId="711CE806" w:rsidR="008943DB" w:rsidRPr="000873D4" w:rsidRDefault="008943DB" w:rsidP="008943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Each team member looked at different data sets to bring to this meeting.</w:t>
            </w:r>
          </w:p>
          <w:p w14:paraId="625B03C5" w14:textId="77777777" w:rsidR="008943DB" w:rsidRPr="000873D4" w:rsidRDefault="008943DB" w:rsidP="008943D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8AC87A3" w14:textId="1F9B3C91" w:rsidR="008943DB" w:rsidRPr="000873D4" w:rsidRDefault="008943DB" w:rsidP="008943DB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>
              <w:rPr>
                <w:rFonts w:ascii="Times New Roman" w:eastAsia="Times New Roman" w:hAnsi="Times New Roman" w:cs="Times New Roman"/>
              </w:rPr>
              <w:t>Decided on the data set we are going to use. Split up the M2 document amongst team members, update Kanban git hub board.</w:t>
            </w:r>
          </w:p>
        </w:tc>
        <w:tc>
          <w:tcPr>
            <w:tcW w:w="3260" w:type="dxa"/>
            <w:hideMark/>
          </w:tcPr>
          <w:p w14:paraId="3F44D9C6" w14:textId="77777777" w:rsidR="008943DB" w:rsidRPr="00B776CA" w:rsidRDefault="008943DB" w:rsidP="008943DB">
            <w:pPr>
              <w:rPr>
                <w:rFonts w:ascii="Times New Roman" w:eastAsia="Times New Roman" w:hAnsi="Times New Roman" w:cs="Times New Roman"/>
              </w:rPr>
            </w:pPr>
            <w:r w:rsidRPr="00B776CA">
              <w:rPr>
                <w:rFonts w:ascii="Times New Roman" w:eastAsia="Times New Roman" w:hAnsi="Times New Roman" w:cs="Times New Roman"/>
              </w:rPr>
              <w:t>​​add the TA to the repo</w:t>
            </w:r>
            <w:r>
              <w:rPr>
                <w:rFonts w:ascii="Times New Roman" w:eastAsia="Times New Roman" w:hAnsi="Times New Roman" w:cs="Times New Roman"/>
              </w:rPr>
              <w:t xml:space="preserve">, verify that this dataset is viable for this project, do research for dataset regarding female physiological stress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response</w:t>
            </w:r>
            <w:proofErr w:type="gramEnd"/>
          </w:p>
          <w:p w14:paraId="6DDC67B5" w14:textId="05EBB9D5" w:rsidR="008943DB" w:rsidRPr="000873D4" w:rsidRDefault="008943DB" w:rsidP="008943D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54DA58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E493059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04043E6" wp14:editId="2FBE542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5364F" w:rsidRPr="000873D4" w14:paraId="2B562F9F" w14:textId="77777777" w:rsidTr="00005E99">
        <w:tc>
          <w:tcPr>
            <w:tcW w:w="4957" w:type="dxa"/>
            <w:shd w:val="clear" w:color="auto" w:fill="DEEBFF"/>
            <w:hideMark/>
          </w:tcPr>
          <w:p w14:paraId="78D079A8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0D80C21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5364F" w:rsidRPr="000873D4" w14:paraId="06FCA1B9" w14:textId="77777777" w:rsidTr="00005E99">
        <w:trPr>
          <w:trHeight w:val="564"/>
        </w:trPr>
        <w:tc>
          <w:tcPr>
            <w:tcW w:w="4957" w:type="dxa"/>
            <w:hideMark/>
          </w:tcPr>
          <w:p w14:paraId="246DB451" w14:textId="3D0B007A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Katie Van Rooyen</w:t>
            </w:r>
          </w:p>
        </w:tc>
        <w:tc>
          <w:tcPr>
            <w:tcW w:w="2835" w:type="dxa"/>
            <w:hideMark/>
          </w:tcPr>
          <w:p w14:paraId="1FAB3AD4" w14:textId="65F2001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943DB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D5364F" w:rsidRPr="000873D4" w14:paraId="51917EEB" w14:textId="77777777" w:rsidTr="00005E99">
        <w:trPr>
          <w:trHeight w:val="529"/>
        </w:trPr>
        <w:tc>
          <w:tcPr>
            <w:tcW w:w="4957" w:type="dxa"/>
          </w:tcPr>
          <w:p w14:paraId="24D4ED5B" w14:textId="7D2FF53D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Andreas Hoffbauer</w:t>
            </w:r>
          </w:p>
        </w:tc>
        <w:tc>
          <w:tcPr>
            <w:tcW w:w="2835" w:type="dxa"/>
          </w:tcPr>
          <w:p w14:paraId="17A289E9" w14:textId="55D9B517" w:rsidR="00D5364F" w:rsidRPr="000873D4" w:rsidRDefault="008943DB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 Team Representative</w:t>
            </w:r>
          </w:p>
        </w:tc>
      </w:tr>
      <w:tr w:rsidR="00D5364F" w:rsidRPr="000873D4" w14:paraId="71999E6E" w14:textId="77777777" w:rsidTr="00005E99">
        <w:trPr>
          <w:trHeight w:val="537"/>
        </w:trPr>
        <w:tc>
          <w:tcPr>
            <w:tcW w:w="4957" w:type="dxa"/>
          </w:tcPr>
          <w:p w14:paraId="55BEDDF4" w14:textId="2E194721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Megan Ali</w:t>
            </w:r>
          </w:p>
        </w:tc>
        <w:tc>
          <w:tcPr>
            <w:tcW w:w="2835" w:type="dxa"/>
          </w:tcPr>
          <w:p w14:paraId="1655B8A7" w14:textId="15AC3944" w:rsidR="00D5364F" w:rsidRPr="000873D4" w:rsidRDefault="008943DB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 Team</w:t>
            </w:r>
          </w:p>
        </w:tc>
      </w:tr>
      <w:tr w:rsidR="00D5364F" w:rsidRPr="000873D4" w14:paraId="55C21F51" w14:textId="77777777" w:rsidTr="00005E99">
        <w:trPr>
          <w:trHeight w:val="508"/>
        </w:trPr>
        <w:tc>
          <w:tcPr>
            <w:tcW w:w="4957" w:type="dxa"/>
          </w:tcPr>
          <w:p w14:paraId="2D5FD1E8" w14:textId="18E799B0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Elana Wood</w:t>
            </w:r>
          </w:p>
        </w:tc>
        <w:tc>
          <w:tcPr>
            <w:tcW w:w="2835" w:type="dxa"/>
          </w:tcPr>
          <w:p w14:paraId="50047324" w14:textId="42D3BCD7" w:rsidR="00D5364F" w:rsidRPr="000873D4" w:rsidRDefault="008943DB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443C7BD1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66EA0C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B4B09C" wp14:editId="355C448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A2DC87F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9716676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D5364F" w:rsidRPr="000873D4" w14:paraId="5EF1BD5F" w14:textId="77777777" w:rsidTr="00005E99">
        <w:tc>
          <w:tcPr>
            <w:tcW w:w="2174" w:type="dxa"/>
            <w:shd w:val="clear" w:color="auto" w:fill="FFFAE6"/>
            <w:hideMark/>
          </w:tcPr>
          <w:p w14:paraId="2E748ACB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7FD63FD" w14:textId="7BCBD5E5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43DB">
              <w:rPr>
                <w:rFonts w:ascii="Times New Roman" w:eastAsia="Times New Roman" w:hAnsi="Times New Roman" w:cs="Times New Roman"/>
                <w:spacing w:val="-1"/>
              </w:rPr>
              <w:t xml:space="preserve">First </w:t>
            </w:r>
          </w:p>
        </w:tc>
      </w:tr>
      <w:tr w:rsidR="00D5364F" w:rsidRPr="000873D4" w14:paraId="6A7AD872" w14:textId="77777777" w:rsidTr="00005E99">
        <w:tc>
          <w:tcPr>
            <w:tcW w:w="2174" w:type="dxa"/>
            <w:shd w:val="clear" w:color="auto" w:fill="FFFAE6"/>
            <w:hideMark/>
          </w:tcPr>
          <w:p w14:paraId="7AFAC4E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16067C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3478569E" w14:textId="77777777" w:rsidTr="00005E99">
        <w:tc>
          <w:tcPr>
            <w:tcW w:w="2174" w:type="dxa"/>
            <w:shd w:val="clear" w:color="auto" w:fill="FFFAE6"/>
          </w:tcPr>
          <w:p w14:paraId="05CE775E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CC609F1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44763086" w14:textId="77777777" w:rsidTr="00005E99">
        <w:tc>
          <w:tcPr>
            <w:tcW w:w="2174" w:type="dxa"/>
            <w:shd w:val="clear" w:color="auto" w:fill="FFFAE6"/>
          </w:tcPr>
          <w:p w14:paraId="079FACBD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3B29120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52F4E412" w14:textId="77777777" w:rsidTr="00005E99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5304B7E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8CCC6D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</w:tbl>
    <w:p w14:paraId="17DE68B3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8943DB" w:rsidRPr="000873D4" w14:paraId="72DAAC00" w14:textId="77777777" w:rsidTr="00005E99">
        <w:tc>
          <w:tcPr>
            <w:tcW w:w="2122" w:type="dxa"/>
            <w:shd w:val="clear" w:color="auto" w:fill="FFFAE6"/>
            <w:hideMark/>
          </w:tcPr>
          <w:p w14:paraId="4A634C8E" w14:textId="77777777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E7CBFE5" w14:textId="7D4FA5F5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February 1, 2024</w:t>
            </w:r>
          </w:p>
        </w:tc>
      </w:tr>
      <w:tr w:rsidR="008943DB" w:rsidRPr="000873D4" w14:paraId="6B43529A" w14:textId="77777777" w:rsidTr="00005E99">
        <w:tc>
          <w:tcPr>
            <w:tcW w:w="2122" w:type="dxa"/>
            <w:shd w:val="clear" w:color="auto" w:fill="FFFAE6"/>
            <w:hideMark/>
          </w:tcPr>
          <w:p w14:paraId="4A0566D9" w14:textId="77777777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4C476D92" w14:textId="6A28F2A2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8, 2024</w:t>
            </w:r>
          </w:p>
        </w:tc>
      </w:tr>
      <w:tr w:rsidR="008943DB" w:rsidRPr="000873D4" w14:paraId="7E6A336A" w14:textId="77777777" w:rsidTr="00005E99">
        <w:tc>
          <w:tcPr>
            <w:tcW w:w="2122" w:type="dxa"/>
            <w:shd w:val="clear" w:color="auto" w:fill="FFFAE6"/>
            <w:hideMark/>
          </w:tcPr>
          <w:p w14:paraId="10C4D29D" w14:textId="77777777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9D07D77" w14:textId="1DB55428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Set up phase and project planning</w:t>
            </w:r>
          </w:p>
        </w:tc>
      </w:tr>
      <w:tr w:rsidR="008943DB" w:rsidRPr="000873D4" w14:paraId="13B4FDD6" w14:textId="77777777" w:rsidTr="00005E99">
        <w:tc>
          <w:tcPr>
            <w:tcW w:w="2122" w:type="dxa"/>
            <w:shd w:val="clear" w:color="auto" w:fill="FFFAE6"/>
          </w:tcPr>
          <w:p w14:paraId="4B436D02" w14:textId="77777777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4B9B72C" w14:textId="7811383E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55%</w:t>
            </w:r>
          </w:p>
        </w:tc>
      </w:tr>
      <w:tr w:rsidR="008943DB" w:rsidRPr="000873D4" w14:paraId="70DBA587" w14:textId="77777777" w:rsidTr="00005E99">
        <w:tc>
          <w:tcPr>
            <w:tcW w:w="2122" w:type="dxa"/>
            <w:shd w:val="clear" w:color="auto" w:fill="FFFAE6"/>
          </w:tcPr>
          <w:p w14:paraId="217AAF1F" w14:textId="77777777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A9CEA76" w14:textId="0485120C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Anticipated 0-10%</w:t>
            </w:r>
          </w:p>
        </w:tc>
      </w:tr>
      <w:tr w:rsidR="008943DB" w:rsidRPr="000873D4" w14:paraId="7DAD54BC" w14:textId="77777777" w:rsidTr="00005E99">
        <w:tc>
          <w:tcPr>
            <w:tcW w:w="2122" w:type="dxa"/>
            <w:shd w:val="clear" w:color="auto" w:fill="FFFAE6"/>
          </w:tcPr>
          <w:p w14:paraId="356A2534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A41EF67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Member 1: 30%</w:t>
            </w:r>
          </w:p>
          <w:p w14:paraId="1E89F260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2: 60%</w:t>
            </w:r>
          </w:p>
          <w:p w14:paraId="2D2409F1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3: 60%</w:t>
            </w:r>
          </w:p>
          <w:p w14:paraId="6EACFE86" w14:textId="5A9E3DD0" w:rsidR="008943DB" w:rsidRPr="000873D4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4: 60%</w:t>
            </w:r>
          </w:p>
        </w:tc>
      </w:tr>
      <w:tr w:rsidR="008943DB" w:rsidRPr="000873D4" w14:paraId="49BD0CE9" w14:textId="77777777" w:rsidTr="00005E99">
        <w:tc>
          <w:tcPr>
            <w:tcW w:w="2122" w:type="dxa"/>
            <w:shd w:val="clear" w:color="auto" w:fill="FFFAE6"/>
          </w:tcPr>
          <w:p w14:paraId="7D98AC73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51CB73A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AE2B3A" w14:textId="2E9AED5D" w:rsidR="008943DB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Problems arise from dataset we have chosen, and we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research and decide on a new one to use</w:t>
            </w:r>
          </w:p>
        </w:tc>
      </w:tr>
      <w:tr w:rsidR="008943DB" w:rsidRPr="000873D4" w14:paraId="742070DC" w14:textId="77777777" w:rsidTr="00005E99">
        <w:tc>
          <w:tcPr>
            <w:tcW w:w="2122" w:type="dxa"/>
            <w:shd w:val="clear" w:color="auto" w:fill="FFFAE6"/>
          </w:tcPr>
          <w:p w14:paraId="74A5335D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0B06622" w14:textId="77777777" w:rsidR="008943DB" w:rsidRDefault="008943DB" w:rsidP="008943DB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A4AD6D5" w14:textId="155A6361" w:rsidR="008943DB" w:rsidRDefault="008943DB" w:rsidP="008943D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Thoroughly research and understand the dataset and see if it fully applicable to our project idea.</w:t>
            </w:r>
          </w:p>
        </w:tc>
      </w:tr>
    </w:tbl>
    <w:p w14:paraId="1B969834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59D0E3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ECDBA9" wp14:editId="6437379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289DAF0" w14:textId="77777777" w:rsidR="008943DB" w:rsidRPr="009323BC" w:rsidRDefault="008943DB" w:rsidP="008943DB">
      <w:pPr>
        <w:pStyle w:val="ListParagraph"/>
        <w:numPr>
          <w:ilvl w:val="0"/>
          <w:numId w:val="1"/>
        </w:numPr>
      </w:pPr>
      <w:r w:rsidRPr="009323BC">
        <w:t>The Female Heart: Sex Differences in the Dynamics of ECG in Response to Stress</w:t>
      </w:r>
    </w:p>
    <w:p w14:paraId="2DA1195B" w14:textId="77777777" w:rsidR="008943DB" w:rsidRDefault="008943DB" w:rsidP="008943DB">
      <w:pPr>
        <w:numPr>
          <w:ilvl w:val="1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9" w:history="1">
        <w:r w:rsidRPr="00F74726">
          <w:rPr>
            <w:rStyle w:val="Hyperlink"/>
            <w:rFonts w:ascii="Times New Roman" w:eastAsia="Times New Roman" w:hAnsi="Times New Roman" w:cs="Times New Roman"/>
            <w:spacing w:val="-1"/>
          </w:rPr>
          <w:t>https://www.ncbi.nlm.nih.gov/pmc/articles/PMC6279887/</w:t>
        </w:r>
      </w:hyperlink>
    </w:p>
    <w:p w14:paraId="18568EC1" w14:textId="77777777" w:rsidR="008943DB" w:rsidRPr="00D854B4" w:rsidRDefault="008943DB" w:rsidP="008943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r w:rsidRPr="00D854B4">
        <w:rPr>
          <w:rFonts w:ascii="Cambria" w:hAnsi="Cambria"/>
          <w:color w:val="000000"/>
          <w:spacing w:val="-2"/>
        </w:rPr>
        <w:t>Relationship Between Chronic Stress and Heart Rate Over Time Modulated by Gender in a Cohort of Office Workers: Cross-Sectional Study Using Wearable Technologies</w:t>
      </w:r>
    </w:p>
    <w:p w14:paraId="4BAF3BA8" w14:textId="77777777" w:rsidR="008943DB" w:rsidRDefault="008943DB" w:rsidP="008943DB">
      <w:pPr>
        <w:numPr>
          <w:ilvl w:val="1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0" w:history="1">
        <w:r w:rsidRPr="00F74726">
          <w:rPr>
            <w:rStyle w:val="Hyperlink"/>
            <w:rFonts w:ascii="Times New Roman" w:eastAsia="Times New Roman" w:hAnsi="Times New Roman" w:cs="Times New Roman"/>
            <w:spacing w:val="-1"/>
          </w:rPr>
          <w:t>https://www.ncbi.nlm.nih.gov/pmc/articles/PMC7511872/</w:t>
        </w:r>
      </w:hyperlink>
    </w:p>
    <w:p w14:paraId="1C90890E" w14:textId="77777777" w:rsidR="008943DB" w:rsidRPr="009323BC" w:rsidRDefault="008943DB" w:rsidP="008943DB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r w:rsidRPr="009323BC">
        <w:t>How the ‘Fight-or-Flight’ Hormone Affects Women's Hearts Differently</w:t>
      </w:r>
    </w:p>
    <w:p w14:paraId="6FE69C93" w14:textId="77777777" w:rsidR="008943DB" w:rsidRDefault="008943DB" w:rsidP="008943DB">
      <w:pPr>
        <w:numPr>
          <w:ilvl w:val="1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1" w:history="1">
        <w:r w:rsidRPr="00F74726">
          <w:rPr>
            <w:rStyle w:val="Hyperlink"/>
            <w:rFonts w:ascii="Times New Roman" w:eastAsia="Times New Roman" w:hAnsi="Times New Roman" w:cs="Times New Roman"/>
          </w:rPr>
          <w:t>https://medicine.yale.edu/news-article/how-the-fight-or-flight-hormone-affects-womens-hearts-differently/</w:t>
        </w:r>
      </w:hyperlink>
    </w:p>
    <w:p w14:paraId="7D119FF8" w14:textId="77777777" w:rsidR="008943DB" w:rsidRPr="009323BC" w:rsidRDefault="008943DB" w:rsidP="008943DB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r w:rsidRPr="009323BC">
        <w:t>Gender Differences in Perceived Stress and Biological Stress Markers are Associated with Changes in Resting Heart Rate</w:t>
      </w:r>
    </w:p>
    <w:p w14:paraId="2832F4F1" w14:textId="77777777" w:rsidR="008943DB" w:rsidRDefault="008943DB" w:rsidP="008943DB">
      <w:pPr>
        <w:numPr>
          <w:ilvl w:val="1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2" w:history="1">
        <w:r w:rsidRPr="00F74726">
          <w:rPr>
            <w:rStyle w:val="Hyperlink"/>
            <w:rFonts w:ascii="Times New Roman" w:eastAsia="Times New Roman" w:hAnsi="Times New Roman" w:cs="Times New Roman"/>
            <w:spacing w:val="-1"/>
          </w:rPr>
          <w:t>https://faseb.onlinelibrary.wiley.com/doi/abs/10.1096/fasebj.2022.36.S1.L7641</w:t>
        </w:r>
      </w:hyperlink>
    </w:p>
    <w:p w14:paraId="45EB812A" w14:textId="77777777" w:rsidR="008943DB" w:rsidRPr="009323BC" w:rsidRDefault="008943DB" w:rsidP="008943DB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r w:rsidRPr="009323BC">
        <w:rPr>
          <w:rStyle w:val="title-text"/>
          <w:rFonts w:ascii="Georgia" w:hAnsi="Georgia"/>
          <w:color w:val="1F1F1F"/>
        </w:rPr>
        <w:t xml:space="preserve">Factors affecting female college students’ intention to use digital technology in wearable devices to stimulate health </w:t>
      </w:r>
      <w:proofErr w:type="gramStart"/>
      <w:r w:rsidRPr="009323BC">
        <w:rPr>
          <w:rStyle w:val="title-text"/>
          <w:rFonts w:ascii="Georgia" w:hAnsi="Georgia"/>
          <w:color w:val="1F1F1F"/>
        </w:rPr>
        <w:t>monitoring</w:t>
      </w:r>
      <w:proofErr w:type="gramEnd"/>
    </w:p>
    <w:p w14:paraId="76C70A43" w14:textId="77777777" w:rsidR="008943DB" w:rsidRDefault="008943DB" w:rsidP="008943DB">
      <w:pPr>
        <w:numPr>
          <w:ilvl w:val="1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3" w:history="1">
        <w:r w:rsidRPr="00F74726">
          <w:rPr>
            <w:rStyle w:val="Hyperlink"/>
            <w:rFonts w:ascii="Times New Roman" w:eastAsia="Times New Roman" w:hAnsi="Times New Roman" w:cs="Times New Roman"/>
            <w:spacing w:val="-1"/>
          </w:rPr>
          <w:t>https://www.sciencedirect.com/science/article/pii/S2405844023053264</w:t>
        </w:r>
      </w:hyperlink>
    </w:p>
    <w:p w14:paraId="4CE19CA8" w14:textId="77777777" w:rsidR="008943DB" w:rsidRPr="009323BC" w:rsidRDefault="008943DB" w:rsidP="008943DB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  <w:r w:rsidRPr="009323BC">
        <w:rPr>
          <w:rFonts w:ascii="PT Serif" w:hAnsi="PT Serif"/>
          <w:color w:val="333333"/>
        </w:rPr>
        <w:t xml:space="preserve">Women’s embodied experiences of using wearable digital self-tracking health technology: A review of the qualitative research </w:t>
      </w:r>
      <w:proofErr w:type="gramStart"/>
      <w:r w:rsidRPr="009323BC">
        <w:rPr>
          <w:rFonts w:ascii="PT Serif" w:hAnsi="PT Serif"/>
          <w:color w:val="333333"/>
        </w:rPr>
        <w:t>literature</w:t>
      </w:r>
      <w:proofErr w:type="gramEnd"/>
    </w:p>
    <w:p w14:paraId="0643BDAA" w14:textId="77777777" w:rsidR="008943DB" w:rsidRDefault="008943DB" w:rsidP="008943DB">
      <w:pPr>
        <w:numPr>
          <w:ilvl w:val="1"/>
          <w:numId w:val="1"/>
        </w:numPr>
        <w:rPr>
          <w:rFonts w:ascii="Times New Roman" w:eastAsia="Times New Roman" w:hAnsi="Times New Roman" w:cs="Times New Roman"/>
          <w:spacing w:val="-1"/>
        </w:rPr>
      </w:pPr>
      <w:hyperlink r:id="rId14" w:history="1">
        <w:r w:rsidRPr="00F74726">
          <w:rPr>
            <w:rStyle w:val="Hyperlink"/>
          </w:rPr>
          <w:t>https://www.tandfonline.com/doi/full/10.1080/07399332.2021.1884682</w:t>
        </w:r>
      </w:hyperlink>
    </w:p>
    <w:p w14:paraId="6FCFD40F" w14:textId="77777777" w:rsidR="008943DB" w:rsidRDefault="008943DB" w:rsidP="008943DB">
      <w:pPr>
        <w:ind w:left="1080"/>
        <w:rPr>
          <w:rFonts w:ascii="Times New Roman" w:eastAsia="Times New Roman" w:hAnsi="Times New Roman" w:cs="Times New Roman"/>
          <w:spacing w:val="-1"/>
        </w:rPr>
      </w:pPr>
    </w:p>
    <w:p w14:paraId="13073139" w14:textId="77777777" w:rsidR="008943DB" w:rsidRDefault="008943DB" w:rsidP="008943DB">
      <w:pPr>
        <w:ind w:left="1080"/>
        <w:rPr>
          <w:rFonts w:ascii="Times New Roman" w:eastAsia="Times New Roman" w:hAnsi="Times New Roman" w:cs="Times New Roman"/>
          <w:spacing w:val="-1"/>
        </w:rPr>
      </w:pPr>
    </w:p>
    <w:p w14:paraId="15F80F3B" w14:textId="77777777" w:rsidR="008943DB" w:rsidRDefault="008943DB" w:rsidP="008943DB">
      <w:pPr>
        <w:ind w:left="1080"/>
        <w:rPr>
          <w:rFonts w:ascii="Times New Roman" w:eastAsia="Times New Roman" w:hAnsi="Times New Roman" w:cs="Times New Roman"/>
          <w:spacing w:val="-1"/>
        </w:rPr>
      </w:pPr>
    </w:p>
    <w:p w14:paraId="686D14C3" w14:textId="77777777" w:rsidR="008943DB" w:rsidRPr="00D854B4" w:rsidRDefault="008943DB" w:rsidP="008943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Just a bunch of resources but can do your own research and see more relevant articles.</w:t>
      </w:r>
    </w:p>
    <w:p w14:paraId="3BC25DDF" w14:textId="77777777" w:rsidR="008943DB" w:rsidRDefault="008943DB" w:rsidP="008943DB"/>
    <w:p w14:paraId="4E688FF9" w14:textId="77777777" w:rsidR="00D5364F" w:rsidRPr="008943DB" w:rsidRDefault="00D5364F" w:rsidP="008943DB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1C682338" w14:textId="77777777" w:rsidR="00D5364F" w:rsidRPr="000873D4" w:rsidRDefault="00D5364F" w:rsidP="00D5364F">
      <w:pPr>
        <w:rPr>
          <w:rFonts w:ascii="Times New Roman" w:eastAsia="Times New Roman" w:hAnsi="Times New Roman" w:cs="Times New Roman"/>
        </w:rPr>
      </w:pPr>
    </w:p>
    <w:p w14:paraId="621BD410" w14:textId="77777777" w:rsidR="00D5364F" w:rsidRDefault="00D5364F" w:rsidP="00D5364F"/>
    <w:p w14:paraId="3011C358" w14:textId="77777777" w:rsidR="00167AF8" w:rsidRDefault="00167AF8"/>
    <w:sectPr w:rsidR="0016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8C622D"/>
    <w:multiLevelType w:val="hybridMultilevel"/>
    <w:tmpl w:val="4FB091EC"/>
    <w:lvl w:ilvl="0" w:tplc="D32E22D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224845">
    <w:abstractNumId w:val="0"/>
  </w:num>
  <w:num w:numId="2" w16cid:durableId="88598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4F"/>
    <w:rsid w:val="00167AF8"/>
    <w:rsid w:val="00672E7D"/>
    <w:rsid w:val="008943DB"/>
    <w:rsid w:val="00D5364F"/>
    <w:rsid w:val="00E363B7"/>
    <w:rsid w:val="00E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A58"/>
  <w15:chartTrackingRefBased/>
  <w15:docId w15:val="{DB0EB9C8-4823-4370-94BF-538350A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4F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6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4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894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3DB"/>
    <w:rPr>
      <w:color w:val="0563C1" w:themeColor="hyperlink"/>
      <w:u w:val="single"/>
    </w:rPr>
  </w:style>
  <w:style w:type="character" w:customStyle="1" w:styleId="title-text">
    <w:name w:val="title-text"/>
    <w:basedOn w:val="DefaultParagraphFont"/>
    <w:rsid w:val="0089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ciencedirect.com/science/article/pii/S24058440230532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seb.onlinelibrary.wiley.com/doi/abs/10.1096/fasebj.2022.36.S1.L764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cine.yale.edu/news-article/how-the-fight-or-flight-hormone-affects-womens-hearts-differently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mc/articles/PMC75118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279887/" TargetMode="External"/><Relationship Id="rId14" Type="http://schemas.openxmlformats.org/officeDocument/2006/relationships/hyperlink" Target="https://www.tandfonline.com/doi/full/10.1080/07399332.2021.1884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elanaw31@student.ubc.ca</dc:creator>
  <cp:keywords/>
  <dc:description/>
  <cp:lastModifiedBy>ahoff127@student.ubc.ca</cp:lastModifiedBy>
  <cp:revision>5</cp:revision>
  <dcterms:created xsi:type="dcterms:W3CDTF">2024-01-18T16:15:00Z</dcterms:created>
  <dcterms:modified xsi:type="dcterms:W3CDTF">2024-02-08T16:42:00Z</dcterms:modified>
</cp:coreProperties>
</file>