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2F25" w:rsidRDefault="002E3A40">
      <w:pPr>
        <w:rPr>
          <w:lang w:val="en-US"/>
        </w:rPr>
      </w:pPr>
      <w:bookmarkStart w:id="0" w:name="_GoBack"/>
      <w:r>
        <w:rPr>
          <w:lang w:val="en-US"/>
        </w:rPr>
        <w:t>O</w:t>
      </w:r>
      <w:r w:rsidR="00F5740E">
        <w:rPr>
          <w:lang w:val="en-US"/>
        </w:rPr>
        <w:t>ne of the top traffic violation in the Philippines is not wearing a seat belt</w:t>
      </w:r>
      <w:r w:rsidR="00184E93">
        <w:rPr>
          <w:lang w:val="en-US"/>
        </w:rPr>
        <w:t xml:space="preserve">, it was monitored consistently </w:t>
      </w:r>
      <w:bookmarkEnd w:id="0"/>
      <w:r w:rsidR="00184E93">
        <w:rPr>
          <w:lang w:val="en-US"/>
        </w:rPr>
        <w:t>because it is the most thing that would</w:t>
      </w:r>
      <w:r w:rsidR="00D92EDA">
        <w:rPr>
          <w:lang w:val="en-US"/>
        </w:rPr>
        <w:t xml:space="preserve"> </w:t>
      </w:r>
      <w:r w:rsidR="00184E93">
        <w:rPr>
          <w:lang w:val="en-US"/>
        </w:rPr>
        <w:t>prevent the mean c</w:t>
      </w:r>
      <w:r w:rsidR="00D92EDA">
        <w:rPr>
          <w:lang w:val="en-US"/>
        </w:rPr>
        <w:t>ause</w:t>
      </w:r>
      <w:r w:rsidR="00184E93">
        <w:rPr>
          <w:lang w:val="en-US"/>
        </w:rPr>
        <w:t xml:space="preserve"> of</w:t>
      </w:r>
      <w:r w:rsidR="00D92EDA">
        <w:rPr>
          <w:lang w:val="en-US"/>
        </w:rPr>
        <w:t xml:space="preserve"> many</w:t>
      </w:r>
      <w:r w:rsidR="007D2676">
        <w:rPr>
          <w:lang w:val="en-US"/>
        </w:rPr>
        <w:t xml:space="preserve"> risk serious injury and death in the road</w:t>
      </w:r>
      <w:r w:rsidR="00E769CC">
        <w:rPr>
          <w:lang w:val="en-US"/>
        </w:rPr>
        <w:t xml:space="preserve"> crash. Many people, especially motorists do not know about Republic of Act No. 8750 also known as the “</w:t>
      </w:r>
      <w:r w:rsidR="002B2F25">
        <w:rPr>
          <w:lang w:val="en-US"/>
        </w:rPr>
        <w:t xml:space="preserve">Seat Belts Use of Act 1999. This mandates the installation and use of adult seat belts in the front and rear seats of any private motor vehicle. </w:t>
      </w:r>
    </w:p>
    <w:p w:rsidR="007D2676" w:rsidRDefault="007D2676">
      <w:pPr>
        <w:rPr>
          <w:lang w:val="en-US"/>
        </w:rPr>
      </w:pPr>
    </w:p>
    <w:p w:rsidR="007D2676" w:rsidRDefault="007D2676">
      <w:pPr>
        <w:rPr>
          <w:lang w:val="en-US"/>
        </w:rPr>
      </w:pPr>
    </w:p>
    <w:p w:rsidR="00D91D95" w:rsidRPr="00F5740E" w:rsidRDefault="002E3A40" w:rsidP="007D2676">
      <w:pPr>
        <w:pStyle w:val="NoSpacing"/>
        <w:rPr>
          <w:lang w:val="en-US"/>
        </w:rPr>
      </w:pPr>
      <w:r>
        <w:rPr>
          <w:lang w:val="en-US"/>
        </w:rPr>
        <w:t xml:space="preserve"> </w:t>
      </w:r>
    </w:p>
    <w:sectPr w:rsidR="00D91D95" w:rsidRPr="00F574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40E"/>
    <w:rsid w:val="00184E93"/>
    <w:rsid w:val="002B2F25"/>
    <w:rsid w:val="002E3A40"/>
    <w:rsid w:val="006A059A"/>
    <w:rsid w:val="00763FAE"/>
    <w:rsid w:val="007D2676"/>
    <w:rsid w:val="009049C0"/>
    <w:rsid w:val="00D91D95"/>
    <w:rsid w:val="00D92EDA"/>
    <w:rsid w:val="00E769CC"/>
    <w:rsid w:val="00F5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D630A-81C3-4D44-A5C8-8B32513C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D267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Nouren Lee Encinares</dc:creator>
  <cp:keywords/>
  <dc:description/>
  <cp:lastModifiedBy>Nouren Lee Encinares</cp:lastModifiedBy>
  <cp:revision>1</cp:revision>
  <dcterms:created xsi:type="dcterms:W3CDTF">2024-09-04T10:47:00Z</dcterms:created>
  <dcterms:modified xsi:type="dcterms:W3CDTF">2024-09-04T13:25:00Z</dcterms:modified>
</cp:coreProperties>
</file>