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D8E3D" w14:textId="77777777" w:rsidR="00014BD0" w:rsidRPr="00A02597" w:rsidRDefault="00014BD0" w:rsidP="00A02597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 w:rsidRPr="00A02597"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4376992B" w14:textId="77777777" w:rsidR="00014BD0" w:rsidRPr="00A02597" w:rsidRDefault="00014BD0" w:rsidP="00A02597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 w:rsidRPr="00A02597">
        <w:rPr>
          <w:rFonts w:eastAsia="Calibri"/>
          <w:szCs w:val="28"/>
          <w:lang w:eastAsia="en-US"/>
        </w:rPr>
        <w:t>КОММУНИКАЦИЙ РОССИЙСКОЙ ФЕДЕРАЦИИ</w:t>
      </w:r>
    </w:p>
    <w:p w14:paraId="37DEECC0" w14:textId="77777777" w:rsidR="00014BD0" w:rsidRPr="00A02597" w:rsidRDefault="00014BD0" w:rsidP="00A02597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 w:rsidRPr="00A02597">
        <w:rPr>
          <w:rFonts w:eastAsia="Calibri"/>
          <w:szCs w:val="28"/>
          <w:lang w:eastAsia="en-US"/>
        </w:rPr>
        <w:t xml:space="preserve">Ордена Трудового Красного Знамени </w:t>
      </w:r>
    </w:p>
    <w:p w14:paraId="7E2D4B53" w14:textId="77777777" w:rsidR="00014BD0" w:rsidRPr="00A02597" w:rsidRDefault="00014BD0" w:rsidP="00A02597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 w:rsidRPr="00A02597">
        <w:rPr>
          <w:rFonts w:eastAsia="Calibri"/>
          <w:szCs w:val="28"/>
          <w:lang w:eastAsia="en-US"/>
        </w:rPr>
        <w:t>федерального государственного бюджетного образовательного учреждения высшего образования</w:t>
      </w:r>
    </w:p>
    <w:p w14:paraId="2AAFBD98" w14:textId="77777777" w:rsidR="00014BD0" w:rsidRPr="00A02597" w:rsidRDefault="00014BD0" w:rsidP="00A02597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  <w:r w:rsidRPr="00A02597"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33092F3C" w14:textId="77777777" w:rsidR="00014BD0" w:rsidRPr="00A02597" w:rsidRDefault="00014BD0" w:rsidP="00A02597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</w:p>
    <w:p w14:paraId="0265E16C" w14:textId="77777777" w:rsidR="00014BD0" w:rsidRPr="00A02597" w:rsidRDefault="00014BD0" w:rsidP="00A02597">
      <w:pPr>
        <w:pStyle w:val="msonormalbullet1gifbullet1gif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 w:rsidRPr="00A02597">
        <w:rPr>
          <w:szCs w:val="28"/>
        </w:rPr>
        <w:t>Кафедра «Корпоративные информационные системы»</w:t>
      </w:r>
    </w:p>
    <w:p w14:paraId="1985B0CC" w14:textId="77777777" w:rsidR="00014BD0" w:rsidRPr="00A02597" w:rsidRDefault="00014BD0" w:rsidP="00A02597">
      <w:pPr>
        <w:spacing w:line="360" w:lineRule="auto"/>
        <w:jc w:val="center"/>
        <w:rPr>
          <w:szCs w:val="28"/>
        </w:rPr>
      </w:pPr>
    </w:p>
    <w:p w14:paraId="38DC3D4E" w14:textId="77777777" w:rsidR="00014BD0" w:rsidRPr="00A02597" w:rsidRDefault="00014BD0" w:rsidP="00A02597">
      <w:pPr>
        <w:spacing w:line="360" w:lineRule="auto"/>
        <w:rPr>
          <w:b/>
          <w:bCs/>
          <w:szCs w:val="28"/>
          <w:lang w:eastAsia="en-US" w:bidi="en-US"/>
        </w:rPr>
      </w:pPr>
    </w:p>
    <w:p w14:paraId="7428B6D8" w14:textId="77777777" w:rsidR="00014BD0" w:rsidRPr="00A02597" w:rsidRDefault="00014BD0" w:rsidP="00A02597">
      <w:pPr>
        <w:spacing w:line="360" w:lineRule="auto"/>
        <w:rPr>
          <w:b/>
          <w:bCs/>
          <w:szCs w:val="28"/>
          <w:lang w:eastAsia="en-US" w:bidi="en-US"/>
        </w:rPr>
      </w:pPr>
    </w:p>
    <w:p w14:paraId="58FB70AE" w14:textId="77777777" w:rsidR="00014BD0" w:rsidRPr="00A02597" w:rsidRDefault="00014BD0" w:rsidP="00A02597">
      <w:pPr>
        <w:spacing w:line="360" w:lineRule="auto"/>
        <w:rPr>
          <w:b/>
          <w:bCs/>
          <w:szCs w:val="28"/>
          <w:lang w:eastAsia="en-US" w:bidi="en-US"/>
        </w:rPr>
      </w:pPr>
    </w:p>
    <w:p w14:paraId="411EB8EC" w14:textId="77777777" w:rsidR="00014BD0" w:rsidRPr="00A02597" w:rsidRDefault="00014BD0" w:rsidP="00A02597">
      <w:pPr>
        <w:tabs>
          <w:tab w:val="left" w:pos="4748"/>
        </w:tabs>
        <w:spacing w:line="360" w:lineRule="auto"/>
        <w:ind w:left="113"/>
        <w:jc w:val="center"/>
        <w:rPr>
          <w:b/>
          <w:bCs/>
          <w:szCs w:val="28"/>
        </w:rPr>
      </w:pPr>
      <w:r w:rsidRPr="00A02597">
        <w:rPr>
          <w:b/>
          <w:bCs/>
          <w:szCs w:val="28"/>
        </w:rPr>
        <w:t>Лабораторная работа №1</w:t>
      </w:r>
    </w:p>
    <w:p w14:paraId="52A91D49" w14:textId="77777777" w:rsidR="00014BD0" w:rsidRPr="00A02597" w:rsidRDefault="00014BD0" w:rsidP="00A02597">
      <w:pPr>
        <w:tabs>
          <w:tab w:val="left" w:pos="4748"/>
        </w:tabs>
        <w:spacing w:line="360" w:lineRule="auto"/>
        <w:ind w:left="113"/>
        <w:jc w:val="center"/>
        <w:rPr>
          <w:szCs w:val="28"/>
        </w:rPr>
      </w:pPr>
      <w:r w:rsidRPr="00A02597">
        <w:rPr>
          <w:szCs w:val="28"/>
        </w:rPr>
        <w:t>«Настройка и установка «1С Предприятие:8.3» и «1</w:t>
      </w:r>
      <w:proofErr w:type="gramStart"/>
      <w:r w:rsidRPr="00A02597">
        <w:rPr>
          <w:szCs w:val="28"/>
        </w:rPr>
        <w:t>С:УНФ</w:t>
      </w:r>
      <w:proofErr w:type="gramEnd"/>
      <w:r w:rsidRPr="00A02597">
        <w:rPr>
          <w:szCs w:val="28"/>
        </w:rPr>
        <w:t>»</w:t>
      </w:r>
    </w:p>
    <w:p w14:paraId="3CD55468" w14:textId="77777777" w:rsidR="00014BD0" w:rsidRPr="00A02597" w:rsidRDefault="00014BD0" w:rsidP="00A02597">
      <w:pPr>
        <w:spacing w:line="360" w:lineRule="auto"/>
        <w:jc w:val="center"/>
        <w:rPr>
          <w:b/>
          <w:szCs w:val="28"/>
          <w:lang w:eastAsia="en-US" w:bidi="en-US"/>
        </w:rPr>
      </w:pPr>
    </w:p>
    <w:p w14:paraId="5F140048" w14:textId="77777777" w:rsidR="00014BD0" w:rsidRPr="00A02597" w:rsidRDefault="00014BD0" w:rsidP="00A02597">
      <w:pPr>
        <w:spacing w:line="360" w:lineRule="auto"/>
        <w:jc w:val="center"/>
        <w:rPr>
          <w:b/>
          <w:szCs w:val="28"/>
          <w:lang w:eastAsia="en-US" w:bidi="en-US"/>
        </w:rPr>
      </w:pPr>
      <w:r w:rsidRPr="00A02597">
        <w:rPr>
          <w:b/>
          <w:szCs w:val="28"/>
          <w:lang w:eastAsia="en-US" w:bidi="en-US"/>
        </w:rPr>
        <w:t>по дисциплине</w:t>
      </w:r>
    </w:p>
    <w:p w14:paraId="1D5BB694" w14:textId="16C0D2D1" w:rsidR="00014BD0" w:rsidRDefault="00014BD0" w:rsidP="00A02597">
      <w:pPr>
        <w:spacing w:line="360" w:lineRule="auto"/>
        <w:jc w:val="center"/>
        <w:rPr>
          <w:b/>
          <w:szCs w:val="28"/>
          <w:lang w:eastAsia="en-US" w:bidi="en-US"/>
        </w:rPr>
      </w:pPr>
      <w:r w:rsidRPr="00A02597">
        <w:rPr>
          <w:b/>
          <w:szCs w:val="28"/>
          <w:lang w:eastAsia="en-US" w:bidi="en-US"/>
        </w:rPr>
        <w:t>«</w:t>
      </w:r>
      <w:r w:rsidRPr="00A02597">
        <w:rPr>
          <w:b/>
          <w:szCs w:val="28"/>
          <w:lang w:val="en-US" w:eastAsia="en-US" w:bidi="en-US"/>
        </w:rPr>
        <w:t>CRM</w:t>
      </w:r>
      <w:r w:rsidRPr="00A02597">
        <w:rPr>
          <w:b/>
          <w:szCs w:val="28"/>
          <w:lang w:eastAsia="en-US" w:bidi="en-US"/>
        </w:rPr>
        <w:t>-системы»</w:t>
      </w:r>
    </w:p>
    <w:p w14:paraId="4A516E64" w14:textId="77777777" w:rsidR="00014BD0" w:rsidRPr="00A02597" w:rsidRDefault="00014BD0" w:rsidP="00A02597">
      <w:pPr>
        <w:spacing w:line="360" w:lineRule="auto"/>
        <w:rPr>
          <w:szCs w:val="28"/>
          <w:lang w:eastAsia="en-US" w:bidi="en-US"/>
        </w:rPr>
      </w:pPr>
      <w:bookmarkStart w:id="0" w:name="_GoBack"/>
      <w:bookmarkEnd w:id="0"/>
    </w:p>
    <w:p w14:paraId="592DFDBD" w14:textId="77777777" w:rsidR="00A02597" w:rsidRDefault="00A02597" w:rsidP="00A02597">
      <w:pPr>
        <w:spacing w:line="360" w:lineRule="auto"/>
        <w:ind w:left="5245"/>
        <w:rPr>
          <w:szCs w:val="28"/>
          <w:lang w:eastAsia="en-US" w:bidi="en-US"/>
        </w:rPr>
      </w:pPr>
    </w:p>
    <w:p w14:paraId="54DFFA60" w14:textId="77777777" w:rsidR="00A02597" w:rsidRDefault="00A02597" w:rsidP="00A02597">
      <w:pPr>
        <w:spacing w:line="360" w:lineRule="auto"/>
        <w:ind w:left="5245"/>
        <w:rPr>
          <w:szCs w:val="28"/>
          <w:lang w:eastAsia="en-US" w:bidi="en-US"/>
        </w:rPr>
      </w:pPr>
    </w:p>
    <w:p w14:paraId="0303A3EF" w14:textId="77777777" w:rsidR="00A02597" w:rsidRDefault="00A02597" w:rsidP="00A02597">
      <w:pPr>
        <w:spacing w:line="360" w:lineRule="auto"/>
        <w:ind w:left="5245"/>
        <w:rPr>
          <w:szCs w:val="28"/>
          <w:lang w:eastAsia="en-US" w:bidi="en-US"/>
        </w:rPr>
      </w:pPr>
    </w:p>
    <w:p w14:paraId="3104DCE1" w14:textId="2F950593" w:rsidR="00014BD0" w:rsidRPr="00A02597" w:rsidRDefault="00014BD0" w:rsidP="00A02597">
      <w:pPr>
        <w:spacing w:line="360" w:lineRule="auto"/>
        <w:ind w:left="5245"/>
        <w:rPr>
          <w:szCs w:val="28"/>
          <w:lang w:eastAsia="en-US" w:bidi="en-US"/>
        </w:rPr>
      </w:pPr>
      <w:r w:rsidRPr="00A02597">
        <w:rPr>
          <w:szCs w:val="28"/>
          <w:lang w:eastAsia="en-US" w:bidi="en-US"/>
        </w:rPr>
        <w:t xml:space="preserve">Выполнил: студент гр. БПС2401 </w:t>
      </w:r>
    </w:p>
    <w:p w14:paraId="229A6275" w14:textId="77777777" w:rsidR="00014BD0" w:rsidRPr="00A02597" w:rsidRDefault="00014BD0" w:rsidP="00A02597">
      <w:pPr>
        <w:spacing w:line="360" w:lineRule="auto"/>
        <w:ind w:left="5245"/>
        <w:rPr>
          <w:szCs w:val="28"/>
          <w:lang w:eastAsia="en-US" w:bidi="en-US"/>
        </w:rPr>
      </w:pPr>
      <w:proofErr w:type="spellStart"/>
      <w:r w:rsidRPr="00A02597">
        <w:rPr>
          <w:szCs w:val="28"/>
          <w:lang w:eastAsia="en-US" w:bidi="en-US"/>
        </w:rPr>
        <w:t>Мартыненкова</w:t>
      </w:r>
      <w:proofErr w:type="spellEnd"/>
      <w:r w:rsidRPr="00A02597">
        <w:rPr>
          <w:szCs w:val="28"/>
          <w:lang w:eastAsia="en-US" w:bidi="en-US"/>
        </w:rPr>
        <w:t xml:space="preserve"> А.А.</w:t>
      </w:r>
    </w:p>
    <w:p w14:paraId="35B1ADA8" w14:textId="77777777" w:rsidR="00014BD0" w:rsidRPr="00A02597" w:rsidRDefault="00014BD0" w:rsidP="00A02597">
      <w:pPr>
        <w:spacing w:line="360" w:lineRule="auto"/>
        <w:ind w:left="5245"/>
        <w:rPr>
          <w:szCs w:val="28"/>
          <w:lang w:eastAsia="en-US" w:bidi="en-US"/>
        </w:rPr>
      </w:pPr>
      <w:r w:rsidRPr="00A02597">
        <w:rPr>
          <w:szCs w:val="28"/>
          <w:lang w:eastAsia="en-US" w:bidi="en-US"/>
        </w:rPr>
        <w:t>Принял: Игнатов Данила Васильевич</w:t>
      </w:r>
    </w:p>
    <w:p w14:paraId="7C5FE616" w14:textId="77777777" w:rsidR="00014BD0" w:rsidRPr="00A02597" w:rsidRDefault="00014BD0" w:rsidP="00A02597">
      <w:pPr>
        <w:spacing w:after="160" w:line="360" w:lineRule="auto"/>
        <w:rPr>
          <w:szCs w:val="28"/>
          <w:lang w:eastAsia="en-US" w:bidi="en-US"/>
        </w:rPr>
      </w:pPr>
      <w:r w:rsidRPr="00A02597">
        <w:rPr>
          <w:szCs w:val="28"/>
          <w:lang w:eastAsia="en-US" w:bidi="en-US"/>
        </w:rPr>
        <w:br w:type="page"/>
      </w:r>
    </w:p>
    <w:p w14:paraId="060AD4F4" w14:textId="77777777" w:rsidR="00014BD0" w:rsidRPr="00A02597" w:rsidRDefault="00014BD0" w:rsidP="00A02597">
      <w:pPr>
        <w:spacing w:line="360" w:lineRule="auto"/>
        <w:ind w:left="5245"/>
        <w:rPr>
          <w:szCs w:val="28"/>
          <w:lang w:eastAsia="en-US" w:bidi="en-US"/>
        </w:rPr>
      </w:pPr>
    </w:p>
    <w:sdt>
      <w:sdtPr>
        <w:rPr>
          <w:rFonts w:eastAsia="Times New Roman" w:cs="Times New Roman"/>
          <w:color w:val="auto"/>
          <w:szCs w:val="28"/>
        </w:rPr>
        <w:id w:val="46961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984AF6" w14:textId="77777777" w:rsidR="00014BD0" w:rsidRPr="00A02597" w:rsidRDefault="006C5CF0" w:rsidP="00A02597">
          <w:pPr>
            <w:pStyle w:val="a7"/>
            <w:spacing w:line="360" w:lineRule="auto"/>
            <w:jc w:val="center"/>
            <w:rPr>
              <w:b/>
              <w:bCs/>
              <w:szCs w:val="28"/>
            </w:rPr>
          </w:pPr>
          <w:r w:rsidRPr="00A02597">
            <w:rPr>
              <w:b/>
              <w:bCs/>
              <w:szCs w:val="28"/>
            </w:rPr>
            <w:t>СОДЕРЖАНИЕ</w:t>
          </w:r>
        </w:p>
        <w:p w14:paraId="71B9901A" w14:textId="1E819115" w:rsidR="00A31A0D" w:rsidRDefault="00014BD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02597">
            <w:rPr>
              <w:szCs w:val="28"/>
            </w:rPr>
            <w:fldChar w:fldCharType="begin"/>
          </w:r>
          <w:r w:rsidRPr="00A02597">
            <w:rPr>
              <w:szCs w:val="28"/>
            </w:rPr>
            <w:instrText xml:space="preserve"> TOC \o "1-3" \h \z \u </w:instrText>
          </w:r>
          <w:r w:rsidRPr="00A02597">
            <w:rPr>
              <w:szCs w:val="28"/>
            </w:rPr>
            <w:fldChar w:fldCharType="separate"/>
          </w:r>
          <w:hyperlink w:anchor="_Toc183400223" w:history="1">
            <w:r w:rsidR="00A31A0D" w:rsidRPr="00F74D1A">
              <w:rPr>
                <w:rStyle w:val="ab"/>
                <w:rFonts w:eastAsiaTheme="majorEastAsia"/>
                <w:b/>
                <w:bCs/>
                <w:noProof/>
              </w:rPr>
              <w:t>Введение</w:t>
            </w:r>
            <w:r w:rsidR="00A31A0D">
              <w:rPr>
                <w:noProof/>
                <w:webHidden/>
              </w:rPr>
              <w:tab/>
            </w:r>
            <w:r w:rsidR="00A31A0D">
              <w:rPr>
                <w:noProof/>
                <w:webHidden/>
              </w:rPr>
              <w:fldChar w:fldCharType="begin"/>
            </w:r>
            <w:r w:rsidR="00A31A0D">
              <w:rPr>
                <w:noProof/>
                <w:webHidden/>
              </w:rPr>
              <w:instrText xml:space="preserve"> PAGEREF _Toc183400223 \h </w:instrText>
            </w:r>
            <w:r w:rsidR="00A31A0D">
              <w:rPr>
                <w:noProof/>
                <w:webHidden/>
              </w:rPr>
            </w:r>
            <w:r w:rsidR="00A31A0D">
              <w:rPr>
                <w:noProof/>
                <w:webHidden/>
              </w:rPr>
              <w:fldChar w:fldCharType="separate"/>
            </w:r>
            <w:r w:rsidR="00A31A0D">
              <w:rPr>
                <w:noProof/>
                <w:webHidden/>
              </w:rPr>
              <w:t>3</w:t>
            </w:r>
            <w:r w:rsidR="00A31A0D">
              <w:rPr>
                <w:noProof/>
                <w:webHidden/>
              </w:rPr>
              <w:fldChar w:fldCharType="end"/>
            </w:r>
          </w:hyperlink>
        </w:p>
        <w:p w14:paraId="76DA2DDA" w14:textId="11FC7C9B" w:rsidR="00A31A0D" w:rsidRDefault="00EE18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400224" w:history="1">
            <w:r w:rsidR="00A31A0D" w:rsidRPr="00F74D1A">
              <w:rPr>
                <w:rStyle w:val="ab"/>
                <w:rFonts w:eastAsiaTheme="majorEastAsia"/>
                <w:b/>
                <w:bCs/>
                <w:noProof/>
              </w:rPr>
              <w:t>Ход работы</w:t>
            </w:r>
            <w:r w:rsidR="00A31A0D">
              <w:rPr>
                <w:noProof/>
                <w:webHidden/>
              </w:rPr>
              <w:tab/>
            </w:r>
            <w:r w:rsidR="00A31A0D">
              <w:rPr>
                <w:noProof/>
                <w:webHidden/>
              </w:rPr>
              <w:fldChar w:fldCharType="begin"/>
            </w:r>
            <w:r w:rsidR="00A31A0D">
              <w:rPr>
                <w:noProof/>
                <w:webHidden/>
              </w:rPr>
              <w:instrText xml:space="preserve"> PAGEREF _Toc183400224 \h </w:instrText>
            </w:r>
            <w:r w:rsidR="00A31A0D">
              <w:rPr>
                <w:noProof/>
                <w:webHidden/>
              </w:rPr>
            </w:r>
            <w:r w:rsidR="00A31A0D">
              <w:rPr>
                <w:noProof/>
                <w:webHidden/>
              </w:rPr>
              <w:fldChar w:fldCharType="separate"/>
            </w:r>
            <w:r w:rsidR="00A31A0D">
              <w:rPr>
                <w:noProof/>
                <w:webHidden/>
              </w:rPr>
              <w:t>4</w:t>
            </w:r>
            <w:r w:rsidR="00A31A0D">
              <w:rPr>
                <w:noProof/>
                <w:webHidden/>
              </w:rPr>
              <w:fldChar w:fldCharType="end"/>
            </w:r>
          </w:hyperlink>
        </w:p>
        <w:p w14:paraId="2B1E0081" w14:textId="50ABBD26" w:rsidR="00A31A0D" w:rsidRDefault="00EE18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400225" w:history="1">
            <w:r w:rsidR="00A31A0D" w:rsidRPr="00F74D1A">
              <w:rPr>
                <w:rStyle w:val="ab"/>
                <w:rFonts w:eastAsiaTheme="majorEastAsia"/>
                <w:b/>
                <w:bCs/>
                <w:noProof/>
              </w:rPr>
              <w:t>Вывод</w:t>
            </w:r>
            <w:r w:rsidR="00A31A0D">
              <w:rPr>
                <w:noProof/>
                <w:webHidden/>
              </w:rPr>
              <w:tab/>
            </w:r>
            <w:r w:rsidR="00A31A0D">
              <w:rPr>
                <w:noProof/>
                <w:webHidden/>
              </w:rPr>
              <w:fldChar w:fldCharType="begin"/>
            </w:r>
            <w:r w:rsidR="00A31A0D">
              <w:rPr>
                <w:noProof/>
                <w:webHidden/>
              </w:rPr>
              <w:instrText xml:space="preserve"> PAGEREF _Toc183400225 \h </w:instrText>
            </w:r>
            <w:r w:rsidR="00A31A0D">
              <w:rPr>
                <w:noProof/>
                <w:webHidden/>
              </w:rPr>
            </w:r>
            <w:r w:rsidR="00A31A0D">
              <w:rPr>
                <w:noProof/>
                <w:webHidden/>
              </w:rPr>
              <w:fldChar w:fldCharType="separate"/>
            </w:r>
            <w:r w:rsidR="00A31A0D">
              <w:rPr>
                <w:noProof/>
                <w:webHidden/>
              </w:rPr>
              <w:t>10</w:t>
            </w:r>
            <w:r w:rsidR="00A31A0D">
              <w:rPr>
                <w:noProof/>
                <w:webHidden/>
              </w:rPr>
              <w:fldChar w:fldCharType="end"/>
            </w:r>
          </w:hyperlink>
        </w:p>
        <w:p w14:paraId="284B3937" w14:textId="39061587" w:rsidR="00014BD0" w:rsidRPr="00A02597" w:rsidRDefault="00014BD0" w:rsidP="00A02597">
          <w:pPr>
            <w:spacing w:line="360" w:lineRule="auto"/>
            <w:rPr>
              <w:szCs w:val="28"/>
            </w:rPr>
          </w:pPr>
          <w:r w:rsidRPr="00A02597">
            <w:rPr>
              <w:b/>
              <w:bCs/>
              <w:szCs w:val="28"/>
            </w:rPr>
            <w:fldChar w:fldCharType="end"/>
          </w:r>
        </w:p>
      </w:sdtContent>
    </w:sdt>
    <w:p w14:paraId="68DEAF38" w14:textId="77777777" w:rsidR="00014BD0" w:rsidRPr="00A02597" w:rsidRDefault="00014BD0" w:rsidP="00A02597">
      <w:pPr>
        <w:spacing w:after="160" w:line="360" w:lineRule="auto"/>
        <w:rPr>
          <w:szCs w:val="28"/>
        </w:rPr>
      </w:pPr>
      <w:r w:rsidRPr="00A02597">
        <w:rPr>
          <w:szCs w:val="28"/>
        </w:rPr>
        <w:br w:type="page"/>
      </w:r>
    </w:p>
    <w:p w14:paraId="72361EFF" w14:textId="1D36BF52" w:rsidR="00A31A0D" w:rsidRDefault="00A31A0D" w:rsidP="00A31A0D">
      <w:pPr>
        <w:pStyle w:val="1"/>
        <w:spacing w:line="360" w:lineRule="auto"/>
        <w:jc w:val="center"/>
        <w:rPr>
          <w:b/>
          <w:bCs/>
          <w:szCs w:val="28"/>
        </w:rPr>
      </w:pPr>
      <w:bookmarkStart w:id="1" w:name="_Toc183400223"/>
      <w:r>
        <w:rPr>
          <w:b/>
          <w:bCs/>
          <w:szCs w:val="28"/>
        </w:rPr>
        <w:lastRenderedPageBreak/>
        <w:t>Введение</w:t>
      </w:r>
      <w:bookmarkEnd w:id="1"/>
    </w:p>
    <w:p w14:paraId="41F4F90B" w14:textId="0E6C77A1" w:rsidR="0093008B" w:rsidRPr="00A02597" w:rsidRDefault="0093008B" w:rsidP="00A31A0D">
      <w:pPr>
        <w:pStyle w:val="a8"/>
        <w:spacing w:line="360" w:lineRule="auto"/>
        <w:ind w:firstLine="709"/>
      </w:pPr>
      <w:r w:rsidRPr="00A31A0D">
        <w:rPr>
          <w:sz w:val="28"/>
          <w:szCs w:val="28"/>
          <w:u w:val="single"/>
        </w:rPr>
        <w:t>Цель</w:t>
      </w:r>
      <w:r w:rsidRPr="00A02597">
        <w:t xml:space="preserve">: </w:t>
      </w:r>
      <w:r w:rsidRPr="00A31A0D">
        <w:rPr>
          <w:sz w:val="28"/>
          <w:szCs w:val="28"/>
        </w:rPr>
        <w:t>ознакомиться с основным функционалом подсистемы «</w:t>
      </w:r>
      <w:r w:rsidRPr="00A31A0D">
        <w:rPr>
          <w:sz w:val="28"/>
          <w:szCs w:val="28"/>
          <w:lang w:val="en-US"/>
        </w:rPr>
        <w:t>CRM</w:t>
      </w:r>
      <w:r w:rsidRPr="00A31A0D">
        <w:rPr>
          <w:sz w:val="28"/>
          <w:szCs w:val="28"/>
        </w:rPr>
        <w:t>»</w:t>
      </w:r>
    </w:p>
    <w:p w14:paraId="6E0304F1" w14:textId="6A082BFD" w:rsidR="00D00212" w:rsidRPr="00A31A0D" w:rsidRDefault="00D00212" w:rsidP="00A31A0D">
      <w:pPr>
        <w:pStyle w:val="a8"/>
        <w:spacing w:line="360" w:lineRule="auto"/>
        <w:ind w:firstLine="709"/>
        <w:rPr>
          <w:sz w:val="28"/>
          <w:szCs w:val="28"/>
        </w:rPr>
      </w:pPr>
      <w:r w:rsidRPr="00A31A0D">
        <w:rPr>
          <w:sz w:val="28"/>
          <w:szCs w:val="28"/>
          <w:u w:val="single"/>
        </w:rPr>
        <w:t>Практическое задание</w:t>
      </w:r>
      <w:r w:rsidR="00A31A0D">
        <w:rPr>
          <w:sz w:val="28"/>
          <w:szCs w:val="28"/>
        </w:rPr>
        <w:t>:</w:t>
      </w:r>
    </w:p>
    <w:p w14:paraId="04E18B9D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1)Создать сайт через подсистему</w:t>
      </w:r>
    </w:p>
    <w:p w14:paraId="5BB5B577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2)Поместить в корзину созданные ранее товары и сделать заказ через сайт</w:t>
      </w:r>
    </w:p>
    <w:p w14:paraId="64FF6F3E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3) Выполнить синхронизацию с сайтом в УНФ. Открыть заказ покупателя в УНФ, зафиксировать в отчет.</w:t>
      </w:r>
    </w:p>
    <w:p w14:paraId="365B95A2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4) Создать событие на основании заказа.</w:t>
      </w:r>
    </w:p>
    <w:p w14:paraId="72884835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5) Создать на основании заказ поставщику.</w:t>
      </w:r>
    </w:p>
    <w:p w14:paraId="714709B8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6) Создать на основании расход из кассы.</w:t>
      </w:r>
    </w:p>
    <w:p w14:paraId="4D4CCA69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7) Создать на основании приходную накладную. </w:t>
      </w:r>
    </w:p>
    <w:p w14:paraId="15FDEDA5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8) Поменять статус заказа поставщика. </w:t>
      </w:r>
    </w:p>
    <w:p w14:paraId="4992A211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9) Создать расходную накладную. </w:t>
      </w:r>
    </w:p>
    <w:p w14:paraId="196038D3" w14:textId="77777777" w:rsidR="00D00212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10) Создать на основании поступление в кассу. </w:t>
      </w:r>
    </w:p>
    <w:p w14:paraId="1B70B78B" w14:textId="77777777" w:rsidR="00FD67D4" w:rsidRPr="00A02597" w:rsidRDefault="00D00212" w:rsidP="00A31A0D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11) Завершить заказ. Сформировать отчет «Продажи» с выводом категории номенклатуры.</w:t>
      </w:r>
    </w:p>
    <w:p w14:paraId="4E3E0E83" w14:textId="77777777" w:rsidR="00FD67D4" w:rsidRPr="00A02597" w:rsidRDefault="00FD67D4" w:rsidP="00A02597">
      <w:pPr>
        <w:spacing w:after="160" w:line="360" w:lineRule="auto"/>
        <w:jc w:val="left"/>
        <w:rPr>
          <w:szCs w:val="28"/>
        </w:rPr>
      </w:pPr>
      <w:r w:rsidRPr="00A02597">
        <w:rPr>
          <w:szCs w:val="28"/>
        </w:rPr>
        <w:br w:type="page"/>
      </w:r>
    </w:p>
    <w:p w14:paraId="3DBF8837" w14:textId="77777777" w:rsidR="00D00212" w:rsidRPr="00A02597" w:rsidRDefault="00FD67D4" w:rsidP="00A02597">
      <w:pPr>
        <w:pStyle w:val="1"/>
        <w:spacing w:line="360" w:lineRule="auto"/>
        <w:jc w:val="center"/>
        <w:rPr>
          <w:b/>
          <w:bCs/>
          <w:szCs w:val="28"/>
        </w:rPr>
      </w:pPr>
      <w:bookmarkStart w:id="2" w:name="_Toc183400224"/>
      <w:r w:rsidRPr="00A02597">
        <w:rPr>
          <w:b/>
          <w:bCs/>
          <w:szCs w:val="28"/>
        </w:rPr>
        <w:lastRenderedPageBreak/>
        <w:t>Ход работы</w:t>
      </w:r>
      <w:bookmarkEnd w:id="2"/>
    </w:p>
    <w:p w14:paraId="77D96A89" w14:textId="77777777" w:rsidR="00D95D58" w:rsidRPr="00A02597" w:rsidRDefault="00FD67D4" w:rsidP="00A02597">
      <w:pPr>
        <w:spacing w:line="360" w:lineRule="auto"/>
        <w:ind w:firstLine="709"/>
        <w:rPr>
          <w:noProof/>
          <w:szCs w:val="28"/>
        </w:rPr>
      </w:pPr>
      <w:r w:rsidRPr="00A02597">
        <w:rPr>
          <w:szCs w:val="28"/>
        </w:rPr>
        <w:t>Задание 1. Создаем сайт, переходя в раздел «</w:t>
      </w:r>
      <w:r w:rsidRPr="00A02597">
        <w:rPr>
          <w:szCs w:val="28"/>
          <w:lang w:val="en-US"/>
        </w:rPr>
        <w:t>CRM</w:t>
      </w:r>
      <w:r w:rsidRPr="00A02597">
        <w:rPr>
          <w:szCs w:val="28"/>
        </w:rPr>
        <w:t>», далее «Каналы продаж» и «Создать сайт». Далее указываем нашу почту и занимаем адрес. Меняем вид цен с «Оптовые» на «Розничные»</w:t>
      </w:r>
      <w:r w:rsidR="00D95D58" w:rsidRPr="00A02597">
        <w:rPr>
          <w:szCs w:val="28"/>
        </w:rPr>
        <w:t>, принимаем лицензионное соглашение. Нажимаем на «Создать сайт»</w:t>
      </w:r>
      <w:r w:rsidR="00D95D58" w:rsidRPr="00A02597">
        <w:rPr>
          <w:noProof/>
          <w:szCs w:val="28"/>
        </w:rPr>
        <w:t xml:space="preserve"> </w:t>
      </w:r>
    </w:p>
    <w:p w14:paraId="6AD911B0" w14:textId="77777777" w:rsidR="00D95D58" w:rsidRPr="00A02597" w:rsidRDefault="00D95D58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7DA99363" wp14:editId="6D882FFA">
            <wp:extent cx="5940425" cy="3174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9F6" w14:textId="048E8472" w:rsidR="00D95D58" w:rsidRPr="00A02597" w:rsidRDefault="00D95D58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A02597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02597">
        <w:rPr>
          <w:i w:val="0"/>
          <w:iCs w:val="0"/>
          <w:color w:val="000000" w:themeColor="text1"/>
          <w:sz w:val="28"/>
          <w:szCs w:val="28"/>
        </w:rPr>
        <w:t>Создание сайта</w:t>
      </w:r>
    </w:p>
    <w:p w14:paraId="22BB90EF" w14:textId="77777777" w:rsidR="00D95D58" w:rsidRPr="00A02597" w:rsidRDefault="00D95D58" w:rsidP="00A02597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Задание 2. </w:t>
      </w:r>
      <w:r w:rsidR="00F116AB" w:rsidRPr="00A02597">
        <w:rPr>
          <w:szCs w:val="28"/>
        </w:rPr>
        <w:t>Переходим на сайт, открываем каталог товаров и кладем в корзину выбранный товар. Открываем корзину и нажимаем «Оформить заказ»</w:t>
      </w:r>
    </w:p>
    <w:p w14:paraId="10B3EE01" w14:textId="77777777" w:rsidR="00F116AB" w:rsidRPr="00A02597" w:rsidRDefault="00F116AB" w:rsidP="00A02597">
      <w:pPr>
        <w:spacing w:line="360" w:lineRule="auto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1CA58322" wp14:editId="14A465D4">
            <wp:extent cx="5627914" cy="26758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546" cy="267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349" w14:textId="7DEF1C45" w:rsidR="00F116AB" w:rsidRPr="00A02597" w:rsidRDefault="00F116AB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A02597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02597">
        <w:rPr>
          <w:i w:val="0"/>
          <w:iCs w:val="0"/>
          <w:color w:val="000000" w:themeColor="text1"/>
          <w:sz w:val="28"/>
          <w:szCs w:val="28"/>
        </w:rPr>
        <w:t>Корзина с товаром</w:t>
      </w:r>
    </w:p>
    <w:p w14:paraId="5D8DF6D4" w14:textId="3F300294" w:rsidR="00F116AB" w:rsidRPr="00A02597" w:rsidRDefault="00F116AB" w:rsidP="00A02597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lastRenderedPageBreak/>
        <w:t>При оформлении заказа указываем контактную информацию</w:t>
      </w:r>
      <w:r w:rsidR="008E5137">
        <w:rPr>
          <w:szCs w:val="28"/>
        </w:rPr>
        <w:t xml:space="preserve"> </w:t>
      </w:r>
      <w:r w:rsidR="00C579F8" w:rsidRPr="00A02597">
        <w:rPr>
          <w:szCs w:val="28"/>
        </w:rPr>
        <w:t>(ФИО, телефон), адрес доставки, а также дополнительную информацию. Ставим галочку на «С правилами обработки персональных данных согласен» и нажимаем «Оформить заказ»</w:t>
      </w:r>
    </w:p>
    <w:p w14:paraId="2A42FEA8" w14:textId="77777777" w:rsidR="00C579F8" w:rsidRPr="00A02597" w:rsidRDefault="00F116AB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01E32B85" wp14:editId="030934F5">
            <wp:extent cx="5940425" cy="2805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2C20" w14:textId="1E8D7BDA" w:rsidR="00F116AB" w:rsidRPr="00A02597" w:rsidRDefault="00C579F8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42302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02597">
        <w:rPr>
          <w:i w:val="0"/>
          <w:iCs w:val="0"/>
          <w:color w:val="000000" w:themeColor="text1"/>
          <w:sz w:val="28"/>
          <w:szCs w:val="28"/>
        </w:rPr>
        <w:t>Оформление заказа</w:t>
      </w:r>
    </w:p>
    <w:p w14:paraId="3E19B133" w14:textId="1B2575FF" w:rsidR="00C579F8" w:rsidRPr="00A02597" w:rsidRDefault="00C579F8" w:rsidP="00A02597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3. Выполняем синхронизацию с сайтом в УНФ</w:t>
      </w:r>
      <w:r w:rsidR="008E5137">
        <w:rPr>
          <w:szCs w:val="28"/>
        </w:rPr>
        <w:t xml:space="preserve"> через обмен товарами и заказами с сайтом (Узел обмена с сайтом)</w:t>
      </w:r>
      <w:r w:rsidRPr="00A02597">
        <w:rPr>
          <w:szCs w:val="28"/>
        </w:rPr>
        <w:t>. Открываем заказ покупателя в УНФ через «</w:t>
      </w:r>
      <w:r w:rsidRPr="00A02597">
        <w:rPr>
          <w:szCs w:val="28"/>
          <w:lang w:val="en-US"/>
        </w:rPr>
        <w:t>CRM</w:t>
      </w:r>
      <w:r w:rsidRPr="00A02597">
        <w:rPr>
          <w:szCs w:val="28"/>
        </w:rPr>
        <w:t>» - «Заказы и счета» - «Заказы покупателей»</w:t>
      </w:r>
    </w:p>
    <w:p w14:paraId="7AAFC8BE" w14:textId="77777777" w:rsidR="00C579F8" w:rsidRPr="00A02597" w:rsidRDefault="00C579F8" w:rsidP="00A02597">
      <w:pPr>
        <w:spacing w:line="360" w:lineRule="auto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134151DB" wp14:editId="4BEE0789">
            <wp:extent cx="5940425" cy="31743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2594" w14:textId="072C8351" w:rsidR="00D95D58" w:rsidRPr="008E5137" w:rsidRDefault="00C579F8" w:rsidP="008E513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42302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A02597">
        <w:rPr>
          <w:i w:val="0"/>
          <w:iCs w:val="0"/>
          <w:color w:val="000000" w:themeColor="text1"/>
          <w:sz w:val="28"/>
          <w:szCs w:val="28"/>
        </w:rPr>
        <w:t>Заказ покупателя в УНФ</w:t>
      </w:r>
    </w:p>
    <w:p w14:paraId="258B8D36" w14:textId="77777777" w:rsidR="0093008B" w:rsidRPr="00A02597" w:rsidRDefault="00C579F8" w:rsidP="00A02597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lastRenderedPageBreak/>
        <w:t>Задание 4. Создаем событие на основании заказа</w:t>
      </w:r>
      <w:r w:rsidR="00AC0164" w:rsidRPr="00A02597">
        <w:rPr>
          <w:szCs w:val="28"/>
        </w:rPr>
        <w:t>. Нажимаем на «События» - «Создать»</w:t>
      </w:r>
    </w:p>
    <w:p w14:paraId="75B52090" w14:textId="77777777" w:rsidR="00282931" w:rsidRPr="00A02597" w:rsidRDefault="00282931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05A3E1D7" wp14:editId="7B1BB8EA">
            <wp:extent cx="5940425" cy="3164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D3F" w14:textId="73AE1A39" w:rsidR="00282931" w:rsidRPr="00A02597" w:rsidRDefault="00282931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42302">
        <w:rPr>
          <w:i w:val="0"/>
          <w:iCs w:val="0"/>
          <w:color w:val="000000" w:themeColor="text1"/>
          <w:sz w:val="28"/>
          <w:szCs w:val="28"/>
        </w:rPr>
        <w:t xml:space="preserve"> - С</w:t>
      </w:r>
      <w:r w:rsidRPr="00A02597">
        <w:rPr>
          <w:i w:val="0"/>
          <w:iCs w:val="0"/>
          <w:color w:val="000000" w:themeColor="text1"/>
          <w:sz w:val="28"/>
          <w:szCs w:val="28"/>
        </w:rPr>
        <w:t>обытие на основании заказа</w:t>
      </w:r>
    </w:p>
    <w:p w14:paraId="1B67AA52" w14:textId="77777777" w:rsidR="004C088E" w:rsidRPr="00A02597" w:rsidRDefault="00282931" w:rsidP="00A02597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5. Создаем на основании заказ поставщику</w:t>
      </w:r>
    </w:p>
    <w:p w14:paraId="6CCF6885" w14:textId="77777777" w:rsidR="00F42302" w:rsidRDefault="004C088E" w:rsidP="00F42302">
      <w:pPr>
        <w:keepNext/>
        <w:spacing w:line="360" w:lineRule="auto"/>
        <w:jc w:val="center"/>
      </w:pPr>
      <w:r w:rsidRPr="00A02597">
        <w:rPr>
          <w:noProof/>
          <w:szCs w:val="28"/>
        </w:rPr>
        <w:drawing>
          <wp:inline distT="0" distB="0" distL="0" distR="0" wp14:anchorId="7191D19B" wp14:editId="02231708">
            <wp:extent cx="5940425" cy="3164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DCDC" w14:textId="52613B58" w:rsidR="004C088E" w:rsidRPr="00F42302" w:rsidRDefault="00F42302" w:rsidP="00F42302">
      <w:pPr>
        <w:pStyle w:val="ac"/>
        <w:jc w:val="center"/>
        <w:rPr>
          <w:i w:val="0"/>
          <w:iCs w:val="0"/>
          <w:color w:val="000000" w:themeColor="text1"/>
          <w:sz w:val="44"/>
          <w:szCs w:val="44"/>
        </w:rPr>
      </w:pPr>
      <w:r w:rsidRPr="00F4230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230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230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230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F42302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F42302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Заказ поставщику</w:t>
      </w:r>
    </w:p>
    <w:p w14:paraId="100ED24B" w14:textId="77777777" w:rsidR="0093008B" w:rsidRPr="00A02597" w:rsidRDefault="0093008B" w:rsidP="00A02597">
      <w:pPr>
        <w:spacing w:line="360" w:lineRule="auto"/>
        <w:rPr>
          <w:szCs w:val="28"/>
        </w:rPr>
      </w:pPr>
    </w:p>
    <w:p w14:paraId="23A65027" w14:textId="77777777" w:rsidR="0093008B" w:rsidRPr="00A02597" w:rsidRDefault="004C088E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Задание 6. Создаем на основании расход из кассы </w:t>
      </w:r>
    </w:p>
    <w:p w14:paraId="3E5DB7E4" w14:textId="77777777" w:rsidR="004C088E" w:rsidRPr="00A02597" w:rsidRDefault="004C088E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lastRenderedPageBreak/>
        <w:drawing>
          <wp:inline distT="0" distB="0" distL="0" distR="0" wp14:anchorId="17373ACB" wp14:editId="3CD729A8">
            <wp:extent cx="5940425" cy="3183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89DC" w14:textId="2196B9F5" w:rsidR="004C088E" w:rsidRPr="00A02597" w:rsidRDefault="004C088E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42302">
        <w:rPr>
          <w:i w:val="0"/>
          <w:iCs w:val="0"/>
          <w:color w:val="000000" w:themeColor="text1"/>
          <w:sz w:val="28"/>
          <w:szCs w:val="28"/>
        </w:rPr>
        <w:t xml:space="preserve"> – Расход из кассы</w:t>
      </w:r>
    </w:p>
    <w:p w14:paraId="28098335" w14:textId="1BE69D6C" w:rsidR="004C088E" w:rsidRPr="00A02597" w:rsidRDefault="003E3F6F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7</w:t>
      </w:r>
      <w:r w:rsidR="00F42302">
        <w:rPr>
          <w:szCs w:val="28"/>
        </w:rPr>
        <w:t>. Далее создаем на основании приходную накладную</w:t>
      </w:r>
    </w:p>
    <w:p w14:paraId="0FFB4A45" w14:textId="77777777" w:rsidR="003E3F6F" w:rsidRPr="00A02597" w:rsidRDefault="003E3F6F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2565ED72" wp14:editId="5252F8F8">
            <wp:extent cx="5791200" cy="307976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257" cy="30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D84" w14:textId="13B14697" w:rsidR="003E3F6F" w:rsidRPr="00A02597" w:rsidRDefault="003E3F6F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42302">
        <w:rPr>
          <w:i w:val="0"/>
          <w:iCs w:val="0"/>
          <w:color w:val="000000" w:themeColor="text1"/>
          <w:sz w:val="28"/>
          <w:szCs w:val="28"/>
        </w:rPr>
        <w:t xml:space="preserve"> – Приходная накладная </w:t>
      </w:r>
    </w:p>
    <w:p w14:paraId="2610C07D" w14:textId="77777777" w:rsidR="003E3F6F" w:rsidRPr="00A02597" w:rsidRDefault="009F057C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8. Меняем статус заказа поставщика</w:t>
      </w:r>
    </w:p>
    <w:p w14:paraId="6BB54596" w14:textId="77777777" w:rsidR="009F057C" w:rsidRPr="00A02597" w:rsidRDefault="009F057C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lastRenderedPageBreak/>
        <w:drawing>
          <wp:inline distT="0" distB="0" distL="0" distR="0" wp14:anchorId="542611AB" wp14:editId="5380A336">
            <wp:extent cx="5740400" cy="3228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975" cy="323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4F4" w14:textId="197A5CB9" w:rsidR="009F057C" w:rsidRPr="00A02597" w:rsidRDefault="009F057C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8E5137">
        <w:rPr>
          <w:i w:val="0"/>
          <w:iCs w:val="0"/>
          <w:color w:val="000000" w:themeColor="text1"/>
          <w:sz w:val="28"/>
          <w:szCs w:val="28"/>
        </w:rPr>
        <w:t xml:space="preserve"> – Статус заказа</w:t>
      </w:r>
    </w:p>
    <w:p w14:paraId="1A68490E" w14:textId="77777777" w:rsidR="009F057C" w:rsidRPr="00A02597" w:rsidRDefault="009F057C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9. Создаем расходную накладную</w:t>
      </w:r>
    </w:p>
    <w:p w14:paraId="2DC74B58" w14:textId="77777777" w:rsidR="009F057C" w:rsidRPr="00A02597" w:rsidRDefault="009F057C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09024382" wp14:editId="36E4937D">
            <wp:extent cx="5940425" cy="3174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DB8" w14:textId="5EE0C2DC" w:rsidR="009F057C" w:rsidRPr="00A02597" w:rsidRDefault="009F057C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8E5137">
        <w:rPr>
          <w:i w:val="0"/>
          <w:iCs w:val="0"/>
          <w:color w:val="000000" w:themeColor="text1"/>
          <w:sz w:val="28"/>
          <w:szCs w:val="28"/>
        </w:rPr>
        <w:t xml:space="preserve"> – Расходная накладная</w:t>
      </w:r>
    </w:p>
    <w:p w14:paraId="58269203" w14:textId="77777777" w:rsidR="009F057C" w:rsidRPr="00A02597" w:rsidRDefault="009F057C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>Задание 10.  Создаем на основании поступление в кассу</w:t>
      </w:r>
    </w:p>
    <w:p w14:paraId="5ABC5295" w14:textId="77777777" w:rsidR="009F057C" w:rsidRPr="00A02597" w:rsidRDefault="009F057C" w:rsidP="00A02597">
      <w:pPr>
        <w:keepNext/>
        <w:spacing w:line="360" w:lineRule="auto"/>
        <w:jc w:val="center"/>
        <w:rPr>
          <w:szCs w:val="28"/>
        </w:rPr>
      </w:pPr>
      <w:r w:rsidRPr="00A02597">
        <w:rPr>
          <w:noProof/>
          <w:szCs w:val="28"/>
        </w:rPr>
        <w:lastRenderedPageBreak/>
        <w:drawing>
          <wp:inline distT="0" distB="0" distL="0" distR="0" wp14:anchorId="79FB0443" wp14:editId="2DDF8716">
            <wp:extent cx="5940425" cy="3183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01A3" w14:textId="58CC3829" w:rsidR="009F057C" w:rsidRPr="00A02597" w:rsidRDefault="009F057C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352B9D">
        <w:rPr>
          <w:i w:val="0"/>
          <w:iCs w:val="0"/>
          <w:color w:val="000000" w:themeColor="text1"/>
          <w:sz w:val="28"/>
          <w:szCs w:val="28"/>
        </w:rPr>
        <w:t xml:space="preserve"> – Поступление в кассу</w:t>
      </w:r>
    </w:p>
    <w:p w14:paraId="25808616" w14:textId="77777777" w:rsidR="009F057C" w:rsidRPr="00A02597" w:rsidRDefault="006C5CF0" w:rsidP="00F42302">
      <w:pPr>
        <w:spacing w:line="360" w:lineRule="auto"/>
        <w:ind w:firstLine="709"/>
        <w:rPr>
          <w:szCs w:val="28"/>
        </w:rPr>
      </w:pPr>
      <w:r w:rsidRPr="00A02597">
        <w:rPr>
          <w:szCs w:val="28"/>
        </w:rPr>
        <w:t xml:space="preserve">Задание 11. Меняем статус заказа на «Завершен» и формируем отчет «Продажи» с выводом категории номенклатуры </w:t>
      </w:r>
    </w:p>
    <w:p w14:paraId="4EA4B27D" w14:textId="77777777" w:rsidR="006C5CF0" w:rsidRPr="00A02597" w:rsidRDefault="006C5CF0" w:rsidP="00A02597">
      <w:pPr>
        <w:keepNext/>
        <w:spacing w:line="360" w:lineRule="auto"/>
        <w:rPr>
          <w:szCs w:val="28"/>
        </w:rPr>
      </w:pPr>
      <w:r w:rsidRPr="00A02597">
        <w:rPr>
          <w:noProof/>
          <w:szCs w:val="28"/>
        </w:rPr>
        <w:drawing>
          <wp:inline distT="0" distB="0" distL="0" distR="0" wp14:anchorId="734E1D7F" wp14:editId="16CE8E6B">
            <wp:extent cx="5940425" cy="3175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79"/>
                    <a:stretch/>
                  </pic:blipFill>
                  <pic:spPr bwMode="auto"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3D9A" w14:textId="76925B13" w:rsidR="006C5CF0" w:rsidRPr="00A02597" w:rsidRDefault="006C5CF0" w:rsidP="00A025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25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25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42302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A025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352B9D">
        <w:rPr>
          <w:i w:val="0"/>
          <w:iCs w:val="0"/>
          <w:color w:val="000000" w:themeColor="text1"/>
          <w:sz w:val="28"/>
          <w:szCs w:val="28"/>
        </w:rPr>
        <w:t xml:space="preserve"> – Отчет «Продажи»</w:t>
      </w:r>
    </w:p>
    <w:p w14:paraId="4A280EC4" w14:textId="77777777" w:rsidR="006C5CF0" w:rsidRPr="00A02597" w:rsidRDefault="006C5CF0" w:rsidP="00A02597">
      <w:pPr>
        <w:spacing w:after="160" w:line="360" w:lineRule="auto"/>
        <w:jc w:val="left"/>
        <w:rPr>
          <w:color w:val="000000" w:themeColor="text1"/>
          <w:szCs w:val="28"/>
        </w:rPr>
      </w:pPr>
      <w:r w:rsidRPr="00A02597">
        <w:rPr>
          <w:i/>
          <w:iCs/>
          <w:color w:val="000000" w:themeColor="text1"/>
          <w:szCs w:val="28"/>
        </w:rPr>
        <w:br w:type="page"/>
      </w:r>
    </w:p>
    <w:p w14:paraId="7DCB5C87" w14:textId="67BCDE10" w:rsidR="006C5CF0" w:rsidRDefault="006C5CF0" w:rsidP="00A02597">
      <w:pPr>
        <w:pStyle w:val="1"/>
        <w:spacing w:line="360" w:lineRule="auto"/>
        <w:jc w:val="center"/>
        <w:rPr>
          <w:b/>
          <w:bCs/>
          <w:szCs w:val="28"/>
        </w:rPr>
      </w:pPr>
      <w:bookmarkStart w:id="3" w:name="_Toc183400225"/>
      <w:r w:rsidRPr="00A02597">
        <w:rPr>
          <w:b/>
          <w:bCs/>
          <w:szCs w:val="28"/>
        </w:rPr>
        <w:lastRenderedPageBreak/>
        <w:t>Вывод</w:t>
      </w:r>
      <w:bookmarkEnd w:id="3"/>
    </w:p>
    <w:p w14:paraId="539FF6E2" w14:textId="174B5CE6" w:rsidR="00352B9D" w:rsidRPr="00352B9D" w:rsidRDefault="00352B9D" w:rsidP="00C96A4C">
      <w:pPr>
        <w:spacing w:line="360" w:lineRule="auto"/>
      </w:pPr>
      <w:r>
        <w:t>В процессе выполнения лабораторной работы, я ознакомилась с основным функционалом подсистемы «</w:t>
      </w:r>
      <w:r>
        <w:rPr>
          <w:lang w:val="en-US"/>
        </w:rPr>
        <w:t>CRM</w:t>
      </w:r>
      <w:r>
        <w:t>», научилась создавать сайт</w:t>
      </w:r>
      <w:r w:rsidR="001460BE">
        <w:t>, через учетную программу, который прост в навигации не только для сотрудников, но и для покупателей. Разобралась в системе администрирования, с помощью которой можно быстро обновлять позиции сайта и добавлять необходимые данные, из учетной программы на сайт своевременно подгружается вся информация, включая фотографии, стоимость товара, обновление ассортимента</w:t>
      </w:r>
      <w:r w:rsidR="00C96A4C">
        <w:t xml:space="preserve">. </w:t>
      </w:r>
      <w:r w:rsidR="001460BE">
        <w:t>У</w:t>
      </w:r>
      <w:r>
        <w:t>знала, какие типы сайтов существуют, смогла сделать заказ через созданный сайт, заранее синхронизировав товары и услуги в УНФ</w:t>
      </w:r>
      <w:r w:rsidR="00C96A4C">
        <w:t>. Данная работа позволила мне определить все тонкости приема, обработки и завершения заказа. Так, я узнала, что каждый заказ в «1</w:t>
      </w:r>
      <w:r w:rsidR="00C96A4C">
        <w:rPr>
          <w:lang w:val="en-US"/>
        </w:rPr>
        <w:t>C</w:t>
      </w:r>
      <w:r w:rsidR="00C96A4C" w:rsidRPr="00C96A4C">
        <w:t>:</w:t>
      </w:r>
      <w:r w:rsidR="00C96A4C">
        <w:t xml:space="preserve">УНФ» содержит полную информацию, необходимую для дальнейшей обработки, </w:t>
      </w:r>
      <w:r w:rsidR="00625E8B">
        <w:t xml:space="preserve">например, кто заказал(клиент), какие товары(услуги) и каком количестве, состояние(статус) заказа – для отслеживания всех стадий выполнения, дата и способ доставки, кто выполняет заказ(сотрудник), комментарии. </w:t>
      </w:r>
    </w:p>
    <w:sectPr w:rsidR="00352B9D" w:rsidRPr="00352B9D" w:rsidSect="00014BD0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0FB36" w14:textId="77777777" w:rsidR="00EE1817" w:rsidRDefault="00EE1817" w:rsidP="00014BD0">
      <w:r>
        <w:separator/>
      </w:r>
    </w:p>
  </w:endnote>
  <w:endnote w:type="continuationSeparator" w:id="0">
    <w:p w14:paraId="7BFA46D9" w14:textId="77777777" w:rsidR="00EE1817" w:rsidRDefault="00EE1817" w:rsidP="0001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7654482"/>
      <w:docPartObj>
        <w:docPartGallery w:val="Page Numbers (Bottom of Page)"/>
        <w:docPartUnique/>
      </w:docPartObj>
    </w:sdtPr>
    <w:sdtEndPr/>
    <w:sdtContent>
      <w:p w14:paraId="1FC7CD9E" w14:textId="77777777" w:rsidR="00014BD0" w:rsidRDefault="00014BD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27ED48" w14:textId="77777777" w:rsidR="00014BD0" w:rsidRDefault="00014BD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61F6E" w14:textId="77777777" w:rsidR="00014BD0" w:rsidRPr="00014BD0" w:rsidRDefault="00014BD0" w:rsidP="00014BD0">
    <w:pPr>
      <w:pStyle w:val="a5"/>
      <w:jc w:val="center"/>
      <w:rPr>
        <w:szCs w:val="28"/>
      </w:rPr>
    </w:pPr>
    <w:r w:rsidRPr="00014BD0">
      <w:rPr>
        <w:szCs w:val="28"/>
      </w:rPr>
      <w:t>Москва</w:t>
    </w:r>
  </w:p>
  <w:p w14:paraId="6E00A17D" w14:textId="77777777" w:rsidR="00014BD0" w:rsidRPr="00014BD0" w:rsidRDefault="00014BD0" w:rsidP="00014BD0">
    <w:pPr>
      <w:pStyle w:val="a5"/>
      <w:jc w:val="center"/>
      <w:rPr>
        <w:szCs w:val="28"/>
      </w:rPr>
    </w:pPr>
    <w:r w:rsidRPr="00014BD0"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7885E" w14:textId="77777777" w:rsidR="00EE1817" w:rsidRDefault="00EE1817" w:rsidP="00014BD0">
      <w:r>
        <w:separator/>
      </w:r>
    </w:p>
  </w:footnote>
  <w:footnote w:type="continuationSeparator" w:id="0">
    <w:p w14:paraId="6A1DEDF9" w14:textId="77777777" w:rsidR="00EE1817" w:rsidRDefault="00EE1817" w:rsidP="00014B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D0"/>
    <w:rsid w:val="00014BD0"/>
    <w:rsid w:val="000A6EEE"/>
    <w:rsid w:val="001460BE"/>
    <w:rsid w:val="001F6F3C"/>
    <w:rsid w:val="00282931"/>
    <w:rsid w:val="00352B9D"/>
    <w:rsid w:val="003E3F6F"/>
    <w:rsid w:val="004B29BF"/>
    <w:rsid w:val="004C088E"/>
    <w:rsid w:val="005A03A6"/>
    <w:rsid w:val="00625E8B"/>
    <w:rsid w:val="006C5CF0"/>
    <w:rsid w:val="007334F7"/>
    <w:rsid w:val="00751372"/>
    <w:rsid w:val="008E5137"/>
    <w:rsid w:val="0093008B"/>
    <w:rsid w:val="009F057C"/>
    <w:rsid w:val="00A02597"/>
    <w:rsid w:val="00A31A0D"/>
    <w:rsid w:val="00AC0164"/>
    <w:rsid w:val="00C579F8"/>
    <w:rsid w:val="00C96A4C"/>
    <w:rsid w:val="00D001D2"/>
    <w:rsid w:val="00D00212"/>
    <w:rsid w:val="00D95D58"/>
    <w:rsid w:val="00EE1817"/>
    <w:rsid w:val="00EE28EA"/>
    <w:rsid w:val="00F116AB"/>
    <w:rsid w:val="00F42302"/>
    <w:rsid w:val="00FD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D9F3A5"/>
  <w15:chartTrackingRefBased/>
  <w15:docId w15:val="{0EBBC392-E852-410F-A773-5E2ACE77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1"/>
    <w:qFormat/>
    <w:rsid w:val="0093008B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0212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0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00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300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3008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3008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9300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9300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9300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014BD0"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014BD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14BD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BD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14BD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0212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14BD0"/>
    <w:pPr>
      <w:spacing w:line="259" w:lineRule="auto"/>
      <w:outlineLvl w:val="9"/>
    </w:pPr>
  </w:style>
  <w:style w:type="paragraph" w:styleId="a8">
    <w:name w:val="No Spacing"/>
    <w:uiPriority w:val="1"/>
    <w:qFormat/>
    <w:rsid w:val="009300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9300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9300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300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008B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93008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3008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3008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3008B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93008B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93008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93008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9300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95D58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6C5CF0"/>
    <w:pPr>
      <w:spacing w:after="100"/>
    </w:pPr>
  </w:style>
  <w:style w:type="paragraph" w:styleId="ad">
    <w:name w:val="List Paragraph"/>
    <w:basedOn w:val="a"/>
    <w:uiPriority w:val="34"/>
    <w:qFormat/>
    <w:rsid w:val="007334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7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1C44C-F6B6-4DDC-8E61-471ED2E0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2024-11-03T18:48:00Z</dcterms:created>
  <dcterms:modified xsi:type="dcterms:W3CDTF">2024-11-26T06:51:00Z</dcterms:modified>
</cp:coreProperties>
</file>