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5C30" w:rsidRDefault="00025C30" w:rsidP="00025C30">
      <w:r>
        <w:t>Whispers of Solace: A Journey Through Grief and Renewal"</w:t>
      </w:r>
    </w:p>
    <w:p w:rsidR="00025C30" w:rsidRDefault="00025C30" w:rsidP="00025C30">
      <w:r>
        <w:t xml:space="preserve">         Overview</w:t>
      </w:r>
    </w:p>
    <w:p w:rsidR="00025C30" w:rsidRDefault="00025C30" w:rsidP="00025C30">
      <w:r>
        <w:t xml:space="preserve"> Embark on a compassionate journey through the ebbs of grief with this uplifting </w:t>
      </w:r>
      <w:proofErr w:type="spellStart"/>
      <w:r>
        <w:t>ebook</w:t>
      </w:r>
      <w:proofErr w:type="spellEnd"/>
      <w:r>
        <w:t>. "Whispers of Solace" gently guides you through the challenges of loss, offering a reassuring hand along the way. Discover the subtle whispers of comfort amidst sorrow, empowering you to find renewal, embrace hope, and navigate a path toward healing. Let this heartfelt guide be your companion as you embark on a journey of resilience, growth, and rediscovery after loss.</w:t>
      </w:r>
    </w:p>
    <w:p w:rsidR="00025C30" w:rsidRDefault="00025C30" w:rsidP="00025C30"/>
    <w:p w:rsidR="00025C30" w:rsidRDefault="00025C30" w:rsidP="00025C30">
      <w:r>
        <w:t xml:space="preserve">            Personal connection</w:t>
      </w:r>
    </w:p>
    <w:p w:rsidR="00025C30" w:rsidRDefault="00025C30" w:rsidP="00025C30">
      <w:r>
        <w:t>Ruth, a resilient soul who has walked the path of grief, brings a heartfelt perspective to this book. Drawing from personal experience, Ruth</w:t>
      </w:r>
    </w:p>
    <w:p w:rsidR="00025C30" w:rsidRDefault="00025C30" w:rsidP="00025C30">
      <w:r>
        <w:t>shares tender insights, offering a compassionate guide for those navigating the delicate journey of loss. Through concise and poignant reflections, the author extends a comforting hand, understanding the depths of sorrow and illuminating the way toward healing</w:t>
      </w:r>
    </w:p>
    <w:p w:rsidR="00025C30" w:rsidRDefault="00025C30" w:rsidP="00025C30">
      <w:r>
        <w:t>.</w:t>
      </w:r>
    </w:p>
    <w:p w:rsidR="00025C30" w:rsidRDefault="00025C30" w:rsidP="00025C30">
      <w:r>
        <w:t xml:space="preserve">                        Page 1</w:t>
      </w:r>
    </w:p>
    <w:p w:rsidR="00025C30" w:rsidRDefault="00025C30" w:rsidP="00025C30">
      <w:r>
        <w:t>In the tapestry of human experience, loss and grief form threads that weave through the fabric of our lives, leaving an indelible mark on our hearts. It is with profound empathy and a shared understanding of the intricate emotions that accompany these threads that we embark on a heartfelt exploration of acknowledging loss and grief.</w:t>
      </w:r>
    </w:p>
    <w:p w:rsidR="00025C30" w:rsidRDefault="00025C30" w:rsidP="00025C30"/>
    <w:p w:rsidR="00025C30" w:rsidRDefault="00025C30" w:rsidP="00025C30">
      <w:r>
        <w:t>Page 1: Understanding Loss</w:t>
      </w:r>
    </w:p>
    <w:p w:rsidR="00025C30" w:rsidRDefault="00025C30" w:rsidP="00025C30"/>
    <w:p w:rsidR="00025C30" w:rsidRDefault="00025C30" w:rsidP="00025C30">
      <w:r>
        <w:t>Loss takes many forms—whether it be the departure of a cherished loved one, the end of a significant chapter in life, or the shattering of dreams. It is a universal encounter that doesn't discriminate, touching each of us in unique ways. Recognizing loss requires a courageous confrontation with the void it leaves behind, a void that echoes with the memories of what once was.</w:t>
      </w:r>
    </w:p>
    <w:p w:rsidR="00025C30" w:rsidRDefault="00025C30" w:rsidP="00025C30"/>
    <w:p w:rsidR="00025C30" w:rsidRDefault="00025C30" w:rsidP="00025C30">
      <w:r>
        <w:t>As we acknowledge loss, it's crucial to embrace the full spectrum of emotions it brings—grief is not a linear path but a complex landscape. From the initial shock and denial to the depths of sorrow and the eventual emergence of acceptance, each stage is a part of the intricate dance of healing.</w:t>
      </w:r>
    </w:p>
    <w:p w:rsidR="00025C30" w:rsidRDefault="00025C30" w:rsidP="00025C30"/>
    <w:p w:rsidR="00025C30" w:rsidRDefault="00025C30" w:rsidP="00025C30">
      <w:r>
        <w:t>Page 2: Navigating Grief with Compassion</w:t>
      </w:r>
    </w:p>
    <w:p w:rsidR="00025C30" w:rsidRDefault="00025C30" w:rsidP="00025C30"/>
    <w:p w:rsidR="00025C30" w:rsidRDefault="00025C30" w:rsidP="00025C30">
      <w:r>
        <w:t>Grief is not a sign of weakness but a testament to the depth of our love and connection. It is an emotional odyssey, and navigating it requires self-compassion and the support of those who understand the language of loss. In our shared journey through grief, we must acknowledge the power of memories—the beautiful fragments of the past that remain with us.</w:t>
      </w:r>
    </w:p>
    <w:p w:rsidR="00025C30" w:rsidRDefault="00025C30" w:rsidP="00025C30"/>
    <w:p w:rsidR="00025C30" w:rsidRDefault="00025C30" w:rsidP="00025C30">
      <w:r>
        <w:t>As we navigate grief, we recognize the importance of rituals and expressions of remembrance. Whether through creating memorial spaces, writing letters to our departed loved ones, or simply allowing ourselves to feel the pain, these acts become touchstones of connection, helping us bridge the gap between the tangible and the intangible.</w:t>
      </w:r>
    </w:p>
    <w:p w:rsidR="00025C30" w:rsidRDefault="00025C30" w:rsidP="00025C30"/>
    <w:p w:rsidR="00025C30" w:rsidRDefault="00025C30" w:rsidP="00025C30">
      <w:r>
        <w:t>In acknowledging loss and grief, we extend compassion not only to ourselves but also to others who walk this path. It is in our shared vulnerability that we find strength, and it is through acknowledging the depths of sorrow that we pave the way for healing and renewal.</w:t>
      </w:r>
    </w:p>
    <w:p w:rsidR="00025C30" w:rsidRDefault="00025C30" w:rsidP="00025C30"/>
    <w:p w:rsidR="00025C30" w:rsidRDefault="00025C30" w:rsidP="00025C30">
      <w:r>
        <w:t>May this exploration serve as a guide—a gentle companion on the journey of acknowledging loss and grief, embracing the ebb and flow of emotions, and finding solace in the shared human experience of navigating the complexities of sorrow.</w:t>
      </w:r>
    </w:p>
    <w:p w:rsidR="00025C30" w:rsidRDefault="00025C30" w:rsidP="00025C30">
      <w:r>
        <w:t xml:space="preserve">    Grief is the emotional journey through the profound impact of loss. It involves navigating complex feelings, memories, and adjustments in response to the absence of someone or something significant. Together, grief and loss form the intricate fabric of human experience, intertwining the emotional process with the reality of what is no longer present.</w:t>
      </w:r>
    </w:p>
    <w:p w:rsidR="00025C30" w:rsidRDefault="00025C30" w:rsidP="00025C30">
      <w:r>
        <w:t xml:space="preserve">            Chapter 2</w:t>
      </w:r>
    </w:p>
    <w:p w:rsidR="00025C30" w:rsidRDefault="00025C30" w:rsidP="00025C30"/>
    <w:p w:rsidR="00025C30" w:rsidRDefault="00025C30" w:rsidP="00025C30">
      <w:r>
        <w:t>Grief is a complex and individual experience that elicits a range of emotional responses. Commonly, individuals undergoing grief may initially feel shock and disbelief, as the reality of the loss begins to sink in. This can be accompanied by a sense of numbness, making it challenging to process the enormity of the situation.</w:t>
      </w:r>
    </w:p>
    <w:p w:rsidR="00025C30" w:rsidRDefault="00025C30" w:rsidP="00025C30">
      <w:r>
        <w:t>As grief deepens, sadness becomes a prevailing emotion. The profound sorrow can manifest as tears, a heavy heart, and a pervasive sense of emptiness. People often find themselves grappling with a profound longing for the presence of what or whom they've lost, intensifying the emotional pain.</w:t>
      </w:r>
    </w:p>
    <w:p w:rsidR="00025C30" w:rsidRDefault="00025C30" w:rsidP="00025C30">
      <w:r>
        <w:t>Anger is another common emotional response to grief. This anger may be directed at the circumstances surrounding the loss, oneself, or even at the person who has passed away. It's a natural part of the grieving process and can be a way for individuals to express the injustice they feel in the face of their loss.</w:t>
      </w:r>
    </w:p>
    <w:p w:rsidR="00025C30" w:rsidRDefault="00025C30" w:rsidP="00025C30">
      <w:r>
        <w:t>Bargaining is a stage where individuals may find themselves negotiating with a higher power or fate, seeking ways to reverse or mitigate the loss. This often involves a series of "what if" scenarios or a desperate attempt to find meaning and understanding in the face of profound sadness.</w:t>
      </w:r>
    </w:p>
    <w:p w:rsidR="00025C30" w:rsidRDefault="00025C30" w:rsidP="00025C30">
      <w:r>
        <w:t>Guilt is a pervasive emotion during grief, with individuals questioning whether they could have done something differently or blaming themselves for the loss. This self-blame can be irrational, yet it is a common aspect of the emotional journey through grief.</w:t>
      </w:r>
    </w:p>
    <w:p w:rsidR="00025C30" w:rsidRDefault="00025C30" w:rsidP="00025C30">
      <w:r>
        <w:t xml:space="preserve">Acceptance, the final stage of grief according to the </w:t>
      </w:r>
      <w:proofErr w:type="spellStart"/>
      <w:r>
        <w:t>Kübler</w:t>
      </w:r>
      <w:proofErr w:type="spellEnd"/>
      <w:r>
        <w:t>-Ross model, involves coming to terms with the reality of the loss. It doesn't imply forgetting or moving on but rather finding a way to integrate the loss into one's life. Acceptance does not erase the pain, but it allows individuals to coexist with their grief and gradually rebuild their lives.</w:t>
      </w:r>
    </w:p>
    <w:p w:rsidR="00025C30" w:rsidRDefault="00025C30" w:rsidP="00025C30">
      <w:r>
        <w:t xml:space="preserve">Throughout this emotional rollercoaster, individuals may also experience moments of confusion, anxiety, and even relief, particularly in situations where the loss follows a prolonged illness or suffering. The emotional responses to grief are not linear and can vary widely among individuals, emphasizing the importance of patience and understanding during this challenging process. </w:t>
      </w:r>
    </w:p>
    <w:p w:rsidR="00025C30" w:rsidRDefault="00025C30" w:rsidP="00025C30"/>
    <w:p w:rsidR="00025C30" w:rsidRDefault="00025C30" w:rsidP="00025C30">
      <w:r>
        <w:t>1.Distraction:</w:t>
      </w:r>
    </w:p>
    <w:p w:rsidR="00025C30" w:rsidRDefault="00025C30" w:rsidP="00025C30">
      <w:r>
        <w:t>Explanation: Keeping busy with activities to divert attention from grief.</w:t>
      </w:r>
    </w:p>
    <w:p w:rsidR="00025C30" w:rsidRDefault="00025C30" w:rsidP="00025C30">
      <w:r>
        <w:t>Limitation: Temporary relief; emotions may resurface when not distracted.</w:t>
      </w:r>
    </w:p>
    <w:p w:rsidR="00025C30" w:rsidRDefault="00025C30" w:rsidP="00025C30">
      <w:r>
        <w:t>2.Social Support:</w:t>
      </w:r>
    </w:p>
    <w:p w:rsidR="00025C30" w:rsidRDefault="00025C30" w:rsidP="00025C30">
      <w:r>
        <w:t>Explanation: Seeking comfort from friends or family.</w:t>
      </w:r>
    </w:p>
    <w:p w:rsidR="00025C30" w:rsidRDefault="00025C30" w:rsidP="00025C30">
      <w:r>
        <w:t>Limitation: Dependency on others; they may not fully understand or be available.</w:t>
      </w:r>
    </w:p>
    <w:p w:rsidR="00025C30" w:rsidRDefault="00025C30" w:rsidP="00025C30">
      <w:r>
        <w:t>3.Expressing Emotions</w:t>
      </w:r>
    </w:p>
    <w:p w:rsidR="00025C30" w:rsidRDefault="00025C30" w:rsidP="00025C30">
      <w:r>
        <w:t>Allowing oneself to feel and express grief openly.</w:t>
      </w:r>
    </w:p>
    <w:p w:rsidR="00025C30" w:rsidRDefault="00025C30" w:rsidP="00025C30">
      <w:r>
        <w:t>Limitation: Some find it hard to articulate emotions; may lead to overwhelming feelings.</w:t>
      </w:r>
    </w:p>
    <w:p w:rsidR="00025C30" w:rsidRDefault="00025C30" w:rsidP="00025C30">
      <w:r>
        <w:t>4. Positive Reframing:</w:t>
      </w:r>
    </w:p>
    <w:p w:rsidR="00025C30" w:rsidRDefault="00025C30" w:rsidP="00025C30">
      <w:r>
        <w:t>Explanation: Finding a positive perspective on the situation.</w:t>
      </w:r>
    </w:p>
    <w:p w:rsidR="00025C30" w:rsidRDefault="00025C30" w:rsidP="00025C30">
      <w:r>
        <w:t>Limitation: Doesn't erase grief; may feel forced and unrealistic in certain situations.</w:t>
      </w:r>
    </w:p>
    <w:p w:rsidR="00025C30" w:rsidRDefault="00025C30" w:rsidP="00025C30">
      <w:r>
        <w:t xml:space="preserve">Positive </w:t>
      </w:r>
      <w:proofErr w:type="spellStart"/>
      <w:r>
        <w:t>Reframing:Explanation</w:t>
      </w:r>
      <w:proofErr w:type="spellEnd"/>
      <w:r>
        <w:t>: Finding a positive perspective on the situation.</w:t>
      </w:r>
    </w:p>
    <w:p w:rsidR="00025C30" w:rsidRDefault="00025C30" w:rsidP="00025C30">
      <w:r>
        <w:t>Limitation: Doesn't erase grief; may feel forced and unrealistic in certain situations.</w:t>
      </w:r>
    </w:p>
    <w:p w:rsidR="00025C30" w:rsidRDefault="00025C30" w:rsidP="00025C30"/>
    <w:p w:rsidR="00025C30" w:rsidRDefault="00025C30" w:rsidP="00025C30">
      <w:r>
        <w:t>Self-Compassion, be kind to yourself during the grieving process, understanding that healing takes time. Simple, yet crucial for building a foundation for rediscovering purpose.</w:t>
      </w:r>
    </w:p>
    <w:p w:rsidR="00025C30" w:rsidRDefault="00025C30" w:rsidP="00025C30">
      <w:r>
        <w:t>Small, Meaningful Actions engage in daily activities that bring a sense of accomplishment and contribute positively to your well-being. Start with manageable tasks to gradually reintegrate purpose into your routine.</w:t>
      </w:r>
    </w:p>
    <w:p w:rsidR="00025C30" w:rsidRDefault="00025C30" w:rsidP="00025C30">
      <w:r>
        <w:t xml:space="preserve">Connection with Supportive Individuals Surround yourself with understanding friends, family, or support </w:t>
      </w:r>
      <w:proofErr w:type="spellStart"/>
      <w:r>
        <w:t>groups.Seek</w:t>
      </w:r>
      <w:proofErr w:type="spellEnd"/>
      <w:r>
        <w:t xml:space="preserve"> comfort from those who empathize, making the</w:t>
      </w:r>
    </w:p>
    <w:p w:rsidR="00025C30" w:rsidRDefault="00025C30" w:rsidP="00025C30"/>
    <w:p w:rsidR="00025C30" w:rsidRDefault="00025C30" w:rsidP="00025C30">
      <w:r>
        <w:t xml:space="preserve"> Chapter 3</w:t>
      </w:r>
    </w:p>
    <w:p w:rsidR="00025C30" w:rsidRDefault="00025C30" w:rsidP="00025C30">
      <w:r>
        <w:t>The Imperative of Finding Purpose After Loss</w:t>
      </w:r>
    </w:p>
    <w:p w:rsidR="00025C30" w:rsidRDefault="00025C30" w:rsidP="00025C30">
      <w:r>
        <w:t>The death of a loved one thrusts us into a realm of profound grief, challenging the very fabric of our existence. In the aftermath, the quest for purpose becomes not just a desire but a necessity for healing and growth.</w:t>
      </w:r>
    </w:p>
    <w:p w:rsidR="00025C30" w:rsidRDefault="00025C30" w:rsidP="00025C30">
      <w:r>
        <w:t>Grieving is an intricate process, and seeking purpose acts as a guiding light through the emotional labyrinth. Purpose becomes the linchpin in our journey toward understanding and making sense of the void left by the departed. It provides a framework for rebuilding, offering solace and direction amid the chaos of loss.</w:t>
      </w:r>
    </w:p>
    <w:p w:rsidR="00025C30" w:rsidRDefault="00025C30" w:rsidP="00025C30">
      <w:r>
        <w:t>In the absence of purpose, the risk of succumbing to despair and stagnation looms large. Purpose becomes the catalyst for transformation, propelling us forward in adapting to a life forever altered. It is the bridge between mourning and resilience, allowing us to navigate the waves of sorrow with a semblance of steadiness.</w:t>
      </w:r>
    </w:p>
    <w:p w:rsidR="00025C30" w:rsidRDefault="00025C30" w:rsidP="00025C30">
      <w:r>
        <w:t>Moreover, finding purpose is an homage to the memory of our loved ones. It is a testament to the enduring impact they had on our lives, acknowledging that their legacy lives on through the meaningful paths we carve in their absence.</w:t>
      </w:r>
    </w:p>
    <w:p w:rsidR="00025C30" w:rsidRDefault="00025C30" w:rsidP="00025C30">
      <w:r>
        <w:t xml:space="preserve">The pursuit of purpose after the death of a loved one is not merely a personal </w:t>
      </w:r>
      <w:proofErr w:type="spellStart"/>
      <w:r>
        <w:t>endeavor</w:t>
      </w:r>
      <w:proofErr w:type="spellEnd"/>
      <w:r>
        <w:t>; it is a fundamental aspect of the human experience. It is the compass that guides us out of the shadows of grief, towards a future where the memory of our loved ones becomes a source of inspiration rather than a wellspring of sorrow.</w:t>
      </w:r>
    </w:p>
    <w:p w:rsidR="00025C30" w:rsidRDefault="00025C30" w:rsidP="00025C30">
      <w:r>
        <w:t xml:space="preserve">           Chapter 4</w:t>
      </w:r>
    </w:p>
    <w:p w:rsidR="00025C30" w:rsidRDefault="00025C30" w:rsidP="00025C30">
      <w:proofErr w:type="spellStart"/>
      <w:r>
        <w:t>Denial:In</w:t>
      </w:r>
      <w:proofErr w:type="spellEnd"/>
      <w:r>
        <w:t xml:space="preserve"> the initial stage, individuals may struggle to accept the reality of their loss. Denial serves as a protective mechanism, offering a temporary shield from overwhelming emotions.</w:t>
      </w:r>
    </w:p>
    <w:p w:rsidR="00025C30" w:rsidRDefault="00025C30" w:rsidP="00025C30">
      <w:r>
        <w:t>Recognizing denial involves acknowledging the tendency to minimize or negate the impact of the loss.</w:t>
      </w:r>
    </w:p>
    <w:p w:rsidR="00025C30" w:rsidRDefault="00025C30" w:rsidP="00025C30">
      <w:proofErr w:type="spellStart"/>
      <w:r>
        <w:t>Anger:As</w:t>
      </w:r>
      <w:proofErr w:type="spellEnd"/>
      <w:r>
        <w:t xml:space="preserve"> denial wanes, anger often surfaces. Individuals may direct their anger towards various targets, including themselves, loved ones, or even the situation that led to the loss.</w:t>
      </w:r>
    </w:p>
    <w:p w:rsidR="00025C30" w:rsidRDefault="00025C30" w:rsidP="00025C30">
      <w:r>
        <w:t>Managing anger involves expressing emotions constructively and understanding it as a natural response to the perceived injustice of the loss.</w:t>
      </w:r>
    </w:p>
    <w:p w:rsidR="00025C30" w:rsidRDefault="00025C30" w:rsidP="00025C30">
      <w:proofErr w:type="spellStart"/>
      <w:r>
        <w:t>Bargaining:In</w:t>
      </w:r>
      <w:proofErr w:type="spellEnd"/>
      <w:r>
        <w:t xml:space="preserve"> this stage, individuals may attempt to negotiate or make deals in a desperate bid to reverse or alleviate the pain of their loss.</w:t>
      </w:r>
    </w:p>
    <w:p w:rsidR="00025C30" w:rsidRDefault="00025C30" w:rsidP="00025C30">
      <w:r>
        <w:t>Recognizing bargaining involves understanding the irrational aspects of these negotiations and finding healthier outlets for emotional expression.</w:t>
      </w:r>
    </w:p>
    <w:p w:rsidR="00025C30" w:rsidRDefault="00025C30" w:rsidP="00025C30">
      <w:proofErr w:type="spellStart"/>
      <w:r>
        <w:t>Depression:As</w:t>
      </w:r>
      <w:proofErr w:type="spellEnd"/>
      <w:r>
        <w:t xml:space="preserve"> the enormity of the loss sinks in, a deep sense of sadness and despair may set in. This stage is characterized by a profound sense of emptiness and a lack of interest in the outside world.</w:t>
      </w:r>
    </w:p>
    <w:p w:rsidR="00025C30" w:rsidRDefault="00025C30" w:rsidP="00025C30">
      <w:r>
        <w:t>Managing depression involves seeking support, acknowledging the depth of emotions, and considering professional assistance when necessary.</w:t>
      </w:r>
    </w:p>
    <w:p w:rsidR="00025C30" w:rsidRDefault="00025C30" w:rsidP="00025C30">
      <w:proofErr w:type="spellStart"/>
      <w:r>
        <w:t>Acceptance:The</w:t>
      </w:r>
      <w:proofErr w:type="spellEnd"/>
      <w:r>
        <w:t xml:space="preserve"> final stage doesn't imply happiness or full resolution but rather a gradual acknowledgment and integration of the reality of the loss. Acceptance is about finding a way to move forward while still carrying the memory of the lost person or situation.</w:t>
      </w:r>
    </w:p>
    <w:p w:rsidR="00025C30" w:rsidRDefault="00025C30" w:rsidP="00025C30">
      <w:r>
        <w:t>Achieving acceptance involves embracing the changed reality and adapting to life without the presence of what has been lost.</w:t>
      </w:r>
    </w:p>
    <w:p w:rsidR="00025C30" w:rsidRDefault="00025C30" w:rsidP="00025C30">
      <w:r>
        <w:t>Recognizing and Managing Grief Triggers:</w:t>
      </w:r>
    </w:p>
    <w:p w:rsidR="00025C30" w:rsidRDefault="00025C30" w:rsidP="00025C30"/>
    <w:p w:rsidR="00025C30" w:rsidRDefault="00025C30" w:rsidP="00025C30">
      <w:r>
        <w:t>Grief triggers are events that reignite the intense emotions associated with loss. Recognizing these triggers is crucial for managing grief effectively:</w:t>
      </w:r>
    </w:p>
    <w:p w:rsidR="00025C30" w:rsidRDefault="00025C30" w:rsidP="00025C30"/>
    <w:p w:rsidR="00025C30" w:rsidRDefault="00025C30" w:rsidP="00025C30">
      <w:r>
        <w:t xml:space="preserve">Anniversaries and </w:t>
      </w:r>
      <w:proofErr w:type="spellStart"/>
      <w:r>
        <w:t>Milestones:Dates</w:t>
      </w:r>
      <w:proofErr w:type="spellEnd"/>
      <w:r>
        <w:t xml:space="preserve"> associated with the loss, such as anniversaries or special occasions, can trigger strong emotions. Acknowledging these dates and finding meaningful ways to commemorate them can be helpful.</w:t>
      </w:r>
    </w:p>
    <w:p w:rsidR="00025C30" w:rsidRDefault="00025C30" w:rsidP="00025C30">
      <w:r>
        <w:t xml:space="preserve">Places and </w:t>
      </w:r>
      <w:proofErr w:type="spellStart"/>
      <w:r>
        <w:t>Objects:Certain</w:t>
      </w:r>
      <w:proofErr w:type="spellEnd"/>
      <w:r>
        <w:t xml:space="preserve"> locations or possessions may hold significant memories, serving as potent grief triggers. Gradually confronting these triggers and reshaping the associated memories can aid the healing process.</w:t>
      </w:r>
    </w:p>
    <w:p w:rsidR="00025C30" w:rsidRDefault="00025C30" w:rsidP="00025C30">
      <w:r>
        <w:t xml:space="preserve">Unexpected </w:t>
      </w:r>
      <w:proofErr w:type="spellStart"/>
      <w:r>
        <w:t>Reminders:Everyday</w:t>
      </w:r>
      <w:proofErr w:type="spellEnd"/>
      <w:r>
        <w:t xml:space="preserve"> occurrences, such as a familiar scent or a specific song, can unexpectedly evoke intense grief. Developing coping strategies, like mindfulness and grounding techniques, helps navigate these unforeseen triggers.</w:t>
      </w:r>
    </w:p>
    <w:p w:rsidR="00025C30" w:rsidRDefault="00025C30" w:rsidP="00025C30">
      <w:r>
        <w:t xml:space="preserve">Social </w:t>
      </w:r>
      <w:proofErr w:type="spellStart"/>
      <w:r>
        <w:t>Interactions:Interacting</w:t>
      </w:r>
      <w:proofErr w:type="spellEnd"/>
      <w:r>
        <w:t xml:space="preserve"> with others may be challenging, especially if friends or family are unaware of the grief. Open communication about your needs and boundaries is crucial, fostering a supportive environment.</w:t>
      </w:r>
    </w:p>
    <w:p w:rsidR="00025C30" w:rsidRDefault="00025C30" w:rsidP="00025C30">
      <w:r>
        <w:t xml:space="preserve">Media and </w:t>
      </w:r>
      <w:proofErr w:type="spellStart"/>
      <w:r>
        <w:t>Entertainment:Movies</w:t>
      </w:r>
      <w:proofErr w:type="spellEnd"/>
      <w:r>
        <w:t>, books, or news may unexpectedly bring up emotions related to the loss. Being mindful of your emotional state and choosing media consumption wisely can prevent unnecessary distress.</w:t>
      </w:r>
    </w:p>
    <w:p w:rsidR="00025C30" w:rsidRDefault="00025C30" w:rsidP="00025C30">
      <w:r>
        <w:t>In conclusion, understanding the stages of grief and being vigilant about potential triggers are essential steps toward healing. Grieving is a unique and personal journey, and acknowledging its challenges allows individuals to navigate the emotional landscape with resilience and self-compassion.</w:t>
      </w:r>
    </w:p>
    <w:p w:rsidR="00025C30" w:rsidRDefault="00025C30" w:rsidP="00025C30">
      <w:r>
        <w:t xml:space="preserve">     </w:t>
      </w:r>
    </w:p>
    <w:p w:rsidR="00025C30" w:rsidRDefault="00025C30" w:rsidP="00025C30">
      <w:r>
        <w:t xml:space="preserve">       Chapter 5 </w:t>
      </w:r>
    </w:p>
    <w:p w:rsidR="00025C30" w:rsidRDefault="00025C30" w:rsidP="00025C30">
      <w:r>
        <w:t>Grieving is an inevitable part of the human experience, a complex journey that follows loss. Whether it be the death of a loved one, the end of a significant relationship, or any other form of loss, grief manifests itself in various ways. Coping with grief is a deeply personal process, and individuals often develop unique mechanisms to navigate this emotional landscape.</w:t>
      </w:r>
    </w:p>
    <w:p w:rsidR="00025C30" w:rsidRDefault="00025C30" w:rsidP="00025C30">
      <w:r>
        <w:t>One widely recognized coping mechanism is seeking social support. Sharing one's feelings and memories with friends, family, or support groups can provide a sense of connection and understanding. This communal approach helps individuals feel less isolated in their grief, fostering an environment where emotions can be expressed without judgment.</w:t>
      </w:r>
    </w:p>
    <w:p w:rsidR="00025C30" w:rsidRDefault="00025C30" w:rsidP="00025C30">
      <w:r>
        <w:t>Another valuable coping strategy is embracing self-care practices. Engaging in activities that bring comfort and solace, such as exercise, meditation, or creative expression, can help individuals manage the overwhelming emotions that accompany grief. These activities serve as therapeutic outlets, offering moments of respite and a means to channel emotions constructively.</w:t>
      </w:r>
    </w:p>
    <w:p w:rsidR="00025C30" w:rsidRDefault="00025C30" w:rsidP="00025C30">
      <w:r>
        <w:t>Time plays a crucial role in the grieving process, and patience becomes a coping mechanism in itself. Understanding that grief unfolds at its own pace allows individuals to navigate the ebb and flow of emotions without succumbing to undue pressure. Time fosters healing, offering the space needed for acceptance and adaptation to a changed reality.</w:t>
      </w:r>
    </w:p>
    <w:p w:rsidR="00025C30" w:rsidRDefault="00025C30" w:rsidP="00025C30">
      <w:proofErr w:type="spellStart"/>
      <w:r>
        <w:t>Counseling</w:t>
      </w:r>
      <w:proofErr w:type="spellEnd"/>
      <w:r>
        <w:t xml:space="preserve"> and therapy represent formal coping mechanisms that provide individuals with professional guidance. Mental health professionals assist in processing emotions, exploring coping strategies, and offering tools for resilience. Therapy can be instrumental in helping individuals navigate the complexities of grief and fostering a path towards emotional well-being.   </w:t>
      </w:r>
    </w:p>
    <w:p w:rsidR="00025C30" w:rsidRDefault="00025C30" w:rsidP="00025C30"/>
    <w:p w:rsidR="00025C30" w:rsidRDefault="00025C30" w:rsidP="00025C30">
      <w:r>
        <w:t xml:space="preserve"> Chapter 6</w:t>
      </w:r>
    </w:p>
    <w:p w:rsidR="00025C30" w:rsidRDefault="00025C30" w:rsidP="00025C30"/>
    <w:p w:rsidR="00025C30" w:rsidRDefault="00025C30" w:rsidP="00025C30">
      <w:r>
        <w:t xml:space="preserve">Engaging in rituals and memorializing the lost loved one also serves as a coping mechanism. Creating a tangible connection through rituals, such as holding memorial services or creating tribute projects, can provide a sense of closure and </w:t>
      </w:r>
      <w:proofErr w:type="spellStart"/>
      <w:r>
        <w:t>honor</w:t>
      </w:r>
      <w:proofErr w:type="spellEnd"/>
      <w:r>
        <w:t xml:space="preserve"> the memory of the departed. These rituals become a bridge between the past and the present, allowing individuals to carry the essence of their loved one forward.</w:t>
      </w:r>
    </w:p>
    <w:p w:rsidR="00025C30" w:rsidRDefault="00025C30" w:rsidP="00025C30"/>
    <w:p w:rsidR="00025C30" w:rsidRDefault="00025C30" w:rsidP="00025C30">
      <w:r>
        <w:t xml:space="preserve">In conclusion, coping with grief is a multifaceted journey that requires a combination of personal and interpersonal strategies. Seeking social support, embracing self-care, allowing time for healing, seeking professional guidance, and engaging in meaningful rituals all contribute to a holistic approach in navigating the intricate landscape of grief. Understanding that each individual's journey is unique, and there is no universal roadmap, empowers individuals to find their own effective coping mechanisms on the path to healing.   </w:t>
      </w:r>
    </w:p>
    <w:p w:rsidR="00025C30" w:rsidRDefault="00025C30" w:rsidP="00025C30"/>
    <w:p w:rsidR="00025C30" w:rsidRDefault="00025C30" w:rsidP="00025C30">
      <w:r>
        <w:t xml:space="preserve"> </w:t>
      </w:r>
    </w:p>
    <w:p w:rsidR="00025C30" w:rsidRDefault="00025C30" w:rsidP="00025C30">
      <w:r>
        <w:t xml:space="preserve">               Conclusion</w:t>
      </w:r>
    </w:p>
    <w:p w:rsidR="00025C30" w:rsidRDefault="00025C30">
      <w:r>
        <w:t>To those navigating grief: Embrace each wave of emotion, for it is a testament to the love that remains. Seek support, practice self-care, and allow time to be your ally. Your journey is unique, but you're not alone. In the midst of pain, find moments of solace, and remember that healing, though gradual, is resilient.</w:t>
      </w:r>
    </w:p>
    <w:sectPr w:rsidR="00025C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C30"/>
    <w:rsid w:val="00025C30"/>
    <w:rsid w:val="008B58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2A0C8A1-A02C-8E47-AD88-ACE9CDB20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2264</Words>
  <Characters>12905</Characters>
  <Application>Microsoft Office Word</Application>
  <DocSecurity>0</DocSecurity>
  <Lines>107</Lines>
  <Paragraphs>30</Paragraphs>
  <ScaleCrop>false</ScaleCrop>
  <Company/>
  <LinksUpToDate>false</LinksUpToDate>
  <CharactersWithSpaces>15139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bekoeruth74@gmail.com</dc:creator>
  <cp:keywords/>
  <dc:description/>
  <cp:lastModifiedBy>bekoeruth74@gmail.com</cp:lastModifiedBy>
  <cp:revision>2</cp:revision>
  <dcterms:created xsi:type="dcterms:W3CDTF">2023-12-13T19:23:00Z</dcterms:created>
  <dcterms:modified xsi:type="dcterms:W3CDTF">2023-12-13T19:23:00Z</dcterms:modified>
</cp:coreProperties>
</file>