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4710" w14:textId="684FC0CD" w:rsidR="0021544C" w:rsidRPr="0089590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  <w:r w:rsidRPr="00895901"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  <w:t>THE AMOUNT OF FOOD WASTED IN THE UNITED STATES IS STAGGERING. TODAY, APPROXIMATELY 66 MILLION TONS...</w:t>
      </w:r>
    </w:p>
    <w:p w14:paraId="211C4711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accounting 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24 percent</w:t>
      </w:r>
      <w:r>
        <w:rPr>
          <w:rFonts w:ascii="Google Sans Text" w:eastAsia="Google Sans Text" w:hAnsi="Google Sans Text" w:cs="Google Sans Text"/>
          <w:color w:val="1F1F1F"/>
        </w:rPr>
        <w:t xml:space="preserve"> of the total municipal solid waste stream. When food is disposed of in a landfill it quickly rots and becomes a significant source of methane. In fact, EPA data shows that food waste is responsible for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58 percent</w:t>
      </w:r>
      <w:r>
        <w:rPr>
          <w:rFonts w:ascii="Google Sans Text" w:eastAsia="Google Sans Text" w:hAnsi="Google Sans Text" w:cs="Google Sans Text"/>
          <w:color w:val="1F1F1F"/>
        </w:rPr>
        <w:t xml:space="preserve"> of methane emissions released from municipal landfills. "Food waste is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No. 1 single material</w:t>
      </w:r>
      <w:r>
        <w:rPr>
          <w:rFonts w:ascii="Google Sans Text" w:eastAsia="Google Sans Text" w:hAnsi="Google Sans Text" w:cs="Google Sans Text"/>
          <w:color w:val="1F1F1F"/>
        </w:rPr>
        <w:t xml:space="preserve"> that goes into landfills and incinerators," reports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ENVIRONMENTAL PROTECTION AGENCY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11C4712" w14:textId="640A4C32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food service sector plays a massive role: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RESTAURANTS AND COMMERCIAL KITCHENS GENERATE OVER 13 MILLION TONS OF SURPLUS FOOD ANNUALLY.</w:t>
      </w:r>
    </w:p>
    <w:p w14:paraId="211C4713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IT'S ALSO CHANGING THE CLIMATE. "BECAUSE IT ROTS SO FAST, IT GENERATES METHANE IMMEDIATELY," EXPERTS WARN.</w:t>
      </w:r>
    </w:p>
    <w:p w14:paraId="211C4714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METHANE IS A GREENHOUSE GAS THAT IS OVER 80 TIMES MORE POTENT THAN CARBON DIOXIDE IN THE SHORT TERM!!!</w:t>
      </w:r>
    </w:p>
    <w:p w14:paraId="211C4715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It's simple... reducing bacteria proliferation reduces cross-contamination... and KEEPS FOOD FRESHER, LONGER.</w:t>
      </w:r>
    </w:p>
    <w:p w14:paraId="211C4716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RD FRESH WILL KEEP YOUR FOOD FRESHER, LONGER... LESS WASTE, LESS METHANE...</w:t>
      </w:r>
    </w:p>
    <w:p w14:paraId="211C4717" w14:textId="77777777" w:rsidR="0021544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How often do you get to do something good for the planet, and save money while you are doing it???</w:t>
      </w:r>
    </w:p>
    <w:p w14:paraId="73E52D84" w14:textId="3764BD26" w:rsidR="00056CEE" w:rsidRDefault="00056CEE">
      <w:pPr>
        <w:pStyle w:val="Heading3"/>
        <w:spacing w:before="120" w:after="120" w:line="275" w:lineRule="auto"/>
      </w:pPr>
    </w:p>
    <w:p w14:paraId="161181A9" w14:textId="34B587E7" w:rsidR="00056CEE" w:rsidRDefault="0041790D">
      <w:pPr>
        <w:pStyle w:val="Heading3"/>
        <w:spacing w:before="120" w:after="120" w:line="275" w:lineRule="auto"/>
      </w:pPr>
      <w:r>
        <w:rPr>
          <w:noProof/>
        </w:rPr>
        <w:drawing>
          <wp:inline distT="0" distB="0" distL="0" distR="0" wp14:anchorId="332B6AA2" wp14:editId="6A91E6C8">
            <wp:extent cx="5943600" cy="2905125"/>
            <wp:effectExtent l="0" t="0" r="0" b="9525"/>
            <wp:docPr id="3685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84" name="Picture 3685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C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725C78-6C12-4205-B539-046F090387C0}"/>
  </w:font>
  <w:font w:name="Google Sans Text">
    <w:altName w:val="Calibri"/>
    <w:charset w:val="00"/>
    <w:family w:val="auto"/>
    <w:pitch w:val="default"/>
    <w:embedRegular r:id="rId2" w:fontKey="{5D22C9F6-F9F2-4CD0-A1EB-42E669B818CD}"/>
    <w:embedBold r:id="rId3" w:fontKey="{1C392EAE-CD07-4D4E-AF61-4FE49B0089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51059B1-C993-46F6-A93E-4D14DE8F73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EB8CB9-5666-4D52-94AA-101734A7E7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68B"/>
    <w:multiLevelType w:val="multilevel"/>
    <w:tmpl w:val="CB2E5F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5083E23"/>
    <w:multiLevelType w:val="multilevel"/>
    <w:tmpl w:val="02F6D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9418386">
    <w:abstractNumId w:val="0"/>
  </w:num>
  <w:num w:numId="2" w16cid:durableId="429860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4C"/>
    <w:rsid w:val="00056CEE"/>
    <w:rsid w:val="000C2C9B"/>
    <w:rsid w:val="001B0793"/>
    <w:rsid w:val="0021544C"/>
    <w:rsid w:val="002E319E"/>
    <w:rsid w:val="00325A0A"/>
    <w:rsid w:val="0041790D"/>
    <w:rsid w:val="0051056C"/>
    <w:rsid w:val="005D3C21"/>
    <w:rsid w:val="006E4E77"/>
    <w:rsid w:val="00895901"/>
    <w:rsid w:val="009E5FA7"/>
    <w:rsid w:val="00C3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470A"/>
  <w15:docId w15:val="{4D00FFAB-07C4-4E7A-A096-CFDA5073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962</Characters>
  <Application>Microsoft Office Word</Application>
  <DocSecurity>0</DocSecurity>
  <Lines>22</Lines>
  <Paragraphs>18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10</cp:revision>
  <cp:lastPrinted>2026-02-04T22:04:00Z</cp:lastPrinted>
  <dcterms:created xsi:type="dcterms:W3CDTF">2026-02-04T21:43:00Z</dcterms:created>
  <dcterms:modified xsi:type="dcterms:W3CDTF">2026-02-05T10:12:00Z</dcterms:modified>
</cp:coreProperties>
</file>