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11" w:rsidRPr="00AA034B" w:rsidRDefault="00181431">
      <w:pPr>
        <w:rPr>
          <w:sz w:val="144"/>
        </w:rPr>
      </w:pPr>
      <w:r w:rsidRPr="00AA034B">
        <w:rPr>
          <w:rFonts w:hint="eastAsia"/>
          <w:sz w:val="144"/>
        </w:rPr>
        <w:t>ZAI</w:t>
      </w:r>
      <w:r w:rsidRPr="00AA034B">
        <w:rPr>
          <w:rFonts w:hint="eastAsia"/>
          <w:sz w:val="144"/>
        </w:rPr>
        <w:t>入门指南</w:t>
      </w:r>
    </w:p>
    <w:p w:rsidR="00181431" w:rsidRDefault="0018143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21564187"/>
        <w:docPartObj>
          <w:docPartGallery w:val="Table of Contents"/>
          <w:docPartUnique/>
        </w:docPartObj>
      </w:sdtPr>
      <w:sdtEndPr/>
      <w:sdtContent>
        <w:p w:rsidR="00281A93" w:rsidRDefault="00281A93">
          <w:pPr>
            <w:pStyle w:val="TOC"/>
          </w:pPr>
          <w:r>
            <w:rPr>
              <w:lang w:val="zh-CN"/>
            </w:rPr>
            <w:t>目录</w:t>
          </w:r>
        </w:p>
        <w:p w:rsidR="00A06A30" w:rsidRDefault="00281A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55" w:history="1">
            <w:r w:rsidR="00A06A30" w:rsidRPr="00733411">
              <w:rPr>
                <w:rStyle w:val="a3"/>
                <w:rFonts w:hint="eastAsia"/>
                <w:noProof/>
              </w:rPr>
              <w:t>概述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_Toc157655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1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56" w:history="1">
            <w:r w:rsidR="00A06A30" w:rsidRPr="00733411">
              <w:rPr>
                <w:rStyle w:val="a3"/>
                <w:rFonts w:hint="eastAsia"/>
                <w:noProof/>
              </w:rPr>
              <w:t>关于多平台支持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_Toc157656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2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57" w:history="1">
            <w:r w:rsidR="00A06A30" w:rsidRPr="00733411">
              <w:rPr>
                <w:rStyle w:val="a3"/>
                <w:rFonts w:hint="eastAsia"/>
                <w:noProof/>
              </w:rPr>
              <w:t>技术体系支持指标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_Toc157657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2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58" w:history="1">
            <w:r w:rsidR="00A06A30" w:rsidRPr="00733411">
              <w:rPr>
                <w:rStyle w:val="a3"/>
                <w:rFonts w:hint="eastAsia"/>
                <w:noProof/>
              </w:rPr>
              <w:t>名词解释：工艺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_Toc157658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2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59" w:history="1">
            <w:r w:rsidR="00A06A30" w:rsidRPr="00733411">
              <w:rPr>
                <w:rStyle w:val="a3"/>
                <w:rFonts w:hint="eastAsia"/>
                <w:noProof/>
              </w:rPr>
              <w:t>使用</w:t>
            </w:r>
            <w:r w:rsidR="00A06A30" w:rsidRPr="00733411">
              <w:rPr>
                <w:rStyle w:val="a3"/>
                <w:noProof/>
              </w:rPr>
              <w:t>ZAI</w:t>
            </w:r>
            <w:r w:rsidR="00A06A30" w:rsidRPr="00733411">
              <w:rPr>
                <w:rStyle w:val="a3"/>
                <w:rFonts w:hint="eastAsia"/>
                <w:noProof/>
              </w:rPr>
              <w:t>需要准备哪些东西？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_Toc157659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7660" w:history="1">
            <w:r w:rsidR="00A06A30" w:rsidRPr="00733411">
              <w:rPr>
                <w:rStyle w:val="a3"/>
                <w:rFonts w:hint="eastAsia"/>
                <w:noProof/>
              </w:rPr>
              <w:t>开发设备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_Toc157660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7661" w:history="1">
            <w:r w:rsidR="00A06A30" w:rsidRPr="00733411">
              <w:rPr>
                <w:rStyle w:val="a3"/>
                <w:rFonts w:hint="eastAsia"/>
                <w:noProof/>
              </w:rPr>
              <w:t>高级显卡或则机器学习卡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_Toc157661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7662" w:history="1">
            <w:r w:rsidR="00A06A30" w:rsidRPr="00733411">
              <w:rPr>
                <w:rStyle w:val="a3"/>
                <w:noProof/>
              </w:rPr>
              <w:t>CPU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_Toc157662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7663" w:history="1">
            <w:r w:rsidR="00A06A30" w:rsidRPr="00733411">
              <w:rPr>
                <w:rStyle w:val="a3"/>
                <w:rFonts w:hint="eastAsia"/>
                <w:noProof/>
              </w:rPr>
              <w:t>内存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_Toc157663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7664" w:history="1">
            <w:r w:rsidR="00A06A30" w:rsidRPr="00733411">
              <w:rPr>
                <w:rStyle w:val="a3"/>
                <w:rFonts w:hint="eastAsia"/>
                <w:noProof/>
              </w:rPr>
              <w:t>显示器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_Toc157664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3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7665" w:history="1">
            <w:r w:rsidR="00A06A30" w:rsidRPr="00733411">
              <w:rPr>
                <w:rStyle w:val="a3"/>
                <w:rFonts w:hint="eastAsia"/>
                <w:noProof/>
              </w:rPr>
              <w:t>入门知识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_Toc157665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4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66" w:history="1">
            <w:r w:rsidR="00A06A30" w:rsidRPr="00733411">
              <w:rPr>
                <w:rStyle w:val="a3"/>
                <w:rFonts w:hint="eastAsia"/>
                <w:noProof/>
              </w:rPr>
              <w:t>评估版入门指南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_Toc157666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5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67" w:history="1">
            <w:r w:rsidR="00A06A30" w:rsidRPr="00733411">
              <w:rPr>
                <w:rStyle w:val="a3"/>
                <w:rFonts w:hint="eastAsia"/>
                <w:noProof/>
              </w:rPr>
              <w:t>申请技术评估</w:t>
            </w:r>
            <w:r w:rsidR="00A06A30" w:rsidRPr="00733411">
              <w:rPr>
                <w:rStyle w:val="a3"/>
                <w:noProof/>
              </w:rPr>
              <w:t>Key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_Toc157667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7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A06A30" w:rsidRDefault="000F324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7668" w:history="1">
            <w:r w:rsidR="00A06A30" w:rsidRPr="00733411">
              <w:rPr>
                <w:rStyle w:val="a3"/>
                <w:rFonts w:hint="eastAsia"/>
                <w:noProof/>
              </w:rPr>
              <w:t>购买授权</w:t>
            </w:r>
            <w:r w:rsidR="00A06A30" w:rsidRPr="00733411">
              <w:rPr>
                <w:rStyle w:val="a3"/>
                <w:noProof/>
              </w:rPr>
              <w:t>KEY</w:t>
            </w:r>
            <w:r w:rsidR="00A06A30">
              <w:rPr>
                <w:noProof/>
                <w:webHidden/>
              </w:rPr>
              <w:tab/>
            </w:r>
            <w:r w:rsidR="00A06A30">
              <w:rPr>
                <w:noProof/>
                <w:webHidden/>
              </w:rPr>
              <w:fldChar w:fldCharType="begin"/>
            </w:r>
            <w:r w:rsidR="00A06A30">
              <w:rPr>
                <w:noProof/>
                <w:webHidden/>
              </w:rPr>
              <w:instrText xml:space="preserve"> PAGEREF _Toc157668 \h </w:instrText>
            </w:r>
            <w:r w:rsidR="00A06A30">
              <w:rPr>
                <w:noProof/>
                <w:webHidden/>
              </w:rPr>
            </w:r>
            <w:r w:rsidR="00A06A30">
              <w:rPr>
                <w:noProof/>
                <w:webHidden/>
              </w:rPr>
              <w:fldChar w:fldCharType="separate"/>
            </w:r>
            <w:r w:rsidR="00A06A30">
              <w:rPr>
                <w:noProof/>
                <w:webHidden/>
              </w:rPr>
              <w:t>7</w:t>
            </w:r>
            <w:r w:rsidR="00A06A30">
              <w:rPr>
                <w:noProof/>
                <w:webHidden/>
              </w:rPr>
              <w:fldChar w:fldCharType="end"/>
            </w:r>
          </w:hyperlink>
        </w:p>
        <w:p w:rsidR="00281A93" w:rsidRDefault="00281A93">
          <w:r>
            <w:rPr>
              <w:b/>
              <w:bCs/>
              <w:lang w:val="zh-CN"/>
            </w:rPr>
            <w:fldChar w:fldCharType="end"/>
          </w:r>
        </w:p>
      </w:sdtContent>
    </w:sdt>
    <w:p w:rsidR="00281A93" w:rsidRDefault="00281A93"/>
    <w:p w:rsidR="00281A93" w:rsidRDefault="00281A93"/>
    <w:p w:rsidR="00181431" w:rsidRDefault="00181431" w:rsidP="004A11CD">
      <w:pPr>
        <w:pStyle w:val="1"/>
      </w:pPr>
      <w:bookmarkStart w:id="0" w:name="_Toc157655"/>
      <w:r>
        <w:rPr>
          <w:rFonts w:hint="eastAsia"/>
        </w:rPr>
        <w:t>概述</w:t>
      </w:r>
      <w:bookmarkEnd w:id="0"/>
    </w:p>
    <w:p w:rsidR="00181431" w:rsidRDefault="00181431" w:rsidP="009A0F50">
      <w:pPr>
        <w:ind w:firstLine="420"/>
      </w:pPr>
      <w:r>
        <w:rPr>
          <w:rFonts w:hint="eastAsia"/>
        </w:rPr>
        <w:t>ZAI</w:t>
      </w:r>
      <w:r>
        <w:rPr>
          <w:rFonts w:hint="eastAsia"/>
        </w:rPr>
        <w:t>是</w:t>
      </w:r>
      <w:r>
        <w:rPr>
          <w:rFonts w:hint="eastAsia"/>
        </w:rPr>
        <w:t>Pascal</w:t>
      </w:r>
      <w:r>
        <w:rPr>
          <w:rFonts w:hint="eastAsia"/>
        </w:rPr>
        <w:t>圈甚至整个</w:t>
      </w:r>
      <w:r>
        <w:rPr>
          <w:rFonts w:hint="eastAsia"/>
        </w:rPr>
        <w:t>AI</w:t>
      </w:r>
      <w:r>
        <w:rPr>
          <w:rFonts w:hint="eastAsia"/>
        </w:rPr>
        <w:t>圈，非常前沿的视觉识别系统。</w:t>
      </w:r>
      <w:r w:rsidR="009A0F50">
        <w:rPr>
          <w:rFonts w:hint="eastAsia"/>
        </w:rPr>
        <w:t>90%</w:t>
      </w:r>
      <w:r w:rsidR="009A0F50">
        <w:rPr>
          <w:rFonts w:hint="eastAsia"/>
        </w:rPr>
        <w:t>的神经网络和图像算法，均采用</w:t>
      </w:r>
      <w:r w:rsidR="009A0F50">
        <w:rPr>
          <w:rFonts w:hint="eastAsia"/>
        </w:rPr>
        <w:t>cvpr2018</w:t>
      </w:r>
      <w:r w:rsidR="009A0F50">
        <w:rPr>
          <w:rFonts w:hint="eastAsia"/>
        </w:rPr>
        <w:t>阶段提出的解决</w:t>
      </w:r>
      <w:r w:rsidR="00465EE4">
        <w:rPr>
          <w:rFonts w:hint="eastAsia"/>
        </w:rPr>
        <w:t>方案，并与</w:t>
      </w:r>
      <w:r w:rsidR="00DE4D53">
        <w:rPr>
          <w:rFonts w:hint="eastAsia"/>
        </w:rPr>
        <w:t>绝对</w:t>
      </w:r>
      <w:r w:rsidR="00465EE4">
        <w:rPr>
          <w:rFonts w:hint="eastAsia"/>
        </w:rPr>
        <w:t>自主</w:t>
      </w:r>
      <w:r w:rsidR="00DE4D53">
        <w:rPr>
          <w:rFonts w:hint="eastAsia"/>
        </w:rPr>
        <w:t>权</w:t>
      </w:r>
      <w:r w:rsidR="00465EE4">
        <w:rPr>
          <w:rFonts w:hint="eastAsia"/>
        </w:rPr>
        <w:t>的图形学，工程统计学，网络通讯，数据库，等多个应用领域的解决方案相结合</w:t>
      </w:r>
      <w:r w:rsidR="00DE4D53">
        <w:rPr>
          <w:rFonts w:hint="eastAsia"/>
        </w:rPr>
        <w:t>，做出了万物化的视觉识别系统方案，代号叫</w:t>
      </w:r>
      <w:r w:rsidR="00DE4D53">
        <w:rPr>
          <w:rFonts w:hint="eastAsia"/>
        </w:rPr>
        <w:t>ZAI</w:t>
      </w:r>
      <w:r w:rsidR="00DE4D53">
        <w:rPr>
          <w:rFonts w:hint="eastAsia"/>
        </w:rPr>
        <w:t>。</w:t>
      </w:r>
    </w:p>
    <w:p w:rsidR="00293977" w:rsidRDefault="00293977"/>
    <w:p w:rsidR="00293977" w:rsidRDefault="00293977">
      <w:r>
        <w:rPr>
          <w:rFonts w:hint="eastAsia"/>
        </w:rPr>
        <w:tab/>
      </w:r>
      <w:r>
        <w:rPr>
          <w:rFonts w:hint="eastAsia"/>
        </w:rPr>
        <w:t>当你理解了</w:t>
      </w:r>
      <w:r>
        <w:rPr>
          <w:rFonts w:hint="eastAsia"/>
        </w:rPr>
        <w:t>ZAI</w:t>
      </w:r>
      <w:r>
        <w:rPr>
          <w:rFonts w:hint="eastAsia"/>
        </w:rPr>
        <w:t>的使用，了解了数据流在制作工艺中的来龙去脉，你就掌握了</w:t>
      </w:r>
      <w:r w:rsidR="00DE4D53">
        <w:rPr>
          <w:rFonts w:hint="eastAsia"/>
        </w:rPr>
        <w:t>多学科相结合的前沿</w:t>
      </w:r>
      <w:r>
        <w:rPr>
          <w:rFonts w:hint="eastAsia"/>
        </w:rPr>
        <w:t>视觉识别</w:t>
      </w:r>
      <w:r w:rsidR="00DE4D53">
        <w:rPr>
          <w:rFonts w:hint="eastAsia"/>
        </w:rPr>
        <w:t>和处理技术。</w:t>
      </w:r>
    </w:p>
    <w:p w:rsidR="00AC0B4F" w:rsidRDefault="00AC0B4F"/>
    <w:p w:rsidR="00AC0B4F" w:rsidRDefault="00AC0B4F"/>
    <w:p w:rsidR="00AC0B4F" w:rsidRDefault="00AC0B4F"/>
    <w:p w:rsidR="008F0DB0" w:rsidRDefault="008F0DB0" w:rsidP="008F0DB0">
      <w:pPr>
        <w:pStyle w:val="1"/>
      </w:pPr>
      <w:bookmarkStart w:id="1" w:name="_Toc157656"/>
      <w:r>
        <w:rPr>
          <w:rFonts w:hint="eastAsia"/>
        </w:rPr>
        <w:lastRenderedPageBreak/>
        <w:t>关于多平台支持</w:t>
      </w:r>
      <w:bookmarkEnd w:id="1"/>
    </w:p>
    <w:p w:rsidR="008F0DB0" w:rsidRDefault="008F0DB0">
      <w:r>
        <w:rPr>
          <w:rFonts w:hint="eastAsia"/>
        </w:rPr>
        <w:tab/>
        <w:t>ZAI</w:t>
      </w:r>
      <w:r>
        <w:rPr>
          <w:rFonts w:hint="eastAsia"/>
        </w:rPr>
        <w:t>支持跨平台运行，包括，</w:t>
      </w:r>
      <w:r>
        <w:rPr>
          <w:rFonts w:hint="eastAsia"/>
        </w:rPr>
        <w:t>arm-IOT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x86-Linux</w:t>
      </w:r>
      <w:r>
        <w:rPr>
          <w:rFonts w:hint="eastAsia"/>
        </w:rPr>
        <w:t>，</w:t>
      </w:r>
      <w:r>
        <w:rPr>
          <w:rFonts w:hint="eastAsia"/>
        </w:rPr>
        <w:t>x86-Windows</w:t>
      </w:r>
    </w:p>
    <w:p w:rsidR="00AC0B4F" w:rsidRDefault="00AC0B4F"/>
    <w:p w:rsidR="008F0DB0" w:rsidRDefault="00DD50E9">
      <w:r>
        <w:rPr>
          <w:rFonts w:hint="eastAsia"/>
        </w:rPr>
        <w:tab/>
        <w:t>ZAI</w:t>
      </w:r>
      <w:r>
        <w:rPr>
          <w:rFonts w:hint="eastAsia"/>
        </w:rPr>
        <w:t>的数据集处理都采用大规模内存使用来加速，应用程序标准都是</w:t>
      </w:r>
      <w:r>
        <w:rPr>
          <w:rFonts w:hint="eastAsia"/>
        </w:rPr>
        <w:t>x64</w:t>
      </w:r>
      <w:r>
        <w:rPr>
          <w:rFonts w:hint="eastAsia"/>
        </w:rPr>
        <w:t>体系，</w:t>
      </w:r>
      <w:r>
        <w:rPr>
          <w:rFonts w:hint="eastAsia"/>
        </w:rPr>
        <w:t>x86</w:t>
      </w:r>
      <w:r>
        <w:rPr>
          <w:rFonts w:hint="eastAsia"/>
        </w:rPr>
        <w:t>体系也能运行，但不是标准体系</w:t>
      </w:r>
    </w:p>
    <w:p w:rsidR="00AC0B4F" w:rsidRDefault="00AC0B4F" w:rsidP="008F0DB0">
      <w:pPr>
        <w:ind w:firstLine="420"/>
      </w:pPr>
    </w:p>
    <w:p w:rsidR="008F0DB0" w:rsidRDefault="008F0DB0" w:rsidP="008F0DB0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ZAI</w:t>
      </w:r>
      <w:r>
        <w:rPr>
          <w:rFonts w:hint="eastAsia"/>
        </w:rPr>
        <w:t>大量使用</w:t>
      </w:r>
      <w:r>
        <w:rPr>
          <w:rFonts w:hint="eastAsia"/>
        </w:rPr>
        <w:t>cuda</w:t>
      </w:r>
      <w:r>
        <w:rPr>
          <w:rFonts w:hint="eastAsia"/>
        </w:rPr>
        <w:t>技术，在移动设备</w:t>
      </w:r>
      <w:r w:rsidR="00B15C34">
        <w:rPr>
          <w:rFonts w:hint="eastAsia"/>
        </w:rPr>
        <w:t>和</w:t>
      </w:r>
      <w:r w:rsidR="00B15C34">
        <w:rPr>
          <w:rFonts w:hint="eastAsia"/>
        </w:rPr>
        <w:t>IOT</w:t>
      </w:r>
      <w:r>
        <w:rPr>
          <w:rFonts w:hint="eastAsia"/>
        </w:rPr>
        <w:t>都</w:t>
      </w:r>
      <w:r w:rsidR="00B15C34">
        <w:rPr>
          <w:rFonts w:hint="eastAsia"/>
        </w:rPr>
        <w:t>会</w:t>
      </w:r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来计算张量，所以表现会很慢，我们需要将图片采集出来发给支持</w:t>
      </w:r>
      <w:r>
        <w:rPr>
          <w:rFonts w:hint="eastAsia"/>
        </w:rPr>
        <w:t>cuda</w:t>
      </w:r>
      <w:r>
        <w:rPr>
          <w:rFonts w:hint="eastAsia"/>
        </w:rPr>
        <w:t>后台的服务器运行。</w:t>
      </w:r>
    </w:p>
    <w:p w:rsidR="008F0DB0" w:rsidRDefault="008F0DB0"/>
    <w:p w:rsidR="008F0DB0" w:rsidRDefault="008F0DB0" w:rsidP="008F0DB0">
      <w:pPr>
        <w:pStyle w:val="1"/>
      </w:pPr>
      <w:bookmarkStart w:id="2" w:name="_Toc157657"/>
      <w:r>
        <w:rPr>
          <w:rFonts w:hint="eastAsia"/>
        </w:rPr>
        <w:t>技术体系支持指标</w:t>
      </w:r>
      <w:bookmarkEnd w:id="2"/>
    </w:p>
    <w:p w:rsidR="008F0DB0" w:rsidRDefault="008F0DB0">
      <w:r>
        <w:rPr>
          <w:rFonts w:hint="eastAsia"/>
        </w:rPr>
        <w:tab/>
        <w:t>OD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</w:p>
    <w:p w:rsidR="008F0DB0" w:rsidRPr="008F0DB0" w:rsidRDefault="008F0DB0" w:rsidP="008F0DB0">
      <w:pPr>
        <w:ind w:firstLine="420"/>
      </w:pPr>
      <w:r>
        <w:rPr>
          <w:rFonts w:hint="eastAsia"/>
        </w:rPr>
        <w:t>ODM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</w:p>
    <w:p w:rsidR="008F0DB0" w:rsidRDefault="008F0DB0">
      <w:r>
        <w:rPr>
          <w:rFonts w:hint="eastAsia"/>
        </w:rPr>
        <w:tab/>
        <w:t>SP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</w:p>
    <w:p w:rsidR="008F0DB0" w:rsidRDefault="008F0DB0">
      <w:r>
        <w:rPr>
          <w:rFonts w:hint="eastAsia"/>
        </w:rPr>
        <w:tab/>
        <w:t>Face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  <w:r>
        <w:rPr>
          <w:rFonts w:hint="eastAsia"/>
        </w:rPr>
        <w:t>+</w:t>
      </w:r>
      <w:r w:rsidRPr="008F0DB0">
        <w:rPr>
          <w:rFonts w:hint="eastAsia"/>
        </w:rPr>
        <w:t xml:space="preserve"> </w:t>
      </w:r>
      <w:r>
        <w:rPr>
          <w:rFonts w:hint="eastAsia"/>
        </w:rPr>
        <w:t>cuda</w:t>
      </w:r>
      <w:r>
        <w:rPr>
          <w:rFonts w:hint="eastAsia"/>
        </w:rPr>
        <w:t>技术体系</w:t>
      </w:r>
    </w:p>
    <w:p w:rsidR="008F0DB0" w:rsidRDefault="008F0DB0">
      <w:r>
        <w:rPr>
          <w:rFonts w:hint="eastAsia"/>
        </w:rPr>
        <w:tab/>
        <w:t>MDNN</w:t>
      </w:r>
      <w:r>
        <w:rPr>
          <w:rFonts w:hint="eastAsia"/>
        </w:rPr>
        <w:t>，</w:t>
      </w:r>
      <w:r>
        <w:rPr>
          <w:rFonts w:hint="eastAsia"/>
        </w:rPr>
        <w:t>cuda</w:t>
      </w:r>
      <w:r>
        <w:rPr>
          <w:rFonts w:hint="eastAsia"/>
        </w:rPr>
        <w:t>技术体系，深度学习体系</w:t>
      </w:r>
    </w:p>
    <w:p w:rsidR="008F0DB0" w:rsidRDefault="008F0DB0">
      <w:r>
        <w:rPr>
          <w:rFonts w:hint="eastAsia"/>
        </w:rPr>
        <w:tab/>
        <w:t>MMOD</w:t>
      </w:r>
      <w:r>
        <w:rPr>
          <w:rFonts w:hint="eastAsia"/>
        </w:rPr>
        <w:t>，</w:t>
      </w:r>
      <w:r>
        <w:rPr>
          <w:rFonts w:hint="eastAsia"/>
        </w:rPr>
        <w:t>cuda</w:t>
      </w:r>
      <w:r>
        <w:rPr>
          <w:rFonts w:hint="eastAsia"/>
        </w:rPr>
        <w:t>技术体系，深度学习体系</w:t>
      </w:r>
    </w:p>
    <w:p w:rsidR="008F0DB0" w:rsidRDefault="008F0DB0">
      <w:r>
        <w:rPr>
          <w:rFonts w:hint="eastAsia"/>
        </w:rPr>
        <w:tab/>
        <w:t>RNIC</w:t>
      </w:r>
      <w:r>
        <w:rPr>
          <w:rFonts w:hint="eastAsia"/>
        </w:rPr>
        <w:t>，</w:t>
      </w:r>
      <w:r>
        <w:rPr>
          <w:rFonts w:hint="eastAsia"/>
        </w:rPr>
        <w:t>cuda</w:t>
      </w:r>
      <w:r>
        <w:rPr>
          <w:rFonts w:hint="eastAsia"/>
        </w:rPr>
        <w:t>技术体系，深度学习体系</w:t>
      </w:r>
    </w:p>
    <w:p w:rsidR="008F0DB0" w:rsidRDefault="008F0DB0">
      <w:r>
        <w:rPr>
          <w:rFonts w:hint="eastAsia"/>
        </w:rPr>
        <w:tab/>
        <w:t>VideoTracker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技术体系</w:t>
      </w:r>
    </w:p>
    <w:p w:rsidR="00903A24" w:rsidRDefault="00903A24" w:rsidP="00903A24"/>
    <w:p w:rsidR="00903A24" w:rsidRPr="006C4C07" w:rsidRDefault="00903A24" w:rsidP="006C4C07">
      <w:pPr>
        <w:rPr>
          <w:color w:val="BFBFBF" w:themeColor="background1" w:themeShade="BF"/>
          <w:sz w:val="18"/>
        </w:rPr>
      </w:pPr>
      <w:r w:rsidRPr="006C4C07">
        <w:rPr>
          <w:rFonts w:hint="eastAsia"/>
          <w:color w:val="BFBFBF" w:themeColor="background1" w:themeShade="BF"/>
          <w:sz w:val="18"/>
        </w:rPr>
        <w:tab/>
        <w:t>ZAI</w:t>
      </w:r>
      <w:r w:rsidRPr="006C4C07">
        <w:rPr>
          <w:rFonts w:hint="eastAsia"/>
          <w:color w:val="BFBFBF" w:themeColor="background1" w:themeShade="BF"/>
          <w:sz w:val="18"/>
        </w:rPr>
        <w:t>计划支持的新技术体系，待并入新技术体系以后，</w:t>
      </w:r>
      <w:r w:rsidRPr="006C4C07">
        <w:rPr>
          <w:rFonts w:hint="eastAsia"/>
          <w:color w:val="BFBFBF" w:themeColor="background1" w:themeShade="BF"/>
          <w:sz w:val="18"/>
        </w:rPr>
        <w:t>ZAI</w:t>
      </w:r>
      <w:r w:rsidRPr="006C4C07">
        <w:rPr>
          <w:rFonts w:hint="eastAsia"/>
          <w:color w:val="BFBFBF" w:themeColor="background1" w:themeShade="BF"/>
          <w:sz w:val="18"/>
        </w:rPr>
        <w:t>的授权费用也会加价</w:t>
      </w:r>
      <w:r w:rsidRPr="006C4C07">
        <w:rPr>
          <w:rFonts w:hint="eastAsia"/>
          <w:color w:val="BFBFBF" w:themeColor="background1" w:themeShade="BF"/>
          <w:sz w:val="18"/>
        </w:rPr>
        <w:t>4-6000</w:t>
      </w:r>
      <w:r w:rsidRPr="006C4C07">
        <w:rPr>
          <w:rFonts w:hint="eastAsia"/>
          <w:color w:val="BFBFBF" w:themeColor="background1" w:themeShade="BF"/>
          <w:sz w:val="18"/>
        </w:rPr>
        <w:t>间不等。</w:t>
      </w:r>
    </w:p>
    <w:p w:rsidR="00903A24" w:rsidRPr="006C4C07" w:rsidRDefault="00903A24" w:rsidP="006C4C07">
      <w:pPr>
        <w:rPr>
          <w:color w:val="BFBFBF" w:themeColor="background1" w:themeShade="BF"/>
          <w:sz w:val="18"/>
        </w:rPr>
      </w:pPr>
      <w:r w:rsidRPr="006C4C07">
        <w:rPr>
          <w:rFonts w:hint="eastAsia"/>
          <w:color w:val="BFBFBF" w:themeColor="background1" w:themeShade="BF"/>
          <w:sz w:val="18"/>
        </w:rPr>
        <w:tab/>
      </w:r>
      <w:r w:rsidRPr="006C4C07">
        <w:rPr>
          <w:color w:val="BFBFBF" w:themeColor="background1" w:themeShade="BF"/>
          <w:sz w:val="18"/>
        </w:rPr>
        <w:t>Semantic</w:t>
      </w:r>
      <w:r w:rsidRPr="006C4C07">
        <w:rPr>
          <w:rFonts w:hint="eastAsia"/>
          <w:color w:val="BFBFBF" w:themeColor="background1" w:themeShade="BF"/>
          <w:sz w:val="18"/>
        </w:rPr>
        <w:t xml:space="preserve"> </w:t>
      </w:r>
      <w:r w:rsidRPr="006C4C07">
        <w:rPr>
          <w:color w:val="BFBFBF" w:themeColor="background1" w:themeShade="BF"/>
          <w:sz w:val="18"/>
        </w:rPr>
        <w:t>segmentation</w:t>
      </w:r>
      <w:r w:rsidRPr="006C4C07">
        <w:rPr>
          <w:rFonts w:hint="eastAsia"/>
          <w:color w:val="BFBFBF" w:themeColor="background1" w:themeShade="BF"/>
          <w:sz w:val="18"/>
        </w:rPr>
        <w:t>，图像内容分割技术，高精度数据集建模技术（即将支持，初定方向</w:t>
      </w:r>
      <w:r w:rsidRPr="006C4C07">
        <w:rPr>
          <w:rFonts w:hint="eastAsia"/>
          <w:color w:val="BFBFBF" w:themeColor="background1" w:themeShade="BF"/>
          <w:sz w:val="18"/>
        </w:rPr>
        <w:t>GPU</w:t>
      </w:r>
      <w:r w:rsidRPr="006C4C07">
        <w:rPr>
          <w:rFonts w:hint="eastAsia"/>
          <w:color w:val="BFBFBF" w:themeColor="background1" w:themeShade="BF"/>
          <w:sz w:val="18"/>
        </w:rPr>
        <w:t>，同样会完整支持建模和使用）</w:t>
      </w:r>
    </w:p>
    <w:p w:rsidR="00B12192" w:rsidRPr="006C4C07" w:rsidRDefault="00B12192" w:rsidP="006C4C07">
      <w:pPr>
        <w:rPr>
          <w:color w:val="BFBFBF" w:themeColor="background1" w:themeShade="BF"/>
          <w:sz w:val="18"/>
        </w:rPr>
      </w:pPr>
      <w:r w:rsidRPr="006C4C07">
        <w:rPr>
          <w:rFonts w:hint="eastAsia"/>
          <w:color w:val="BFBFBF" w:themeColor="background1" w:themeShade="BF"/>
          <w:sz w:val="18"/>
        </w:rPr>
        <w:tab/>
        <w:t>OCR</w:t>
      </w:r>
      <w:r w:rsidRPr="006C4C07">
        <w:rPr>
          <w:rFonts w:hint="eastAsia"/>
          <w:color w:val="BFBFBF" w:themeColor="background1" w:themeShade="BF"/>
          <w:sz w:val="18"/>
        </w:rPr>
        <w:t>，光学符号识别（</w:t>
      </w:r>
      <w:r w:rsidR="00903A24" w:rsidRPr="006C4C07">
        <w:rPr>
          <w:rFonts w:hint="eastAsia"/>
          <w:color w:val="BFBFBF" w:themeColor="background1" w:themeShade="BF"/>
          <w:sz w:val="18"/>
        </w:rPr>
        <w:t>OCR</w:t>
      </w:r>
      <w:r w:rsidR="00903A24" w:rsidRPr="006C4C07">
        <w:rPr>
          <w:rFonts w:hint="eastAsia"/>
          <w:color w:val="BFBFBF" w:themeColor="background1" w:themeShade="BF"/>
          <w:sz w:val="18"/>
        </w:rPr>
        <w:t>技术很古老，</w:t>
      </w:r>
      <w:r w:rsidR="00903A24" w:rsidRPr="006C4C07">
        <w:rPr>
          <w:rFonts w:hint="eastAsia"/>
          <w:color w:val="BFBFBF" w:themeColor="background1" w:themeShade="BF"/>
          <w:sz w:val="18"/>
        </w:rPr>
        <w:t>20</w:t>
      </w:r>
      <w:r w:rsidR="00903A24" w:rsidRPr="006C4C07">
        <w:rPr>
          <w:rFonts w:hint="eastAsia"/>
          <w:color w:val="BFBFBF" w:themeColor="background1" w:themeShade="BF"/>
          <w:sz w:val="18"/>
        </w:rPr>
        <w:t>年历史了，初定方向</w:t>
      </w:r>
      <w:r w:rsidR="00903A24" w:rsidRPr="006C4C07">
        <w:rPr>
          <w:rFonts w:hint="eastAsia"/>
          <w:color w:val="BFBFBF" w:themeColor="background1" w:themeShade="BF"/>
          <w:sz w:val="18"/>
        </w:rPr>
        <w:t>cpu</w:t>
      </w:r>
      <w:r w:rsidR="00903A24" w:rsidRPr="006C4C07">
        <w:rPr>
          <w:rFonts w:hint="eastAsia"/>
          <w:color w:val="BFBFBF" w:themeColor="background1" w:themeShade="BF"/>
          <w:sz w:val="18"/>
        </w:rPr>
        <w:t>，同样会完整支持建模和使用</w:t>
      </w:r>
      <w:r w:rsidRPr="006C4C07">
        <w:rPr>
          <w:rFonts w:hint="eastAsia"/>
          <w:color w:val="BFBFBF" w:themeColor="background1" w:themeShade="BF"/>
          <w:sz w:val="18"/>
        </w:rPr>
        <w:t>）</w:t>
      </w:r>
    </w:p>
    <w:p w:rsidR="00B12192" w:rsidRPr="006C4C07" w:rsidRDefault="00B12192" w:rsidP="006C4C07">
      <w:pPr>
        <w:rPr>
          <w:color w:val="BFBFBF" w:themeColor="background1" w:themeShade="BF"/>
          <w:sz w:val="18"/>
        </w:rPr>
      </w:pPr>
      <w:r w:rsidRPr="006C4C07">
        <w:rPr>
          <w:rFonts w:hint="eastAsia"/>
          <w:color w:val="BFBFBF" w:themeColor="background1" w:themeShade="BF"/>
          <w:sz w:val="18"/>
        </w:rPr>
        <w:tab/>
      </w:r>
      <w:r w:rsidR="00903A24" w:rsidRPr="006C4C07">
        <w:rPr>
          <w:rFonts w:hint="eastAsia"/>
          <w:color w:val="BFBFBF" w:themeColor="background1" w:themeShade="BF"/>
          <w:sz w:val="18"/>
        </w:rPr>
        <w:t>人声识别，（待支持，初定方向</w:t>
      </w:r>
      <w:r w:rsidR="00903A24" w:rsidRPr="006C4C07">
        <w:rPr>
          <w:rFonts w:hint="eastAsia"/>
          <w:color w:val="BFBFBF" w:themeColor="background1" w:themeShade="BF"/>
          <w:sz w:val="18"/>
        </w:rPr>
        <w:t>cpu</w:t>
      </w:r>
      <w:r w:rsidR="00903A24" w:rsidRPr="006C4C07">
        <w:rPr>
          <w:rFonts w:hint="eastAsia"/>
          <w:color w:val="BFBFBF" w:themeColor="background1" w:themeShade="BF"/>
          <w:sz w:val="18"/>
        </w:rPr>
        <w:t>，同样会完整支持建模和使用）</w:t>
      </w:r>
    </w:p>
    <w:p w:rsidR="008F0DB0" w:rsidRDefault="008F0DB0"/>
    <w:p w:rsidR="008F0DB0" w:rsidRDefault="008F0DB0" w:rsidP="00E5153E">
      <w:pPr>
        <w:ind w:firstLine="420"/>
      </w:pPr>
      <w:r>
        <w:rPr>
          <w:rFonts w:hint="eastAsia"/>
        </w:rPr>
        <w:t>CPU</w:t>
      </w:r>
      <w:r>
        <w:rPr>
          <w:rFonts w:hint="eastAsia"/>
        </w:rPr>
        <w:t>技术体系，均能工作于</w:t>
      </w:r>
      <w:r>
        <w:rPr>
          <w:rFonts w:hint="eastAsia"/>
        </w:rPr>
        <w:t>IOT</w:t>
      </w:r>
      <w:r>
        <w:rPr>
          <w:rFonts w:hint="eastAsia"/>
        </w:rPr>
        <w:t>和移动设备</w:t>
      </w:r>
    </w:p>
    <w:p w:rsidR="00AC0B4F" w:rsidRDefault="00AC0B4F" w:rsidP="00E5153E">
      <w:pPr>
        <w:ind w:firstLine="420"/>
      </w:pPr>
    </w:p>
    <w:p w:rsidR="008F0DB0" w:rsidRDefault="008F0DB0" w:rsidP="00E5153E">
      <w:pPr>
        <w:ind w:firstLine="420"/>
      </w:pPr>
      <w:r>
        <w:rPr>
          <w:rFonts w:hint="eastAsia"/>
        </w:rPr>
        <w:t>cuda</w:t>
      </w:r>
      <w:r>
        <w:rPr>
          <w:rFonts w:hint="eastAsia"/>
        </w:rPr>
        <w:t>技术体系，也能工作于</w:t>
      </w:r>
      <w:r>
        <w:rPr>
          <w:rFonts w:hint="eastAsia"/>
        </w:rPr>
        <w:t>IOT</w:t>
      </w:r>
      <w:r>
        <w:rPr>
          <w:rFonts w:hint="eastAsia"/>
        </w:rPr>
        <w:t>和移动设备，但是张量计算会采用</w:t>
      </w:r>
      <w:r>
        <w:rPr>
          <w:rFonts w:hint="eastAsia"/>
        </w:rPr>
        <w:t>cpu</w:t>
      </w:r>
      <w:r>
        <w:rPr>
          <w:rFonts w:hint="eastAsia"/>
        </w:rPr>
        <w:t>来做，从而导致性能大幅降低（</w:t>
      </w:r>
      <w:r w:rsidR="00AC0B4F">
        <w:rPr>
          <w:rFonts w:hint="eastAsia"/>
        </w:rPr>
        <w:t>数</w:t>
      </w:r>
      <w:r>
        <w:rPr>
          <w:rFonts w:hint="eastAsia"/>
        </w:rPr>
        <w:t>万倍性能差异）</w:t>
      </w:r>
      <w:r w:rsidR="00E5153E">
        <w:rPr>
          <w:rFonts w:hint="eastAsia"/>
        </w:rPr>
        <w:t>，凡是涉及到</w:t>
      </w:r>
      <w:r w:rsidR="00E5153E">
        <w:rPr>
          <w:rFonts w:hint="eastAsia"/>
        </w:rPr>
        <w:t>cuda</w:t>
      </w:r>
      <w:r w:rsidR="00E5153E">
        <w:rPr>
          <w:rFonts w:hint="eastAsia"/>
        </w:rPr>
        <w:t>技术体系，都需要一张高级显卡或则学习卡才能运行。在服务器中部署</w:t>
      </w:r>
      <w:r w:rsidR="00E5153E">
        <w:rPr>
          <w:rFonts w:hint="eastAsia"/>
        </w:rPr>
        <w:t>cuda</w:t>
      </w:r>
      <w:r w:rsidR="00E5153E">
        <w:rPr>
          <w:rFonts w:hint="eastAsia"/>
        </w:rPr>
        <w:t>技术体系的功能，同样如此。</w:t>
      </w:r>
    </w:p>
    <w:p w:rsidR="00483D22" w:rsidRDefault="00DA59C9" w:rsidP="004A11CD">
      <w:pPr>
        <w:pStyle w:val="1"/>
      </w:pPr>
      <w:bookmarkStart w:id="3" w:name="_Toc157658"/>
      <w:r>
        <w:rPr>
          <w:rFonts w:hint="eastAsia"/>
        </w:rPr>
        <w:t>名词解释：</w:t>
      </w:r>
      <w:r w:rsidR="000809EE">
        <w:rPr>
          <w:rFonts w:hint="eastAsia"/>
        </w:rPr>
        <w:t>工艺</w:t>
      </w:r>
      <w:bookmarkEnd w:id="3"/>
    </w:p>
    <w:p w:rsidR="000809EE" w:rsidRDefault="000809EE">
      <w:r>
        <w:rPr>
          <w:rFonts w:hint="eastAsia"/>
        </w:rPr>
        <w:tab/>
      </w:r>
      <w:r>
        <w:rPr>
          <w:rFonts w:hint="eastAsia"/>
        </w:rPr>
        <w:t>工艺是</w:t>
      </w:r>
      <w:r w:rsidR="00DA59C9">
        <w:rPr>
          <w:rFonts w:hint="eastAsia"/>
        </w:rPr>
        <w:t>专业领域</w:t>
      </w:r>
      <w:r>
        <w:rPr>
          <w:rFonts w:hint="eastAsia"/>
        </w:rPr>
        <w:t>的</w:t>
      </w:r>
      <w:r w:rsidR="00DA59C9">
        <w:rPr>
          <w:rFonts w:hint="eastAsia"/>
        </w:rPr>
        <w:t>应用技术</w:t>
      </w:r>
      <w:r>
        <w:rPr>
          <w:rFonts w:hint="eastAsia"/>
        </w:rPr>
        <w:t>，它不仅仅是算法</w:t>
      </w:r>
      <w:r w:rsidR="00DA59C9">
        <w:rPr>
          <w:rFonts w:hint="eastAsia"/>
        </w:rPr>
        <w:t>和技术</w:t>
      </w:r>
      <w:r>
        <w:rPr>
          <w:rFonts w:hint="eastAsia"/>
        </w:rPr>
        <w:t>，</w:t>
      </w:r>
      <w:r w:rsidR="00DA59C9">
        <w:rPr>
          <w:rFonts w:hint="eastAsia"/>
        </w:rPr>
        <w:t>它</w:t>
      </w:r>
      <w:r>
        <w:rPr>
          <w:rFonts w:hint="eastAsia"/>
        </w:rPr>
        <w:t>还包括了符合人类理解和习惯的数据流处理，以自动化工具链形式加速</w:t>
      </w:r>
      <w:r w:rsidR="00DA59C9">
        <w:rPr>
          <w:rFonts w:hint="eastAsia"/>
        </w:rPr>
        <w:t>生产应用，工艺代表完整的解决方案。</w:t>
      </w:r>
    </w:p>
    <w:p w:rsidR="000809EE" w:rsidRDefault="000809EE"/>
    <w:p w:rsidR="00AC0B4F" w:rsidRDefault="00AC0B4F"/>
    <w:p w:rsidR="00E97710" w:rsidRDefault="00D62563" w:rsidP="004A11CD">
      <w:pPr>
        <w:pStyle w:val="1"/>
      </w:pPr>
      <w:bookmarkStart w:id="4" w:name="_Toc157659"/>
      <w:r>
        <w:rPr>
          <w:rFonts w:hint="eastAsia"/>
        </w:rPr>
        <w:lastRenderedPageBreak/>
        <w:t>使用</w:t>
      </w:r>
      <w:r>
        <w:rPr>
          <w:rFonts w:hint="eastAsia"/>
        </w:rPr>
        <w:t>ZAI</w:t>
      </w:r>
      <w:r>
        <w:rPr>
          <w:rFonts w:hint="eastAsia"/>
        </w:rPr>
        <w:t>需要准备哪些东西？</w:t>
      </w:r>
      <w:bookmarkEnd w:id="4"/>
    </w:p>
    <w:p w:rsidR="00D62563" w:rsidRDefault="004A11CD" w:rsidP="004A11CD">
      <w:pPr>
        <w:pStyle w:val="2"/>
      </w:pPr>
      <w:bookmarkStart w:id="5" w:name="_Toc157660"/>
      <w:r>
        <w:rPr>
          <w:rFonts w:hint="eastAsia"/>
        </w:rPr>
        <w:t>开发设备</w:t>
      </w:r>
      <w:bookmarkEnd w:id="5"/>
    </w:p>
    <w:p w:rsidR="00D62563" w:rsidRDefault="004A11CD">
      <w:r>
        <w:rPr>
          <w:rFonts w:hint="eastAsia"/>
        </w:rPr>
        <w:t>所有的开发设备都</w:t>
      </w:r>
      <w:r w:rsidR="00D62563">
        <w:rPr>
          <w:rFonts w:hint="eastAsia"/>
        </w:rPr>
        <w:t>以中高配置</w:t>
      </w:r>
      <w:r w:rsidR="00D62563">
        <w:rPr>
          <w:rFonts w:hint="eastAsia"/>
        </w:rPr>
        <w:t>GPU</w:t>
      </w:r>
      <w:r w:rsidR="00D62563">
        <w:rPr>
          <w:rFonts w:hint="eastAsia"/>
        </w:rPr>
        <w:t>为导向，或则</w:t>
      </w:r>
      <w:r>
        <w:rPr>
          <w:rFonts w:hint="eastAsia"/>
        </w:rPr>
        <w:t>是高配的</w:t>
      </w:r>
      <w:r w:rsidR="00D62563">
        <w:rPr>
          <w:rFonts w:hint="eastAsia"/>
        </w:rPr>
        <w:t>深度学习服务器</w:t>
      </w:r>
    </w:p>
    <w:p w:rsidR="00AC0B4F" w:rsidRDefault="00AC0B4F" w:rsidP="00AC0B4F">
      <w:r>
        <w:rPr>
          <w:rFonts w:hint="eastAsia"/>
        </w:rPr>
        <w:t>建模的性能第一要求是</w:t>
      </w:r>
      <w:r>
        <w:rPr>
          <w:rFonts w:hint="eastAsia"/>
        </w:rPr>
        <w:t>gpu</w:t>
      </w:r>
      <w:r>
        <w:rPr>
          <w:rFonts w:hint="eastAsia"/>
        </w:rPr>
        <w:t>，第二就是</w:t>
      </w:r>
      <w:r>
        <w:rPr>
          <w:rFonts w:hint="eastAsia"/>
        </w:rPr>
        <w:t>cpu</w:t>
      </w:r>
      <w:r>
        <w:rPr>
          <w:rFonts w:hint="eastAsia"/>
        </w:rPr>
        <w:t>，第三是内存。</w:t>
      </w:r>
    </w:p>
    <w:p w:rsidR="00371AC9" w:rsidRPr="00AC0B4F" w:rsidRDefault="00371AC9"/>
    <w:p w:rsidR="004A11CD" w:rsidRDefault="000A678A" w:rsidP="004A11CD">
      <w:pPr>
        <w:pStyle w:val="3"/>
      </w:pPr>
      <w:bookmarkStart w:id="6" w:name="_Toc157661"/>
      <w:r>
        <w:rPr>
          <w:rFonts w:hint="eastAsia"/>
        </w:rPr>
        <w:t>高级显卡或则机器学</w:t>
      </w:r>
      <w:r w:rsidR="00D62563">
        <w:rPr>
          <w:rFonts w:hint="eastAsia"/>
        </w:rPr>
        <w:t>习卡</w:t>
      </w:r>
      <w:bookmarkEnd w:id="6"/>
    </w:p>
    <w:p w:rsidR="00D62563" w:rsidRDefault="00371AC9" w:rsidP="00AC0B4F">
      <w:r>
        <w:rPr>
          <w:rFonts w:hint="eastAsia"/>
        </w:rPr>
        <w:t>任何时候都建议入手最</w:t>
      </w:r>
      <w:r w:rsidR="00B15C34">
        <w:rPr>
          <w:rFonts w:hint="eastAsia"/>
        </w:rPr>
        <w:t>低</w:t>
      </w:r>
      <w:r>
        <w:rPr>
          <w:rFonts w:hint="eastAsia"/>
        </w:rPr>
        <w:t>2016</w:t>
      </w:r>
      <w:r>
        <w:rPr>
          <w:rFonts w:hint="eastAsia"/>
        </w:rPr>
        <w:t>年以后上市</w:t>
      </w:r>
      <w:r>
        <w:rPr>
          <w:rFonts w:hint="eastAsia"/>
        </w:rPr>
        <w:t>nvidia</w:t>
      </w:r>
      <w:r>
        <w:rPr>
          <w:rFonts w:hint="eastAsia"/>
        </w:rPr>
        <w:t>的产品系</w:t>
      </w:r>
      <w:r>
        <w:rPr>
          <w:rFonts w:hint="eastAsia"/>
        </w:rPr>
        <w:t>.</w:t>
      </w:r>
    </w:p>
    <w:p w:rsidR="00D62563" w:rsidRDefault="00D62563" w:rsidP="00AC0B4F">
      <w:r>
        <w:rPr>
          <w:rFonts w:hint="eastAsia"/>
        </w:rPr>
        <w:t>民用级机器学习卡，</w:t>
      </w:r>
      <w:r w:rsidR="00371AC9">
        <w:rPr>
          <w:rFonts w:hint="eastAsia"/>
        </w:rPr>
        <w:t>建议</w:t>
      </w:r>
      <w:r>
        <w:rPr>
          <w:rFonts w:hint="eastAsia"/>
        </w:rPr>
        <w:t>1080ti or titanX</w:t>
      </w:r>
      <w:r>
        <w:rPr>
          <w:rFonts w:hint="eastAsia"/>
        </w:rPr>
        <w:t>级或以上</w:t>
      </w:r>
    </w:p>
    <w:p w:rsidR="00D62563" w:rsidRDefault="00D62563" w:rsidP="00AC0B4F">
      <w:r>
        <w:rPr>
          <w:rFonts w:hint="eastAsia"/>
        </w:rPr>
        <w:t>商业级的稳定</w:t>
      </w:r>
      <w:r>
        <w:rPr>
          <w:rFonts w:hint="eastAsia"/>
        </w:rPr>
        <w:t>cuda</w:t>
      </w:r>
      <w:r>
        <w:rPr>
          <w:rFonts w:hint="eastAsia"/>
        </w:rPr>
        <w:t>计算卡，</w:t>
      </w:r>
      <w:r>
        <w:rPr>
          <w:rFonts w:hint="eastAsia"/>
        </w:rPr>
        <w:t>p4 x 2</w:t>
      </w:r>
      <w:r w:rsidR="00371AC9">
        <w:rPr>
          <w:rFonts w:hint="eastAsia"/>
        </w:rPr>
        <w:t>-4</w:t>
      </w:r>
      <w:r>
        <w:rPr>
          <w:rFonts w:hint="eastAsia"/>
        </w:rPr>
        <w:t>或则</w:t>
      </w:r>
      <w:r w:rsidR="00371AC9">
        <w:rPr>
          <w:rFonts w:hint="eastAsia"/>
        </w:rPr>
        <w:t>更</w:t>
      </w:r>
      <w:r>
        <w:rPr>
          <w:rFonts w:hint="eastAsia"/>
        </w:rPr>
        <w:t>高级的</w:t>
      </w:r>
      <w:r>
        <w:rPr>
          <w:rFonts w:hint="eastAsia"/>
        </w:rPr>
        <w:t>v100</w:t>
      </w:r>
    </w:p>
    <w:p w:rsidR="00371AC9" w:rsidRPr="00AC0B4F" w:rsidRDefault="00371AC9" w:rsidP="00AC0B4F"/>
    <w:p w:rsidR="004A11CD" w:rsidRDefault="00371AC9" w:rsidP="004A11CD">
      <w:pPr>
        <w:pStyle w:val="3"/>
      </w:pPr>
      <w:bookmarkStart w:id="7" w:name="_Toc157662"/>
      <w:r>
        <w:t>C</w:t>
      </w:r>
      <w:r w:rsidR="000A678A">
        <w:rPr>
          <w:rFonts w:hint="eastAsia"/>
        </w:rPr>
        <w:t>PU</w:t>
      </w:r>
      <w:bookmarkEnd w:id="7"/>
    </w:p>
    <w:p w:rsidR="00371AC9" w:rsidRDefault="00AC0B4F" w:rsidP="00B15C34">
      <w:pPr>
        <w:ind w:firstLine="420"/>
      </w:pPr>
      <w:r>
        <w:rPr>
          <w:rFonts w:hint="eastAsia"/>
        </w:rPr>
        <w:t>不</w:t>
      </w:r>
      <w:r w:rsidR="00371AC9">
        <w:rPr>
          <w:rFonts w:hint="eastAsia"/>
        </w:rPr>
        <w:t>低于</w:t>
      </w:r>
      <w:r w:rsidR="00371AC9">
        <w:rPr>
          <w:rFonts w:hint="eastAsia"/>
        </w:rPr>
        <w:t>6</w:t>
      </w:r>
      <w:r w:rsidR="00371AC9">
        <w:rPr>
          <w:rFonts w:hint="eastAsia"/>
        </w:rPr>
        <w:t>核，至少</w:t>
      </w:r>
      <w:r w:rsidR="00371AC9">
        <w:rPr>
          <w:rFonts w:hint="eastAsia"/>
        </w:rPr>
        <w:t>12</w:t>
      </w:r>
      <w:r w:rsidR="00371AC9">
        <w:rPr>
          <w:rFonts w:hint="eastAsia"/>
        </w:rPr>
        <w:t>线程起，</w:t>
      </w:r>
      <w:r>
        <w:rPr>
          <w:rFonts w:hint="eastAsia"/>
        </w:rPr>
        <w:t>需要</w:t>
      </w:r>
      <w:r w:rsidR="00B15C34">
        <w:rPr>
          <w:rFonts w:hint="eastAsia"/>
        </w:rPr>
        <w:t>支持超频</w:t>
      </w:r>
      <w:r>
        <w:rPr>
          <w:rFonts w:hint="eastAsia"/>
        </w:rPr>
        <w:t>自调节技术，比如睿酷加速</w:t>
      </w:r>
      <w:r w:rsidR="00B15C34">
        <w:rPr>
          <w:rFonts w:hint="eastAsia"/>
        </w:rPr>
        <w:t>，</w:t>
      </w:r>
      <w:r w:rsidR="00371AC9">
        <w:rPr>
          <w:rFonts w:hint="eastAsia"/>
        </w:rPr>
        <w:t>任何时都建议入手</w:t>
      </w:r>
      <w:r w:rsidR="00371AC9">
        <w:rPr>
          <w:rFonts w:hint="eastAsia"/>
        </w:rPr>
        <w:t>2016</w:t>
      </w:r>
      <w:r w:rsidR="00371AC9">
        <w:rPr>
          <w:rFonts w:hint="eastAsia"/>
        </w:rPr>
        <w:t>年以后上市的</w:t>
      </w:r>
      <w:r w:rsidR="00302DB2">
        <w:rPr>
          <w:rFonts w:hint="eastAsia"/>
        </w:rPr>
        <w:t>cpu</w:t>
      </w:r>
      <w:r w:rsidR="00302DB2">
        <w:rPr>
          <w:rFonts w:hint="eastAsia"/>
        </w:rPr>
        <w:t>产品系列。</w:t>
      </w:r>
    </w:p>
    <w:p w:rsidR="00371AC9" w:rsidRDefault="00371AC9" w:rsidP="00371AC9"/>
    <w:p w:rsidR="004A11CD" w:rsidRDefault="00371AC9" w:rsidP="004A11CD">
      <w:pPr>
        <w:pStyle w:val="3"/>
      </w:pPr>
      <w:bookmarkStart w:id="8" w:name="_Toc157663"/>
      <w:r>
        <w:rPr>
          <w:rFonts w:hint="eastAsia"/>
        </w:rPr>
        <w:t>内存</w:t>
      </w:r>
      <w:bookmarkEnd w:id="8"/>
    </w:p>
    <w:p w:rsidR="00B15C34" w:rsidRDefault="00371AC9" w:rsidP="0095796A">
      <w:pPr>
        <w:ind w:firstLine="420"/>
      </w:pPr>
      <w:r>
        <w:rPr>
          <w:rFonts w:hint="eastAsia"/>
        </w:rPr>
        <w:t>最低</w:t>
      </w:r>
      <w:r>
        <w:rPr>
          <w:rFonts w:hint="eastAsia"/>
        </w:rPr>
        <w:t>16G</w:t>
      </w:r>
      <w:r>
        <w:rPr>
          <w:rFonts w:hint="eastAsia"/>
        </w:rPr>
        <w:t>起</w:t>
      </w:r>
    </w:p>
    <w:p w:rsidR="00B15C34" w:rsidRDefault="00371AC9" w:rsidP="0095796A">
      <w:pPr>
        <w:ind w:firstLine="420"/>
      </w:pPr>
      <w:r>
        <w:rPr>
          <w:rFonts w:hint="eastAsia"/>
        </w:rPr>
        <w:t>32G</w:t>
      </w:r>
      <w:r w:rsidR="00B15C34">
        <w:rPr>
          <w:rFonts w:hint="eastAsia"/>
        </w:rPr>
        <w:t>属于</w:t>
      </w:r>
      <w:r>
        <w:rPr>
          <w:rFonts w:hint="eastAsia"/>
        </w:rPr>
        <w:t>入门级</w:t>
      </w:r>
    </w:p>
    <w:p w:rsidR="00371AC9" w:rsidRDefault="00371AC9" w:rsidP="0095796A">
      <w:pPr>
        <w:ind w:firstLine="420"/>
      </w:pPr>
      <w:r>
        <w:rPr>
          <w:rFonts w:hint="eastAsia"/>
        </w:rPr>
        <w:t>建议入手</w:t>
      </w:r>
      <w:r>
        <w:rPr>
          <w:rFonts w:hint="eastAsia"/>
        </w:rPr>
        <w:t>64-128G</w:t>
      </w:r>
      <w:r>
        <w:rPr>
          <w:rFonts w:hint="eastAsia"/>
        </w:rPr>
        <w:t>之间</w:t>
      </w:r>
      <w:r>
        <w:rPr>
          <w:rFonts w:hint="eastAsia"/>
        </w:rPr>
        <w:t>(</w:t>
      </w:r>
      <w:r>
        <w:rPr>
          <w:rFonts w:hint="eastAsia"/>
        </w:rPr>
        <w:t>应用级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ZAI</w:t>
      </w:r>
      <w:r>
        <w:rPr>
          <w:rFonts w:hint="eastAsia"/>
        </w:rPr>
        <w:t>的所有工艺训练均使用</w:t>
      </w:r>
      <w:r>
        <w:rPr>
          <w:rFonts w:hint="eastAsia"/>
        </w:rPr>
        <w:t>x64</w:t>
      </w:r>
      <w:r>
        <w:rPr>
          <w:rFonts w:hint="eastAsia"/>
        </w:rPr>
        <w:t>体系，对光栅像素的学习和处理都需要大量内存</w:t>
      </w:r>
      <w:r>
        <w:rPr>
          <w:rFonts w:hint="eastAsia"/>
        </w:rPr>
        <w:t>.</w:t>
      </w:r>
    </w:p>
    <w:p w:rsidR="00371AC9" w:rsidRDefault="00371AC9" w:rsidP="00371AC9"/>
    <w:p w:rsidR="004A11CD" w:rsidRDefault="00371AC9" w:rsidP="004A11CD">
      <w:pPr>
        <w:pStyle w:val="3"/>
      </w:pPr>
      <w:bookmarkStart w:id="9" w:name="_Toc157664"/>
      <w:r>
        <w:rPr>
          <w:rFonts w:hint="eastAsia"/>
        </w:rPr>
        <w:t>显示器</w:t>
      </w:r>
      <w:bookmarkEnd w:id="9"/>
    </w:p>
    <w:p w:rsidR="00371AC9" w:rsidRDefault="00371AC9" w:rsidP="0095796A">
      <w:pPr>
        <w:ind w:firstLine="420"/>
      </w:pPr>
      <w:r>
        <w:rPr>
          <w:rFonts w:hint="eastAsia"/>
        </w:rPr>
        <w:t>ZAI</w:t>
      </w:r>
      <w:r>
        <w:rPr>
          <w:rFonts w:hint="eastAsia"/>
        </w:rPr>
        <w:t>的工艺都以多个显示器的定位来设计，代码</w:t>
      </w:r>
      <w:r>
        <w:rPr>
          <w:rFonts w:hint="eastAsia"/>
        </w:rPr>
        <w:t>IDE</w:t>
      </w:r>
      <w:r>
        <w:rPr>
          <w:rFonts w:hint="eastAsia"/>
        </w:rPr>
        <w:t>一个，编辑器</w:t>
      </w:r>
      <w:r w:rsidR="004A11CD">
        <w:rPr>
          <w:rFonts w:hint="eastAsia"/>
        </w:rPr>
        <w:t>需要多个</w:t>
      </w:r>
      <w:r>
        <w:rPr>
          <w:rFonts w:hint="eastAsia"/>
        </w:rPr>
        <w:t>，设备</w:t>
      </w:r>
      <w:r w:rsidR="004A11CD">
        <w:rPr>
          <w:rFonts w:hint="eastAsia"/>
        </w:rPr>
        <w:t>运行时</w:t>
      </w:r>
      <w:r>
        <w:rPr>
          <w:rFonts w:hint="eastAsia"/>
        </w:rPr>
        <w:t>状态一个。比如训练时，我们需要打开一个可视化的数据集，一边编辑，一边训练模型，在训练模型中，我们会监控</w:t>
      </w:r>
      <w:r>
        <w:rPr>
          <w:rFonts w:hint="eastAsia"/>
        </w:rPr>
        <w:t>gpu</w:t>
      </w:r>
      <w:r>
        <w:rPr>
          <w:rFonts w:hint="eastAsia"/>
        </w:rPr>
        <w:t>的状态，一般来说</w:t>
      </w:r>
      <w:r>
        <w:rPr>
          <w:rFonts w:hint="eastAsia"/>
        </w:rPr>
        <w:t>gpu</w:t>
      </w:r>
      <w:r>
        <w:rPr>
          <w:rFonts w:hint="eastAsia"/>
        </w:rPr>
        <w:t>负载状态</w:t>
      </w:r>
      <w:r>
        <w:rPr>
          <w:rFonts w:hint="eastAsia"/>
        </w:rPr>
        <w:t>80%-95%</w:t>
      </w:r>
      <w:r>
        <w:rPr>
          <w:rFonts w:hint="eastAsia"/>
        </w:rPr>
        <w:t>之间是最佳效率</w:t>
      </w:r>
      <w:r w:rsidR="004A11CD">
        <w:rPr>
          <w:rFonts w:hint="eastAsia"/>
        </w:rPr>
        <w:t>，我们可以决定是否调整建模的超参数</w:t>
      </w:r>
      <w:r>
        <w:rPr>
          <w:rFonts w:hint="eastAsia"/>
        </w:rPr>
        <w:t>。</w:t>
      </w:r>
      <w:r w:rsidRPr="0028384F">
        <w:rPr>
          <w:rFonts w:hint="eastAsia"/>
          <w:b/>
        </w:rPr>
        <w:t>建议</w:t>
      </w:r>
      <w:r>
        <w:rPr>
          <w:rFonts w:hint="eastAsia"/>
        </w:rPr>
        <w:t>使用的入门显示器配置</w:t>
      </w:r>
      <w:r>
        <w:rPr>
          <w:rFonts w:hint="eastAsia"/>
        </w:rPr>
        <w:t>2</w:t>
      </w:r>
      <w:r>
        <w:rPr>
          <w:rFonts w:hint="eastAsia"/>
        </w:rPr>
        <w:t>个，专业建模，</w:t>
      </w:r>
      <w:r w:rsidR="004A11CD">
        <w:rPr>
          <w:rFonts w:hint="eastAsia"/>
        </w:rPr>
        <w:t>可以</w:t>
      </w:r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台显示器。</w:t>
      </w:r>
    </w:p>
    <w:p w:rsidR="00D62563" w:rsidRDefault="00D62563" w:rsidP="004A11CD">
      <w:pPr>
        <w:pStyle w:val="2"/>
      </w:pPr>
      <w:bookmarkStart w:id="10" w:name="_Toc157665"/>
      <w:r>
        <w:rPr>
          <w:rFonts w:hint="eastAsia"/>
        </w:rPr>
        <w:lastRenderedPageBreak/>
        <w:t>入门知识</w:t>
      </w:r>
      <w:bookmarkEnd w:id="10"/>
    </w:p>
    <w:p w:rsidR="000C487A" w:rsidRDefault="000C487A">
      <w:r>
        <w:rPr>
          <w:rFonts w:hint="eastAsia"/>
        </w:rPr>
        <w:t>ZAI</w:t>
      </w:r>
      <w:r>
        <w:rPr>
          <w:rFonts w:hint="eastAsia"/>
        </w:rPr>
        <w:t>在开发定位上，提供了前沿的深度学习地基，让你自己解决目标领域的视觉识别方案。</w:t>
      </w:r>
    </w:p>
    <w:p w:rsidR="000C487A" w:rsidRPr="000C487A" w:rsidRDefault="000C487A"/>
    <w:p w:rsidR="002C5933" w:rsidRDefault="000C487A">
      <w:r>
        <w:rPr>
          <w:rFonts w:hint="eastAsia"/>
        </w:rPr>
        <w:t>使用</w:t>
      </w:r>
      <w:r w:rsidR="00E64A6C">
        <w:rPr>
          <w:rFonts w:hint="eastAsia"/>
        </w:rPr>
        <w:t>前，请确保</w:t>
      </w:r>
      <w:r w:rsidR="001048DD">
        <w:rPr>
          <w:rFonts w:hint="eastAsia"/>
        </w:rPr>
        <w:t>至少</w:t>
      </w:r>
      <w:r>
        <w:rPr>
          <w:rFonts w:hint="eastAsia"/>
        </w:rPr>
        <w:t>入门</w:t>
      </w:r>
      <w:r w:rsidR="00E64A6C">
        <w:rPr>
          <w:rFonts w:hint="eastAsia"/>
        </w:rPr>
        <w:t>了</w:t>
      </w:r>
      <w:r w:rsidR="0028384F">
        <w:rPr>
          <w:rFonts w:hint="eastAsia"/>
        </w:rPr>
        <w:t>下面</w:t>
      </w:r>
      <w:r w:rsidR="002C5933">
        <w:rPr>
          <w:rFonts w:hint="eastAsia"/>
        </w:rPr>
        <w:t>2</w:t>
      </w:r>
      <w:r w:rsidR="002C5933">
        <w:rPr>
          <w:rFonts w:hint="eastAsia"/>
        </w:rPr>
        <w:t>个</w:t>
      </w:r>
      <w:r w:rsidR="0028384F">
        <w:rPr>
          <w:rFonts w:hint="eastAsia"/>
        </w:rPr>
        <w:t>以上领域</w:t>
      </w:r>
      <w:r>
        <w:rPr>
          <w:rFonts w:hint="eastAsia"/>
        </w:rPr>
        <w:t>，并且必须有扎实的编程能力</w:t>
      </w:r>
    </w:p>
    <w:p w:rsidR="00D62563" w:rsidRDefault="00B11E25">
      <w:r>
        <w:rPr>
          <w:rFonts w:hint="eastAsia"/>
        </w:rPr>
        <w:t>计算机</w:t>
      </w:r>
      <w:r w:rsidR="001048DD">
        <w:rPr>
          <w:rFonts w:hint="eastAsia"/>
        </w:rPr>
        <w:t>图形学，</w:t>
      </w:r>
      <w:r w:rsidR="000C487A">
        <w:rPr>
          <w:rFonts w:hint="eastAsia"/>
        </w:rPr>
        <w:t>计算机视觉处理，</w:t>
      </w:r>
      <w:r>
        <w:rPr>
          <w:rFonts w:hint="eastAsia"/>
        </w:rPr>
        <w:t>计算机工程学，编译原理，</w:t>
      </w:r>
      <w:r w:rsidR="001048DD">
        <w:rPr>
          <w:rFonts w:hint="eastAsia"/>
        </w:rPr>
        <w:t>图像信号处理，</w:t>
      </w:r>
      <w:r>
        <w:rPr>
          <w:rFonts w:hint="eastAsia"/>
        </w:rPr>
        <w:t>工程统计学，</w:t>
      </w:r>
      <w:r w:rsidR="000C487A">
        <w:rPr>
          <w:rFonts w:hint="eastAsia"/>
        </w:rPr>
        <w:t>机器学习，网络通讯</w:t>
      </w:r>
    </w:p>
    <w:p w:rsidR="002C5933" w:rsidRPr="000C487A" w:rsidRDefault="002C5933"/>
    <w:p w:rsidR="000C487A" w:rsidRDefault="000C487A">
      <w:r>
        <w:rPr>
          <w:rFonts w:hint="eastAsia"/>
        </w:rPr>
        <w:t>需求</w:t>
      </w:r>
    </w:p>
    <w:p w:rsidR="000C487A" w:rsidRDefault="000C487A">
      <w:r>
        <w:rPr>
          <w:rFonts w:hint="eastAsia"/>
        </w:rPr>
        <w:t>计算机编程中的数据结构：必须扎实</w:t>
      </w:r>
    </w:p>
    <w:p w:rsidR="000C487A" w:rsidRDefault="000C487A" w:rsidP="000C487A">
      <w:r>
        <w:rPr>
          <w:rFonts w:hint="eastAsia"/>
        </w:rPr>
        <w:t>计算机编程基础：必须扎实</w:t>
      </w:r>
    </w:p>
    <w:p w:rsidR="000C487A" w:rsidRDefault="000C487A" w:rsidP="000C487A">
      <w:r>
        <w:rPr>
          <w:rFonts w:hint="eastAsia"/>
        </w:rPr>
        <w:t>计算机图形学基础：入门</w:t>
      </w:r>
    </w:p>
    <w:p w:rsidR="000C487A" w:rsidRDefault="000C487A" w:rsidP="000C487A">
      <w:r>
        <w:rPr>
          <w:rFonts w:hint="eastAsia"/>
        </w:rPr>
        <w:t>计算机视觉处理：入门</w:t>
      </w:r>
    </w:p>
    <w:p w:rsidR="000C487A" w:rsidRDefault="000C487A" w:rsidP="000C487A">
      <w:r>
        <w:rPr>
          <w:rFonts w:hint="eastAsia"/>
        </w:rPr>
        <w:t>计算机工程学：入门</w:t>
      </w:r>
    </w:p>
    <w:p w:rsidR="000C487A" w:rsidRDefault="000C487A" w:rsidP="000C487A">
      <w:r>
        <w:rPr>
          <w:rFonts w:hint="eastAsia"/>
        </w:rPr>
        <w:t>编译原理：入门</w:t>
      </w:r>
    </w:p>
    <w:p w:rsidR="000C487A" w:rsidRDefault="000C487A" w:rsidP="000C487A">
      <w:r>
        <w:rPr>
          <w:rFonts w:hint="eastAsia"/>
        </w:rPr>
        <w:t>信号处理：入门</w:t>
      </w:r>
    </w:p>
    <w:p w:rsidR="000C487A" w:rsidRDefault="000C487A" w:rsidP="000C487A">
      <w:r>
        <w:rPr>
          <w:rFonts w:hint="eastAsia"/>
        </w:rPr>
        <w:t>工程统计学：入门</w:t>
      </w:r>
    </w:p>
    <w:p w:rsidR="000C487A" w:rsidRDefault="000C487A" w:rsidP="000C487A">
      <w:r>
        <w:rPr>
          <w:rFonts w:hint="eastAsia"/>
        </w:rPr>
        <w:t>机器学习：入门</w:t>
      </w:r>
    </w:p>
    <w:p w:rsidR="000C487A" w:rsidRDefault="000C487A" w:rsidP="000C487A">
      <w:r>
        <w:rPr>
          <w:rFonts w:hint="eastAsia"/>
        </w:rPr>
        <w:t>网络通讯：入门</w:t>
      </w:r>
    </w:p>
    <w:p w:rsidR="00256D18" w:rsidRPr="000C487A" w:rsidRDefault="00256D18"/>
    <w:p w:rsidR="00F074FB" w:rsidRDefault="00F074FB" w:rsidP="00F074FB">
      <w:r>
        <w:rPr>
          <w:rFonts w:hint="eastAsia"/>
        </w:rPr>
        <w:t>ZAI</w:t>
      </w:r>
      <w:r>
        <w:rPr>
          <w:rFonts w:hint="eastAsia"/>
        </w:rPr>
        <w:t>中的技术体系，重点要求是数据结构，了解数据流在工作中的来龙去脉，是入门</w:t>
      </w:r>
      <w:r>
        <w:rPr>
          <w:rFonts w:hint="eastAsia"/>
        </w:rPr>
        <w:t>ZAI</w:t>
      </w:r>
      <w:r>
        <w:rPr>
          <w:rFonts w:hint="eastAsia"/>
        </w:rPr>
        <w:t>的重点，而数据流中的数据，他们的产生，含义，处理，都会依赖于上面罗列的各个领域。</w:t>
      </w:r>
    </w:p>
    <w:p w:rsidR="0029558E" w:rsidRDefault="0029558E"/>
    <w:p w:rsidR="0029558E" w:rsidRDefault="0029558E"/>
    <w:p w:rsidR="0029558E" w:rsidRDefault="0029558E"/>
    <w:p w:rsidR="0029558E" w:rsidRDefault="0029558E"/>
    <w:p w:rsidR="0029558E" w:rsidRDefault="0029558E"/>
    <w:p w:rsidR="0029558E" w:rsidRDefault="0029558E">
      <w:pPr>
        <w:widowControl/>
        <w:jc w:val="left"/>
      </w:pPr>
      <w:r>
        <w:br w:type="page"/>
      </w:r>
    </w:p>
    <w:p w:rsidR="00445815" w:rsidRDefault="00480BE1" w:rsidP="004A11CD">
      <w:pPr>
        <w:pStyle w:val="1"/>
      </w:pPr>
      <w:bookmarkStart w:id="11" w:name="_Toc157666"/>
      <w:r>
        <w:rPr>
          <w:rFonts w:hint="eastAsia"/>
        </w:rPr>
        <w:lastRenderedPageBreak/>
        <w:t>评估版</w:t>
      </w:r>
      <w:r w:rsidR="00445815">
        <w:rPr>
          <w:rFonts w:hint="eastAsia"/>
        </w:rPr>
        <w:t>入门</w:t>
      </w:r>
      <w:r>
        <w:rPr>
          <w:rFonts w:hint="eastAsia"/>
        </w:rPr>
        <w:t>指南</w:t>
      </w:r>
      <w:bookmarkEnd w:id="11"/>
    </w:p>
    <w:p w:rsidR="00445815" w:rsidRDefault="00445815"/>
    <w:p w:rsidR="00497CA1" w:rsidRDefault="00497CA1">
      <w:r>
        <w:rPr>
          <w:rFonts w:hint="eastAsia"/>
        </w:rPr>
        <w:t>第一步，按照说明，需要预先搭建好</w:t>
      </w:r>
      <w:r w:rsidR="00480BE1">
        <w:rPr>
          <w:rFonts w:hint="eastAsia"/>
        </w:rPr>
        <w:t>设备</w:t>
      </w:r>
      <w:r>
        <w:rPr>
          <w:rFonts w:hint="eastAsia"/>
        </w:rPr>
        <w:t>环境，如果设备不到位，请投资购买</w:t>
      </w:r>
      <w:r w:rsidR="00480BE1">
        <w:rPr>
          <w:rFonts w:hint="eastAsia"/>
        </w:rPr>
        <w:t>设备</w:t>
      </w:r>
    </w:p>
    <w:p w:rsidR="00480BE1" w:rsidRDefault="00480BE1">
      <w:r>
        <w:rPr>
          <w:rFonts w:hint="eastAsia"/>
        </w:rPr>
        <w:t>第二步，申请评估</w:t>
      </w:r>
      <w:r>
        <w:rPr>
          <w:rFonts w:hint="eastAsia"/>
        </w:rPr>
        <w:t>Key</w:t>
      </w:r>
      <w:r w:rsidR="00FB62B1">
        <w:rPr>
          <w:rFonts w:hint="eastAsia"/>
        </w:rPr>
        <w:t>，</w:t>
      </w:r>
      <w:r w:rsidR="00FB62B1">
        <w:rPr>
          <w:rFonts w:hint="eastAsia"/>
        </w:rPr>
        <w:t>ZAI</w:t>
      </w:r>
      <w:r w:rsidR="00FB62B1">
        <w:rPr>
          <w:rFonts w:hint="eastAsia"/>
        </w:rPr>
        <w:t>的主打网站是</w:t>
      </w:r>
      <w:r w:rsidR="00FB62B1">
        <w:rPr>
          <w:rFonts w:hint="eastAsia"/>
        </w:rPr>
        <w:t>zpascal.net</w:t>
      </w:r>
      <w:r w:rsidR="00FB62B1">
        <w:rPr>
          <w:rFonts w:hint="eastAsia"/>
        </w:rPr>
        <w:t>，提供评估版的下载</w:t>
      </w:r>
    </w:p>
    <w:p w:rsidR="00480BE1" w:rsidRDefault="00480BE1">
      <w:r>
        <w:rPr>
          <w:rFonts w:hint="eastAsia"/>
        </w:rPr>
        <w:t>第三步，验证评估</w:t>
      </w:r>
      <w:r>
        <w:rPr>
          <w:rFonts w:hint="eastAsia"/>
        </w:rPr>
        <w:t>Key</w:t>
      </w:r>
      <w:r w:rsidR="005F43F1">
        <w:rPr>
          <w:rFonts w:hint="eastAsia"/>
        </w:rPr>
        <w:t>，</w:t>
      </w:r>
      <w:r>
        <w:rPr>
          <w:rFonts w:hint="eastAsia"/>
        </w:rPr>
        <w:t>将工具链解压到任何目录，打开</w:t>
      </w:r>
      <w:r>
        <w:rPr>
          <w:rFonts w:hint="eastAsia"/>
        </w:rPr>
        <w:t>ai.conf</w:t>
      </w:r>
      <w:r>
        <w:rPr>
          <w:rFonts w:hint="eastAsia"/>
        </w:rPr>
        <w:t>配置文件，将</w:t>
      </w:r>
      <w:r>
        <w:rPr>
          <w:rFonts w:hint="eastAsia"/>
        </w:rPr>
        <w:t>Key</w:t>
      </w:r>
      <w:r>
        <w:rPr>
          <w:rFonts w:hint="eastAsia"/>
        </w:rPr>
        <w:t>填入</w:t>
      </w:r>
      <w:r w:rsidR="005F43F1">
        <w:rPr>
          <w:rFonts w:hint="eastAsia"/>
        </w:rPr>
        <w:t>，打开工具链中的建模工具，提示</w:t>
      </w:r>
      <w:r w:rsidR="005F43F1">
        <w:rPr>
          <w:rFonts w:hint="eastAsia"/>
        </w:rPr>
        <w:t>accept xxx Key</w:t>
      </w:r>
      <w:r w:rsidR="005F43F1">
        <w:rPr>
          <w:rFonts w:hint="eastAsia"/>
        </w:rPr>
        <w:t>，表示已经被允许使用</w:t>
      </w:r>
    </w:p>
    <w:p w:rsidR="005F43F1" w:rsidRPr="005F43F1" w:rsidRDefault="005F43F1">
      <w:r>
        <w:rPr>
          <w:noProof/>
        </w:rPr>
        <w:drawing>
          <wp:inline distT="0" distB="0" distL="0" distR="0" wp14:anchorId="1531E21A" wp14:editId="7FFC402D">
            <wp:extent cx="5274310" cy="296802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3F1" w:rsidRDefault="005F43F1">
      <w:r>
        <w:rPr>
          <w:rFonts w:hint="eastAsia"/>
        </w:rPr>
        <w:t>打开工具链中后台训练服务器，会看到带有过期时限的</w:t>
      </w:r>
      <w:r>
        <w:rPr>
          <w:rFonts w:hint="eastAsia"/>
        </w:rPr>
        <w:t>Key</w:t>
      </w:r>
      <w:r>
        <w:rPr>
          <w:rFonts w:hint="eastAsia"/>
        </w:rPr>
        <w:t>状态</w:t>
      </w:r>
    </w:p>
    <w:p w:rsidR="00480BE1" w:rsidRPr="00480BE1" w:rsidRDefault="005F43F1">
      <w:r>
        <w:rPr>
          <w:noProof/>
        </w:rPr>
        <w:drawing>
          <wp:inline distT="0" distB="0" distL="0" distR="0" wp14:anchorId="5B7AA43E" wp14:editId="7A77246E">
            <wp:extent cx="5274310" cy="297534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8E" w:rsidRDefault="0029558E"/>
    <w:p w:rsidR="0029558E" w:rsidRDefault="0029558E">
      <w:pPr>
        <w:widowControl/>
        <w:jc w:val="left"/>
      </w:pPr>
      <w:r>
        <w:br w:type="page"/>
      </w:r>
    </w:p>
    <w:p w:rsidR="00480BE1" w:rsidRDefault="005F43F1">
      <w:r>
        <w:rPr>
          <w:rFonts w:hint="eastAsia"/>
        </w:rPr>
        <w:lastRenderedPageBreak/>
        <w:t>第四步，运行</w:t>
      </w:r>
      <w:r>
        <w:rPr>
          <w:rFonts w:hint="eastAsia"/>
        </w:rPr>
        <w:t>ZAI</w:t>
      </w:r>
      <w:r>
        <w:rPr>
          <w:rFonts w:hint="eastAsia"/>
        </w:rPr>
        <w:t>评估版</w:t>
      </w:r>
      <w:r>
        <w:rPr>
          <w:rFonts w:hint="eastAsia"/>
        </w:rPr>
        <w:t>Demo</w:t>
      </w:r>
      <w:r>
        <w:rPr>
          <w:rFonts w:hint="eastAsia"/>
        </w:rPr>
        <w:t>，在运行</w:t>
      </w:r>
      <w:r>
        <w:rPr>
          <w:rFonts w:hint="eastAsia"/>
        </w:rPr>
        <w:t>Demo</w:t>
      </w:r>
      <w:r>
        <w:rPr>
          <w:rFonts w:hint="eastAsia"/>
        </w:rPr>
        <w:t>前，需要先部署</w:t>
      </w:r>
      <w:r>
        <w:rPr>
          <w:rFonts w:hint="eastAsia"/>
        </w:rPr>
        <w:t>Demo</w:t>
      </w:r>
      <w:r>
        <w:rPr>
          <w:rFonts w:hint="eastAsia"/>
        </w:rPr>
        <w:t>运行需要的数据集，（那些数据很多，原版数据超过</w:t>
      </w:r>
      <w:r>
        <w:rPr>
          <w:rFonts w:hint="eastAsia"/>
        </w:rPr>
        <w:t>10G</w:t>
      </w:r>
      <w:r>
        <w:rPr>
          <w:rFonts w:hint="eastAsia"/>
        </w:rPr>
        <w:t>，出于发布需要，已裁剪了体积过大的数据集），部署完全以后，每个</w:t>
      </w:r>
      <w:r>
        <w:rPr>
          <w:rFonts w:hint="eastAsia"/>
        </w:rPr>
        <w:t>Demo</w:t>
      </w:r>
      <w:r>
        <w:rPr>
          <w:rFonts w:hint="eastAsia"/>
        </w:rPr>
        <w:t>编译后都会输出到</w:t>
      </w:r>
      <w:r>
        <w:rPr>
          <w:rFonts w:hint="eastAsia"/>
        </w:rPr>
        <w:t>Binary</w:t>
      </w:r>
      <w:r>
        <w:rPr>
          <w:rFonts w:hint="eastAsia"/>
        </w:rPr>
        <w:t>目录，请确保</w:t>
      </w:r>
      <w:r>
        <w:rPr>
          <w:rFonts w:hint="eastAsia"/>
        </w:rPr>
        <w:t>ai.conf</w:t>
      </w:r>
      <w:r>
        <w:rPr>
          <w:rFonts w:hint="eastAsia"/>
        </w:rPr>
        <w:t>和</w:t>
      </w:r>
      <w:r>
        <w:rPr>
          <w:rFonts w:hint="eastAsia"/>
        </w:rPr>
        <w:t>Demo</w:t>
      </w:r>
      <w:r>
        <w:rPr>
          <w:rFonts w:hint="eastAsia"/>
        </w:rPr>
        <w:t>数据集都在这个</w:t>
      </w:r>
      <w:r w:rsidR="00667E31">
        <w:rPr>
          <w:rFonts w:hint="eastAsia"/>
        </w:rPr>
        <w:t>目录中，并且确保</w:t>
      </w:r>
      <w:r w:rsidR="00667E31">
        <w:rPr>
          <w:rFonts w:hint="eastAsia"/>
        </w:rPr>
        <w:t>ai.conf</w:t>
      </w:r>
      <w:r w:rsidR="00667E31">
        <w:rPr>
          <w:rFonts w:hint="eastAsia"/>
        </w:rPr>
        <w:t>里面的</w:t>
      </w:r>
      <w:r w:rsidR="00667E31">
        <w:rPr>
          <w:rFonts w:hint="eastAsia"/>
        </w:rPr>
        <w:t>Key</w:t>
      </w:r>
      <w:r w:rsidR="00667E31">
        <w:rPr>
          <w:rFonts w:hint="eastAsia"/>
        </w:rPr>
        <w:t>是正确的。</w:t>
      </w:r>
    </w:p>
    <w:p w:rsidR="00667E31" w:rsidRDefault="00667E31">
      <w:r>
        <w:rPr>
          <w:rFonts w:hint="eastAsia"/>
        </w:rPr>
        <w:t>每个</w:t>
      </w:r>
      <w:r>
        <w:rPr>
          <w:rFonts w:hint="eastAsia"/>
        </w:rPr>
        <w:t>Demo</w:t>
      </w:r>
      <w:r>
        <w:rPr>
          <w:rFonts w:hint="eastAsia"/>
        </w:rPr>
        <w:t>在启动时都会检测</w:t>
      </w:r>
      <w:r>
        <w:rPr>
          <w:rFonts w:hint="eastAsia"/>
        </w:rPr>
        <w:t>Key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是非法的，</w:t>
      </w:r>
      <w:r>
        <w:rPr>
          <w:rFonts w:hint="eastAsia"/>
        </w:rPr>
        <w:t>Demo</w:t>
      </w:r>
      <w:r>
        <w:rPr>
          <w:rFonts w:hint="eastAsia"/>
        </w:rPr>
        <w:t>就会运行错误。一般来说，只需要在工具链确认</w:t>
      </w:r>
      <w:r>
        <w:rPr>
          <w:rFonts w:hint="eastAsia"/>
        </w:rPr>
        <w:t>ai.conf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是正确的，然后直接</w:t>
      </w:r>
      <w:r>
        <w:rPr>
          <w:rFonts w:hint="eastAsia"/>
        </w:rPr>
        <w:t>copy</w:t>
      </w:r>
      <w:r>
        <w:rPr>
          <w:rFonts w:hint="eastAsia"/>
        </w:rPr>
        <w:t>过来即可。</w:t>
      </w:r>
    </w:p>
    <w:p w:rsidR="00667E31" w:rsidRDefault="00667E31">
      <w:r>
        <w:rPr>
          <w:rFonts w:hint="eastAsia"/>
        </w:rPr>
        <w:t>Demo</w:t>
      </w:r>
      <w:r>
        <w:rPr>
          <w:rFonts w:hint="eastAsia"/>
        </w:rPr>
        <w:t>数据集中的</w:t>
      </w:r>
      <w:r>
        <w:rPr>
          <w:rFonts w:hint="eastAsia"/>
        </w:rPr>
        <w:t>.ImgDatgaset,.AI_set</w:t>
      </w:r>
      <w:r>
        <w:rPr>
          <w:rFonts w:hint="eastAsia"/>
        </w:rPr>
        <w:t>数据，都可以使用</w:t>
      </w:r>
      <w:r>
        <w:rPr>
          <w:rFonts w:hint="eastAsia"/>
        </w:rPr>
        <w:t>Z_AI_Model</w:t>
      </w:r>
      <w:r>
        <w:rPr>
          <w:rFonts w:hint="eastAsia"/>
        </w:rPr>
        <w:t>工具链中打开，编辑，训练。</w:t>
      </w:r>
    </w:p>
    <w:p w:rsidR="00667E31" w:rsidRPr="00667E31" w:rsidRDefault="00667E31" w:rsidP="00667E31">
      <w:r>
        <w:rPr>
          <w:rFonts w:hint="eastAsia"/>
        </w:rPr>
        <w:t>如果是</w:t>
      </w:r>
      <w:r>
        <w:rPr>
          <w:rFonts w:hint="eastAsia"/>
        </w:rPr>
        <w:t>.imgMat</w:t>
      </w:r>
      <w:r>
        <w:rPr>
          <w:rFonts w:hint="eastAsia"/>
        </w:rPr>
        <w:t>，使用</w:t>
      </w:r>
      <w:r>
        <w:rPr>
          <w:rFonts w:hint="eastAsia"/>
        </w:rPr>
        <w:t>ZAI_IMGMatrix_Tool</w:t>
      </w:r>
      <w:r>
        <w:rPr>
          <w:rFonts w:hint="eastAsia"/>
        </w:rPr>
        <w:t>打开编辑，该工具不提供训练，只能组织数据</w:t>
      </w:r>
    </w:p>
    <w:p w:rsidR="00667E31" w:rsidRDefault="00667E31">
      <w:r>
        <w:rPr>
          <w:rFonts w:hint="eastAsia"/>
        </w:rPr>
        <w:t>如果是</w:t>
      </w:r>
      <w:r>
        <w:rPr>
          <w:rFonts w:hint="eastAsia"/>
        </w:rPr>
        <w:t>.xml</w:t>
      </w:r>
      <w:r>
        <w:rPr>
          <w:rFonts w:hint="eastAsia"/>
        </w:rPr>
        <w:t>数据集，可以直接使用</w:t>
      </w:r>
      <w:r>
        <w:rPr>
          <w:rFonts w:hint="eastAsia"/>
        </w:rPr>
        <w:t>ie,firefox,chrome</w:t>
      </w:r>
      <w:r>
        <w:rPr>
          <w:rFonts w:hint="eastAsia"/>
        </w:rPr>
        <w:t>等等浏览器打开浏览，</w:t>
      </w:r>
      <w:r>
        <w:rPr>
          <w:rFonts w:hint="eastAsia"/>
        </w:rPr>
        <w:t>XML</w:t>
      </w:r>
      <w:r>
        <w:rPr>
          <w:rFonts w:hint="eastAsia"/>
        </w:rPr>
        <w:t>只能浏览，训练必须编程来干</w:t>
      </w:r>
    </w:p>
    <w:p w:rsidR="00667E31" w:rsidRDefault="00667E31"/>
    <w:p w:rsidR="00667E31" w:rsidRPr="00667E31" w:rsidRDefault="00667E31">
      <w:r>
        <w:rPr>
          <w:rFonts w:hint="eastAsia"/>
        </w:rPr>
        <w:t>评估版对工艺系统不做过多介绍</w:t>
      </w:r>
    </w:p>
    <w:p w:rsidR="0029558E" w:rsidRDefault="0029558E"/>
    <w:p w:rsidR="0029558E" w:rsidRDefault="0029558E">
      <w:pPr>
        <w:widowControl/>
        <w:jc w:val="left"/>
      </w:pPr>
      <w:r>
        <w:br w:type="page"/>
      </w:r>
    </w:p>
    <w:p w:rsidR="0007714C" w:rsidRDefault="0007714C" w:rsidP="0007714C">
      <w:pPr>
        <w:pStyle w:val="1"/>
      </w:pPr>
      <w:bookmarkStart w:id="12" w:name="_Toc157667"/>
      <w:r>
        <w:rPr>
          <w:rFonts w:hint="eastAsia"/>
        </w:rPr>
        <w:lastRenderedPageBreak/>
        <w:t>申请技术评估</w:t>
      </w:r>
      <w:r>
        <w:rPr>
          <w:rFonts w:hint="eastAsia"/>
        </w:rPr>
        <w:t>Key</w:t>
      </w:r>
      <w:bookmarkEnd w:id="12"/>
    </w:p>
    <w:p w:rsidR="0007714C" w:rsidRPr="0007714C" w:rsidRDefault="0007714C" w:rsidP="0007714C">
      <w:pPr>
        <w:ind w:firstLine="420"/>
      </w:pPr>
      <w:r>
        <w:rPr>
          <w:rFonts w:hint="eastAsia"/>
        </w:rPr>
        <w:t>ZAI</w:t>
      </w:r>
      <w:r>
        <w:rPr>
          <w:rFonts w:hint="eastAsia"/>
        </w:rPr>
        <w:t>每次使用</w:t>
      </w:r>
      <w:r>
        <w:rPr>
          <w:rFonts w:hint="eastAsia"/>
        </w:rPr>
        <w:t>(</w:t>
      </w:r>
      <w:r>
        <w:rPr>
          <w:rFonts w:hint="eastAsia"/>
        </w:rPr>
        <w:t>启动时做一次性处理</w:t>
      </w:r>
      <w:r>
        <w:rPr>
          <w:rFonts w:hint="eastAsia"/>
        </w:rPr>
        <w:t>)</w:t>
      </w:r>
      <w:r>
        <w:rPr>
          <w:rFonts w:hint="eastAsia"/>
        </w:rPr>
        <w:t>，都需要一个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分为授权和技术方案评估。所有的</w:t>
      </w:r>
      <w:r>
        <w:rPr>
          <w:rFonts w:hint="eastAsia"/>
        </w:rPr>
        <w:t>Key</w:t>
      </w:r>
      <w:r>
        <w:rPr>
          <w:rFonts w:hint="eastAsia"/>
        </w:rPr>
        <w:t>都采用人工处理</w:t>
      </w:r>
    </w:p>
    <w:p w:rsidR="00445815" w:rsidRDefault="00445815"/>
    <w:p w:rsidR="00C029F3" w:rsidRDefault="00C029F3" w:rsidP="00C029F3">
      <w:r>
        <w:rPr>
          <w:rFonts w:hint="eastAsia"/>
        </w:rPr>
        <w:tab/>
      </w:r>
      <w:r w:rsidR="0084425E">
        <w:rPr>
          <w:rFonts w:hint="eastAsia"/>
        </w:rPr>
        <w:t>ZAI</w:t>
      </w:r>
      <w:r w:rsidR="0084425E">
        <w:rPr>
          <w:rFonts w:hint="eastAsia"/>
        </w:rPr>
        <w:t>不提供自动化业务系统，请</w:t>
      </w:r>
      <w:r>
        <w:rPr>
          <w:rFonts w:hint="eastAsia"/>
        </w:rPr>
        <w:t>当面单独联系</w:t>
      </w:r>
      <w:r w:rsidR="0084425E">
        <w:rPr>
          <w:rFonts w:hint="eastAsia"/>
        </w:rPr>
        <w:t>申请评估版本</w:t>
      </w:r>
      <w:r w:rsidR="0084425E">
        <w:rPr>
          <w:rFonts w:hint="eastAsia"/>
        </w:rPr>
        <w:t>Key</w:t>
      </w:r>
    </w:p>
    <w:p w:rsidR="00C029F3" w:rsidRDefault="00C029F3"/>
    <w:p w:rsidR="00D62563" w:rsidRDefault="00D62563" w:rsidP="004A11CD">
      <w:pPr>
        <w:pStyle w:val="1"/>
      </w:pPr>
      <w:bookmarkStart w:id="13" w:name="_Toc157668"/>
      <w:r>
        <w:rPr>
          <w:rFonts w:hint="eastAsia"/>
        </w:rPr>
        <w:t>购买授权</w:t>
      </w:r>
      <w:r>
        <w:rPr>
          <w:rFonts w:hint="eastAsia"/>
        </w:rPr>
        <w:t>KEY</w:t>
      </w:r>
      <w:bookmarkEnd w:id="13"/>
    </w:p>
    <w:p w:rsidR="004A11CD" w:rsidRDefault="004A11CD" w:rsidP="004A11CD">
      <w:pPr>
        <w:ind w:firstLine="420"/>
      </w:pPr>
      <w:r>
        <w:rPr>
          <w:rFonts w:hint="eastAsia"/>
        </w:rPr>
        <w:t>ZAI</w:t>
      </w:r>
      <w:r>
        <w:rPr>
          <w:rFonts w:hint="eastAsia"/>
        </w:rPr>
        <w:t>每次使用</w:t>
      </w:r>
      <w:r>
        <w:rPr>
          <w:rFonts w:hint="eastAsia"/>
        </w:rPr>
        <w:t>(</w:t>
      </w:r>
      <w:r>
        <w:rPr>
          <w:rFonts w:hint="eastAsia"/>
        </w:rPr>
        <w:t>启动时做一次性处理</w:t>
      </w:r>
      <w:r>
        <w:rPr>
          <w:rFonts w:hint="eastAsia"/>
        </w:rPr>
        <w:t>)</w:t>
      </w:r>
      <w:r>
        <w:rPr>
          <w:rFonts w:hint="eastAsia"/>
        </w:rPr>
        <w:t>，都需要一个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07714C">
        <w:rPr>
          <w:rFonts w:hint="eastAsia"/>
        </w:rPr>
        <w:t>Key</w:t>
      </w:r>
      <w:r w:rsidR="0007714C">
        <w:rPr>
          <w:rFonts w:hint="eastAsia"/>
        </w:rPr>
        <w:t>分为授权和技术方案评估。所有的</w:t>
      </w:r>
      <w:r w:rsidR="0007714C">
        <w:rPr>
          <w:rFonts w:hint="eastAsia"/>
        </w:rPr>
        <w:t>Key</w:t>
      </w:r>
      <w:r w:rsidR="0007714C">
        <w:rPr>
          <w:rFonts w:hint="eastAsia"/>
        </w:rPr>
        <w:t>都采用人工处理</w:t>
      </w:r>
    </w:p>
    <w:p w:rsidR="004A11CD" w:rsidRDefault="004A11CD"/>
    <w:p w:rsidR="002C5933" w:rsidRDefault="002C5933"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Key</w:t>
      </w:r>
      <w:r>
        <w:rPr>
          <w:rFonts w:hint="eastAsia"/>
        </w:rPr>
        <w:t>的发放</w:t>
      </w:r>
      <w:r w:rsidR="00504DD9">
        <w:rPr>
          <w:rFonts w:hint="eastAsia"/>
        </w:rPr>
        <w:t>期限是</w:t>
      </w:r>
      <w:r>
        <w:rPr>
          <w:rFonts w:hint="eastAsia"/>
        </w:rPr>
        <w:t>一次一年，</w:t>
      </w:r>
      <w:r w:rsidR="00FF2705">
        <w:rPr>
          <w:rFonts w:hint="eastAsia"/>
        </w:rPr>
        <w:t>不支持团购，</w:t>
      </w:r>
      <w:r>
        <w:rPr>
          <w:rFonts w:hint="eastAsia"/>
        </w:rPr>
        <w:t>模式</w:t>
      </w:r>
      <w:r w:rsidR="00FB0B94">
        <w:rPr>
          <w:rFonts w:hint="eastAsia"/>
        </w:rPr>
        <w:t>如下</w:t>
      </w:r>
    </w:p>
    <w:p w:rsidR="00251872" w:rsidRDefault="00251872">
      <w:r>
        <w:rPr>
          <w:rFonts w:hint="eastAsia"/>
        </w:rPr>
        <w:tab/>
        <w:t>ZAI</w:t>
      </w:r>
      <w:r>
        <w:rPr>
          <w:rFonts w:hint="eastAsia"/>
        </w:rPr>
        <w:t>在升级和新增功能后，此价格会有所浮动。</w:t>
      </w:r>
    </w:p>
    <w:p w:rsidR="004A11CD" w:rsidRDefault="004A11CD"/>
    <w:p w:rsidR="00504DD9" w:rsidRDefault="00504DD9">
      <w:r>
        <w:rPr>
          <w:rFonts w:hint="eastAsia"/>
        </w:rPr>
        <w:tab/>
      </w:r>
      <w:r w:rsidR="00251872">
        <w:rPr>
          <w:rFonts w:hint="eastAsia"/>
        </w:rPr>
        <w:t>首次</w:t>
      </w:r>
      <w:r>
        <w:rPr>
          <w:rFonts w:hint="eastAsia"/>
        </w:rPr>
        <w:t>7800</w:t>
      </w:r>
      <w:r w:rsidR="00251872">
        <w:rPr>
          <w:rFonts w:hint="eastAsia"/>
        </w:rPr>
        <w:t>，续费</w:t>
      </w:r>
      <w:r w:rsidR="00251872">
        <w:rPr>
          <w:rFonts w:hint="eastAsia"/>
        </w:rPr>
        <w:t>5</w:t>
      </w:r>
      <w:r w:rsidR="00251872">
        <w:rPr>
          <w:rFonts w:hint="eastAsia"/>
        </w:rPr>
        <w:t>折</w:t>
      </w:r>
      <w:r>
        <w:rPr>
          <w:rFonts w:hint="eastAsia"/>
        </w:rPr>
        <w:t>：授权时限</w:t>
      </w:r>
      <w:r>
        <w:rPr>
          <w:rFonts w:hint="eastAsia"/>
        </w:rPr>
        <w:t>1</w:t>
      </w:r>
      <w:r>
        <w:rPr>
          <w:rFonts w:hint="eastAsia"/>
        </w:rPr>
        <w:t>年，</w:t>
      </w:r>
      <w:r w:rsidR="00FF2705">
        <w:rPr>
          <w:rFonts w:hint="eastAsia"/>
        </w:rPr>
        <w:t>1</w:t>
      </w:r>
      <w:r w:rsidR="00FF2705">
        <w:rPr>
          <w:rFonts w:hint="eastAsia"/>
        </w:rPr>
        <w:t>个开发</w:t>
      </w:r>
      <w:r w:rsidR="00FF2705">
        <w:rPr>
          <w:rFonts w:hint="eastAsia"/>
        </w:rPr>
        <w:t>Key</w:t>
      </w:r>
      <w:r w:rsidR="00FF2705">
        <w:rPr>
          <w:rFonts w:hint="eastAsia"/>
        </w:rPr>
        <w:t>，开发</w:t>
      </w:r>
      <w:r w:rsidR="00FF2705">
        <w:rPr>
          <w:rFonts w:hint="eastAsia"/>
        </w:rPr>
        <w:t>Key</w:t>
      </w:r>
      <w:r w:rsidR="00FF2705">
        <w:rPr>
          <w:rFonts w:hint="eastAsia"/>
        </w:rPr>
        <w:t>有地域限制</w:t>
      </w:r>
      <w:r>
        <w:rPr>
          <w:rFonts w:hint="eastAsia"/>
        </w:rPr>
        <w:t>（每次启动</w:t>
      </w:r>
      <w:r>
        <w:rPr>
          <w:rFonts w:hint="eastAsia"/>
        </w:rPr>
        <w:t>ZAI</w:t>
      </w:r>
      <w:r>
        <w:rPr>
          <w:rFonts w:hint="eastAsia"/>
        </w:rPr>
        <w:t>的应用需要</w:t>
      </w:r>
      <w:r w:rsidR="00B62B4F">
        <w:rPr>
          <w:rFonts w:hint="eastAsia"/>
        </w:rPr>
        <w:t>访问</w:t>
      </w:r>
      <w:r>
        <w:rPr>
          <w:rFonts w:hint="eastAsia"/>
        </w:rPr>
        <w:t>KeyServer</w:t>
      </w:r>
      <w:r>
        <w:rPr>
          <w:rFonts w:hint="eastAsia"/>
        </w:rPr>
        <w:t>做</w:t>
      </w:r>
      <w:r>
        <w:rPr>
          <w:rFonts w:hint="eastAsia"/>
        </w:rPr>
        <w:t>Key</w:t>
      </w:r>
      <w:r>
        <w:rPr>
          <w:rFonts w:hint="eastAsia"/>
        </w:rPr>
        <w:t>验证</w:t>
      </w:r>
      <w:r w:rsidR="000B028A">
        <w:rPr>
          <w:rFonts w:hint="eastAsia"/>
        </w:rPr>
        <w:t>，无法跨省使用</w:t>
      </w:r>
      <w:r>
        <w:rPr>
          <w:rFonts w:hint="eastAsia"/>
        </w:rPr>
        <w:t>）</w:t>
      </w:r>
      <w:r w:rsidR="00FB0B94">
        <w:rPr>
          <w:rFonts w:hint="eastAsia"/>
        </w:rPr>
        <w:t>。</w:t>
      </w:r>
    </w:p>
    <w:p w:rsidR="004A11CD" w:rsidRPr="00251872" w:rsidRDefault="004A11CD"/>
    <w:p w:rsidR="002C5933" w:rsidRDefault="002C5933">
      <w:r>
        <w:rPr>
          <w:rFonts w:hint="eastAsia"/>
        </w:rPr>
        <w:tab/>
      </w:r>
      <w:r w:rsidR="00251872">
        <w:rPr>
          <w:rFonts w:hint="eastAsia"/>
        </w:rPr>
        <w:t>首次</w:t>
      </w:r>
      <w:r w:rsidR="00504DD9">
        <w:rPr>
          <w:rFonts w:hint="eastAsia"/>
        </w:rPr>
        <w:t>16800</w:t>
      </w:r>
      <w:r w:rsidR="00251872">
        <w:rPr>
          <w:rFonts w:hint="eastAsia"/>
        </w:rPr>
        <w:t>，续费</w:t>
      </w:r>
      <w:r w:rsidR="00251872">
        <w:rPr>
          <w:rFonts w:hint="eastAsia"/>
        </w:rPr>
        <w:t>6</w:t>
      </w:r>
      <w:r w:rsidR="00251872">
        <w:rPr>
          <w:rFonts w:hint="eastAsia"/>
        </w:rPr>
        <w:t>折</w:t>
      </w:r>
      <w:r w:rsidR="00504DD9">
        <w:rPr>
          <w:rFonts w:hint="eastAsia"/>
        </w:rPr>
        <w:t>：授权时限</w:t>
      </w:r>
      <w:r w:rsidR="00504DD9">
        <w:rPr>
          <w:rFonts w:hint="eastAsia"/>
        </w:rPr>
        <w:t>1</w:t>
      </w:r>
      <w:r w:rsidR="00504DD9">
        <w:rPr>
          <w:rFonts w:hint="eastAsia"/>
        </w:rPr>
        <w:t>年，</w:t>
      </w:r>
      <w:r w:rsidR="00FF2705">
        <w:rPr>
          <w:rFonts w:hint="eastAsia"/>
        </w:rPr>
        <w:t>1</w:t>
      </w:r>
      <w:r w:rsidR="00FF2705">
        <w:rPr>
          <w:rFonts w:hint="eastAsia"/>
        </w:rPr>
        <w:t>个</w:t>
      </w:r>
      <w:r w:rsidR="00504DD9">
        <w:rPr>
          <w:rFonts w:hint="eastAsia"/>
        </w:rPr>
        <w:t>产品</w:t>
      </w:r>
      <w:r w:rsidR="00504DD9">
        <w:rPr>
          <w:rFonts w:hint="eastAsia"/>
        </w:rPr>
        <w:t>Key</w:t>
      </w:r>
      <w:r w:rsidR="00504DD9">
        <w:rPr>
          <w:rFonts w:hint="eastAsia"/>
        </w:rPr>
        <w:t>，</w:t>
      </w:r>
      <w:r w:rsidR="00FF2705">
        <w:rPr>
          <w:rFonts w:hint="eastAsia"/>
        </w:rPr>
        <w:t>1</w:t>
      </w:r>
      <w:r w:rsidR="00FF2705">
        <w:rPr>
          <w:rFonts w:hint="eastAsia"/>
        </w:rPr>
        <w:t>个</w:t>
      </w:r>
      <w:r w:rsidR="00504DD9">
        <w:rPr>
          <w:rFonts w:hint="eastAsia"/>
        </w:rPr>
        <w:t>开发</w:t>
      </w:r>
      <w:r w:rsidR="00504DD9">
        <w:rPr>
          <w:rFonts w:hint="eastAsia"/>
        </w:rPr>
        <w:t>Key</w:t>
      </w:r>
      <w:r w:rsidR="00FF2705">
        <w:rPr>
          <w:rFonts w:hint="eastAsia"/>
        </w:rPr>
        <w:t>，开发</w:t>
      </w:r>
      <w:r w:rsidR="00FF2705">
        <w:rPr>
          <w:rFonts w:hint="eastAsia"/>
        </w:rPr>
        <w:t>Key</w:t>
      </w:r>
      <w:r w:rsidR="00504DD9">
        <w:rPr>
          <w:rFonts w:hint="eastAsia"/>
        </w:rPr>
        <w:t>有地域限制（每次启动</w:t>
      </w:r>
      <w:r w:rsidR="00504DD9">
        <w:rPr>
          <w:rFonts w:hint="eastAsia"/>
        </w:rPr>
        <w:t>ZAI</w:t>
      </w:r>
      <w:r w:rsidR="00504DD9">
        <w:rPr>
          <w:rFonts w:hint="eastAsia"/>
        </w:rPr>
        <w:t>的应用需要</w:t>
      </w:r>
      <w:r w:rsidR="00B62B4F">
        <w:rPr>
          <w:rFonts w:hint="eastAsia"/>
        </w:rPr>
        <w:t>访问</w:t>
      </w:r>
      <w:r w:rsidR="00B62B4F">
        <w:rPr>
          <w:rFonts w:hint="eastAsia"/>
        </w:rPr>
        <w:t>KeyServer</w:t>
      </w:r>
      <w:r w:rsidR="00B62B4F">
        <w:rPr>
          <w:rFonts w:hint="eastAsia"/>
        </w:rPr>
        <w:t>做</w:t>
      </w:r>
      <w:r w:rsidR="00B62B4F">
        <w:rPr>
          <w:rFonts w:hint="eastAsia"/>
        </w:rPr>
        <w:t>Key</w:t>
      </w:r>
      <w:r w:rsidR="00B62B4F">
        <w:rPr>
          <w:rFonts w:hint="eastAsia"/>
        </w:rPr>
        <w:t>验证</w:t>
      </w:r>
      <w:r w:rsidR="000B028A">
        <w:rPr>
          <w:rFonts w:hint="eastAsia"/>
        </w:rPr>
        <w:t>，无法跨省使用</w:t>
      </w:r>
      <w:r w:rsidR="00504DD9">
        <w:rPr>
          <w:rFonts w:hint="eastAsia"/>
        </w:rPr>
        <w:t>）</w:t>
      </w:r>
      <w:r w:rsidR="00445815">
        <w:rPr>
          <w:rFonts w:hint="eastAsia"/>
        </w:rPr>
        <w:t>，提供工艺链中的建模自动化</w:t>
      </w:r>
      <w:r w:rsidR="00FB0B94">
        <w:rPr>
          <w:rFonts w:hint="eastAsia"/>
        </w:rPr>
        <w:t>工具源码。</w:t>
      </w:r>
    </w:p>
    <w:p w:rsidR="004A11CD" w:rsidRPr="00523418" w:rsidRDefault="004A11CD"/>
    <w:p w:rsidR="00504DD9" w:rsidRDefault="00504DD9">
      <w:r>
        <w:rPr>
          <w:rFonts w:hint="eastAsia"/>
        </w:rPr>
        <w:tab/>
      </w:r>
      <w:r w:rsidR="00251872">
        <w:rPr>
          <w:rFonts w:hint="eastAsia"/>
        </w:rPr>
        <w:t>首次</w:t>
      </w:r>
      <w:r>
        <w:rPr>
          <w:rFonts w:hint="eastAsia"/>
        </w:rPr>
        <w:t>36800</w:t>
      </w:r>
      <w:r w:rsidR="00251872">
        <w:rPr>
          <w:rFonts w:hint="eastAsia"/>
        </w:rPr>
        <w:t>，续费</w:t>
      </w:r>
      <w:r w:rsidR="00251872">
        <w:rPr>
          <w:rFonts w:hint="eastAsia"/>
        </w:rPr>
        <w:t>7</w:t>
      </w:r>
      <w:r w:rsidR="00251872">
        <w:rPr>
          <w:rFonts w:hint="eastAsia"/>
        </w:rPr>
        <w:t>折</w:t>
      </w:r>
      <w:r>
        <w:rPr>
          <w:rFonts w:hint="eastAsia"/>
        </w:rPr>
        <w:t>：授权时限</w:t>
      </w:r>
      <w:r>
        <w:rPr>
          <w:rFonts w:hint="eastAsia"/>
        </w:rPr>
        <w:t>1</w:t>
      </w:r>
      <w:r>
        <w:rPr>
          <w:rFonts w:hint="eastAsia"/>
        </w:rPr>
        <w:t>年，产品</w:t>
      </w:r>
      <w:r>
        <w:rPr>
          <w:rFonts w:hint="eastAsia"/>
        </w:rPr>
        <w:t>Key</w:t>
      </w:r>
      <w:r w:rsidR="00FF2705">
        <w:rPr>
          <w:rFonts w:hint="eastAsia"/>
        </w:rPr>
        <w:t>和开发</w:t>
      </w:r>
      <w:r w:rsidR="00FF2705">
        <w:rPr>
          <w:rFonts w:hint="eastAsia"/>
        </w:rPr>
        <w:t>key</w:t>
      </w:r>
      <w:r w:rsidR="00FF2705">
        <w:rPr>
          <w:rFonts w:hint="eastAsia"/>
        </w:rPr>
        <w:t>均</w:t>
      </w:r>
      <w:r>
        <w:rPr>
          <w:rFonts w:hint="eastAsia"/>
        </w:rPr>
        <w:t>不限制，提供自行架设的企业</w:t>
      </w:r>
      <w:r>
        <w:rPr>
          <w:rFonts w:hint="eastAsia"/>
        </w:rPr>
        <w:t>Key</w:t>
      </w:r>
      <w:r>
        <w:rPr>
          <w:rFonts w:hint="eastAsia"/>
        </w:rPr>
        <w:t>服务器（每次启动</w:t>
      </w:r>
      <w:r>
        <w:rPr>
          <w:rFonts w:hint="eastAsia"/>
        </w:rPr>
        <w:t>ZAI</w:t>
      </w:r>
      <w:r>
        <w:rPr>
          <w:rFonts w:hint="eastAsia"/>
        </w:rPr>
        <w:t>的应用不再联系</w:t>
      </w:r>
      <w:r>
        <w:rPr>
          <w:rFonts w:hint="eastAsia"/>
        </w:rPr>
        <w:t>zpascal.net</w:t>
      </w:r>
      <w:r>
        <w:rPr>
          <w:rFonts w:hint="eastAsia"/>
        </w:rPr>
        <w:t>的</w:t>
      </w:r>
      <w:r>
        <w:rPr>
          <w:rFonts w:hint="eastAsia"/>
        </w:rPr>
        <w:t>KeyServer</w:t>
      </w:r>
      <w:r>
        <w:rPr>
          <w:rFonts w:hint="eastAsia"/>
        </w:rPr>
        <w:t>做</w:t>
      </w:r>
      <w:r>
        <w:rPr>
          <w:rFonts w:hint="eastAsia"/>
        </w:rPr>
        <w:t>Key</w:t>
      </w:r>
      <w:r>
        <w:rPr>
          <w:rFonts w:hint="eastAsia"/>
        </w:rPr>
        <w:t>验证</w:t>
      </w:r>
      <w:r w:rsidR="00FB0B94">
        <w:rPr>
          <w:rFonts w:hint="eastAsia"/>
        </w:rPr>
        <w:t>，改用</w:t>
      </w:r>
      <w:r>
        <w:rPr>
          <w:rFonts w:hint="eastAsia"/>
        </w:rPr>
        <w:t>自主</w:t>
      </w:r>
      <w:r>
        <w:rPr>
          <w:rFonts w:hint="eastAsia"/>
        </w:rPr>
        <w:t>Key</w:t>
      </w:r>
      <w:r>
        <w:rPr>
          <w:rFonts w:hint="eastAsia"/>
        </w:rPr>
        <w:t>服务器</w:t>
      </w:r>
      <w:r w:rsidR="00FB0B94">
        <w:rPr>
          <w:rFonts w:hint="eastAsia"/>
        </w:rPr>
        <w:t>作为验证</w:t>
      </w:r>
      <w:r>
        <w:rPr>
          <w:rFonts w:hint="eastAsia"/>
        </w:rPr>
        <w:t>）</w:t>
      </w:r>
      <w:r w:rsidR="00445815">
        <w:rPr>
          <w:rFonts w:hint="eastAsia"/>
        </w:rPr>
        <w:t>，提供工艺链中的建模自动化</w:t>
      </w:r>
      <w:r w:rsidR="00D25037">
        <w:rPr>
          <w:rFonts w:hint="eastAsia"/>
        </w:rPr>
        <w:t>工具源码，提供融资和行业垄断</w:t>
      </w:r>
      <w:r w:rsidR="00FD6F0F">
        <w:rPr>
          <w:rFonts w:hint="eastAsia"/>
        </w:rPr>
        <w:t>需要的</w:t>
      </w:r>
      <w:r w:rsidR="00FB0B94">
        <w:rPr>
          <w:rFonts w:hint="eastAsia"/>
        </w:rPr>
        <w:t>解决方案</w:t>
      </w:r>
      <w:r w:rsidR="00FD6F0F">
        <w:rPr>
          <w:rFonts w:hint="eastAsia"/>
        </w:rPr>
        <w:t>，</w:t>
      </w:r>
      <w:r w:rsidR="00FB0B94">
        <w:rPr>
          <w:rFonts w:hint="eastAsia"/>
        </w:rPr>
        <w:t>可以保证</w:t>
      </w:r>
      <w:r w:rsidR="00FD6F0F">
        <w:rPr>
          <w:rFonts w:hint="eastAsia"/>
        </w:rPr>
        <w:t>拥有自主技术权。</w:t>
      </w:r>
    </w:p>
    <w:p w:rsidR="00251872" w:rsidRPr="000809EE" w:rsidRDefault="00251872"/>
    <w:p w:rsidR="0084425E" w:rsidRDefault="0084425E" w:rsidP="0084425E">
      <w:r>
        <w:rPr>
          <w:rFonts w:hint="eastAsia"/>
        </w:rPr>
        <w:tab/>
        <w:t>ZAI</w:t>
      </w:r>
      <w:r>
        <w:rPr>
          <w:rFonts w:hint="eastAsia"/>
        </w:rPr>
        <w:t>不提供自动化业务系统，请当面单独联系</w:t>
      </w:r>
      <w:r w:rsidR="00845FB1">
        <w:rPr>
          <w:rFonts w:hint="eastAsia"/>
        </w:rPr>
        <w:t>，公司购买需要提供工商备案信息</w:t>
      </w:r>
    </w:p>
    <w:p w:rsidR="00523418" w:rsidRDefault="00523418">
      <w:bookmarkStart w:id="14" w:name="_GoBack"/>
      <w:bookmarkEnd w:id="14"/>
    </w:p>
    <w:p w:rsidR="0084425E" w:rsidRDefault="00411173">
      <w:r>
        <w:t>B</w:t>
      </w:r>
      <w:r>
        <w:rPr>
          <w:rFonts w:hint="eastAsia"/>
        </w:rPr>
        <w:t>y qq600585</w:t>
      </w:r>
    </w:p>
    <w:p w:rsidR="00411173" w:rsidRDefault="00411173">
      <w:r>
        <w:rPr>
          <w:rFonts w:hint="eastAsia"/>
        </w:rPr>
        <w:t>2019-2</w:t>
      </w:r>
    </w:p>
    <w:p w:rsidR="00411173" w:rsidRPr="0084425E" w:rsidRDefault="00411173"/>
    <w:sectPr w:rsidR="00411173" w:rsidRPr="0084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246" w:rsidRDefault="000F3246" w:rsidP="00E64A6C">
      <w:r>
        <w:separator/>
      </w:r>
    </w:p>
  </w:endnote>
  <w:endnote w:type="continuationSeparator" w:id="0">
    <w:p w:rsidR="000F3246" w:rsidRDefault="000F3246" w:rsidP="00E6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246" w:rsidRDefault="000F3246" w:rsidP="00E64A6C">
      <w:r>
        <w:separator/>
      </w:r>
    </w:p>
  </w:footnote>
  <w:footnote w:type="continuationSeparator" w:id="0">
    <w:p w:rsidR="000F3246" w:rsidRDefault="000F3246" w:rsidP="00E64A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028"/>
    <w:rsid w:val="0007714C"/>
    <w:rsid w:val="000809EE"/>
    <w:rsid w:val="00097028"/>
    <w:rsid w:val="000A678A"/>
    <w:rsid w:val="000B028A"/>
    <w:rsid w:val="000C487A"/>
    <w:rsid w:val="000F3246"/>
    <w:rsid w:val="001048DD"/>
    <w:rsid w:val="00181431"/>
    <w:rsid w:val="0019219F"/>
    <w:rsid w:val="001D636C"/>
    <w:rsid w:val="00245D8E"/>
    <w:rsid w:val="00251872"/>
    <w:rsid w:val="00256D18"/>
    <w:rsid w:val="00281A93"/>
    <w:rsid w:val="0028384F"/>
    <w:rsid w:val="00293977"/>
    <w:rsid w:val="0029558E"/>
    <w:rsid w:val="002C5933"/>
    <w:rsid w:val="00302DB2"/>
    <w:rsid w:val="00371AC9"/>
    <w:rsid w:val="003D02B6"/>
    <w:rsid w:val="00411173"/>
    <w:rsid w:val="00445815"/>
    <w:rsid w:val="00465EE4"/>
    <w:rsid w:val="00480BE1"/>
    <w:rsid w:val="00483D22"/>
    <w:rsid w:val="00497CA1"/>
    <w:rsid w:val="004A11CD"/>
    <w:rsid w:val="00504DD9"/>
    <w:rsid w:val="00523418"/>
    <w:rsid w:val="005E4A80"/>
    <w:rsid w:val="005F43F1"/>
    <w:rsid w:val="00667E31"/>
    <w:rsid w:val="006C4C07"/>
    <w:rsid w:val="007C2E11"/>
    <w:rsid w:val="0084425E"/>
    <w:rsid w:val="00845FB1"/>
    <w:rsid w:val="00893E47"/>
    <w:rsid w:val="008F0DB0"/>
    <w:rsid w:val="00903A24"/>
    <w:rsid w:val="0095796A"/>
    <w:rsid w:val="009A0F50"/>
    <w:rsid w:val="009B7F49"/>
    <w:rsid w:val="00A06A30"/>
    <w:rsid w:val="00AA034B"/>
    <w:rsid w:val="00AC0B4F"/>
    <w:rsid w:val="00B11E25"/>
    <w:rsid w:val="00B12192"/>
    <w:rsid w:val="00B15C34"/>
    <w:rsid w:val="00B62B4F"/>
    <w:rsid w:val="00C029F3"/>
    <w:rsid w:val="00D25037"/>
    <w:rsid w:val="00D62563"/>
    <w:rsid w:val="00DA59C9"/>
    <w:rsid w:val="00DD50E9"/>
    <w:rsid w:val="00DE4D53"/>
    <w:rsid w:val="00E5153E"/>
    <w:rsid w:val="00E64A6C"/>
    <w:rsid w:val="00E97710"/>
    <w:rsid w:val="00F074FB"/>
    <w:rsid w:val="00FB0B94"/>
    <w:rsid w:val="00FB62B1"/>
    <w:rsid w:val="00FD6F0F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1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1C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81A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1A93"/>
  </w:style>
  <w:style w:type="paragraph" w:styleId="20">
    <w:name w:val="toc 2"/>
    <w:basedOn w:val="a"/>
    <w:next w:val="a"/>
    <w:autoRedefine/>
    <w:uiPriority w:val="39"/>
    <w:unhideWhenUsed/>
    <w:rsid w:val="00281A9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81A93"/>
    <w:pPr>
      <w:ind w:leftChars="400" w:left="840"/>
    </w:pPr>
  </w:style>
  <w:style w:type="character" w:styleId="a3">
    <w:name w:val="Hyperlink"/>
    <w:basedOn w:val="a0"/>
    <w:uiPriority w:val="99"/>
    <w:unhideWhenUsed/>
    <w:rsid w:val="00281A9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1A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A93"/>
    <w:rPr>
      <w:sz w:val="18"/>
      <w:szCs w:val="18"/>
    </w:rPr>
  </w:style>
  <w:style w:type="character" w:styleId="a5">
    <w:name w:val="Subtle Emphasis"/>
    <w:basedOn w:val="a0"/>
    <w:uiPriority w:val="19"/>
    <w:qFormat/>
    <w:rsid w:val="00903A24"/>
    <w:rPr>
      <w:i/>
      <w:iCs/>
      <w:color w:val="808080" w:themeColor="text1" w:themeTint="7F"/>
    </w:rPr>
  </w:style>
  <w:style w:type="paragraph" w:styleId="a6">
    <w:name w:val="No Spacing"/>
    <w:uiPriority w:val="1"/>
    <w:qFormat/>
    <w:rsid w:val="00903A24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903A24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E6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4A6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4A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1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1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1C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81A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81A93"/>
  </w:style>
  <w:style w:type="paragraph" w:styleId="20">
    <w:name w:val="toc 2"/>
    <w:basedOn w:val="a"/>
    <w:next w:val="a"/>
    <w:autoRedefine/>
    <w:uiPriority w:val="39"/>
    <w:unhideWhenUsed/>
    <w:rsid w:val="00281A9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81A93"/>
    <w:pPr>
      <w:ind w:leftChars="400" w:left="840"/>
    </w:pPr>
  </w:style>
  <w:style w:type="character" w:styleId="a3">
    <w:name w:val="Hyperlink"/>
    <w:basedOn w:val="a0"/>
    <w:uiPriority w:val="99"/>
    <w:unhideWhenUsed/>
    <w:rsid w:val="00281A9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1A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A93"/>
    <w:rPr>
      <w:sz w:val="18"/>
      <w:szCs w:val="18"/>
    </w:rPr>
  </w:style>
  <w:style w:type="character" w:styleId="a5">
    <w:name w:val="Subtle Emphasis"/>
    <w:basedOn w:val="a0"/>
    <w:uiPriority w:val="19"/>
    <w:qFormat/>
    <w:rsid w:val="00903A24"/>
    <w:rPr>
      <w:i/>
      <w:iCs/>
      <w:color w:val="808080" w:themeColor="text1" w:themeTint="7F"/>
    </w:rPr>
  </w:style>
  <w:style w:type="paragraph" w:styleId="a6">
    <w:name w:val="No Spacing"/>
    <w:uiPriority w:val="1"/>
    <w:qFormat/>
    <w:rsid w:val="00903A24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903A24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E6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64A6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6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64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882FD-D39E-4A1C-882B-FC575952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1830</Words>
  <Characters>2234</Characters>
  <Application>Microsoft Office Word</Application>
  <DocSecurity>0</DocSecurity>
  <Lines>131</Lines>
  <Paragraphs>126</Paragraphs>
  <ScaleCrop>false</ScaleCrop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PassByYou</dc:creator>
  <cp:keywords/>
  <dc:description/>
  <cp:lastModifiedBy>PassByYou</cp:lastModifiedBy>
  <cp:revision>52</cp:revision>
  <dcterms:created xsi:type="dcterms:W3CDTF">2019-02-03T21:02:00Z</dcterms:created>
  <dcterms:modified xsi:type="dcterms:W3CDTF">2019-02-03T23:34:00Z</dcterms:modified>
</cp:coreProperties>
</file>