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91E04" w14:textId="529B8326" w:rsidR="000617E8" w:rsidRDefault="00855D9B">
      <w:pPr>
        <w:rPr>
          <w:rFonts w:asciiTheme="majorBidi" w:hAnsiTheme="majorBidi" w:cstheme="majorBidi"/>
          <w:b/>
          <w:bCs/>
          <w:sz w:val="48"/>
          <w:szCs w:val="48"/>
          <w:lang w:val="en-GB"/>
        </w:rPr>
      </w:pPr>
      <w:r>
        <w:rPr>
          <w:lang w:val="en-GB"/>
        </w:rPr>
        <w:t xml:space="preserve">                 </w:t>
      </w:r>
      <w:r>
        <w:rPr>
          <w:sz w:val="28"/>
          <w:szCs w:val="28"/>
          <w:lang w:val="en-GB"/>
        </w:rPr>
        <w:t xml:space="preserve">                                           </w:t>
      </w:r>
      <w:r w:rsidRPr="00855D9B">
        <w:rPr>
          <w:rFonts w:asciiTheme="majorBidi" w:hAnsiTheme="majorBidi" w:cstheme="majorBidi"/>
          <w:b/>
          <w:bCs/>
          <w:sz w:val="48"/>
          <w:szCs w:val="48"/>
          <w:lang w:val="en-GB"/>
        </w:rPr>
        <w:t>Data Mining</w:t>
      </w:r>
    </w:p>
    <w:p w14:paraId="4BC132D8" w14:textId="77777777" w:rsidR="00855D9B" w:rsidRDefault="00855D9B">
      <w:pPr>
        <w:rPr>
          <w:rFonts w:asciiTheme="majorBidi" w:hAnsiTheme="majorBidi" w:cstheme="majorBidi"/>
          <w:b/>
          <w:bCs/>
          <w:sz w:val="48"/>
          <w:szCs w:val="48"/>
          <w:lang w:val="en-GB"/>
        </w:rPr>
      </w:pPr>
    </w:p>
    <w:p w14:paraId="1CA0F4AA" w14:textId="2CC01E9A" w:rsidR="00855D9B" w:rsidRDefault="00855D9B">
      <w:pPr>
        <w:rPr>
          <w:rFonts w:asciiTheme="majorBidi" w:hAnsiTheme="majorBidi" w:cstheme="majorBidi"/>
          <w:b/>
          <w:bCs/>
          <w:sz w:val="48"/>
          <w:szCs w:val="48"/>
          <w:lang w:val="en-GB"/>
        </w:rPr>
      </w:pPr>
      <w:r>
        <w:rPr>
          <w:rFonts w:asciiTheme="majorBidi" w:hAnsiTheme="majorBidi" w:cstheme="majorBidi"/>
          <w:b/>
          <w:bCs/>
          <w:noProof/>
          <w:sz w:val="48"/>
          <w:szCs w:val="48"/>
          <w:lang w:val="en-GB"/>
        </w:rPr>
        <w:t xml:space="preserve">           </w:t>
      </w:r>
      <w:r>
        <w:rPr>
          <w:rFonts w:asciiTheme="majorBidi" w:hAnsiTheme="majorBidi" w:cstheme="majorBidi"/>
          <w:b/>
          <w:bCs/>
          <w:noProof/>
          <w:sz w:val="48"/>
          <w:szCs w:val="48"/>
          <w:lang w:val="en-GB"/>
        </w:rPr>
        <w:drawing>
          <wp:inline distT="0" distB="0" distL="0" distR="0" wp14:anchorId="2906AFF3" wp14:editId="00EEF1DF">
            <wp:extent cx="4000000" cy="4000000"/>
            <wp:effectExtent l="0" t="0" r="635" b="635"/>
            <wp:docPr id="34799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90208" name="Picture 347990208"/>
                    <pic:cNvPicPr/>
                  </pic:nvPicPr>
                  <pic:blipFill>
                    <a:blip r:embed="rId4">
                      <a:extLst>
                        <a:ext uri="{28A0092B-C50C-407E-A947-70E740481C1C}">
                          <a14:useLocalDpi xmlns:a14="http://schemas.microsoft.com/office/drawing/2010/main" val="0"/>
                        </a:ext>
                      </a:extLst>
                    </a:blip>
                    <a:stretch>
                      <a:fillRect/>
                    </a:stretch>
                  </pic:blipFill>
                  <pic:spPr>
                    <a:xfrm>
                      <a:off x="0" y="0"/>
                      <a:ext cx="4000000" cy="4000000"/>
                    </a:xfrm>
                    <a:prstGeom prst="rect">
                      <a:avLst/>
                    </a:prstGeom>
                  </pic:spPr>
                </pic:pic>
              </a:graphicData>
            </a:graphic>
          </wp:inline>
        </w:drawing>
      </w:r>
    </w:p>
    <w:p w14:paraId="485EDF93" w14:textId="4A2CFDA4" w:rsidR="00855D9B" w:rsidRDefault="00855D9B">
      <w:pPr>
        <w:rPr>
          <w:rFonts w:asciiTheme="majorBidi" w:hAnsiTheme="majorBidi" w:cstheme="majorBidi"/>
          <w:b/>
          <w:bCs/>
          <w:sz w:val="48"/>
          <w:szCs w:val="48"/>
          <w:lang w:val="en-GB"/>
        </w:rPr>
      </w:pPr>
      <w:r>
        <w:rPr>
          <w:rFonts w:asciiTheme="majorBidi" w:hAnsiTheme="majorBidi" w:cstheme="majorBidi"/>
          <w:b/>
          <w:bCs/>
          <w:sz w:val="48"/>
          <w:szCs w:val="48"/>
          <w:lang w:val="en-GB"/>
        </w:rPr>
        <w:t xml:space="preserve">                             </w:t>
      </w:r>
    </w:p>
    <w:p w14:paraId="281EE811" w14:textId="3D780A32" w:rsidR="00855D9B" w:rsidRDefault="00855D9B" w:rsidP="00855D9B">
      <w:pPr>
        <w:rPr>
          <w:rFonts w:asciiTheme="majorBidi" w:hAnsiTheme="majorBidi" w:cstheme="majorBidi"/>
          <w:b/>
          <w:bCs/>
          <w:sz w:val="48"/>
          <w:szCs w:val="48"/>
          <w:lang w:val="en-GB"/>
        </w:rPr>
      </w:pPr>
      <w:r>
        <w:rPr>
          <w:rFonts w:asciiTheme="majorBidi" w:hAnsiTheme="majorBidi" w:cstheme="majorBidi"/>
          <w:b/>
          <w:bCs/>
          <w:sz w:val="48"/>
          <w:szCs w:val="48"/>
          <w:lang w:val="en-GB"/>
        </w:rPr>
        <w:t xml:space="preserve">                 </w:t>
      </w:r>
    </w:p>
    <w:p w14:paraId="4F4B0F53" w14:textId="54A1F25F" w:rsidR="00855D9B" w:rsidRDefault="00855D9B">
      <w:pPr>
        <w:rPr>
          <w:rFonts w:asciiTheme="majorBidi" w:hAnsiTheme="majorBidi" w:cstheme="majorBidi"/>
          <w:b/>
          <w:bCs/>
          <w:sz w:val="48"/>
          <w:szCs w:val="48"/>
          <w:lang w:val="en-GB"/>
        </w:rPr>
      </w:pPr>
      <w:r>
        <w:rPr>
          <w:rFonts w:asciiTheme="majorBidi" w:hAnsiTheme="majorBidi" w:cstheme="majorBidi"/>
          <w:b/>
          <w:bCs/>
          <w:sz w:val="48"/>
          <w:szCs w:val="48"/>
          <w:lang w:val="en-GB"/>
        </w:rPr>
        <w:t xml:space="preserve">                Hassan Younas   21I-1788</w:t>
      </w:r>
    </w:p>
    <w:p w14:paraId="7E024BB6" w14:textId="0A1A6D77" w:rsidR="00855D9B" w:rsidRDefault="00855D9B">
      <w:pPr>
        <w:rPr>
          <w:rFonts w:asciiTheme="majorBidi" w:hAnsiTheme="majorBidi" w:cstheme="majorBidi"/>
          <w:b/>
          <w:bCs/>
          <w:sz w:val="48"/>
          <w:szCs w:val="48"/>
          <w:lang w:val="en-GB"/>
        </w:rPr>
      </w:pPr>
      <w:r>
        <w:rPr>
          <w:rFonts w:asciiTheme="majorBidi" w:hAnsiTheme="majorBidi" w:cstheme="majorBidi"/>
          <w:b/>
          <w:bCs/>
          <w:sz w:val="48"/>
          <w:szCs w:val="48"/>
          <w:lang w:val="en-GB"/>
        </w:rPr>
        <w:t xml:space="preserve">                Arslan Shabbir   21I-1739</w:t>
      </w:r>
    </w:p>
    <w:p w14:paraId="4303BEC7" w14:textId="77777777" w:rsidR="00855D9B" w:rsidRDefault="00855D9B">
      <w:pPr>
        <w:rPr>
          <w:rFonts w:asciiTheme="majorBidi" w:hAnsiTheme="majorBidi" w:cstheme="majorBidi"/>
          <w:b/>
          <w:bCs/>
          <w:sz w:val="48"/>
          <w:szCs w:val="48"/>
          <w:lang w:val="en-GB"/>
        </w:rPr>
      </w:pPr>
    </w:p>
    <w:p w14:paraId="724234AB" w14:textId="77777777" w:rsidR="00855D9B" w:rsidRDefault="00855D9B">
      <w:pPr>
        <w:rPr>
          <w:rFonts w:asciiTheme="majorBidi" w:hAnsiTheme="majorBidi" w:cstheme="majorBidi"/>
          <w:b/>
          <w:bCs/>
          <w:sz w:val="48"/>
          <w:szCs w:val="48"/>
          <w:lang w:val="en-GB"/>
        </w:rPr>
      </w:pPr>
    </w:p>
    <w:p w14:paraId="1385CC55" w14:textId="77777777" w:rsidR="00855D9B" w:rsidRDefault="00855D9B">
      <w:pPr>
        <w:rPr>
          <w:rFonts w:asciiTheme="majorBidi" w:hAnsiTheme="majorBidi" w:cstheme="majorBidi"/>
          <w:b/>
          <w:bCs/>
          <w:sz w:val="48"/>
          <w:szCs w:val="48"/>
          <w:lang w:val="en-GB"/>
        </w:rPr>
      </w:pPr>
    </w:p>
    <w:p w14:paraId="09DACE26" w14:textId="77777777" w:rsidR="00855D9B" w:rsidRDefault="00855D9B">
      <w:pPr>
        <w:rPr>
          <w:rFonts w:asciiTheme="majorBidi" w:hAnsiTheme="majorBidi" w:cstheme="majorBidi"/>
          <w:b/>
          <w:bCs/>
          <w:sz w:val="48"/>
          <w:szCs w:val="48"/>
          <w:lang w:val="en-GB"/>
        </w:rPr>
      </w:pPr>
    </w:p>
    <w:p w14:paraId="5D13F361" w14:textId="0E6D6E4E" w:rsidR="00855D9B" w:rsidRDefault="00855D9B">
      <w:pPr>
        <w:rPr>
          <w:rFonts w:asciiTheme="majorBidi" w:hAnsiTheme="majorBidi" w:cstheme="majorBidi"/>
          <w:b/>
          <w:bCs/>
          <w:sz w:val="48"/>
          <w:szCs w:val="48"/>
          <w:lang w:val="en-GB"/>
        </w:rPr>
      </w:pPr>
      <w:r>
        <w:rPr>
          <w:rFonts w:asciiTheme="majorBidi" w:hAnsiTheme="majorBidi" w:cstheme="majorBidi"/>
          <w:b/>
          <w:bCs/>
          <w:sz w:val="48"/>
          <w:szCs w:val="48"/>
          <w:lang w:val="en-GB"/>
        </w:rPr>
        <w:lastRenderedPageBreak/>
        <w:t xml:space="preserve">                             Report </w:t>
      </w:r>
    </w:p>
    <w:p w14:paraId="44D23018" w14:textId="77777777" w:rsidR="00855D9B" w:rsidRDefault="00855D9B">
      <w:pPr>
        <w:rPr>
          <w:rFonts w:asciiTheme="majorBidi" w:hAnsiTheme="majorBidi" w:cstheme="majorBidi"/>
          <w:b/>
          <w:bCs/>
          <w:sz w:val="48"/>
          <w:szCs w:val="48"/>
          <w:lang w:val="en-GB"/>
        </w:rPr>
      </w:pPr>
    </w:p>
    <w:p w14:paraId="747CAAB4" w14:textId="6E0C8DC9" w:rsidR="00855D9B" w:rsidRPr="00855D9B" w:rsidRDefault="00855D9B" w:rsidP="00855D9B">
      <w:pPr>
        <w:rPr>
          <w:rFonts w:asciiTheme="majorBidi" w:hAnsiTheme="majorBidi" w:cstheme="majorBidi"/>
          <w:b/>
          <w:bCs/>
          <w:sz w:val="36"/>
          <w:szCs w:val="36"/>
          <w:lang w:val="en-GB"/>
        </w:rPr>
      </w:pPr>
      <w:r w:rsidRPr="00855D9B">
        <w:rPr>
          <w:rFonts w:asciiTheme="majorBidi" w:hAnsiTheme="majorBidi" w:cstheme="majorBidi"/>
          <w:b/>
          <w:bCs/>
          <w:sz w:val="36"/>
          <w:szCs w:val="36"/>
          <w:lang w:val="en-GB"/>
        </w:rPr>
        <w:t>Introduction</w:t>
      </w:r>
    </w:p>
    <w:p w14:paraId="6DADB872" w14:textId="77777777" w:rsidR="00855D9B" w:rsidRPr="00855D9B" w:rsidRDefault="00855D9B" w:rsidP="00855D9B">
      <w:pPr>
        <w:rPr>
          <w:rFonts w:asciiTheme="majorBidi" w:hAnsiTheme="majorBidi" w:cstheme="majorBidi"/>
          <w:sz w:val="28"/>
          <w:szCs w:val="28"/>
          <w:lang w:val="en-GB"/>
        </w:rPr>
      </w:pPr>
      <w:r w:rsidRPr="00855D9B">
        <w:rPr>
          <w:rFonts w:asciiTheme="majorBidi" w:hAnsiTheme="majorBidi" w:cstheme="majorBidi"/>
          <w:sz w:val="28"/>
          <w:szCs w:val="28"/>
          <w:lang w:val="en-GB"/>
        </w:rPr>
        <w:t>Time series forecasting is a crucial aspect of data analysis used to predict future values based on previously observed values. This report covers several prominent forecasting models: ARIMA, ANN, LSTM, SARIMA, Prophet, Modern AR models, and SVR. Each of these models has unique characteristics, strengths, and weaknesses, making them suitable for different types of time series data.</w:t>
      </w:r>
    </w:p>
    <w:p w14:paraId="3C89CD66" w14:textId="77777777" w:rsidR="00855D9B" w:rsidRPr="00855D9B" w:rsidRDefault="00855D9B" w:rsidP="00855D9B">
      <w:pPr>
        <w:rPr>
          <w:rFonts w:asciiTheme="majorBidi" w:hAnsiTheme="majorBidi" w:cstheme="majorBidi"/>
          <w:b/>
          <w:bCs/>
          <w:sz w:val="48"/>
          <w:szCs w:val="48"/>
          <w:lang w:val="en-GB"/>
        </w:rPr>
      </w:pPr>
    </w:p>
    <w:p w14:paraId="572CC6D0" w14:textId="160D0D74" w:rsidR="00855D9B" w:rsidRPr="00855D9B" w:rsidRDefault="00855D9B" w:rsidP="00855D9B">
      <w:pPr>
        <w:rPr>
          <w:rFonts w:asciiTheme="majorBidi" w:hAnsiTheme="majorBidi" w:cstheme="majorBidi"/>
          <w:b/>
          <w:bCs/>
          <w:sz w:val="36"/>
          <w:szCs w:val="36"/>
          <w:lang w:val="en-GB"/>
        </w:rPr>
      </w:pPr>
      <w:r w:rsidRPr="00855D9B">
        <w:rPr>
          <w:rFonts w:asciiTheme="majorBidi" w:hAnsiTheme="majorBidi" w:cstheme="majorBidi"/>
          <w:b/>
          <w:bCs/>
          <w:sz w:val="36"/>
          <w:szCs w:val="36"/>
          <w:lang w:val="en-GB"/>
        </w:rPr>
        <w:t>1. Autoregressive Integrated Moving Average (ARIMA)</w:t>
      </w:r>
    </w:p>
    <w:p w14:paraId="6BD40263" w14:textId="34C21E31" w:rsidR="00855D9B" w:rsidRPr="00855D9B" w:rsidRDefault="00855D9B" w:rsidP="00855D9B">
      <w:pPr>
        <w:rPr>
          <w:rFonts w:asciiTheme="majorBidi" w:hAnsiTheme="majorBidi" w:cstheme="majorBidi"/>
          <w:b/>
          <w:bCs/>
          <w:sz w:val="36"/>
          <w:szCs w:val="36"/>
          <w:lang w:val="en-GB"/>
        </w:rPr>
      </w:pPr>
      <w:r w:rsidRPr="00855D9B">
        <w:rPr>
          <w:rFonts w:asciiTheme="majorBidi" w:hAnsiTheme="majorBidi" w:cstheme="majorBidi"/>
          <w:b/>
          <w:bCs/>
          <w:sz w:val="36"/>
          <w:szCs w:val="36"/>
          <w:lang w:val="en-GB"/>
        </w:rPr>
        <w:t>Overview</w:t>
      </w:r>
    </w:p>
    <w:p w14:paraId="3F6C6E3A" w14:textId="77777777" w:rsidR="00855D9B" w:rsidRPr="00855D9B" w:rsidRDefault="00855D9B" w:rsidP="00855D9B">
      <w:pPr>
        <w:rPr>
          <w:rFonts w:asciiTheme="majorBidi" w:hAnsiTheme="majorBidi" w:cstheme="majorBidi"/>
          <w:sz w:val="32"/>
          <w:szCs w:val="32"/>
          <w:lang w:val="en-GB"/>
        </w:rPr>
      </w:pPr>
      <w:r w:rsidRPr="00855D9B">
        <w:rPr>
          <w:rFonts w:asciiTheme="majorBidi" w:hAnsiTheme="majorBidi" w:cstheme="majorBidi"/>
          <w:sz w:val="32"/>
          <w:szCs w:val="32"/>
          <w:lang w:val="en-GB"/>
        </w:rPr>
        <w:t>ARIMA is a popular and widely used statistical method for time series forecasting. It combines three components:</w:t>
      </w:r>
    </w:p>
    <w:p w14:paraId="3DCD6E07" w14:textId="3F9518CA" w:rsidR="00855D9B" w:rsidRPr="00855D9B" w:rsidRDefault="00855D9B" w:rsidP="00855D9B">
      <w:pPr>
        <w:rPr>
          <w:rFonts w:asciiTheme="majorBidi" w:hAnsiTheme="majorBidi" w:cstheme="majorBidi"/>
          <w:b/>
          <w:bCs/>
          <w:sz w:val="48"/>
          <w:szCs w:val="48"/>
          <w:lang w:val="en-GB"/>
        </w:rPr>
      </w:pPr>
      <w:r w:rsidRPr="00855D9B">
        <w:rPr>
          <w:rFonts w:asciiTheme="majorBidi" w:hAnsiTheme="majorBidi" w:cstheme="majorBidi"/>
          <w:b/>
          <w:bCs/>
          <w:sz w:val="36"/>
          <w:szCs w:val="36"/>
          <w:lang w:val="en-GB"/>
        </w:rPr>
        <w:t>- Autoregression (AR):</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 xml:space="preserve">A model that uses the dependent relationship between an observation and </w:t>
      </w:r>
      <w:proofErr w:type="gramStart"/>
      <w:r w:rsidRPr="00855D9B">
        <w:rPr>
          <w:rFonts w:asciiTheme="majorBidi" w:hAnsiTheme="majorBidi" w:cstheme="majorBidi"/>
          <w:sz w:val="32"/>
          <w:szCs w:val="32"/>
          <w:lang w:val="en-GB"/>
        </w:rPr>
        <w:t>a number of</w:t>
      </w:r>
      <w:proofErr w:type="gramEnd"/>
      <w:r w:rsidRPr="00855D9B">
        <w:rPr>
          <w:rFonts w:asciiTheme="majorBidi" w:hAnsiTheme="majorBidi" w:cstheme="majorBidi"/>
          <w:sz w:val="32"/>
          <w:szCs w:val="32"/>
          <w:lang w:val="en-GB"/>
        </w:rPr>
        <w:t xml:space="preserve"> lagged observations.</w:t>
      </w:r>
    </w:p>
    <w:p w14:paraId="0D02DCE9" w14:textId="73D54625" w:rsidR="00855D9B" w:rsidRPr="00855D9B" w:rsidRDefault="00855D9B" w:rsidP="00855D9B">
      <w:pPr>
        <w:rPr>
          <w:rFonts w:asciiTheme="majorBidi" w:hAnsiTheme="majorBidi" w:cstheme="majorBidi"/>
          <w:b/>
          <w:bCs/>
          <w:sz w:val="48"/>
          <w:szCs w:val="48"/>
          <w:lang w:val="en-GB"/>
        </w:rPr>
      </w:pPr>
      <w:r w:rsidRPr="00855D9B">
        <w:rPr>
          <w:rFonts w:asciiTheme="majorBidi" w:hAnsiTheme="majorBidi" w:cstheme="majorBidi"/>
          <w:b/>
          <w:bCs/>
          <w:sz w:val="36"/>
          <w:szCs w:val="36"/>
          <w:lang w:val="en-GB"/>
        </w:rPr>
        <w:t>- Differencing (I):</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A technique used to make the time series stationary by subtracting the previous observation from the current observation.</w:t>
      </w:r>
    </w:p>
    <w:p w14:paraId="41E18C5E" w14:textId="209B67E2" w:rsidR="00855D9B" w:rsidRPr="00855D9B" w:rsidRDefault="00855D9B" w:rsidP="00855D9B">
      <w:pPr>
        <w:rPr>
          <w:rFonts w:asciiTheme="majorBidi" w:hAnsiTheme="majorBidi" w:cstheme="majorBidi"/>
          <w:b/>
          <w:bCs/>
          <w:sz w:val="48"/>
          <w:szCs w:val="48"/>
          <w:lang w:val="en-GB"/>
        </w:rPr>
      </w:pPr>
      <w:r w:rsidRPr="00855D9B">
        <w:rPr>
          <w:rFonts w:asciiTheme="majorBidi" w:hAnsiTheme="majorBidi" w:cstheme="majorBidi"/>
          <w:b/>
          <w:bCs/>
          <w:sz w:val="36"/>
          <w:szCs w:val="36"/>
          <w:lang w:val="en-GB"/>
        </w:rPr>
        <w:t>- Moving Average (MA):</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A model that uses the dependency between an observation and a residual error from a moving average model applied to lagged observations.</w:t>
      </w:r>
    </w:p>
    <w:p w14:paraId="04D2D50F" w14:textId="77777777" w:rsidR="00855D9B" w:rsidRPr="00855D9B" w:rsidRDefault="00855D9B" w:rsidP="00855D9B">
      <w:pPr>
        <w:rPr>
          <w:rFonts w:asciiTheme="majorBidi" w:hAnsiTheme="majorBidi" w:cstheme="majorBidi"/>
          <w:b/>
          <w:bCs/>
          <w:sz w:val="48"/>
          <w:szCs w:val="48"/>
          <w:lang w:val="en-GB"/>
        </w:rPr>
      </w:pPr>
    </w:p>
    <w:p w14:paraId="0591D5B2" w14:textId="77777777" w:rsidR="00855D9B" w:rsidRDefault="00855D9B" w:rsidP="00855D9B">
      <w:pPr>
        <w:rPr>
          <w:rFonts w:asciiTheme="majorBidi" w:hAnsiTheme="majorBidi" w:cstheme="majorBidi"/>
          <w:b/>
          <w:bCs/>
          <w:sz w:val="48"/>
          <w:szCs w:val="48"/>
          <w:lang w:val="en-GB"/>
        </w:rPr>
      </w:pPr>
    </w:p>
    <w:p w14:paraId="46FF4120" w14:textId="77777777" w:rsidR="00855D9B" w:rsidRDefault="00855D9B" w:rsidP="00855D9B">
      <w:pPr>
        <w:rPr>
          <w:rFonts w:asciiTheme="majorBidi" w:hAnsiTheme="majorBidi" w:cstheme="majorBidi"/>
          <w:b/>
          <w:bCs/>
          <w:sz w:val="48"/>
          <w:szCs w:val="48"/>
          <w:lang w:val="en-GB"/>
        </w:rPr>
      </w:pPr>
    </w:p>
    <w:p w14:paraId="27444AEF" w14:textId="49725665" w:rsidR="00855D9B" w:rsidRPr="00855D9B" w:rsidRDefault="00855D9B" w:rsidP="00855D9B">
      <w:pPr>
        <w:rPr>
          <w:rFonts w:asciiTheme="majorBidi" w:hAnsiTheme="majorBidi" w:cstheme="majorBidi"/>
          <w:b/>
          <w:bCs/>
          <w:sz w:val="48"/>
          <w:szCs w:val="48"/>
          <w:lang w:val="en-GB"/>
        </w:rPr>
      </w:pPr>
      <w:r w:rsidRPr="00855D9B">
        <w:rPr>
          <w:rFonts w:asciiTheme="majorBidi" w:hAnsiTheme="majorBidi" w:cstheme="majorBidi"/>
          <w:b/>
          <w:bCs/>
          <w:sz w:val="48"/>
          <w:szCs w:val="48"/>
          <w:lang w:val="en-GB"/>
        </w:rPr>
        <w:lastRenderedPageBreak/>
        <w:t>Formula</w:t>
      </w:r>
    </w:p>
    <w:p w14:paraId="01FB8C4B" w14:textId="77777777" w:rsidR="00855D9B" w:rsidRPr="00855D9B" w:rsidRDefault="00855D9B" w:rsidP="00855D9B">
      <w:pPr>
        <w:rPr>
          <w:rFonts w:asciiTheme="majorBidi" w:hAnsiTheme="majorBidi" w:cstheme="majorBidi"/>
          <w:sz w:val="32"/>
          <w:szCs w:val="32"/>
          <w:lang w:val="en-GB"/>
        </w:rPr>
      </w:pPr>
      <w:r w:rsidRPr="00855D9B">
        <w:rPr>
          <w:rFonts w:asciiTheme="majorBidi" w:hAnsiTheme="majorBidi" w:cstheme="majorBidi"/>
          <w:sz w:val="32"/>
          <w:szCs w:val="32"/>
          <w:lang w:val="en-GB"/>
        </w:rPr>
        <w:t xml:space="preserve">The general form of ARIMA is given as </w:t>
      </w:r>
      <w:proofErr w:type="gramStart"/>
      <w:r w:rsidRPr="00855D9B">
        <w:rPr>
          <w:rFonts w:asciiTheme="majorBidi" w:hAnsiTheme="majorBidi" w:cstheme="majorBidi"/>
          <w:sz w:val="32"/>
          <w:szCs w:val="32"/>
          <w:lang w:val="en-GB"/>
        </w:rPr>
        <w:t>ARIMA(</w:t>
      </w:r>
      <w:proofErr w:type="gramEnd"/>
      <w:r w:rsidRPr="00855D9B">
        <w:rPr>
          <w:rFonts w:asciiTheme="majorBidi" w:hAnsiTheme="majorBidi" w:cstheme="majorBidi"/>
          <w:sz w:val="32"/>
          <w:szCs w:val="32"/>
          <w:lang w:val="en-GB"/>
        </w:rPr>
        <w:t>p, d, q) where:</w:t>
      </w:r>
    </w:p>
    <w:p w14:paraId="2A41C814" w14:textId="5BE0BFA3" w:rsidR="00855D9B" w:rsidRPr="00855D9B" w:rsidRDefault="00855D9B" w:rsidP="00855D9B">
      <w:pPr>
        <w:rPr>
          <w:rFonts w:asciiTheme="majorBidi" w:hAnsiTheme="majorBidi" w:cstheme="majorBidi"/>
          <w:sz w:val="32"/>
          <w:szCs w:val="32"/>
          <w:lang w:val="en-GB"/>
        </w:rPr>
      </w:pPr>
      <w:r w:rsidRPr="00855D9B">
        <w:rPr>
          <w:rFonts w:asciiTheme="majorBidi" w:hAnsiTheme="majorBidi" w:cstheme="majorBidi"/>
          <w:b/>
          <w:bCs/>
          <w:sz w:val="36"/>
          <w:szCs w:val="36"/>
          <w:lang w:val="en-GB"/>
        </w:rPr>
        <w:t>- p:</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The number of lag observations included in the model (AR part).</w:t>
      </w:r>
    </w:p>
    <w:p w14:paraId="38A56EE6" w14:textId="74B93408" w:rsidR="00855D9B" w:rsidRPr="00855D9B" w:rsidRDefault="00855D9B" w:rsidP="00855D9B">
      <w:pPr>
        <w:rPr>
          <w:rFonts w:asciiTheme="majorBidi" w:hAnsiTheme="majorBidi" w:cstheme="majorBidi"/>
          <w:b/>
          <w:bCs/>
          <w:sz w:val="48"/>
          <w:szCs w:val="48"/>
          <w:lang w:val="en-GB"/>
        </w:rPr>
      </w:pPr>
      <w:r w:rsidRPr="00855D9B">
        <w:rPr>
          <w:rFonts w:asciiTheme="majorBidi" w:hAnsiTheme="majorBidi" w:cstheme="majorBidi"/>
          <w:b/>
          <w:bCs/>
          <w:sz w:val="36"/>
          <w:szCs w:val="36"/>
          <w:lang w:val="en-GB"/>
        </w:rPr>
        <w:t>- d:</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The number of times that the raw observations are differenced (I part).</w:t>
      </w:r>
    </w:p>
    <w:p w14:paraId="3D9C50E9" w14:textId="18954308" w:rsidR="00855D9B" w:rsidRPr="00855D9B" w:rsidRDefault="00855D9B" w:rsidP="00855D9B">
      <w:pPr>
        <w:rPr>
          <w:rFonts w:asciiTheme="majorBidi" w:hAnsiTheme="majorBidi" w:cstheme="majorBidi"/>
          <w:sz w:val="32"/>
          <w:szCs w:val="32"/>
          <w:lang w:val="en-GB"/>
        </w:rPr>
      </w:pPr>
      <w:r w:rsidRPr="00855D9B">
        <w:rPr>
          <w:rFonts w:asciiTheme="majorBidi" w:hAnsiTheme="majorBidi" w:cstheme="majorBidi"/>
          <w:b/>
          <w:bCs/>
          <w:sz w:val="36"/>
          <w:szCs w:val="36"/>
          <w:lang w:val="en-GB"/>
        </w:rPr>
        <w:t>- q:</w:t>
      </w:r>
      <w:r w:rsidRPr="00855D9B">
        <w:rPr>
          <w:rFonts w:asciiTheme="majorBidi" w:hAnsiTheme="majorBidi" w:cstheme="majorBidi"/>
          <w:b/>
          <w:bCs/>
          <w:sz w:val="48"/>
          <w:szCs w:val="48"/>
          <w:lang w:val="en-GB"/>
        </w:rPr>
        <w:t xml:space="preserve"> </w:t>
      </w:r>
      <w:r w:rsidRPr="00855D9B">
        <w:rPr>
          <w:rFonts w:asciiTheme="majorBidi" w:hAnsiTheme="majorBidi" w:cstheme="majorBidi"/>
          <w:sz w:val="32"/>
          <w:szCs w:val="32"/>
          <w:lang w:val="en-GB"/>
        </w:rPr>
        <w:t>The size of the moving average window (MA part).</w:t>
      </w:r>
    </w:p>
    <w:p w14:paraId="30D8CEF1" w14:textId="77777777" w:rsidR="00855D9B" w:rsidRPr="00855D9B" w:rsidRDefault="00855D9B" w:rsidP="00855D9B">
      <w:pPr>
        <w:rPr>
          <w:rFonts w:asciiTheme="majorBidi" w:hAnsiTheme="majorBidi" w:cstheme="majorBidi"/>
          <w:b/>
          <w:bCs/>
          <w:sz w:val="48"/>
          <w:szCs w:val="48"/>
          <w:lang w:val="en-GB"/>
        </w:rPr>
      </w:pPr>
    </w:p>
    <w:p w14:paraId="0887B44B" w14:textId="108B2C4F" w:rsidR="00855D9B" w:rsidRPr="00DF38AF" w:rsidRDefault="00855D9B" w:rsidP="00855D9B">
      <w:pPr>
        <w:rPr>
          <w:rFonts w:asciiTheme="majorBidi" w:hAnsiTheme="majorBidi" w:cstheme="majorBidi"/>
          <w:b/>
          <w:bCs/>
          <w:sz w:val="36"/>
          <w:szCs w:val="36"/>
          <w:lang w:val="en-GB"/>
        </w:rPr>
      </w:pPr>
      <w:r w:rsidRPr="00DF38AF">
        <w:rPr>
          <w:rFonts w:asciiTheme="majorBidi" w:hAnsiTheme="majorBidi" w:cstheme="majorBidi"/>
          <w:b/>
          <w:bCs/>
          <w:sz w:val="36"/>
          <w:szCs w:val="36"/>
          <w:lang w:val="en-GB"/>
        </w:rPr>
        <w:t>Strengths</w:t>
      </w:r>
    </w:p>
    <w:p w14:paraId="591C5253"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Suitable for univariate time series data.</w:t>
      </w:r>
    </w:p>
    <w:p w14:paraId="2E8F1305"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Effective for short-term forecasting.</w:t>
      </w:r>
    </w:p>
    <w:p w14:paraId="41D96AA0"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Provides good interpretability and simplicity.</w:t>
      </w:r>
    </w:p>
    <w:p w14:paraId="4CDC64B9" w14:textId="77777777" w:rsidR="00855D9B" w:rsidRPr="00855D9B" w:rsidRDefault="00855D9B" w:rsidP="00855D9B">
      <w:pPr>
        <w:rPr>
          <w:rFonts w:asciiTheme="majorBidi" w:hAnsiTheme="majorBidi" w:cstheme="majorBidi"/>
          <w:b/>
          <w:bCs/>
          <w:sz w:val="48"/>
          <w:szCs w:val="48"/>
          <w:lang w:val="en-GB"/>
        </w:rPr>
      </w:pPr>
    </w:p>
    <w:p w14:paraId="3E10FCED" w14:textId="4F9B7926" w:rsidR="00855D9B" w:rsidRPr="00DF38AF" w:rsidRDefault="00855D9B" w:rsidP="00855D9B">
      <w:pPr>
        <w:rPr>
          <w:rFonts w:asciiTheme="majorBidi" w:hAnsiTheme="majorBidi" w:cstheme="majorBidi"/>
          <w:b/>
          <w:bCs/>
          <w:sz w:val="36"/>
          <w:szCs w:val="36"/>
          <w:lang w:val="en-GB"/>
        </w:rPr>
      </w:pPr>
      <w:r w:rsidRPr="00DF38AF">
        <w:rPr>
          <w:rFonts w:asciiTheme="majorBidi" w:hAnsiTheme="majorBidi" w:cstheme="majorBidi"/>
          <w:b/>
          <w:bCs/>
          <w:sz w:val="36"/>
          <w:szCs w:val="36"/>
          <w:lang w:val="en-GB"/>
        </w:rPr>
        <w:t>Weaknesses</w:t>
      </w:r>
    </w:p>
    <w:p w14:paraId="2CC3E345"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Assumes linearity in the data.</w:t>
      </w:r>
    </w:p>
    <w:p w14:paraId="71F2995E"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Requires the data to be stationary.</w:t>
      </w:r>
    </w:p>
    <w:p w14:paraId="02F29A0C" w14:textId="77777777" w:rsidR="00855D9B" w:rsidRPr="00DF38AF" w:rsidRDefault="00855D9B" w:rsidP="00855D9B">
      <w:pPr>
        <w:rPr>
          <w:rFonts w:asciiTheme="majorBidi" w:hAnsiTheme="majorBidi" w:cstheme="majorBidi"/>
          <w:sz w:val="32"/>
          <w:szCs w:val="32"/>
          <w:lang w:val="en-GB"/>
        </w:rPr>
      </w:pPr>
      <w:r w:rsidRPr="00DF38AF">
        <w:rPr>
          <w:rFonts w:asciiTheme="majorBidi" w:hAnsiTheme="majorBidi" w:cstheme="majorBidi"/>
          <w:sz w:val="32"/>
          <w:szCs w:val="32"/>
          <w:lang w:val="en-GB"/>
        </w:rPr>
        <w:t>- Manual parameter tuning can be complex.</w:t>
      </w:r>
    </w:p>
    <w:p w14:paraId="300C6B3E" w14:textId="77777777" w:rsidR="00855D9B" w:rsidRPr="00855D9B" w:rsidRDefault="00855D9B" w:rsidP="00855D9B">
      <w:pPr>
        <w:rPr>
          <w:rFonts w:asciiTheme="majorBidi" w:hAnsiTheme="majorBidi" w:cstheme="majorBidi"/>
          <w:b/>
          <w:bCs/>
          <w:sz w:val="48"/>
          <w:szCs w:val="48"/>
          <w:lang w:val="en-GB"/>
        </w:rPr>
      </w:pPr>
    </w:p>
    <w:p w14:paraId="741A9C85" w14:textId="4083A040" w:rsidR="00855D9B" w:rsidRPr="000E6290" w:rsidRDefault="00855D9B" w:rsidP="000E6290">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2. Artificial Neural Networks (ANN)</w:t>
      </w:r>
    </w:p>
    <w:p w14:paraId="3BF38B3C" w14:textId="5832CE8F"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Overview</w:t>
      </w:r>
    </w:p>
    <w:p w14:paraId="09314C73"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ANNs are a class of machine learning models inspired by the human brain's neural networks. They consist of interconnected layers of nodes (neurons) that can capture complex nonlinear relationships in the data.</w:t>
      </w:r>
    </w:p>
    <w:p w14:paraId="434E8E7A" w14:textId="77777777" w:rsidR="00855D9B" w:rsidRPr="00855D9B" w:rsidRDefault="00855D9B" w:rsidP="00855D9B">
      <w:pPr>
        <w:rPr>
          <w:rFonts w:asciiTheme="majorBidi" w:hAnsiTheme="majorBidi" w:cstheme="majorBidi"/>
          <w:b/>
          <w:bCs/>
          <w:sz w:val="48"/>
          <w:szCs w:val="48"/>
          <w:lang w:val="en-GB"/>
        </w:rPr>
      </w:pPr>
    </w:p>
    <w:p w14:paraId="37BCA8BA" w14:textId="1E99FC10"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lastRenderedPageBreak/>
        <w:t>Components</w:t>
      </w:r>
    </w:p>
    <w:p w14:paraId="5BA1A935" w14:textId="6F370A6C"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Input Layer:</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Receives the input time series data.</w:t>
      </w:r>
    </w:p>
    <w:p w14:paraId="63E53496" w14:textId="4AFE0663"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Hidden Layers:</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Perform computations and extract features from the data.</w:t>
      </w:r>
    </w:p>
    <w:p w14:paraId="6B1F52A1" w14:textId="0147B3AA" w:rsidR="00855D9B" w:rsidRPr="000E6290" w:rsidRDefault="00855D9B" w:rsidP="00855D9B">
      <w:pPr>
        <w:rPr>
          <w:rFonts w:asciiTheme="majorBidi" w:hAnsiTheme="majorBidi" w:cstheme="majorBidi"/>
          <w:sz w:val="48"/>
          <w:szCs w:val="48"/>
          <w:lang w:val="en-GB"/>
        </w:rPr>
      </w:pPr>
      <w:r w:rsidRPr="000E6290">
        <w:rPr>
          <w:rFonts w:asciiTheme="majorBidi" w:hAnsiTheme="majorBidi" w:cstheme="majorBidi"/>
          <w:b/>
          <w:bCs/>
          <w:sz w:val="36"/>
          <w:szCs w:val="36"/>
          <w:lang w:val="en-GB"/>
        </w:rPr>
        <w:t>- Output Layer:</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Produces the forecasted values.</w:t>
      </w:r>
    </w:p>
    <w:p w14:paraId="2BB1D929" w14:textId="77777777" w:rsidR="00855D9B" w:rsidRPr="00855D9B" w:rsidRDefault="00855D9B" w:rsidP="00855D9B">
      <w:pPr>
        <w:rPr>
          <w:rFonts w:asciiTheme="majorBidi" w:hAnsiTheme="majorBidi" w:cstheme="majorBidi"/>
          <w:b/>
          <w:bCs/>
          <w:sz w:val="48"/>
          <w:szCs w:val="48"/>
          <w:lang w:val="en-GB"/>
        </w:rPr>
      </w:pPr>
    </w:p>
    <w:p w14:paraId="60E4B84F" w14:textId="1319F88B"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Strengths</w:t>
      </w:r>
    </w:p>
    <w:p w14:paraId="417F944D"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Can model nonlinear relationships in the data.</w:t>
      </w:r>
    </w:p>
    <w:p w14:paraId="56693380"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Flexible and can handle large datasets.</w:t>
      </w:r>
    </w:p>
    <w:p w14:paraId="1CE99410"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Suitable for multivariate time series data.</w:t>
      </w:r>
    </w:p>
    <w:p w14:paraId="47E1E621" w14:textId="77777777" w:rsidR="00855D9B" w:rsidRPr="00855D9B" w:rsidRDefault="00855D9B" w:rsidP="00855D9B">
      <w:pPr>
        <w:rPr>
          <w:rFonts w:asciiTheme="majorBidi" w:hAnsiTheme="majorBidi" w:cstheme="majorBidi"/>
          <w:b/>
          <w:bCs/>
          <w:sz w:val="48"/>
          <w:szCs w:val="48"/>
          <w:lang w:val="en-GB"/>
        </w:rPr>
      </w:pPr>
    </w:p>
    <w:p w14:paraId="4046624B" w14:textId="5D6748FD"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Weaknesses</w:t>
      </w:r>
    </w:p>
    <w:p w14:paraId="6735BD12"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Requires a large amount of data for training.</w:t>
      </w:r>
    </w:p>
    <w:p w14:paraId="13A355FA"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Computationally intensive and time-consuming to train.</w:t>
      </w:r>
    </w:p>
    <w:p w14:paraId="7C2603A6"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Risk of overfitting if not properly regularized.</w:t>
      </w:r>
    </w:p>
    <w:p w14:paraId="59670179" w14:textId="77777777" w:rsidR="00855D9B" w:rsidRPr="00855D9B" w:rsidRDefault="00855D9B" w:rsidP="00855D9B">
      <w:pPr>
        <w:rPr>
          <w:rFonts w:asciiTheme="majorBidi" w:hAnsiTheme="majorBidi" w:cstheme="majorBidi"/>
          <w:b/>
          <w:bCs/>
          <w:sz w:val="48"/>
          <w:szCs w:val="48"/>
          <w:lang w:val="en-GB"/>
        </w:rPr>
      </w:pPr>
    </w:p>
    <w:p w14:paraId="0AFADF68" w14:textId="53029C33" w:rsidR="00855D9B" w:rsidRPr="000E6290" w:rsidRDefault="00855D9B" w:rsidP="000E6290">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3. Long Short-Term Memory (LSTM)</w:t>
      </w:r>
    </w:p>
    <w:p w14:paraId="55594C1B" w14:textId="6488110A"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Overview</w:t>
      </w:r>
    </w:p>
    <w:p w14:paraId="5DC991E8"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LSTM is a type of recurrent neural network (RNN) specifically designed to handle time series data with long-term dependencies. It addresses the vanishing gradient problem found in traditional RNNs.</w:t>
      </w:r>
    </w:p>
    <w:p w14:paraId="18EF52EA" w14:textId="77777777" w:rsidR="00855D9B" w:rsidRDefault="00855D9B" w:rsidP="00855D9B">
      <w:pPr>
        <w:rPr>
          <w:rFonts w:asciiTheme="majorBidi" w:hAnsiTheme="majorBidi" w:cstheme="majorBidi"/>
          <w:b/>
          <w:bCs/>
          <w:sz w:val="48"/>
          <w:szCs w:val="48"/>
          <w:lang w:val="en-GB"/>
        </w:rPr>
      </w:pPr>
    </w:p>
    <w:p w14:paraId="7F3265BA" w14:textId="77777777" w:rsidR="000E6290" w:rsidRPr="00855D9B" w:rsidRDefault="000E6290" w:rsidP="00855D9B">
      <w:pPr>
        <w:rPr>
          <w:rFonts w:asciiTheme="majorBidi" w:hAnsiTheme="majorBidi" w:cstheme="majorBidi"/>
          <w:b/>
          <w:bCs/>
          <w:sz w:val="48"/>
          <w:szCs w:val="48"/>
          <w:lang w:val="en-GB"/>
        </w:rPr>
      </w:pPr>
    </w:p>
    <w:p w14:paraId="304CA87C" w14:textId="1CAE6BB4"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lastRenderedPageBreak/>
        <w:t>Components</w:t>
      </w:r>
    </w:p>
    <w:p w14:paraId="07E86FD9" w14:textId="7520B1A0"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Forget Gate:</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Decides what information to discard from the cell state.</w:t>
      </w:r>
    </w:p>
    <w:p w14:paraId="7B17804A" w14:textId="1D2D10FE"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Input Gate:</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Decides which new information to add to the cell state.</w:t>
      </w:r>
    </w:p>
    <w:p w14:paraId="4FA19A62" w14:textId="23ACAAB1"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Output Gate:</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Decides what part of the cell state to output.</w:t>
      </w:r>
    </w:p>
    <w:p w14:paraId="05AC730D" w14:textId="77777777" w:rsidR="00855D9B" w:rsidRPr="00855D9B" w:rsidRDefault="00855D9B" w:rsidP="00855D9B">
      <w:pPr>
        <w:rPr>
          <w:rFonts w:asciiTheme="majorBidi" w:hAnsiTheme="majorBidi" w:cstheme="majorBidi"/>
          <w:b/>
          <w:bCs/>
          <w:sz w:val="48"/>
          <w:szCs w:val="48"/>
          <w:lang w:val="en-GB"/>
        </w:rPr>
      </w:pPr>
    </w:p>
    <w:p w14:paraId="43C67E35" w14:textId="6007A2E4"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Strengths</w:t>
      </w:r>
    </w:p>
    <w:p w14:paraId="30E491D8"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Excellent at capturing long-term dependencies in the data.</w:t>
      </w:r>
    </w:p>
    <w:p w14:paraId="4BBBD619"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Can handle sequences of varied lengths.</w:t>
      </w:r>
    </w:p>
    <w:p w14:paraId="001153A1"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Effective for complex and high-dimensional time series data.</w:t>
      </w:r>
    </w:p>
    <w:p w14:paraId="33C1F319" w14:textId="77777777" w:rsidR="00855D9B" w:rsidRPr="00855D9B" w:rsidRDefault="00855D9B" w:rsidP="00855D9B">
      <w:pPr>
        <w:rPr>
          <w:rFonts w:asciiTheme="majorBidi" w:hAnsiTheme="majorBidi" w:cstheme="majorBidi"/>
          <w:b/>
          <w:bCs/>
          <w:sz w:val="48"/>
          <w:szCs w:val="48"/>
          <w:lang w:val="en-GB"/>
        </w:rPr>
      </w:pPr>
    </w:p>
    <w:p w14:paraId="3297D4FC" w14:textId="773410C4"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Weaknesses</w:t>
      </w:r>
    </w:p>
    <w:p w14:paraId="05D292EE"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Requires significant computational resources.</w:t>
      </w:r>
    </w:p>
    <w:p w14:paraId="7A5B5D98"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Long training times.</w:t>
      </w:r>
    </w:p>
    <w:p w14:paraId="1E2285B5"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Sensitive to the choice of hyperparameters.</w:t>
      </w:r>
    </w:p>
    <w:p w14:paraId="2D704367" w14:textId="77777777" w:rsidR="00855D9B" w:rsidRDefault="00855D9B" w:rsidP="00855D9B">
      <w:pPr>
        <w:rPr>
          <w:rFonts w:asciiTheme="majorBidi" w:hAnsiTheme="majorBidi" w:cstheme="majorBidi"/>
          <w:b/>
          <w:bCs/>
          <w:sz w:val="48"/>
          <w:szCs w:val="48"/>
          <w:lang w:val="en-GB"/>
        </w:rPr>
      </w:pPr>
    </w:p>
    <w:p w14:paraId="17D67A77" w14:textId="77777777" w:rsidR="000E6290" w:rsidRDefault="000E6290" w:rsidP="00855D9B">
      <w:pPr>
        <w:rPr>
          <w:rFonts w:asciiTheme="majorBidi" w:hAnsiTheme="majorBidi" w:cstheme="majorBidi"/>
          <w:b/>
          <w:bCs/>
          <w:sz w:val="48"/>
          <w:szCs w:val="48"/>
          <w:lang w:val="en-GB"/>
        </w:rPr>
      </w:pPr>
    </w:p>
    <w:p w14:paraId="143A542B" w14:textId="77777777" w:rsidR="000E6290" w:rsidRDefault="000E6290" w:rsidP="00855D9B">
      <w:pPr>
        <w:rPr>
          <w:rFonts w:asciiTheme="majorBidi" w:hAnsiTheme="majorBidi" w:cstheme="majorBidi"/>
          <w:b/>
          <w:bCs/>
          <w:sz w:val="48"/>
          <w:szCs w:val="48"/>
          <w:lang w:val="en-GB"/>
        </w:rPr>
      </w:pPr>
    </w:p>
    <w:p w14:paraId="681EE10F" w14:textId="77777777" w:rsidR="000E6290" w:rsidRDefault="000E6290" w:rsidP="00855D9B">
      <w:pPr>
        <w:rPr>
          <w:rFonts w:asciiTheme="majorBidi" w:hAnsiTheme="majorBidi" w:cstheme="majorBidi"/>
          <w:b/>
          <w:bCs/>
          <w:sz w:val="48"/>
          <w:szCs w:val="48"/>
          <w:lang w:val="en-GB"/>
        </w:rPr>
      </w:pPr>
    </w:p>
    <w:p w14:paraId="1D403189" w14:textId="77777777" w:rsidR="000E6290" w:rsidRDefault="000E6290" w:rsidP="00855D9B">
      <w:pPr>
        <w:rPr>
          <w:rFonts w:asciiTheme="majorBidi" w:hAnsiTheme="majorBidi" w:cstheme="majorBidi"/>
          <w:b/>
          <w:bCs/>
          <w:sz w:val="48"/>
          <w:szCs w:val="48"/>
          <w:lang w:val="en-GB"/>
        </w:rPr>
      </w:pPr>
    </w:p>
    <w:p w14:paraId="4F2DAE2E" w14:textId="77777777" w:rsidR="000E6290" w:rsidRPr="00855D9B" w:rsidRDefault="000E6290" w:rsidP="00855D9B">
      <w:pPr>
        <w:rPr>
          <w:rFonts w:asciiTheme="majorBidi" w:hAnsiTheme="majorBidi" w:cstheme="majorBidi"/>
          <w:b/>
          <w:bCs/>
          <w:sz w:val="48"/>
          <w:szCs w:val="48"/>
          <w:lang w:val="en-GB"/>
        </w:rPr>
      </w:pPr>
    </w:p>
    <w:p w14:paraId="46D6874E" w14:textId="3C6DC005"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lastRenderedPageBreak/>
        <w:t>4. Seasonal ARIMA (SARIMA)</w:t>
      </w:r>
    </w:p>
    <w:p w14:paraId="2F11A0B7" w14:textId="77777777" w:rsidR="00855D9B" w:rsidRPr="00855D9B" w:rsidRDefault="00855D9B" w:rsidP="00855D9B">
      <w:pPr>
        <w:rPr>
          <w:rFonts w:asciiTheme="majorBidi" w:hAnsiTheme="majorBidi" w:cstheme="majorBidi"/>
          <w:b/>
          <w:bCs/>
          <w:sz w:val="48"/>
          <w:szCs w:val="48"/>
          <w:lang w:val="en-GB"/>
        </w:rPr>
      </w:pPr>
    </w:p>
    <w:p w14:paraId="524F5D1A" w14:textId="37556EFD"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Overview</w:t>
      </w:r>
    </w:p>
    <w:p w14:paraId="49B3995E"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SARIMA extends the ARIMA model to support seasonality in the data. It includes additional seasonal terms to account for seasonal variations in the time series.</w:t>
      </w:r>
    </w:p>
    <w:p w14:paraId="0A0F8CB5" w14:textId="77777777" w:rsidR="00855D9B" w:rsidRPr="00855D9B" w:rsidRDefault="00855D9B" w:rsidP="00855D9B">
      <w:pPr>
        <w:rPr>
          <w:rFonts w:asciiTheme="majorBidi" w:hAnsiTheme="majorBidi" w:cstheme="majorBidi"/>
          <w:b/>
          <w:bCs/>
          <w:sz w:val="48"/>
          <w:szCs w:val="48"/>
          <w:lang w:val="en-GB"/>
        </w:rPr>
      </w:pPr>
    </w:p>
    <w:p w14:paraId="1195C244" w14:textId="4FFE2650"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Formula</w:t>
      </w:r>
    </w:p>
    <w:p w14:paraId="394A5B42"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xml:space="preserve">The general form of SARIMA is given as </w:t>
      </w:r>
      <w:proofErr w:type="gramStart"/>
      <w:r w:rsidRPr="000E6290">
        <w:rPr>
          <w:rFonts w:asciiTheme="majorBidi" w:hAnsiTheme="majorBidi" w:cstheme="majorBidi"/>
          <w:sz w:val="32"/>
          <w:szCs w:val="32"/>
          <w:lang w:val="en-GB"/>
        </w:rPr>
        <w:t>ARIMA(</w:t>
      </w:r>
      <w:proofErr w:type="gramEnd"/>
      <w:r w:rsidRPr="000E6290">
        <w:rPr>
          <w:rFonts w:asciiTheme="majorBidi" w:hAnsiTheme="majorBidi" w:cstheme="majorBidi"/>
          <w:sz w:val="32"/>
          <w:szCs w:val="32"/>
          <w:lang w:val="en-GB"/>
        </w:rPr>
        <w:t>p, d, q)(P, D, Q, s) where:</w:t>
      </w:r>
    </w:p>
    <w:p w14:paraId="749BC16C" w14:textId="41481A5E"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P, D, Q:</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Seasonal AR, I, MA terms.</w:t>
      </w:r>
    </w:p>
    <w:p w14:paraId="16585342" w14:textId="7E76045B"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s:</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Length of the seasonal cycle.</w:t>
      </w:r>
    </w:p>
    <w:p w14:paraId="557ECABD" w14:textId="77777777" w:rsidR="00855D9B" w:rsidRPr="00855D9B" w:rsidRDefault="00855D9B" w:rsidP="00855D9B">
      <w:pPr>
        <w:rPr>
          <w:rFonts w:asciiTheme="majorBidi" w:hAnsiTheme="majorBidi" w:cstheme="majorBidi"/>
          <w:b/>
          <w:bCs/>
          <w:sz w:val="48"/>
          <w:szCs w:val="48"/>
          <w:lang w:val="en-GB"/>
        </w:rPr>
      </w:pPr>
    </w:p>
    <w:p w14:paraId="7C34A49A" w14:textId="5F4E6534"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Strengths</w:t>
      </w:r>
    </w:p>
    <w:p w14:paraId="0A9B9006"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Specifically designed to handle seasonality in time series data.</w:t>
      </w:r>
    </w:p>
    <w:p w14:paraId="0CF0F533"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Provides good interpretability and simplicity.</w:t>
      </w:r>
    </w:p>
    <w:p w14:paraId="12FB4FCA" w14:textId="77777777"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sz w:val="32"/>
          <w:szCs w:val="32"/>
          <w:lang w:val="en-GB"/>
        </w:rPr>
        <w:t>- Suitable for short-term seasonal data.</w:t>
      </w:r>
    </w:p>
    <w:p w14:paraId="4E30BCF1" w14:textId="77777777" w:rsidR="00855D9B" w:rsidRPr="00855D9B" w:rsidRDefault="00855D9B" w:rsidP="00855D9B">
      <w:pPr>
        <w:rPr>
          <w:rFonts w:asciiTheme="majorBidi" w:hAnsiTheme="majorBidi" w:cstheme="majorBidi"/>
          <w:b/>
          <w:bCs/>
          <w:sz w:val="48"/>
          <w:szCs w:val="48"/>
          <w:lang w:val="en-GB"/>
        </w:rPr>
      </w:pPr>
    </w:p>
    <w:p w14:paraId="3ECD4B1C" w14:textId="7F012979"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Weaknesses</w:t>
      </w:r>
    </w:p>
    <w:p w14:paraId="64C737AD"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Assumes linearity in the data.</w:t>
      </w:r>
    </w:p>
    <w:p w14:paraId="49AFE521"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Requires the data to be stationary.</w:t>
      </w:r>
    </w:p>
    <w:p w14:paraId="7BF5F16F"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Manual parameter tuning can be complex.</w:t>
      </w:r>
    </w:p>
    <w:p w14:paraId="253C3659" w14:textId="77777777" w:rsidR="00855D9B" w:rsidRPr="00855D9B" w:rsidRDefault="00855D9B" w:rsidP="00855D9B">
      <w:pPr>
        <w:rPr>
          <w:rFonts w:asciiTheme="majorBidi" w:hAnsiTheme="majorBidi" w:cstheme="majorBidi"/>
          <w:b/>
          <w:bCs/>
          <w:sz w:val="48"/>
          <w:szCs w:val="48"/>
          <w:lang w:val="en-GB"/>
        </w:rPr>
      </w:pPr>
    </w:p>
    <w:p w14:paraId="4CF2ECA9" w14:textId="4E301B28" w:rsidR="00855D9B" w:rsidRPr="000E6290" w:rsidRDefault="00855D9B" w:rsidP="000E6290">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lastRenderedPageBreak/>
        <w:t>5. Prophet</w:t>
      </w:r>
    </w:p>
    <w:p w14:paraId="1E6DF779" w14:textId="5B2FF6DA"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Overview</w:t>
      </w:r>
    </w:p>
    <w:p w14:paraId="67589035" w14:textId="6FD59AA3" w:rsidR="00855D9B" w:rsidRPr="000E6290" w:rsidRDefault="00855D9B" w:rsidP="000E6290">
      <w:pPr>
        <w:rPr>
          <w:rFonts w:asciiTheme="majorBidi" w:hAnsiTheme="majorBidi" w:cstheme="majorBidi"/>
          <w:sz w:val="32"/>
          <w:szCs w:val="32"/>
          <w:lang w:val="en-GB"/>
        </w:rPr>
      </w:pPr>
      <w:r w:rsidRPr="000E6290">
        <w:rPr>
          <w:rFonts w:asciiTheme="majorBidi" w:hAnsiTheme="majorBidi" w:cstheme="majorBidi"/>
          <w:sz w:val="32"/>
          <w:szCs w:val="32"/>
          <w:lang w:val="en-GB"/>
        </w:rPr>
        <w:t>Prophet is a forecasting tool developed by Facebook, designed for forecasting time series data that may have daily, weekly, or yearly seasonality and holiday effects.</w:t>
      </w:r>
    </w:p>
    <w:p w14:paraId="4BA1305F" w14:textId="3AB8E678"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Components</w:t>
      </w:r>
    </w:p>
    <w:p w14:paraId="01C994AB" w14:textId="124CFBD3"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Trend:</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Models non-periodic changes in the value of the time series.</w:t>
      </w:r>
    </w:p>
    <w:p w14:paraId="2D5903AB" w14:textId="08E0AC1A"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Seasonality:</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Models periodic changes in the value of the time series.</w:t>
      </w:r>
    </w:p>
    <w:p w14:paraId="4AEE7CA8" w14:textId="11A3597D" w:rsidR="00855D9B" w:rsidRPr="00855D9B" w:rsidRDefault="00855D9B" w:rsidP="00855D9B">
      <w:pPr>
        <w:rPr>
          <w:rFonts w:asciiTheme="majorBidi" w:hAnsiTheme="majorBidi" w:cstheme="majorBidi"/>
          <w:b/>
          <w:bCs/>
          <w:sz w:val="48"/>
          <w:szCs w:val="48"/>
          <w:lang w:val="en-GB"/>
        </w:rPr>
      </w:pPr>
      <w:r w:rsidRPr="000E6290">
        <w:rPr>
          <w:rFonts w:asciiTheme="majorBidi" w:hAnsiTheme="majorBidi" w:cstheme="majorBidi"/>
          <w:b/>
          <w:bCs/>
          <w:sz w:val="36"/>
          <w:szCs w:val="36"/>
          <w:lang w:val="en-GB"/>
        </w:rPr>
        <w:t>- Holidays:</w:t>
      </w:r>
      <w:r w:rsidRPr="00855D9B">
        <w:rPr>
          <w:rFonts w:asciiTheme="majorBidi" w:hAnsiTheme="majorBidi" w:cstheme="majorBidi"/>
          <w:b/>
          <w:bCs/>
          <w:sz w:val="48"/>
          <w:szCs w:val="48"/>
          <w:lang w:val="en-GB"/>
        </w:rPr>
        <w:t xml:space="preserve"> </w:t>
      </w:r>
      <w:r w:rsidRPr="000E6290">
        <w:rPr>
          <w:rFonts w:asciiTheme="majorBidi" w:hAnsiTheme="majorBidi" w:cstheme="majorBidi"/>
          <w:sz w:val="32"/>
          <w:szCs w:val="32"/>
          <w:lang w:val="en-GB"/>
        </w:rPr>
        <w:t>Models the effects of holidays which can cause abrupt changes.</w:t>
      </w:r>
    </w:p>
    <w:p w14:paraId="3A311917" w14:textId="77777777" w:rsidR="00855D9B" w:rsidRPr="00855D9B" w:rsidRDefault="00855D9B" w:rsidP="00855D9B">
      <w:pPr>
        <w:rPr>
          <w:rFonts w:asciiTheme="majorBidi" w:hAnsiTheme="majorBidi" w:cstheme="majorBidi"/>
          <w:b/>
          <w:bCs/>
          <w:sz w:val="48"/>
          <w:szCs w:val="48"/>
          <w:lang w:val="en-GB"/>
        </w:rPr>
      </w:pPr>
    </w:p>
    <w:p w14:paraId="089C5BF4" w14:textId="1EC3CCE4"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Strengths</w:t>
      </w:r>
    </w:p>
    <w:p w14:paraId="718055E3"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Handles missing data and outliers well.</w:t>
      </w:r>
    </w:p>
    <w:p w14:paraId="636BD2C9"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Automatically detects and adjusts for holidays and seasonality.</w:t>
      </w:r>
    </w:p>
    <w:p w14:paraId="3A824375" w14:textId="77777777" w:rsidR="00855D9B" w:rsidRPr="000E6290" w:rsidRDefault="00855D9B" w:rsidP="00855D9B">
      <w:pPr>
        <w:rPr>
          <w:rFonts w:asciiTheme="majorBidi" w:hAnsiTheme="majorBidi" w:cstheme="majorBidi"/>
          <w:sz w:val="32"/>
          <w:szCs w:val="32"/>
          <w:lang w:val="en-GB"/>
        </w:rPr>
      </w:pPr>
      <w:r w:rsidRPr="000E6290">
        <w:rPr>
          <w:rFonts w:asciiTheme="majorBidi" w:hAnsiTheme="majorBidi" w:cstheme="majorBidi"/>
          <w:sz w:val="32"/>
          <w:szCs w:val="32"/>
          <w:lang w:val="en-GB"/>
        </w:rPr>
        <w:t>- Easy to use with minimal parameter tuning required.</w:t>
      </w:r>
    </w:p>
    <w:p w14:paraId="3262C28F" w14:textId="77777777" w:rsidR="00855D9B" w:rsidRPr="00855D9B" w:rsidRDefault="00855D9B" w:rsidP="00855D9B">
      <w:pPr>
        <w:rPr>
          <w:rFonts w:asciiTheme="majorBidi" w:hAnsiTheme="majorBidi" w:cstheme="majorBidi"/>
          <w:b/>
          <w:bCs/>
          <w:sz w:val="48"/>
          <w:szCs w:val="48"/>
          <w:lang w:val="en-GB"/>
        </w:rPr>
      </w:pPr>
    </w:p>
    <w:p w14:paraId="11CEC6BD" w14:textId="40821D0E" w:rsidR="00855D9B" w:rsidRPr="000E6290" w:rsidRDefault="00855D9B" w:rsidP="00855D9B">
      <w:pPr>
        <w:rPr>
          <w:rFonts w:asciiTheme="majorBidi" w:hAnsiTheme="majorBidi" w:cstheme="majorBidi"/>
          <w:b/>
          <w:bCs/>
          <w:sz w:val="36"/>
          <w:szCs w:val="36"/>
          <w:lang w:val="en-GB"/>
        </w:rPr>
      </w:pPr>
      <w:r w:rsidRPr="000E6290">
        <w:rPr>
          <w:rFonts w:asciiTheme="majorBidi" w:hAnsiTheme="majorBidi" w:cstheme="majorBidi"/>
          <w:b/>
          <w:bCs/>
          <w:sz w:val="36"/>
          <w:szCs w:val="36"/>
          <w:lang w:val="en-GB"/>
        </w:rPr>
        <w:t>Weaknesses</w:t>
      </w:r>
    </w:p>
    <w:p w14:paraId="44AAEB85"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May not perform as well on non-seasonal data.</w:t>
      </w:r>
    </w:p>
    <w:p w14:paraId="6C1A2342"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Less flexible than more complex machine learning models.</w:t>
      </w:r>
    </w:p>
    <w:p w14:paraId="41C781EE"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Assumes that the seasonal component is the same across years.</w:t>
      </w:r>
    </w:p>
    <w:p w14:paraId="1DD0511E" w14:textId="77777777" w:rsidR="00855D9B" w:rsidRDefault="00855D9B" w:rsidP="00855D9B">
      <w:pPr>
        <w:rPr>
          <w:rFonts w:asciiTheme="majorBidi" w:hAnsiTheme="majorBidi" w:cstheme="majorBidi"/>
          <w:b/>
          <w:bCs/>
          <w:sz w:val="48"/>
          <w:szCs w:val="48"/>
          <w:lang w:val="en-GB"/>
        </w:rPr>
      </w:pPr>
    </w:p>
    <w:p w14:paraId="643D049F" w14:textId="77777777" w:rsidR="00231750" w:rsidRPr="00855D9B" w:rsidRDefault="00231750" w:rsidP="00855D9B">
      <w:pPr>
        <w:rPr>
          <w:rFonts w:asciiTheme="majorBidi" w:hAnsiTheme="majorBidi" w:cstheme="majorBidi"/>
          <w:b/>
          <w:bCs/>
          <w:sz w:val="48"/>
          <w:szCs w:val="48"/>
          <w:lang w:val="en-GB"/>
        </w:rPr>
      </w:pPr>
    </w:p>
    <w:p w14:paraId="5BC4B494" w14:textId="31731199"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lastRenderedPageBreak/>
        <w:t>6. Modern AR Models</w:t>
      </w:r>
    </w:p>
    <w:p w14:paraId="245072F3" w14:textId="77777777" w:rsidR="00855D9B" w:rsidRPr="00855D9B" w:rsidRDefault="00855D9B" w:rsidP="00855D9B">
      <w:pPr>
        <w:rPr>
          <w:rFonts w:asciiTheme="majorBidi" w:hAnsiTheme="majorBidi" w:cstheme="majorBidi"/>
          <w:b/>
          <w:bCs/>
          <w:sz w:val="48"/>
          <w:szCs w:val="48"/>
          <w:lang w:val="en-GB"/>
        </w:rPr>
      </w:pPr>
    </w:p>
    <w:p w14:paraId="3D569E4F" w14:textId="45997F88"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Overview</w:t>
      </w:r>
    </w:p>
    <w:p w14:paraId="17C82180" w14:textId="5C6475CF" w:rsidR="00855D9B" w:rsidRPr="00231750" w:rsidRDefault="00855D9B" w:rsidP="00231750">
      <w:pPr>
        <w:rPr>
          <w:rFonts w:asciiTheme="majorBidi" w:hAnsiTheme="majorBidi" w:cstheme="majorBidi"/>
          <w:sz w:val="32"/>
          <w:szCs w:val="32"/>
          <w:lang w:val="en-GB"/>
        </w:rPr>
      </w:pPr>
      <w:r w:rsidRPr="00231750">
        <w:rPr>
          <w:rFonts w:asciiTheme="majorBidi" w:hAnsiTheme="majorBidi" w:cstheme="majorBidi"/>
          <w:sz w:val="32"/>
          <w:szCs w:val="32"/>
          <w:lang w:val="en-GB"/>
        </w:rPr>
        <w:t>Modern AR models refer to advanced versions of autoregressive models that incorporate various improvements to handle complex and high-dimensional data. Examples include Bayesian AR models, regularized AR models, and AR models with exogenous inputs.</w:t>
      </w:r>
    </w:p>
    <w:p w14:paraId="73B9F766" w14:textId="58B3B24D"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Components</w:t>
      </w:r>
    </w:p>
    <w:p w14:paraId="40550455" w14:textId="64EE2041"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 Bayesian AR Models:</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Use Bayesian methods to estimate parameters, providing a probabilistic framework.</w:t>
      </w:r>
    </w:p>
    <w:p w14:paraId="18940986" w14:textId="37BBED06"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 Regularized AR Models:</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Include regularization techniques like Lasso or Ridge to prevent overfitting.</w:t>
      </w:r>
    </w:p>
    <w:p w14:paraId="023E0897" w14:textId="222061DA"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 AR Models with Exogenous Inputs (ARX):</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Include external variables that may influence the time series.</w:t>
      </w:r>
    </w:p>
    <w:p w14:paraId="20DC3118" w14:textId="77777777" w:rsidR="00855D9B" w:rsidRPr="00855D9B" w:rsidRDefault="00855D9B" w:rsidP="00855D9B">
      <w:pPr>
        <w:rPr>
          <w:rFonts w:asciiTheme="majorBidi" w:hAnsiTheme="majorBidi" w:cstheme="majorBidi"/>
          <w:b/>
          <w:bCs/>
          <w:sz w:val="48"/>
          <w:szCs w:val="48"/>
          <w:lang w:val="en-GB"/>
        </w:rPr>
      </w:pPr>
    </w:p>
    <w:p w14:paraId="3A542DF4" w14:textId="7C7E400F"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Strengths</w:t>
      </w:r>
    </w:p>
    <w:p w14:paraId="4A73B804"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Can handle high-dimensional data.</w:t>
      </w:r>
    </w:p>
    <w:p w14:paraId="54674B24"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Flexible and can incorporate external variables.</w:t>
      </w:r>
    </w:p>
    <w:p w14:paraId="19BA8E2E"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Provides probabilistic forecasts (in the case of Bayesian models).</w:t>
      </w:r>
    </w:p>
    <w:p w14:paraId="24ED35FB" w14:textId="77777777" w:rsidR="00855D9B" w:rsidRDefault="00855D9B" w:rsidP="00855D9B">
      <w:pPr>
        <w:rPr>
          <w:rFonts w:asciiTheme="majorBidi" w:hAnsiTheme="majorBidi" w:cstheme="majorBidi"/>
          <w:b/>
          <w:bCs/>
          <w:sz w:val="48"/>
          <w:szCs w:val="48"/>
          <w:lang w:val="en-GB"/>
        </w:rPr>
      </w:pPr>
    </w:p>
    <w:p w14:paraId="358AE330" w14:textId="77777777" w:rsidR="00231750" w:rsidRDefault="00231750" w:rsidP="00855D9B">
      <w:pPr>
        <w:rPr>
          <w:rFonts w:asciiTheme="majorBidi" w:hAnsiTheme="majorBidi" w:cstheme="majorBidi"/>
          <w:b/>
          <w:bCs/>
          <w:sz w:val="48"/>
          <w:szCs w:val="48"/>
          <w:lang w:val="en-GB"/>
        </w:rPr>
      </w:pPr>
    </w:p>
    <w:p w14:paraId="5D007FD1" w14:textId="77777777" w:rsidR="00231750" w:rsidRDefault="00231750" w:rsidP="00855D9B">
      <w:pPr>
        <w:rPr>
          <w:rFonts w:asciiTheme="majorBidi" w:hAnsiTheme="majorBidi" w:cstheme="majorBidi"/>
          <w:b/>
          <w:bCs/>
          <w:sz w:val="48"/>
          <w:szCs w:val="48"/>
          <w:lang w:val="en-GB"/>
        </w:rPr>
      </w:pPr>
    </w:p>
    <w:p w14:paraId="2CB02786" w14:textId="77777777" w:rsidR="00231750" w:rsidRDefault="00231750" w:rsidP="00855D9B">
      <w:pPr>
        <w:rPr>
          <w:rFonts w:asciiTheme="majorBidi" w:hAnsiTheme="majorBidi" w:cstheme="majorBidi"/>
          <w:b/>
          <w:bCs/>
          <w:sz w:val="48"/>
          <w:szCs w:val="48"/>
          <w:lang w:val="en-GB"/>
        </w:rPr>
      </w:pPr>
    </w:p>
    <w:p w14:paraId="12CD344A" w14:textId="77777777" w:rsidR="00231750" w:rsidRPr="00855D9B" w:rsidRDefault="00231750" w:rsidP="00855D9B">
      <w:pPr>
        <w:rPr>
          <w:rFonts w:asciiTheme="majorBidi" w:hAnsiTheme="majorBidi" w:cstheme="majorBidi"/>
          <w:b/>
          <w:bCs/>
          <w:sz w:val="48"/>
          <w:szCs w:val="48"/>
          <w:lang w:val="en-GB"/>
        </w:rPr>
      </w:pPr>
    </w:p>
    <w:p w14:paraId="3B3CABA9" w14:textId="2F0DED1C"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lastRenderedPageBreak/>
        <w:t>Weaknesses</w:t>
      </w:r>
    </w:p>
    <w:p w14:paraId="21924531"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Computationally intensive and complex to implement.</w:t>
      </w:r>
    </w:p>
    <w:p w14:paraId="037537A1"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Requires careful selection of regularization parameters.</w:t>
      </w:r>
    </w:p>
    <w:p w14:paraId="42E3D243"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May require significant domain knowledge to properly configure.</w:t>
      </w:r>
    </w:p>
    <w:p w14:paraId="390625B6" w14:textId="77777777" w:rsidR="00855D9B" w:rsidRPr="00855D9B" w:rsidRDefault="00855D9B" w:rsidP="00855D9B">
      <w:pPr>
        <w:rPr>
          <w:rFonts w:asciiTheme="majorBidi" w:hAnsiTheme="majorBidi" w:cstheme="majorBidi"/>
          <w:b/>
          <w:bCs/>
          <w:sz w:val="48"/>
          <w:szCs w:val="48"/>
          <w:lang w:val="en-GB"/>
        </w:rPr>
      </w:pPr>
    </w:p>
    <w:p w14:paraId="59040758" w14:textId="0795A079" w:rsidR="00855D9B" w:rsidRPr="00231750" w:rsidRDefault="00855D9B" w:rsidP="00231750">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7. Support Vector Regression (SVR)</w:t>
      </w:r>
    </w:p>
    <w:p w14:paraId="0A9AAB97" w14:textId="38155A58"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Overview</w:t>
      </w:r>
    </w:p>
    <w:p w14:paraId="6AB5738E"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Support Vector Regression (SVR) is an extension of Support Vector Machines (SVM) used for regression tasks. It is a non-linear model that uses kernel functions to transform the input data into a higher-dimensional space where it can find a linear relationship.</w:t>
      </w:r>
    </w:p>
    <w:p w14:paraId="4E1EF52A" w14:textId="77777777" w:rsidR="00855D9B" w:rsidRPr="00855D9B" w:rsidRDefault="00855D9B" w:rsidP="00855D9B">
      <w:pPr>
        <w:rPr>
          <w:rFonts w:asciiTheme="majorBidi" w:hAnsiTheme="majorBidi" w:cstheme="majorBidi"/>
          <w:b/>
          <w:bCs/>
          <w:sz w:val="48"/>
          <w:szCs w:val="48"/>
          <w:lang w:val="en-GB"/>
        </w:rPr>
      </w:pPr>
    </w:p>
    <w:p w14:paraId="14B01949" w14:textId="5FDEE907"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Components</w:t>
      </w:r>
    </w:p>
    <w:p w14:paraId="42C6D4DE" w14:textId="0F01D1B5"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b/>
          <w:bCs/>
          <w:sz w:val="36"/>
          <w:szCs w:val="36"/>
          <w:lang w:val="en-GB"/>
        </w:rPr>
        <w:t>- Kernel Function:</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Transforms the input data into a higher-dimensional space.</w:t>
      </w:r>
    </w:p>
    <w:p w14:paraId="60E13033" w14:textId="110445B2"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 Epsilon-Insensitive Tube:</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Defines a margin of tolerance where no penalty is given to errors.</w:t>
      </w:r>
    </w:p>
    <w:p w14:paraId="1DA79C03" w14:textId="77824264" w:rsidR="00855D9B" w:rsidRPr="00855D9B" w:rsidRDefault="00855D9B" w:rsidP="00231750">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 Support Vectors:</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Data points that lie on the edge of the epsilon-insensitive tube and are critical for defining the regression function.</w:t>
      </w:r>
    </w:p>
    <w:p w14:paraId="087AFD54" w14:textId="77777777" w:rsidR="00231750" w:rsidRDefault="00231750" w:rsidP="00855D9B">
      <w:pPr>
        <w:rPr>
          <w:rFonts w:asciiTheme="majorBidi" w:hAnsiTheme="majorBidi" w:cstheme="majorBidi"/>
          <w:b/>
          <w:bCs/>
          <w:sz w:val="48"/>
          <w:szCs w:val="48"/>
          <w:lang w:val="en-GB"/>
        </w:rPr>
      </w:pPr>
    </w:p>
    <w:p w14:paraId="4218E526" w14:textId="0F95FF97"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Strengths</w:t>
      </w:r>
    </w:p>
    <w:p w14:paraId="501BB646"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Effective in high-dimensional spaces.</w:t>
      </w:r>
    </w:p>
    <w:p w14:paraId="522C829B"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Robust to outliers.</w:t>
      </w:r>
    </w:p>
    <w:p w14:paraId="109B52B9"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Can model complex, non-linear relationships.</w:t>
      </w:r>
    </w:p>
    <w:p w14:paraId="31C13197" w14:textId="77777777" w:rsidR="00855D9B" w:rsidRPr="00855D9B" w:rsidRDefault="00855D9B" w:rsidP="00855D9B">
      <w:pPr>
        <w:rPr>
          <w:rFonts w:asciiTheme="majorBidi" w:hAnsiTheme="majorBidi" w:cstheme="majorBidi"/>
          <w:b/>
          <w:bCs/>
          <w:sz w:val="48"/>
          <w:szCs w:val="48"/>
          <w:lang w:val="en-GB"/>
        </w:rPr>
      </w:pPr>
    </w:p>
    <w:p w14:paraId="5B98320A" w14:textId="0D4308AC"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lastRenderedPageBreak/>
        <w:t>Weaknesses</w:t>
      </w:r>
    </w:p>
    <w:p w14:paraId="78C48EB5"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Requires careful tuning of parameters (kernel type, regularization, epsilon).</w:t>
      </w:r>
    </w:p>
    <w:p w14:paraId="27A3B73B"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Computationally intensive, especially with large datasets.</w:t>
      </w:r>
    </w:p>
    <w:p w14:paraId="4EB9277A" w14:textId="77777777" w:rsidR="00855D9B" w:rsidRPr="00231750" w:rsidRDefault="00855D9B" w:rsidP="00855D9B">
      <w:pPr>
        <w:rPr>
          <w:rFonts w:asciiTheme="majorBidi" w:hAnsiTheme="majorBidi" w:cstheme="majorBidi"/>
          <w:sz w:val="32"/>
          <w:szCs w:val="32"/>
          <w:lang w:val="en-GB"/>
        </w:rPr>
      </w:pPr>
      <w:r w:rsidRPr="00231750">
        <w:rPr>
          <w:rFonts w:asciiTheme="majorBidi" w:hAnsiTheme="majorBidi" w:cstheme="majorBidi"/>
          <w:sz w:val="32"/>
          <w:szCs w:val="32"/>
          <w:lang w:val="en-GB"/>
        </w:rPr>
        <w:t>- Less interpretable compared to linear models.</w:t>
      </w:r>
    </w:p>
    <w:p w14:paraId="302C5361" w14:textId="77777777" w:rsidR="00855D9B" w:rsidRPr="00855D9B" w:rsidRDefault="00855D9B" w:rsidP="00855D9B">
      <w:pPr>
        <w:rPr>
          <w:rFonts w:asciiTheme="majorBidi" w:hAnsiTheme="majorBidi" w:cstheme="majorBidi"/>
          <w:b/>
          <w:bCs/>
          <w:sz w:val="48"/>
          <w:szCs w:val="48"/>
          <w:lang w:val="en-GB"/>
        </w:rPr>
      </w:pPr>
    </w:p>
    <w:p w14:paraId="7CFFBBFD" w14:textId="2EA7DA3E" w:rsidR="00855D9B" w:rsidRPr="00231750" w:rsidRDefault="00855D9B" w:rsidP="00231750">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Learnings and Challenges Faced</w:t>
      </w:r>
    </w:p>
    <w:p w14:paraId="1CD0806F" w14:textId="77777777" w:rsidR="00231750" w:rsidRDefault="00231750" w:rsidP="00231750">
      <w:pPr>
        <w:rPr>
          <w:rFonts w:asciiTheme="majorBidi" w:hAnsiTheme="majorBidi" w:cstheme="majorBidi"/>
          <w:b/>
          <w:bCs/>
          <w:sz w:val="36"/>
          <w:szCs w:val="36"/>
          <w:lang w:val="en-GB"/>
        </w:rPr>
      </w:pPr>
    </w:p>
    <w:p w14:paraId="7F509FDE" w14:textId="5ED141A7" w:rsidR="00855D9B" w:rsidRDefault="00855D9B" w:rsidP="00231750">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t>Learnings</w:t>
      </w:r>
    </w:p>
    <w:p w14:paraId="6AA53438" w14:textId="77777777" w:rsidR="00231750" w:rsidRPr="00231750" w:rsidRDefault="00231750" w:rsidP="00231750">
      <w:pPr>
        <w:rPr>
          <w:rFonts w:asciiTheme="majorBidi" w:hAnsiTheme="majorBidi" w:cstheme="majorBidi"/>
          <w:b/>
          <w:bCs/>
          <w:sz w:val="36"/>
          <w:szCs w:val="36"/>
          <w:lang w:val="en-GB"/>
        </w:rPr>
      </w:pPr>
    </w:p>
    <w:p w14:paraId="53121124" w14:textId="5CE833AE"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1. Model Selection:</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Different models are suited for different types of data and forecasting requirements. Understanding the data characteristics and the specific needs of the forecasting task is crucial for selecting the appropriate model.</w:t>
      </w:r>
    </w:p>
    <w:p w14:paraId="772877E7" w14:textId="40F36267"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2. Parameter Tuning:</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Many models require careful tuning of parameters. For instance, ARIMA requires setting the order of AR, I, and MA components, while SVR requires choosing the right kernel and regularization parameters.</w:t>
      </w:r>
    </w:p>
    <w:p w14:paraId="668CD359" w14:textId="77A60063"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3. Data Preparation:</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Preparing the time series data (e.g., making it stationary for ARIMA, scaling for neural networks) is a vital step that significantly affects the performance of the models.</w:t>
      </w:r>
    </w:p>
    <w:p w14:paraId="4394F60B" w14:textId="6972C54E" w:rsidR="00855D9B" w:rsidRPr="00855D9B" w:rsidRDefault="00855D9B" w:rsidP="00855D9B">
      <w:pPr>
        <w:rPr>
          <w:rFonts w:asciiTheme="majorBidi" w:hAnsiTheme="majorBidi" w:cstheme="majorBidi"/>
          <w:b/>
          <w:bCs/>
          <w:sz w:val="48"/>
          <w:szCs w:val="48"/>
          <w:lang w:val="en-GB"/>
        </w:rPr>
      </w:pPr>
      <w:r w:rsidRPr="00231750">
        <w:rPr>
          <w:rFonts w:asciiTheme="majorBidi" w:hAnsiTheme="majorBidi" w:cstheme="majorBidi"/>
          <w:b/>
          <w:bCs/>
          <w:sz w:val="36"/>
          <w:szCs w:val="36"/>
          <w:lang w:val="en-GB"/>
        </w:rPr>
        <w:t>4. Complexity vs. Interpretability:</w:t>
      </w:r>
      <w:r w:rsidRPr="00855D9B">
        <w:rPr>
          <w:rFonts w:asciiTheme="majorBidi" w:hAnsiTheme="majorBidi" w:cstheme="majorBidi"/>
          <w:b/>
          <w:bCs/>
          <w:sz w:val="48"/>
          <w:szCs w:val="48"/>
          <w:lang w:val="en-GB"/>
        </w:rPr>
        <w:t xml:space="preserve"> </w:t>
      </w:r>
      <w:r w:rsidRPr="00231750">
        <w:rPr>
          <w:rFonts w:asciiTheme="majorBidi" w:hAnsiTheme="majorBidi" w:cstheme="majorBidi"/>
          <w:sz w:val="32"/>
          <w:szCs w:val="32"/>
          <w:lang w:val="en-GB"/>
        </w:rPr>
        <w:t>There is often a trade-off between the complexity of a model and its interpretability. Simpler models like ARIMA are more interpretable but might not capture complex patterns, whereas complex models like LSTM can capture intricate patterns but are harder to interpret.</w:t>
      </w:r>
    </w:p>
    <w:p w14:paraId="44AFCF60" w14:textId="77777777" w:rsidR="00855D9B" w:rsidRPr="00855D9B" w:rsidRDefault="00855D9B" w:rsidP="00855D9B">
      <w:pPr>
        <w:rPr>
          <w:rFonts w:asciiTheme="majorBidi" w:hAnsiTheme="majorBidi" w:cstheme="majorBidi"/>
          <w:b/>
          <w:bCs/>
          <w:sz w:val="48"/>
          <w:szCs w:val="48"/>
          <w:lang w:val="en-GB"/>
        </w:rPr>
      </w:pPr>
    </w:p>
    <w:p w14:paraId="27B36560" w14:textId="512A2F2B" w:rsidR="00855D9B" w:rsidRPr="00231750" w:rsidRDefault="00855D9B" w:rsidP="00855D9B">
      <w:pPr>
        <w:rPr>
          <w:rFonts w:asciiTheme="majorBidi" w:hAnsiTheme="majorBidi" w:cstheme="majorBidi"/>
          <w:b/>
          <w:bCs/>
          <w:sz w:val="36"/>
          <w:szCs w:val="36"/>
          <w:lang w:val="en-GB"/>
        </w:rPr>
      </w:pPr>
      <w:r w:rsidRPr="00231750">
        <w:rPr>
          <w:rFonts w:asciiTheme="majorBidi" w:hAnsiTheme="majorBidi" w:cstheme="majorBidi"/>
          <w:b/>
          <w:bCs/>
          <w:sz w:val="36"/>
          <w:szCs w:val="36"/>
          <w:lang w:val="en-GB"/>
        </w:rPr>
        <w:lastRenderedPageBreak/>
        <w:t>Challenges Faced</w:t>
      </w:r>
    </w:p>
    <w:p w14:paraId="2844E300" w14:textId="77777777" w:rsidR="00855D9B" w:rsidRPr="00855D9B" w:rsidRDefault="00855D9B" w:rsidP="00855D9B">
      <w:pPr>
        <w:rPr>
          <w:rFonts w:asciiTheme="majorBidi" w:hAnsiTheme="majorBidi" w:cstheme="majorBidi"/>
          <w:b/>
          <w:bCs/>
          <w:sz w:val="48"/>
          <w:szCs w:val="48"/>
          <w:lang w:val="en-GB"/>
        </w:rPr>
      </w:pPr>
    </w:p>
    <w:p w14:paraId="75C549A5" w14:textId="4B407881" w:rsidR="00855D9B" w:rsidRPr="00855D9B" w:rsidRDefault="00855D9B" w:rsidP="00855D9B">
      <w:pPr>
        <w:rPr>
          <w:rFonts w:asciiTheme="majorBidi" w:hAnsiTheme="majorBidi" w:cstheme="majorBidi"/>
          <w:b/>
          <w:bCs/>
          <w:sz w:val="48"/>
          <w:szCs w:val="48"/>
          <w:lang w:val="en-GB"/>
        </w:rPr>
      </w:pPr>
      <w:r w:rsidRPr="003921DA">
        <w:rPr>
          <w:rFonts w:asciiTheme="majorBidi" w:hAnsiTheme="majorBidi" w:cstheme="majorBidi"/>
          <w:b/>
          <w:bCs/>
          <w:sz w:val="36"/>
          <w:szCs w:val="36"/>
          <w:lang w:val="en-GB"/>
        </w:rPr>
        <w:t>1. Handling Non-Stationary Data:</w:t>
      </w:r>
      <w:r w:rsidRPr="00855D9B">
        <w:rPr>
          <w:rFonts w:asciiTheme="majorBidi" w:hAnsiTheme="majorBidi" w:cstheme="majorBidi"/>
          <w:b/>
          <w:bCs/>
          <w:sz w:val="48"/>
          <w:szCs w:val="48"/>
          <w:lang w:val="en-GB"/>
        </w:rPr>
        <w:t xml:space="preserve"> </w:t>
      </w:r>
      <w:r w:rsidRPr="003921DA">
        <w:rPr>
          <w:rFonts w:asciiTheme="majorBidi" w:hAnsiTheme="majorBidi" w:cstheme="majorBidi"/>
          <w:sz w:val="32"/>
          <w:szCs w:val="32"/>
          <w:lang w:val="en-GB"/>
        </w:rPr>
        <w:t>Many models, especially ARIMA and SARIMA, require the data to be stationary. Identifying and transforming non-stationary data to stationary form can be challenging.</w:t>
      </w:r>
    </w:p>
    <w:p w14:paraId="2CA72632" w14:textId="1278D7F6" w:rsidR="00855D9B" w:rsidRPr="00855D9B" w:rsidRDefault="00855D9B" w:rsidP="00855D9B">
      <w:pPr>
        <w:rPr>
          <w:rFonts w:asciiTheme="majorBidi" w:hAnsiTheme="majorBidi" w:cstheme="majorBidi"/>
          <w:b/>
          <w:bCs/>
          <w:sz w:val="48"/>
          <w:szCs w:val="48"/>
          <w:lang w:val="en-GB"/>
        </w:rPr>
      </w:pPr>
      <w:r w:rsidRPr="003921DA">
        <w:rPr>
          <w:rFonts w:asciiTheme="majorBidi" w:hAnsiTheme="majorBidi" w:cstheme="majorBidi"/>
          <w:b/>
          <w:bCs/>
          <w:sz w:val="36"/>
          <w:szCs w:val="36"/>
          <w:lang w:val="en-GB"/>
        </w:rPr>
        <w:t>2. Computational Resources:</w:t>
      </w:r>
      <w:r w:rsidRPr="00855D9B">
        <w:rPr>
          <w:rFonts w:asciiTheme="majorBidi" w:hAnsiTheme="majorBidi" w:cstheme="majorBidi"/>
          <w:b/>
          <w:bCs/>
          <w:sz w:val="48"/>
          <w:szCs w:val="48"/>
          <w:lang w:val="en-GB"/>
        </w:rPr>
        <w:t xml:space="preserve"> </w:t>
      </w:r>
      <w:r w:rsidRPr="003921DA">
        <w:rPr>
          <w:rFonts w:asciiTheme="majorBidi" w:hAnsiTheme="majorBidi" w:cstheme="majorBidi"/>
          <w:sz w:val="32"/>
          <w:szCs w:val="32"/>
          <w:lang w:val="en-GB"/>
        </w:rPr>
        <w:t>Models like LSTM and ANN require significant computational power and time for training, which can be a limitation when dealing with large datasets.</w:t>
      </w:r>
    </w:p>
    <w:p w14:paraId="23710B55" w14:textId="279BDD3A" w:rsidR="00855D9B" w:rsidRPr="00855D9B" w:rsidRDefault="00855D9B" w:rsidP="00855D9B">
      <w:pPr>
        <w:rPr>
          <w:rFonts w:asciiTheme="majorBidi" w:hAnsiTheme="majorBidi" w:cstheme="majorBidi"/>
          <w:b/>
          <w:bCs/>
          <w:sz w:val="48"/>
          <w:szCs w:val="48"/>
          <w:lang w:val="en-GB"/>
        </w:rPr>
      </w:pPr>
      <w:r w:rsidRPr="003921DA">
        <w:rPr>
          <w:rFonts w:asciiTheme="majorBidi" w:hAnsiTheme="majorBidi" w:cstheme="majorBidi"/>
          <w:b/>
          <w:bCs/>
          <w:sz w:val="36"/>
          <w:szCs w:val="36"/>
          <w:lang w:val="en-GB"/>
        </w:rPr>
        <w:t>3. Hyperparameter Tuning:</w:t>
      </w:r>
      <w:r w:rsidRPr="00855D9B">
        <w:rPr>
          <w:rFonts w:asciiTheme="majorBidi" w:hAnsiTheme="majorBidi" w:cstheme="majorBidi"/>
          <w:b/>
          <w:bCs/>
          <w:sz w:val="48"/>
          <w:szCs w:val="48"/>
          <w:lang w:val="en-GB"/>
        </w:rPr>
        <w:t xml:space="preserve"> </w:t>
      </w:r>
      <w:r w:rsidRPr="003921DA">
        <w:rPr>
          <w:rFonts w:asciiTheme="majorBidi" w:hAnsiTheme="majorBidi" w:cstheme="majorBidi"/>
          <w:sz w:val="32"/>
          <w:szCs w:val="32"/>
          <w:lang w:val="en-GB"/>
        </w:rPr>
        <w:t>Finding the optimal set of hyperparameters for models like SVR and LSTM is often a tedious and time-consuming process, involving techniques like grid search or random search.</w:t>
      </w:r>
    </w:p>
    <w:p w14:paraId="42CC7413" w14:textId="7AF68531" w:rsidR="00855D9B" w:rsidRPr="00855D9B" w:rsidRDefault="00855D9B" w:rsidP="00855D9B">
      <w:pPr>
        <w:rPr>
          <w:rFonts w:asciiTheme="majorBidi" w:hAnsiTheme="majorBidi" w:cstheme="majorBidi"/>
          <w:b/>
          <w:bCs/>
          <w:sz w:val="48"/>
          <w:szCs w:val="48"/>
          <w:lang w:val="en-GB"/>
        </w:rPr>
      </w:pPr>
      <w:r w:rsidRPr="003921DA">
        <w:rPr>
          <w:rFonts w:asciiTheme="majorBidi" w:hAnsiTheme="majorBidi" w:cstheme="majorBidi"/>
          <w:b/>
          <w:bCs/>
          <w:sz w:val="36"/>
          <w:szCs w:val="36"/>
          <w:lang w:val="en-GB"/>
        </w:rPr>
        <w:t>4. Overfitting:</w:t>
      </w:r>
      <w:r w:rsidRPr="00855D9B">
        <w:rPr>
          <w:rFonts w:asciiTheme="majorBidi" w:hAnsiTheme="majorBidi" w:cstheme="majorBidi"/>
          <w:b/>
          <w:bCs/>
          <w:sz w:val="48"/>
          <w:szCs w:val="48"/>
          <w:lang w:val="en-GB"/>
        </w:rPr>
        <w:t xml:space="preserve"> </w:t>
      </w:r>
      <w:r w:rsidRPr="003921DA">
        <w:rPr>
          <w:rFonts w:asciiTheme="majorBidi" w:hAnsiTheme="majorBidi" w:cstheme="majorBidi"/>
          <w:sz w:val="32"/>
          <w:szCs w:val="32"/>
          <w:lang w:val="en-GB"/>
        </w:rPr>
        <w:t>Ensuring that models do not overfit the training data, especially in complex models like ANN and LSTM, requires careful regularization and validation techniques.</w:t>
      </w:r>
    </w:p>
    <w:p w14:paraId="388DDF95" w14:textId="77777777" w:rsidR="00855D9B" w:rsidRPr="00855D9B" w:rsidRDefault="00855D9B" w:rsidP="00855D9B">
      <w:pPr>
        <w:rPr>
          <w:rFonts w:asciiTheme="majorBidi" w:hAnsiTheme="majorBidi" w:cstheme="majorBidi"/>
          <w:b/>
          <w:bCs/>
          <w:sz w:val="48"/>
          <w:szCs w:val="48"/>
          <w:lang w:val="en-GB"/>
        </w:rPr>
      </w:pPr>
    </w:p>
    <w:p w14:paraId="35C73970" w14:textId="73CE43B0" w:rsidR="00855D9B" w:rsidRPr="003921DA" w:rsidRDefault="00855D9B" w:rsidP="00855D9B">
      <w:pPr>
        <w:rPr>
          <w:rFonts w:asciiTheme="majorBidi" w:hAnsiTheme="majorBidi" w:cstheme="majorBidi"/>
          <w:b/>
          <w:bCs/>
          <w:sz w:val="36"/>
          <w:szCs w:val="36"/>
          <w:lang w:val="en-GB"/>
        </w:rPr>
      </w:pPr>
      <w:r w:rsidRPr="003921DA">
        <w:rPr>
          <w:rFonts w:asciiTheme="majorBidi" w:hAnsiTheme="majorBidi" w:cstheme="majorBidi"/>
          <w:b/>
          <w:bCs/>
          <w:sz w:val="36"/>
          <w:szCs w:val="36"/>
          <w:lang w:val="en-GB"/>
        </w:rPr>
        <w:t>Conclusion</w:t>
      </w:r>
    </w:p>
    <w:p w14:paraId="36F33D27" w14:textId="77777777" w:rsidR="00855D9B" w:rsidRPr="00855D9B" w:rsidRDefault="00855D9B" w:rsidP="00855D9B">
      <w:pPr>
        <w:rPr>
          <w:rFonts w:asciiTheme="majorBidi" w:hAnsiTheme="majorBidi" w:cstheme="majorBidi"/>
          <w:b/>
          <w:bCs/>
          <w:sz w:val="48"/>
          <w:szCs w:val="48"/>
          <w:lang w:val="en-GB"/>
        </w:rPr>
      </w:pPr>
    </w:p>
    <w:p w14:paraId="2C7DD53D" w14:textId="77777777" w:rsidR="00855D9B" w:rsidRPr="003921DA" w:rsidRDefault="00855D9B" w:rsidP="00855D9B">
      <w:pPr>
        <w:rPr>
          <w:rFonts w:asciiTheme="majorBidi" w:hAnsiTheme="majorBidi" w:cstheme="majorBidi"/>
          <w:sz w:val="32"/>
          <w:szCs w:val="32"/>
          <w:lang w:val="en-GB"/>
        </w:rPr>
      </w:pPr>
      <w:r w:rsidRPr="003921DA">
        <w:rPr>
          <w:rFonts w:asciiTheme="majorBidi" w:hAnsiTheme="majorBidi" w:cstheme="majorBidi"/>
          <w:sz w:val="32"/>
          <w:szCs w:val="32"/>
          <w:lang w:val="en-GB"/>
        </w:rPr>
        <w:t xml:space="preserve">Choosing the right time series forecasting model depends on the specific characteristics of the data and the forecasting requirements. ARIMA and SARIMA models are suitable for simpler, linear, and stationary time series with clear seasonal patterns. ANN and LSTM models are more appropriate for complex, nonlinear, and high-dimensional data but require substantial computational resources and data for training. Prophet offers a user-friendly approach with good handling of seasonality and holidays. SVR provides a robust, non-linear approach but requires careful parameter tuning. Modern AR </w:t>
      </w:r>
      <w:r w:rsidRPr="003921DA">
        <w:rPr>
          <w:rFonts w:asciiTheme="majorBidi" w:hAnsiTheme="majorBidi" w:cstheme="majorBidi"/>
          <w:sz w:val="32"/>
          <w:szCs w:val="32"/>
          <w:lang w:val="en-GB"/>
        </w:rPr>
        <w:lastRenderedPageBreak/>
        <w:t>models offer advanced techniques for handling high-dimensional and complex datasets, providing flexibility and probabilistic forecasts.</w:t>
      </w:r>
    </w:p>
    <w:p w14:paraId="726A575B" w14:textId="77777777" w:rsidR="00855D9B" w:rsidRPr="003921DA" w:rsidRDefault="00855D9B" w:rsidP="00855D9B">
      <w:pPr>
        <w:rPr>
          <w:rFonts w:asciiTheme="majorBidi" w:hAnsiTheme="majorBidi" w:cstheme="majorBidi"/>
          <w:sz w:val="32"/>
          <w:szCs w:val="32"/>
          <w:lang w:val="en-GB"/>
        </w:rPr>
      </w:pPr>
    </w:p>
    <w:p w14:paraId="655D3231" w14:textId="74A621DC" w:rsidR="00855D9B" w:rsidRPr="003921DA" w:rsidRDefault="00855D9B" w:rsidP="00855D9B">
      <w:pPr>
        <w:rPr>
          <w:rFonts w:asciiTheme="majorBidi" w:hAnsiTheme="majorBidi" w:cstheme="majorBidi"/>
          <w:sz w:val="32"/>
          <w:szCs w:val="32"/>
          <w:lang w:val="en-GB"/>
        </w:rPr>
      </w:pPr>
      <w:r w:rsidRPr="003921DA">
        <w:rPr>
          <w:rFonts w:asciiTheme="majorBidi" w:hAnsiTheme="majorBidi" w:cstheme="majorBidi"/>
          <w:sz w:val="32"/>
          <w:szCs w:val="32"/>
          <w:lang w:val="en-GB"/>
        </w:rPr>
        <w:t>Each model has its own strengths and weaknesses, and often, combining multiple models can yield better forecasting performance. Careful analysis and understanding of the time series data are essential in selecting the most suitable forecasting model.</w:t>
      </w:r>
    </w:p>
    <w:p w14:paraId="6862D654" w14:textId="77777777" w:rsidR="00855D9B" w:rsidRDefault="00855D9B">
      <w:pPr>
        <w:rPr>
          <w:rFonts w:asciiTheme="majorBidi" w:hAnsiTheme="majorBidi" w:cstheme="majorBidi"/>
          <w:b/>
          <w:bCs/>
          <w:sz w:val="48"/>
          <w:szCs w:val="48"/>
          <w:lang w:val="en-GB"/>
        </w:rPr>
      </w:pPr>
    </w:p>
    <w:p w14:paraId="53987352" w14:textId="77777777" w:rsidR="00855D9B" w:rsidRDefault="00855D9B">
      <w:pPr>
        <w:rPr>
          <w:rFonts w:asciiTheme="majorBidi" w:hAnsiTheme="majorBidi" w:cstheme="majorBidi"/>
          <w:b/>
          <w:bCs/>
          <w:sz w:val="48"/>
          <w:szCs w:val="48"/>
          <w:lang w:val="en-GB"/>
        </w:rPr>
      </w:pPr>
    </w:p>
    <w:p w14:paraId="2E33F014" w14:textId="5E5DDE03" w:rsidR="00855D9B" w:rsidRDefault="00855D9B">
      <w:pPr>
        <w:rPr>
          <w:rFonts w:asciiTheme="majorBidi" w:hAnsiTheme="majorBidi" w:cstheme="majorBidi"/>
          <w:b/>
          <w:bCs/>
          <w:sz w:val="48"/>
          <w:szCs w:val="48"/>
          <w:lang w:val="en-GB"/>
        </w:rPr>
      </w:pPr>
      <w:r>
        <w:rPr>
          <w:rFonts w:asciiTheme="majorBidi" w:hAnsiTheme="majorBidi" w:cstheme="majorBidi"/>
          <w:b/>
          <w:bCs/>
          <w:sz w:val="48"/>
          <w:szCs w:val="48"/>
          <w:lang w:val="en-GB"/>
        </w:rPr>
        <w:t xml:space="preserve">                           </w:t>
      </w:r>
    </w:p>
    <w:p w14:paraId="71112D2C" w14:textId="77777777" w:rsidR="00855D9B" w:rsidRPr="00855D9B" w:rsidRDefault="00855D9B">
      <w:pPr>
        <w:rPr>
          <w:rFonts w:asciiTheme="majorBidi" w:hAnsiTheme="majorBidi" w:cstheme="majorBidi"/>
          <w:b/>
          <w:bCs/>
          <w:sz w:val="48"/>
          <w:szCs w:val="48"/>
          <w:lang w:val="en-GB"/>
        </w:rPr>
      </w:pPr>
    </w:p>
    <w:sectPr w:rsidR="00855D9B" w:rsidRPr="0085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9B"/>
    <w:rsid w:val="000617E8"/>
    <w:rsid w:val="000E6290"/>
    <w:rsid w:val="00231750"/>
    <w:rsid w:val="002F4DA1"/>
    <w:rsid w:val="003921DA"/>
    <w:rsid w:val="006A4DF0"/>
    <w:rsid w:val="00855D9B"/>
    <w:rsid w:val="00DF38A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D4D"/>
  <w15:chartTrackingRefBased/>
  <w15:docId w15:val="{164D62FC-7C2E-4D6F-A6FF-8907560B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D9B"/>
    <w:rPr>
      <w:rFonts w:eastAsiaTheme="majorEastAsia" w:cstheme="majorBidi"/>
      <w:color w:val="272727" w:themeColor="text1" w:themeTint="D8"/>
    </w:rPr>
  </w:style>
  <w:style w:type="paragraph" w:styleId="Title">
    <w:name w:val="Title"/>
    <w:basedOn w:val="Normal"/>
    <w:next w:val="Normal"/>
    <w:link w:val="TitleChar"/>
    <w:uiPriority w:val="10"/>
    <w:qFormat/>
    <w:rsid w:val="00855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D9B"/>
    <w:pPr>
      <w:spacing w:before="160"/>
      <w:jc w:val="center"/>
    </w:pPr>
    <w:rPr>
      <w:i/>
      <w:iCs/>
      <w:color w:val="404040" w:themeColor="text1" w:themeTint="BF"/>
    </w:rPr>
  </w:style>
  <w:style w:type="character" w:customStyle="1" w:styleId="QuoteChar">
    <w:name w:val="Quote Char"/>
    <w:basedOn w:val="DefaultParagraphFont"/>
    <w:link w:val="Quote"/>
    <w:uiPriority w:val="29"/>
    <w:rsid w:val="00855D9B"/>
    <w:rPr>
      <w:i/>
      <w:iCs/>
      <w:color w:val="404040" w:themeColor="text1" w:themeTint="BF"/>
    </w:rPr>
  </w:style>
  <w:style w:type="paragraph" w:styleId="ListParagraph">
    <w:name w:val="List Paragraph"/>
    <w:basedOn w:val="Normal"/>
    <w:uiPriority w:val="34"/>
    <w:qFormat/>
    <w:rsid w:val="00855D9B"/>
    <w:pPr>
      <w:ind w:left="720"/>
      <w:contextualSpacing/>
    </w:pPr>
  </w:style>
  <w:style w:type="character" w:styleId="IntenseEmphasis">
    <w:name w:val="Intense Emphasis"/>
    <w:basedOn w:val="DefaultParagraphFont"/>
    <w:uiPriority w:val="21"/>
    <w:qFormat/>
    <w:rsid w:val="00855D9B"/>
    <w:rPr>
      <w:i/>
      <w:iCs/>
      <w:color w:val="0F4761" w:themeColor="accent1" w:themeShade="BF"/>
    </w:rPr>
  </w:style>
  <w:style w:type="paragraph" w:styleId="IntenseQuote">
    <w:name w:val="Intense Quote"/>
    <w:basedOn w:val="Normal"/>
    <w:next w:val="Normal"/>
    <w:link w:val="IntenseQuoteChar"/>
    <w:uiPriority w:val="30"/>
    <w:qFormat/>
    <w:rsid w:val="00855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D9B"/>
    <w:rPr>
      <w:i/>
      <w:iCs/>
      <w:color w:val="0F4761" w:themeColor="accent1" w:themeShade="BF"/>
    </w:rPr>
  </w:style>
  <w:style w:type="character" w:styleId="IntenseReference">
    <w:name w:val="Intense Reference"/>
    <w:basedOn w:val="DefaultParagraphFont"/>
    <w:uiPriority w:val="32"/>
    <w:qFormat/>
    <w:rsid w:val="00855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Younas</dc:creator>
  <cp:keywords/>
  <dc:description/>
  <cp:lastModifiedBy>Hassan Younas</cp:lastModifiedBy>
  <cp:revision>2</cp:revision>
  <dcterms:created xsi:type="dcterms:W3CDTF">2024-05-14T16:44:00Z</dcterms:created>
  <dcterms:modified xsi:type="dcterms:W3CDTF">2024-05-14T17:21:00Z</dcterms:modified>
</cp:coreProperties>
</file>