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DA9A" w14:textId="77777777" w:rsidR="00F91C3F" w:rsidRPr="00C2492D" w:rsidRDefault="00F91C3F" w:rsidP="00F91C3F">
      <w:pPr>
        <w:pStyle w:val="ListParagraph"/>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 xml:space="preserve">Brandenburg Concerto </w:t>
      </w:r>
      <w:r>
        <w:rPr>
          <w:rFonts w:eastAsia="Times New Roman" w:cs="Times New Roman"/>
          <w:color w:val="222222"/>
          <w:sz w:val="20"/>
          <w:szCs w:val="20"/>
        </w:rPr>
        <w:t>n</w:t>
      </w:r>
      <w:r w:rsidRPr="00C2492D">
        <w:rPr>
          <w:rFonts w:eastAsia="Times New Roman" w:cs="Times New Roman"/>
          <w:color w:val="222222"/>
          <w:sz w:val="20"/>
          <w:szCs w:val="20"/>
        </w:rPr>
        <w:t>o. 2 in F major, BWV 1041: 1. [Allegro]. Composed by Johann Sebastian Bach, performed by Munich Bach Orchestra (featuring Karl-Heinz Schneeberger, violin), conducted by Karl Richter. Recorded in Munich, Germany, January 1967. 4:40</w:t>
      </w:r>
    </w:p>
    <w:p w14:paraId="2EDD045D"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Ketawang: Puspåwårnå (Kinds of Flowers). Performed by Pura Paku Alaman Palace Orchestra/K.R.T. Wasitodipuro (director) featuring Niken Larasati and Nji Tasti (vocals). Recorded by Robert E. Brown in Yogyakarta, Java, Indonesia, on January 10, 1971. 4:43</w:t>
      </w:r>
    </w:p>
    <w:p w14:paraId="6FFD2306"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Cengunmé. Performed by Mahi musicians of Benin. Recorded by Charles Duvelle in Savalou, Benin, January 1963. 2:08</w:t>
      </w:r>
    </w:p>
    <w:p w14:paraId="5D3582B5"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Alima Song. Performed by Mbuti of the Ituri Rainforest. Recorded by Colin Turnbull and Francis S. Chapman in the Ituri Rainforest of the Democratic Republic of Cogno (Zaire) circa 1951. 0:56</w:t>
      </w:r>
    </w:p>
    <w:p w14:paraId="68E43863"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Barnumbirr (Morning Star) and Moikoi Song. Performed by Tom Djawa (clapsticks), Mudpo (didgeridoo) and Waliparu (vocals). Recorded by Sandra LeBrun Holmes at Milingimbi Mission on Milingimbi island, off the coast of Arnhem Land, Northern Territory, Australia, 1962. 1:26</w:t>
      </w:r>
    </w:p>
    <w:p w14:paraId="1654179E"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El Cascabel. Composed by Lorenzo Barcelata, performed by Antonio Maciel and Los Aguilillas with Mariachi México de Pepe Villa, conducted by Rafael Carrión. 3:14</w:t>
      </w:r>
    </w:p>
    <w:p w14:paraId="331AC039"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Johnny B. Goode. Written and performed by Chuck Berry (vocals and guitar) with Lafayette Leak (piano), willie Dixon (bass) and Fred Below (drums). Recorded at Chess Studios, Chicago IL, on January 6, 1958. 2:38</w:t>
      </w:r>
    </w:p>
    <w:p w14:paraId="244D0A8C"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Mariuamangi. Performed by Pranis Pandang and Kumbui (mariuamangi) of the Nyaura clan. Recorded by Robert MacLennan in the village of Kandingei, Middle Sepil, Papua New Guinea, on July 23, 1964. 1:20</w:t>
      </w:r>
    </w:p>
    <w:p w14:paraId="3A9A6D68"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Sokaku-Reibo (Depicting the Cranes in their Nest). Arranged by Kinko Kurosawa, performed by Goro Yamaguchi (shakuhachi). Recorded in New York City circa 1967. 4:51</w:t>
      </w:r>
    </w:p>
    <w:p w14:paraId="516412BC"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 xml:space="preserve">Partita for violin solo </w:t>
      </w:r>
      <w:r>
        <w:rPr>
          <w:rFonts w:eastAsia="Times New Roman" w:cs="Times New Roman"/>
          <w:color w:val="222222"/>
          <w:sz w:val="20"/>
          <w:szCs w:val="20"/>
        </w:rPr>
        <w:t>n</w:t>
      </w:r>
      <w:r w:rsidRPr="00C2492D">
        <w:rPr>
          <w:rFonts w:eastAsia="Times New Roman" w:cs="Times New Roman"/>
          <w:color w:val="222222"/>
          <w:sz w:val="20"/>
          <w:szCs w:val="20"/>
        </w:rPr>
        <w:t>o. 3 in E major, BWV 1006: III. Gavotte en Rondeau. Composed by Johann Sebastian Bach, performed by Arthur Grumiaux. Recorded in Berlin, Germany, November 1960. 2:55</w:t>
      </w:r>
    </w:p>
    <w:p w14:paraId="072F9BFA"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Die Zauberflöte</w:t>
      </w:r>
      <w:r w:rsidRPr="00C2492D">
        <w:rPr>
          <w:rFonts w:eastAsia="Times New Roman" w:cs="Times New Roman"/>
          <w:i/>
          <w:color w:val="222222"/>
          <w:sz w:val="20"/>
          <w:szCs w:val="20"/>
        </w:rPr>
        <w:t xml:space="preserve"> </w:t>
      </w:r>
      <w:r w:rsidRPr="00C2492D">
        <w:rPr>
          <w:rFonts w:eastAsia="Times New Roman" w:cs="Times New Roman"/>
          <w:color w:val="222222"/>
          <w:sz w:val="20"/>
          <w:szCs w:val="20"/>
        </w:rPr>
        <w:t>(The Magic Flute) K 620, Act II, no. 14: “Der Hölle Rache” (Hell’s Vengeance). Composed by Wolfgang Amadeus Mozart, performed by the Bavarian State Opera Orchestra and Chorus, featuring Edda Moser (soprano), conducted by Wolfgang Sawallisch. Recorded in Munich, Germany, August 1972. 2:55</w:t>
      </w:r>
    </w:p>
    <w:p w14:paraId="487F8BF4"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Chakrulo. Performed by Georgian State Merited Ensemble of Folk Song and Dance, featuring Ilia Zakaidze (first tenor) and Rostom Saginashvili (second tenor), directed by Anzor Kavsadze. Recorded at Melodiya Studio in Tbilisi, Georgia. 2:18</w:t>
      </w:r>
    </w:p>
    <w:p w14:paraId="6028EA14"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Roncandoras and Drums. Performed by musicians from Ancash from recordings collected by José María Arguedas (Casa de la Cultura, Lima) in the Ancash Region of Peru, circa 1964. 0:52</w:t>
      </w:r>
    </w:p>
    <w:p w14:paraId="1CA8E453"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Melancholy Blues. Written by Marty Bloom and Walter Melrose, performed by Louis Armstrong and his Hot Seven. Recorded in Chicago IL, on May 11, 1927. 3:05</w:t>
      </w:r>
    </w:p>
    <w:p w14:paraId="164BFC94"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Mu</w:t>
      </w:r>
      <w:r w:rsidRPr="00C2492D">
        <w:rPr>
          <w:rFonts w:cstheme="minorHAnsi"/>
          <w:iCs/>
          <w:sz w:val="20"/>
          <w:szCs w:val="20"/>
        </w:rPr>
        <w:t>ğam. Performed by Kamil Jalilov (balaban). Recorded by</w:t>
      </w:r>
      <w:r w:rsidRPr="00C2492D">
        <w:rPr>
          <w:rFonts w:eastAsia="Times New Roman" w:cs="Times New Roman"/>
          <w:color w:val="222222"/>
          <w:sz w:val="20"/>
          <w:szCs w:val="20"/>
        </w:rPr>
        <w:t xml:space="preserve"> Radio Moscow circa 1950. 2:30</w:t>
      </w:r>
    </w:p>
    <w:p w14:paraId="7C25649F"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Le Sacre du printemps (The Rite of Spring). Part II. 6. Sacrificial Dance (The Chosen One). Composed and conducted by Igor Stravinsky, performed by Columbia Symphony Orchestra. Recorded at the Ballroom of the St George Hotel, Brooklyn, New York, on January 6, 1960. 4:35</w:t>
      </w:r>
    </w:p>
    <w:p w14:paraId="41922411"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lastRenderedPageBreak/>
        <w:t xml:space="preserve">The Well-Tempered Clavier, Book II: Prelude and Fugue in </w:t>
      </w:r>
      <w:r>
        <w:rPr>
          <w:rFonts w:eastAsia="Times New Roman" w:cs="Times New Roman"/>
          <w:color w:val="222222"/>
          <w:sz w:val="20"/>
          <w:szCs w:val="20"/>
        </w:rPr>
        <w:t>n</w:t>
      </w:r>
      <w:r w:rsidRPr="00C2492D">
        <w:rPr>
          <w:rFonts w:eastAsia="Times New Roman" w:cs="Times New Roman"/>
          <w:color w:val="222222"/>
          <w:sz w:val="20"/>
          <w:szCs w:val="20"/>
        </w:rPr>
        <w:t>o. 1 in C major. Composed by Johann Sebastian Bach, performed by Glenn Gould (piano). Recorded at CBS 30th Street Studio in New York City on August 8, 1966. 4:48</w:t>
      </w:r>
    </w:p>
    <w:p w14:paraId="1E7E8734"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Symphony no. 5, op. 67: I. Allegro con brio. Composed by Ludwig van Beethoven, performed by The Philharmonia Orchestra, conducted Otto Klemperer. Recorded at Kingsway Hall, London, UK, on October 6, 1955. 7:20</w:t>
      </w:r>
    </w:p>
    <w:p w14:paraId="7715A65C"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Izlel je Delyo Hagdutin. Performed by Valya Balkanska (vocal), Lazar Kanevski and Stephan Zahmanov (kaba gaidi). Recorded by Martin Koenig and Ethel Raim in Smolyan, Bulgaria, 1968. 4:59</w:t>
      </w:r>
    </w:p>
    <w:p w14:paraId="149C1AC6"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 xml:space="preserve">Navajo Night Chant. Performed by </w:t>
      </w:r>
      <w:bookmarkStart w:id="0" w:name="_GoBack"/>
      <w:bookmarkEnd w:id="0"/>
      <w:r w:rsidRPr="00C2492D">
        <w:rPr>
          <w:rFonts w:eastAsia="Times New Roman" w:cs="Times New Roman"/>
          <w:color w:val="222222"/>
          <w:sz w:val="20"/>
          <w:szCs w:val="20"/>
        </w:rPr>
        <w:t>Ambrose Roan Horse, Chester Roan and Tom Roan. Recorded by Willard Rhodes in Pine Springs, Arizona, Summer 1942. 0:57</w:t>
      </w:r>
    </w:p>
    <w:p w14:paraId="43BBE171"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The Fairie Round from Paueans, Galliards, Almains and Other Short Aeirs. Composed by Anthony Holborne,  performed by the Early Music Consort of London, directed by David Munrow. Recorded at Abbey Road Studios, London, UK, September 1973. 1:17</w:t>
      </w:r>
    </w:p>
    <w:p w14:paraId="19C478C8"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Naranaratana Kookokoo (The Cry of the Megapode Bird). Performed by Maniasinimae and Taumaetarau Chieftain Tribe of Oloha and Palasu’u Village community in Small Malaita, Solomon Islands. 1:12</w:t>
      </w:r>
    </w:p>
    <w:p w14:paraId="215A4422"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Wedding song. Performed by a young girl of Huancavelica. Recorded by John and Penny Cohen in Huancavelica, Peru, 1964. 0:38</w:t>
      </w:r>
    </w:p>
    <w:p w14:paraId="1EF49E07"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Liu Shui (Flowing Streams). Performed by Guan Pinghu (guqin). Recorded before 1977. 7:37</w:t>
      </w:r>
    </w:p>
    <w:p w14:paraId="295F2592"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Bhairavi: Jaat Kahan Ho. Performed by Kesarbai Kerkar (vocals) with harmonium and tabla accompaniment. Recorded in Bombay (Mumbai), India, April 1953. 3:30</w:t>
      </w:r>
    </w:p>
    <w:p w14:paraId="42312044"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Dark Was the Night, Cold Was the Ground. Written and performed by Blind Willie Johnson (slide guitar, vocals) in Dallas TX, on December 3, 1927. 3:15</w:t>
      </w:r>
    </w:p>
    <w:p w14:paraId="71AF9C74" w14:textId="77777777" w:rsidR="00F91C3F" w:rsidRPr="00C2492D" w:rsidRDefault="00F91C3F" w:rsidP="00F91C3F">
      <w:pPr>
        <w:numPr>
          <w:ilvl w:val="0"/>
          <w:numId w:val="1"/>
        </w:numPr>
        <w:spacing w:after="120" w:line="276" w:lineRule="auto"/>
        <w:ind w:left="283"/>
        <w:textAlignment w:val="baseline"/>
        <w:rPr>
          <w:rFonts w:eastAsia="Times New Roman" w:cs="Times New Roman"/>
          <w:color w:val="222222"/>
          <w:sz w:val="20"/>
          <w:szCs w:val="20"/>
        </w:rPr>
      </w:pPr>
      <w:r w:rsidRPr="00C2492D">
        <w:rPr>
          <w:rFonts w:eastAsia="Times New Roman" w:cs="Times New Roman"/>
          <w:color w:val="222222"/>
          <w:sz w:val="20"/>
          <w:szCs w:val="20"/>
        </w:rPr>
        <w:t xml:space="preserve">String Quartet </w:t>
      </w:r>
      <w:r>
        <w:rPr>
          <w:rFonts w:eastAsia="Times New Roman" w:cs="Times New Roman"/>
          <w:color w:val="222222"/>
          <w:sz w:val="20"/>
          <w:szCs w:val="20"/>
        </w:rPr>
        <w:t>n</w:t>
      </w:r>
      <w:r w:rsidRPr="00C2492D">
        <w:rPr>
          <w:rFonts w:eastAsia="Times New Roman" w:cs="Times New Roman"/>
          <w:color w:val="222222"/>
          <w:sz w:val="20"/>
          <w:szCs w:val="20"/>
        </w:rPr>
        <w:t>o. 13 in Bb Major op. 130, V. Cavatina. Composed by Ludwig van Beethoven, performed by Budapest String Quartet. Recorded at the Library of Congress, Washington DC, on April 7, 1960.  6:37</w:t>
      </w:r>
    </w:p>
    <w:p w14:paraId="60F6BDA2" w14:textId="77777777" w:rsidR="00C03036" w:rsidRDefault="00C03036" w:rsidP="00F91C3F"/>
    <w:sectPr w:rsidR="00C03036" w:rsidSect="0006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20B0604020202020204"/>
    <w:charset w:val="00"/>
    <w:family w:val="roman"/>
    <w:notTrueType/>
    <w:pitch w:val="default"/>
  </w:font>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D46CF"/>
    <w:multiLevelType w:val="multilevel"/>
    <w:tmpl w:val="BEB25628"/>
    <w:lvl w:ilvl="0">
      <w:start w:val="1"/>
      <w:numFmt w:val="decimal"/>
      <w:lvlText w:val="%1."/>
      <w:lvlJc w:val="left"/>
      <w:pPr>
        <w:tabs>
          <w:tab w:val="num" w:pos="720"/>
        </w:tabs>
        <w:ind w:left="720" w:hanging="360"/>
      </w:pPr>
      <w:rPr>
        <w:rFonts w:ascii="inherit" w:eastAsia="Times New Roman" w:hAnsi="inherit"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3F"/>
    <w:rsid w:val="00065FCF"/>
    <w:rsid w:val="00C03036"/>
    <w:rsid w:val="00F9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F54B2"/>
  <w14:defaultImageDpi w14:val="32767"/>
  <w15:chartTrackingRefBased/>
  <w15:docId w15:val="{738AEC1B-1836-CE49-95D0-0ED95E21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C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Rehding, Alexander</dc:creator>
  <cp:keywords/>
  <dc:description/>
  <cp:lastModifiedBy>Rehding, Alexander</cp:lastModifiedBy>
  <cp:revision>1</cp:revision>
  <dcterms:created xsi:type="dcterms:W3CDTF">2020-06-02T16:05:00Z</dcterms:created>
  <dcterms:modified xsi:type="dcterms:W3CDTF">2020-06-02T16:05:00Z</dcterms:modified>
</cp:coreProperties>
</file>