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09C" w:rsidRDefault="0064209C" w:rsidP="00A55A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209C">
        <w:rPr>
          <w:rFonts w:ascii="Times New Roman" w:hAnsi="Times New Roman" w:cs="Times New Roman"/>
          <w:sz w:val="24"/>
          <w:szCs w:val="24"/>
        </w:rPr>
        <w:t>Баг-репорт №1</w:t>
      </w:r>
    </w:p>
    <w:p w:rsidR="00A55AC0" w:rsidRPr="0064209C" w:rsidRDefault="00A55AC0" w:rsidP="00A55AC0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10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666"/>
      </w:tblGrid>
      <w:tr w:rsidR="0064209C" w:rsidRPr="0064209C" w:rsidTr="00A55AC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A55AC0" w:rsidRPr="0064209C" w:rsidTr="00A55AC0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BUG-001</w:t>
            </w:r>
          </w:p>
        </w:tc>
      </w:tr>
      <w:tr w:rsidR="0064209C" w:rsidRPr="0064209C" w:rsidTr="00A55AC0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Краткое описание (Title)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Отсутствует валидация формата полей «Контактный телефон», «ФИО», «E-mail»</w:t>
            </w:r>
          </w:p>
        </w:tc>
      </w:tr>
      <w:tr w:rsidR="0064209C" w:rsidRPr="0064209C" w:rsidTr="00A55AC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Форма обращения - </w:t>
            </w:r>
            <w:r>
              <w:t>https</w:t>
            </w:r>
            <w:r w:rsidRPr="0064209C">
              <w:rPr>
                <w:lang w:val="ru-RU"/>
              </w:rPr>
              <w:t>://</w:t>
            </w:r>
            <w:r>
              <w:t>hflabs</w:t>
            </w:r>
            <w:r w:rsidRPr="0064209C">
              <w:rPr>
                <w:lang w:val="ru-RU"/>
              </w:rPr>
              <w:t>.</w:t>
            </w:r>
            <w:r>
              <w:t>github</w:t>
            </w:r>
            <w:r w:rsidRPr="0064209C">
              <w:rPr>
                <w:lang w:val="ru-RU"/>
              </w:rPr>
              <w:t>.</w:t>
            </w:r>
            <w:r>
              <w:t>io</w:t>
            </w:r>
            <w:r w:rsidRPr="0064209C">
              <w:rPr>
                <w:lang w:val="ru-RU"/>
              </w:rPr>
              <w:t>/</w:t>
            </w:r>
            <w:r>
              <w:t>suggestions</w:t>
            </w:r>
            <w:r w:rsidRPr="0064209C">
              <w:rPr>
                <w:lang w:val="ru-RU"/>
              </w:rPr>
              <w:t>-</w:t>
            </w:r>
            <w:r>
              <w:t>demo</w:t>
            </w:r>
            <w:r w:rsidRPr="0064209C">
              <w:rPr>
                <w:lang w:val="ru-RU"/>
              </w:rPr>
              <w:t>/</w:t>
            </w:r>
            <w:r>
              <w:t>lightweight</w:t>
            </w:r>
            <w:r w:rsidRPr="0064209C">
              <w:rPr>
                <w:lang w:val="ru-RU"/>
              </w:rPr>
              <w:t>.</w:t>
            </w:r>
            <w:r>
              <w:t>html</w:t>
            </w:r>
          </w:p>
        </w:tc>
      </w:tr>
      <w:tr w:rsidR="0064209C" w:rsidRPr="0064209C" w:rsidTr="00A55AC0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указана (тестировалось в Google Chrome)</w:t>
            </w:r>
          </w:p>
        </w:tc>
      </w:tr>
      <w:tr w:rsidR="00A55AC0" w:rsidRPr="0064209C" w:rsidTr="00A55AC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S2 Major</w:t>
            </w:r>
          </w:p>
        </w:tc>
      </w:tr>
      <w:tr w:rsidR="00A55AC0" w:rsidRPr="0064209C" w:rsidTr="00A55AC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P2 Средний</w:t>
            </w:r>
          </w:p>
        </w:tc>
      </w:tr>
      <w:tr w:rsidR="00A55AC0" w:rsidRPr="0064209C" w:rsidTr="00A55AC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A55AC0" w:rsidRPr="0064209C" w:rsidTr="00A55AC0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Локтев Дмитрий</w:t>
            </w:r>
          </w:p>
        </w:tc>
      </w:tr>
      <w:tr w:rsidR="00A55AC0" w:rsidRPr="0064209C" w:rsidTr="00A55AC0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назначен</w:t>
            </w:r>
          </w:p>
        </w:tc>
      </w:tr>
      <w:tr w:rsidR="0064209C" w:rsidRPr="0064209C" w:rsidTr="00A55AC0">
        <w:trPr>
          <w:trHeight w:val="18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Шаги к воспроизведению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Открыть форму обращения на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t>https</w:t>
            </w:r>
            <w:r w:rsidRPr="0064209C">
              <w:rPr>
                <w:lang w:val="ru-RU"/>
              </w:rPr>
              <w:t>://</w:t>
            </w:r>
            <w:r>
              <w:t>hflabs</w:t>
            </w:r>
            <w:r w:rsidRPr="0064209C">
              <w:rPr>
                <w:lang w:val="ru-RU"/>
              </w:rPr>
              <w:t>.</w:t>
            </w:r>
            <w:r>
              <w:t>github</w:t>
            </w:r>
            <w:r w:rsidRPr="0064209C">
              <w:rPr>
                <w:lang w:val="ru-RU"/>
              </w:rPr>
              <w:t>.</w:t>
            </w:r>
            <w:r>
              <w:t>io</w:t>
            </w:r>
            <w:r w:rsidRPr="0064209C">
              <w:rPr>
                <w:lang w:val="ru-RU"/>
              </w:rPr>
              <w:t>/</w:t>
            </w:r>
            <w:r>
              <w:t>suggestions</w:t>
            </w:r>
            <w:r w:rsidRPr="0064209C">
              <w:rPr>
                <w:lang w:val="ru-RU"/>
              </w:rPr>
              <w:t>-</w:t>
            </w:r>
            <w:r>
              <w:t>demo</w:t>
            </w:r>
            <w:r w:rsidRPr="0064209C">
              <w:rPr>
                <w:lang w:val="ru-RU"/>
              </w:rPr>
              <w:t>/</w:t>
            </w:r>
            <w:r>
              <w:t>lightweight</w:t>
            </w:r>
            <w:r w:rsidRPr="0064209C">
              <w:rPr>
                <w:lang w:val="ru-RU"/>
              </w:rPr>
              <w:t>.</w:t>
            </w:r>
            <w:r>
              <w:t>html</w:t>
            </w: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2. 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В поле «Контактный телефон» ввести -7 999 666 33 11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br/>
              <w:t>3. В поле «ФИО» ввести 123 фыв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br/>
              <w:t>4. В поле «E-mail» ввести me@ya.ru-2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br/>
              <w:t>5. Нажать кнопку отправки</w:t>
            </w:r>
          </w:p>
        </w:tc>
      </w:tr>
      <w:tr w:rsidR="0064209C" w:rsidRPr="0064209C" w:rsidTr="00A55AC0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Форма отправляется (если поля не пустые). Нет сообщений об ошибке. На сервер уходят заведомо невалидные данные.</w:t>
            </w:r>
          </w:p>
        </w:tc>
      </w:tr>
      <w:tr w:rsidR="00A55AC0" w:rsidRPr="0064209C" w:rsidTr="00A55AC0">
        <w:trPr>
          <w:trHeight w:val="7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Под каждым некорректно заполненным полем появляется подсказка с примером правильного формата. Отправка невозможна до исправления.</w:t>
            </w:r>
          </w:p>
        </w:tc>
      </w:tr>
      <w:tr w:rsidR="00A55AC0" w:rsidRPr="0064209C" w:rsidTr="00A55AC0">
        <w:trPr>
          <w:trHeight w:val="7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Дополнения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Поля помеченные * проверяются только на пустоту. Остальная валидация отсутствует.</w:t>
            </w:r>
          </w:p>
        </w:tc>
      </w:tr>
    </w:tbl>
    <w:p w:rsidR="0064209C" w:rsidRPr="0064209C" w:rsidRDefault="0064209C" w:rsidP="0064209C">
      <w:pPr>
        <w:rPr>
          <w:rFonts w:ascii="Times New Roman" w:hAnsi="Times New Roman" w:cs="Times New Roman"/>
          <w:sz w:val="24"/>
          <w:szCs w:val="24"/>
        </w:rPr>
      </w:pPr>
    </w:p>
    <w:p w:rsidR="0064209C" w:rsidRPr="0064209C" w:rsidRDefault="0064209C" w:rsidP="0064209C">
      <w:pPr>
        <w:rPr>
          <w:rFonts w:ascii="Times New Roman" w:hAnsi="Times New Roman" w:cs="Times New Roman"/>
          <w:sz w:val="24"/>
          <w:szCs w:val="24"/>
        </w:rPr>
      </w:pPr>
      <w:r w:rsidRPr="0064209C">
        <w:rPr>
          <w:rFonts w:ascii="Times New Roman" w:hAnsi="Times New Roman" w:cs="Times New Roman"/>
          <w:sz w:val="24"/>
          <w:szCs w:val="24"/>
        </w:rPr>
        <w:lastRenderedPageBreak/>
        <w:t>Баг-репорт №2</w:t>
      </w:r>
    </w:p>
    <w:tbl>
      <w:tblPr>
        <w:tblW w:w="10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8009"/>
      </w:tblGrid>
      <w:tr w:rsidR="0064209C" w:rsidRPr="0064209C" w:rsidTr="0064209C">
        <w:trPr>
          <w:trHeight w:val="3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BUG-002</w:t>
            </w:r>
          </w:p>
        </w:tc>
      </w:tr>
      <w:tr w:rsidR="0064209C" w:rsidRPr="0064209C" w:rsidTr="0064209C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Краткое описание (Title)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Неинформативные сообщения об ошибке при отправке формы</w:t>
            </w:r>
          </w:p>
        </w:tc>
      </w:tr>
      <w:tr w:rsidR="0064209C" w:rsidRPr="00A55AC0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A55AC0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Форма обращения - </w:t>
            </w:r>
            <w:r>
              <w:t>https</w:t>
            </w:r>
            <w:r w:rsidRPr="0064209C">
              <w:rPr>
                <w:lang w:val="ru-RU"/>
              </w:rPr>
              <w:t>://</w:t>
            </w:r>
            <w:r>
              <w:t>hflabs</w:t>
            </w:r>
            <w:r w:rsidRPr="0064209C">
              <w:rPr>
                <w:lang w:val="ru-RU"/>
              </w:rPr>
              <w:t>.</w:t>
            </w:r>
            <w:r>
              <w:t>github</w:t>
            </w:r>
            <w:r w:rsidRPr="0064209C">
              <w:rPr>
                <w:lang w:val="ru-RU"/>
              </w:rPr>
              <w:t>.</w:t>
            </w:r>
            <w:r>
              <w:t>io</w:t>
            </w:r>
            <w:r w:rsidRPr="0064209C">
              <w:rPr>
                <w:lang w:val="ru-RU"/>
              </w:rPr>
              <w:t>/</w:t>
            </w:r>
            <w:r>
              <w:t>suggestions</w:t>
            </w:r>
            <w:r w:rsidRPr="0064209C">
              <w:rPr>
                <w:lang w:val="ru-RU"/>
              </w:rPr>
              <w:t>-</w:t>
            </w:r>
            <w:r>
              <w:t>demo</w:t>
            </w:r>
            <w:r w:rsidRPr="0064209C">
              <w:rPr>
                <w:lang w:val="ru-RU"/>
              </w:rPr>
              <w:t>/</w:t>
            </w:r>
            <w:r>
              <w:t>lightweight</w:t>
            </w:r>
            <w:r w:rsidRPr="0064209C">
              <w:rPr>
                <w:lang w:val="ru-RU"/>
              </w:rPr>
              <w:t>.</w:t>
            </w:r>
            <w:r>
              <w:t>html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указана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S2 Major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P2 Средний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A55AC0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Локтев Дмитрий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назначен</w:t>
            </w:r>
          </w:p>
        </w:tc>
      </w:tr>
      <w:tr w:rsidR="0064209C" w:rsidRPr="00A55AC0" w:rsidTr="0064209C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Шаги к воспроизведению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64209C" w:rsidP="00A55AC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 Заполнить форму с невалидными данными (например, </w:t>
            </w:r>
            <w:r w:rsidR="00A55AC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55AC0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r w:rsidR="00A55AC0"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.1</w:t>
            </w:r>
            <w:r w:rsidR="00A55AC0">
              <w:rPr>
                <w:rFonts w:ascii="Times New Roman" w:hAnsi="Times New Roman" w:cs="Times New Roman"/>
                <w:sz w:val="24"/>
                <w:szCs w:val="24"/>
              </w:rPr>
              <w:t>ru</w:t>
            </w: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Нажать «Отправить»</w:t>
            </w:r>
          </w:p>
        </w:tc>
      </w:tr>
      <w:tr w:rsidR="0064209C" w:rsidRPr="0064209C" w:rsidTr="0064209C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сообщение: «Это не настоящее правительство :-( К сожалению, мы не можем принять ваше обращение. Но вы всегда можете отправить его через электронную приемную правительства Москвы». Пользователь не понимает, какое поле заполнено неверно.</w:t>
            </w:r>
          </w:p>
        </w:tc>
      </w:tr>
      <w:tr w:rsidR="0064209C" w:rsidRPr="00A55AC0" w:rsidTr="0064209C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64209C" w:rsidP="00A55AC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Конкретное сообщение: «Поле "</w:t>
            </w:r>
            <w:r w:rsidR="00A55AC0"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55AC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 w:rsidR="00A55AC0"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" заполнено неверно. Используйте формат</w:t>
            </w:r>
            <w:r w:rsidR="00A55AC0"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55AC0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A55AC0"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@</w:t>
            </w:r>
            <w:r w:rsidR="00A55AC0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r w:rsidR="00A55AC0"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="00A55AC0">
              <w:rPr>
                <w:rFonts w:ascii="Times New Roman" w:hAnsi="Times New Roman" w:cs="Times New Roman"/>
                <w:sz w:val="24"/>
                <w:szCs w:val="24"/>
              </w:rPr>
              <w:t>ru</w:t>
            </w: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».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Дополнения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Сообщение не меняется при разных типах ошибок в разных полях.</w:t>
            </w:r>
          </w:p>
        </w:tc>
      </w:tr>
    </w:tbl>
    <w:p w:rsidR="0064209C" w:rsidRPr="0064209C" w:rsidRDefault="0064209C" w:rsidP="0064209C">
      <w:pPr>
        <w:rPr>
          <w:rFonts w:ascii="Times New Roman" w:hAnsi="Times New Roman" w:cs="Times New Roman"/>
          <w:sz w:val="24"/>
          <w:szCs w:val="24"/>
        </w:rPr>
      </w:pPr>
    </w:p>
    <w:p w:rsidR="0064209C" w:rsidRPr="0064209C" w:rsidRDefault="0064209C" w:rsidP="0064209C">
      <w:pPr>
        <w:rPr>
          <w:rFonts w:ascii="Times New Roman" w:hAnsi="Times New Roman" w:cs="Times New Roman"/>
          <w:sz w:val="24"/>
          <w:szCs w:val="24"/>
        </w:rPr>
      </w:pPr>
      <w:r w:rsidRPr="0064209C">
        <w:rPr>
          <w:rFonts w:ascii="Times New Roman" w:hAnsi="Times New Roman" w:cs="Times New Roman"/>
          <w:sz w:val="24"/>
          <w:szCs w:val="24"/>
        </w:rPr>
        <w:lastRenderedPageBreak/>
        <w:t>Баг-репорт №3</w:t>
      </w:r>
    </w:p>
    <w:tbl>
      <w:tblPr>
        <w:tblW w:w="10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7891"/>
      </w:tblGrid>
      <w:tr w:rsidR="0064209C" w:rsidRPr="0064209C" w:rsidTr="0064209C">
        <w:trPr>
          <w:trHeight w:val="3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BUG-003</w:t>
            </w:r>
          </w:p>
        </w:tc>
      </w:tr>
      <w:tr w:rsidR="0064209C" w:rsidRPr="00A55AC0" w:rsidTr="0064209C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Краткое описание (Title)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64209C" w:rsidP="00A55AC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После нескольких отправок формы появляется сообщение «</w:t>
            </w:r>
            <w:r w:rsidR="00A55AC0" w:rsidRPr="00A55AC0">
              <w:rPr>
                <w:lang w:val="ru-RU"/>
              </w:rPr>
              <w:t xml:space="preserve"> </w:t>
            </w:r>
            <w:r w:rsid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Извините, у нас обед</w:t>
            </w: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64209C" w:rsidRPr="00A55AC0" w:rsidTr="006420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E30C7C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 обращения -</w:t>
            </w:r>
            <w:bookmarkStart w:id="0" w:name="_GoBack"/>
            <w:bookmarkEnd w:id="0"/>
            <w:r w:rsidR="0064209C" w:rsidRPr="0064209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55AC0">
              <w:t>https</w:t>
            </w:r>
            <w:r w:rsidR="00A55AC0" w:rsidRPr="0064209C">
              <w:rPr>
                <w:lang w:val="ru-RU"/>
              </w:rPr>
              <w:t>://</w:t>
            </w:r>
            <w:r w:rsidR="00A55AC0">
              <w:t>hflabs</w:t>
            </w:r>
            <w:r w:rsidR="00A55AC0" w:rsidRPr="0064209C">
              <w:rPr>
                <w:lang w:val="ru-RU"/>
              </w:rPr>
              <w:t>.</w:t>
            </w:r>
            <w:r w:rsidR="00A55AC0">
              <w:t>github</w:t>
            </w:r>
            <w:r w:rsidR="00A55AC0" w:rsidRPr="0064209C">
              <w:rPr>
                <w:lang w:val="ru-RU"/>
              </w:rPr>
              <w:t>.</w:t>
            </w:r>
            <w:r w:rsidR="00A55AC0">
              <w:t>io</w:t>
            </w:r>
            <w:r w:rsidR="00A55AC0" w:rsidRPr="0064209C">
              <w:rPr>
                <w:lang w:val="ru-RU"/>
              </w:rPr>
              <w:t>/</w:t>
            </w:r>
            <w:r w:rsidR="00A55AC0">
              <w:t>suggestions</w:t>
            </w:r>
            <w:r w:rsidR="00A55AC0" w:rsidRPr="0064209C">
              <w:rPr>
                <w:lang w:val="ru-RU"/>
              </w:rPr>
              <w:t>-</w:t>
            </w:r>
            <w:r w:rsidR="00A55AC0">
              <w:t>demo</w:t>
            </w:r>
            <w:r w:rsidR="00A55AC0" w:rsidRPr="0064209C">
              <w:rPr>
                <w:lang w:val="ru-RU"/>
              </w:rPr>
              <w:t>/</w:t>
            </w:r>
            <w:r w:rsidR="00A55AC0">
              <w:t>lightweight</w:t>
            </w:r>
            <w:r w:rsidR="00A55AC0" w:rsidRPr="0064209C">
              <w:rPr>
                <w:lang w:val="ru-RU"/>
              </w:rPr>
              <w:t>.</w:t>
            </w:r>
            <w:r w:rsidR="00A55AC0">
              <w:t>html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указана</w:t>
            </w:r>
          </w:p>
        </w:tc>
      </w:tr>
      <w:tr w:rsidR="0064209C" w:rsidRPr="0064209C" w:rsidTr="006420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S1 Minor</w:t>
            </w:r>
          </w:p>
        </w:tc>
      </w:tr>
      <w:tr w:rsidR="0064209C" w:rsidRPr="0064209C" w:rsidTr="006420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P3 Низкий</w:t>
            </w:r>
          </w:p>
        </w:tc>
      </w:tr>
      <w:tr w:rsidR="0064209C" w:rsidRPr="0064209C" w:rsidTr="006420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A55AC0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Локтев Дмитрий</w:t>
            </w:r>
          </w:p>
        </w:tc>
      </w:tr>
      <w:tr w:rsidR="0064209C" w:rsidRPr="0064209C" w:rsidTr="006420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назначен</w:t>
            </w:r>
          </w:p>
        </w:tc>
      </w:tr>
      <w:tr w:rsidR="0064209C" w:rsidRPr="00E30C7C" w:rsidTr="0064209C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Шаги к воспроизведению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E30C7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30C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Отп</w:t>
            </w:r>
            <w:r w:rsidR="00950780" w:rsidRPr="00E30C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равить форму с любыми данными 3-</w:t>
            </w:r>
            <w:r w:rsidRPr="00E30C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 раза подряд</w:t>
            </w:r>
            <w:r w:rsidRPr="00E30C7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2. Дождаться ответа сервера</w:t>
            </w:r>
          </w:p>
        </w:tc>
      </w:tr>
      <w:tr w:rsidR="0064209C" w:rsidRPr="0064209C" w:rsidTr="0064209C">
        <w:trPr>
          <w:trHeight w:val="14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сообщение: «Извините, у нас обед. Прямо сейчас мы не можем принять ваше обращение. Но вы всегда можете отправить его нотариально заверенную копию Почтой России по адресу: 125032, Москва, ул. Тверская, 13».</w:t>
            </w:r>
          </w:p>
        </w:tc>
      </w:tr>
      <w:tr w:rsidR="0064209C" w:rsidRPr="00A55AC0" w:rsidTr="0064209C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64209C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Либо понятное сообщение («Слишком </w:t>
            </w:r>
            <w:r w:rsidR="00A55AC0"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много попыток, повторите через </w:t>
            </w:r>
            <w:r w:rsidRPr="00A55AC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 минут»), либо нормальная обработка формы без блокировки.</w:t>
            </w:r>
          </w:p>
        </w:tc>
      </w:tr>
      <w:tr w:rsidR="0064209C" w:rsidRPr="0064209C" w:rsidTr="0064209C">
        <w:trPr>
          <w:trHeight w:val="7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Дополнения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Сообщение не связано с реальным временем. Выглядит как заглушка для любых серверных ошибок после лимита попыток.</w:t>
            </w:r>
          </w:p>
        </w:tc>
      </w:tr>
    </w:tbl>
    <w:p w:rsidR="0064209C" w:rsidRPr="0064209C" w:rsidRDefault="0064209C" w:rsidP="0064209C">
      <w:pPr>
        <w:rPr>
          <w:rFonts w:ascii="Times New Roman" w:hAnsi="Times New Roman" w:cs="Times New Roman"/>
          <w:sz w:val="24"/>
          <w:szCs w:val="24"/>
        </w:rPr>
      </w:pPr>
    </w:p>
    <w:p w:rsidR="0064209C" w:rsidRPr="0064209C" w:rsidRDefault="0064209C" w:rsidP="0064209C">
      <w:pPr>
        <w:rPr>
          <w:rFonts w:ascii="Times New Roman" w:hAnsi="Times New Roman" w:cs="Times New Roman"/>
          <w:sz w:val="24"/>
          <w:szCs w:val="24"/>
        </w:rPr>
      </w:pPr>
      <w:r w:rsidRPr="0064209C">
        <w:rPr>
          <w:rFonts w:ascii="Times New Roman" w:hAnsi="Times New Roman" w:cs="Times New Roman"/>
          <w:sz w:val="24"/>
          <w:szCs w:val="24"/>
        </w:rPr>
        <w:t>Баг-репорт №4</w:t>
      </w:r>
    </w:p>
    <w:tbl>
      <w:tblPr>
        <w:tblW w:w="102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7886"/>
      </w:tblGrid>
      <w:tr w:rsidR="0064209C" w:rsidRPr="0064209C" w:rsidTr="0064209C">
        <w:trPr>
          <w:trHeight w:val="3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BUG-004</w:t>
            </w:r>
          </w:p>
        </w:tc>
      </w:tr>
      <w:tr w:rsidR="0064209C" w:rsidRPr="0064209C" w:rsidTr="0064209C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Краткое описание (Title)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 «Содержание обращения» можно растянуть за пределы видимой области страницы</w:t>
            </w:r>
          </w:p>
        </w:tc>
      </w:tr>
      <w:tr w:rsidR="0064209C" w:rsidRPr="00A55AC0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950780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 обращения -</w:t>
            </w:r>
            <w:r w:rsidR="0064209C" w:rsidRPr="0064209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55AC0">
              <w:t>https</w:t>
            </w:r>
            <w:r w:rsidR="00A55AC0" w:rsidRPr="0064209C">
              <w:rPr>
                <w:lang w:val="ru-RU"/>
              </w:rPr>
              <w:t>://</w:t>
            </w:r>
            <w:r w:rsidR="00A55AC0">
              <w:t>hflabs</w:t>
            </w:r>
            <w:r w:rsidR="00A55AC0" w:rsidRPr="0064209C">
              <w:rPr>
                <w:lang w:val="ru-RU"/>
              </w:rPr>
              <w:t>.</w:t>
            </w:r>
            <w:r w:rsidR="00A55AC0">
              <w:t>github</w:t>
            </w:r>
            <w:r w:rsidR="00A55AC0" w:rsidRPr="0064209C">
              <w:rPr>
                <w:lang w:val="ru-RU"/>
              </w:rPr>
              <w:t>.</w:t>
            </w:r>
            <w:r w:rsidR="00A55AC0">
              <w:t>io</w:t>
            </w:r>
            <w:r w:rsidR="00A55AC0" w:rsidRPr="0064209C">
              <w:rPr>
                <w:lang w:val="ru-RU"/>
              </w:rPr>
              <w:t>/</w:t>
            </w:r>
            <w:r w:rsidR="00A55AC0">
              <w:t>suggestions</w:t>
            </w:r>
            <w:r w:rsidR="00A55AC0" w:rsidRPr="0064209C">
              <w:rPr>
                <w:lang w:val="ru-RU"/>
              </w:rPr>
              <w:t>-</w:t>
            </w:r>
            <w:r w:rsidR="00A55AC0">
              <w:t>demo</w:t>
            </w:r>
            <w:r w:rsidR="00A55AC0" w:rsidRPr="0064209C">
              <w:rPr>
                <w:lang w:val="ru-RU"/>
              </w:rPr>
              <w:t>/</w:t>
            </w:r>
            <w:r w:rsidR="00A55AC0">
              <w:t>lightweight</w:t>
            </w:r>
            <w:r w:rsidR="00A55AC0" w:rsidRPr="0064209C">
              <w:rPr>
                <w:lang w:val="ru-RU"/>
              </w:rPr>
              <w:t>.</w:t>
            </w:r>
            <w:r w:rsidR="00A55AC0">
              <w:t>html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указана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S1 Minor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P3 Низкий</w:t>
            </w:r>
          </w:p>
        </w:tc>
      </w:tr>
      <w:tr w:rsidR="0064209C" w:rsidRPr="0064209C" w:rsidTr="00A55AC0">
        <w:trPr>
          <w:trHeight w:val="6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A55AC0" w:rsidRDefault="00A55AC0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Локтев Дмитрий</w:t>
            </w:r>
          </w:p>
        </w:tc>
      </w:tr>
      <w:tr w:rsidR="0064209C" w:rsidRPr="0064209C" w:rsidTr="0064209C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A55AC0" w:rsidRDefault="0064209C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назначен</w:t>
            </w:r>
          </w:p>
        </w:tc>
      </w:tr>
      <w:tr w:rsidR="0064209C" w:rsidRPr="0064209C" w:rsidTr="0064209C">
        <w:trPr>
          <w:trHeight w:val="11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Шаги к воспроизведению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1. Открыть форму обращения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br/>
              <w:t>2. Найти поле «Содержание обращения»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br/>
              <w:t>3. Потянуть за уголок поля, растягивая его за пределы страницы</w:t>
            </w:r>
          </w:p>
        </w:tc>
      </w:tr>
      <w:tr w:rsidR="0064209C" w:rsidRPr="0064209C" w:rsidTr="0064209C">
        <w:trPr>
          <w:trHeight w:val="7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 выходит за пределы видимой области. При вводе текста он уходит за границы, появляется горизонтальная прокрутка внутри поля.</w:t>
            </w:r>
          </w:p>
        </w:tc>
      </w:tr>
      <w:tr w:rsidR="0064209C" w:rsidRPr="0064209C" w:rsidTr="0064209C">
        <w:trPr>
          <w:trHeight w:val="7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 ограничено границами родительского контейнера или окна браузера.</w:t>
            </w:r>
          </w:p>
        </w:tc>
      </w:tr>
      <w:tr w:rsidR="0064209C" w:rsidRPr="0064209C" w:rsidTr="0064209C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Дополнения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 свободно растягивается, нет фиксированной ширины.</w:t>
            </w:r>
          </w:p>
        </w:tc>
      </w:tr>
    </w:tbl>
    <w:p w:rsidR="0064209C" w:rsidRPr="0064209C" w:rsidRDefault="0064209C" w:rsidP="0064209C">
      <w:pPr>
        <w:rPr>
          <w:rFonts w:ascii="Times New Roman" w:hAnsi="Times New Roman" w:cs="Times New Roman"/>
          <w:sz w:val="24"/>
          <w:szCs w:val="24"/>
        </w:rPr>
      </w:pPr>
    </w:p>
    <w:p w:rsidR="0064209C" w:rsidRPr="0064209C" w:rsidRDefault="0064209C" w:rsidP="0064209C">
      <w:pPr>
        <w:rPr>
          <w:rFonts w:ascii="Times New Roman" w:hAnsi="Times New Roman" w:cs="Times New Roman"/>
          <w:sz w:val="24"/>
          <w:szCs w:val="24"/>
        </w:rPr>
      </w:pPr>
      <w:r w:rsidRPr="0064209C">
        <w:rPr>
          <w:rFonts w:ascii="Times New Roman" w:hAnsi="Times New Roman" w:cs="Times New Roman"/>
          <w:sz w:val="24"/>
          <w:szCs w:val="24"/>
        </w:rPr>
        <w:t>Баг-репорт №5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7898"/>
      </w:tblGrid>
      <w:tr w:rsidR="0064209C" w:rsidRPr="0064209C" w:rsidTr="0064209C">
        <w:trPr>
          <w:trHeight w:val="10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A55AC0" w:rsidRPr="0064209C" w:rsidTr="0064209C">
        <w:trPr>
          <w:trHeight w:val="1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BUG-005</w:t>
            </w:r>
          </w:p>
        </w:tc>
      </w:tr>
      <w:tr w:rsidR="00A55AC0" w:rsidRPr="0064209C" w:rsidTr="0064209C">
        <w:trPr>
          <w:trHeight w:val="2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Краткое описание (Title)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Замедление ввода текста при большом объёме данных в поле «Содержание обращения»</w:t>
            </w:r>
          </w:p>
        </w:tc>
      </w:tr>
      <w:tr w:rsidR="00A55AC0" w:rsidRPr="00950780" w:rsidTr="0064209C">
        <w:trPr>
          <w:trHeight w:val="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950780" w:rsidRDefault="00950780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Форма обращения -</w:t>
            </w:r>
            <w:r w:rsidR="0064209C" w:rsidRPr="0064209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55AC0">
              <w:t>https</w:t>
            </w:r>
            <w:r w:rsidR="00A55AC0" w:rsidRPr="0064209C">
              <w:rPr>
                <w:lang w:val="ru-RU"/>
              </w:rPr>
              <w:t>://</w:t>
            </w:r>
            <w:r w:rsidR="00A55AC0">
              <w:t>hflabs</w:t>
            </w:r>
            <w:r w:rsidR="00A55AC0" w:rsidRPr="0064209C">
              <w:rPr>
                <w:lang w:val="ru-RU"/>
              </w:rPr>
              <w:t>.</w:t>
            </w:r>
            <w:r w:rsidR="00A55AC0">
              <w:t>github</w:t>
            </w:r>
            <w:r w:rsidR="00A55AC0" w:rsidRPr="0064209C">
              <w:rPr>
                <w:lang w:val="ru-RU"/>
              </w:rPr>
              <w:t>.</w:t>
            </w:r>
            <w:r w:rsidR="00A55AC0">
              <w:t>io</w:t>
            </w:r>
            <w:r w:rsidR="00A55AC0" w:rsidRPr="0064209C">
              <w:rPr>
                <w:lang w:val="ru-RU"/>
              </w:rPr>
              <w:t>/</w:t>
            </w:r>
            <w:r w:rsidR="00A55AC0">
              <w:t>suggestions</w:t>
            </w:r>
            <w:r w:rsidR="00A55AC0" w:rsidRPr="0064209C">
              <w:rPr>
                <w:lang w:val="ru-RU"/>
              </w:rPr>
              <w:t>-</w:t>
            </w:r>
            <w:r w:rsidR="00A55AC0">
              <w:t>demo</w:t>
            </w:r>
            <w:r w:rsidR="00A55AC0" w:rsidRPr="0064209C">
              <w:rPr>
                <w:lang w:val="ru-RU"/>
              </w:rPr>
              <w:t>/</w:t>
            </w:r>
            <w:r w:rsidR="00A55AC0">
              <w:t>lightweight</w:t>
            </w:r>
            <w:r w:rsidR="00A55AC0" w:rsidRPr="0064209C">
              <w:rPr>
                <w:lang w:val="ru-RU"/>
              </w:rPr>
              <w:t>.</w:t>
            </w:r>
            <w:r w:rsidR="00A55AC0">
              <w:t>html</w:t>
            </w:r>
          </w:p>
        </w:tc>
      </w:tr>
      <w:tr w:rsidR="00A55AC0" w:rsidRPr="0064209C" w:rsidTr="0064209C">
        <w:trPr>
          <w:trHeight w:val="1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указана</w:t>
            </w:r>
          </w:p>
        </w:tc>
      </w:tr>
      <w:tr w:rsidR="00A55AC0" w:rsidRPr="0064209C" w:rsidTr="0064209C">
        <w:trPr>
          <w:trHeight w:val="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Серьезность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S1 Minor</w:t>
            </w:r>
          </w:p>
        </w:tc>
      </w:tr>
      <w:tr w:rsidR="00A55AC0" w:rsidRPr="0064209C" w:rsidTr="0064209C">
        <w:trPr>
          <w:trHeight w:val="1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P3 Низкий</w:t>
            </w:r>
          </w:p>
        </w:tc>
      </w:tr>
      <w:tr w:rsidR="00A55AC0" w:rsidRPr="0064209C" w:rsidTr="0064209C">
        <w:trPr>
          <w:trHeight w:val="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A55AC0" w:rsidRPr="0064209C" w:rsidTr="0064209C">
        <w:trPr>
          <w:trHeight w:val="1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A55AC0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Локтев Дмитрий</w:t>
            </w:r>
          </w:p>
        </w:tc>
      </w:tr>
      <w:tr w:rsidR="00A55AC0" w:rsidRPr="0064209C" w:rsidTr="0064209C">
        <w:trPr>
          <w:trHeight w:val="1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Не назначен</w:t>
            </w:r>
          </w:p>
        </w:tc>
      </w:tr>
      <w:tr w:rsidR="00A55AC0" w:rsidRPr="00950780" w:rsidTr="0064209C">
        <w:trPr>
          <w:trHeight w:val="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Шаги к воспроизведению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950780" w:rsidRDefault="0064209C" w:rsidP="0064209C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1. Открыть форму обращения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</w:t>
            </w:r>
            <w:r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поле «Содержание о</w:t>
            </w:r>
            <w:r w:rsidR="00950780"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  <w:r w:rsid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ращения» вставить или набрать 15</w:t>
            </w:r>
            <w:r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00+ символов</w:t>
            </w:r>
            <w:r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3. Продолжить редактирование</w:t>
            </w:r>
          </w:p>
        </w:tc>
      </w:tr>
      <w:tr w:rsidR="00A55AC0" w:rsidRPr="0064209C" w:rsidTr="0064209C">
        <w:trPr>
          <w:trHeight w:val="2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Символы появляются с задержкой, поле зависает на секунды при вводе. Браузер работает нормально, тормозит только поле.</w:t>
            </w:r>
          </w:p>
        </w:tc>
      </w:tr>
      <w:tr w:rsidR="00A55AC0" w:rsidRPr="0064209C" w:rsidTr="0064209C">
        <w:trPr>
          <w:trHeight w:val="2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Ввод остаётся плавным даже при длинном тексте.</w:t>
            </w:r>
          </w:p>
        </w:tc>
      </w:tr>
      <w:tr w:rsidR="00A55AC0" w:rsidRPr="00950780" w:rsidTr="0064209C">
        <w:trPr>
          <w:trHeight w:val="2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209C" w:rsidRPr="0064209C" w:rsidRDefault="0064209C" w:rsidP="006420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Дополнения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4209C" w:rsidRPr="00950780" w:rsidRDefault="0064209C" w:rsidP="00A55AC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 xml:space="preserve">Проверялось в Google Chrome. </w:t>
            </w:r>
            <w:r w:rsid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Предполагаемая причина</w:t>
            </w:r>
            <w:r w:rsidR="00950780"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частая валидация или тяжёлый 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64209C">
              <w:rPr>
                <w:rFonts w:ascii="Times New Roman" w:hAnsi="Times New Roman" w:cs="Times New Roman"/>
                <w:sz w:val="24"/>
                <w:szCs w:val="24"/>
              </w:rPr>
              <w:t>render</w:t>
            </w:r>
            <w:r w:rsidRPr="0095078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:rsidR="009C4902" w:rsidRPr="00950780" w:rsidRDefault="009C4902" w:rsidP="0064209C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9C4902" w:rsidRPr="0095078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BF6" w:rsidRDefault="00A44BF6" w:rsidP="00A55AC0">
      <w:pPr>
        <w:spacing w:after="0" w:line="240" w:lineRule="auto"/>
      </w:pPr>
      <w:r>
        <w:separator/>
      </w:r>
    </w:p>
  </w:endnote>
  <w:endnote w:type="continuationSeparator" w:id="0">
    <w:p w:rsidR="00A44BF6" w:rsidRDefault="00A44BF6" w:rsidP="00A55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BF6" w:rsidRDefault="00A44BF6" w:rsidP="00A55AC0">
      <w:pPr>
        <w:spacing w:after="0" w:line="240" w:lineRule="auto"/>
      </w:pPr>
      <w:r>
        <w:separator/>
      </w:r>
    </w:p>
  </w:footnote>
  <w:footnote w:type="continuationSeparator" w:id="0">
    <w:p w:rsidR="00A44BF6" w:rsidRDefault="00A44BF6" w:rsidP="00A55A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DDD"/>
    <w:rsid w:val="0064209C"/>
    <w:rsid w:val="00787932"/>
    <w:rsid w:val="00950780"/>
    <w:rsid w:val="009C4902"/>
    <w:rsid w:val="00A44BF6"/>
    <w:rsid w:val="00A55AC0"/>
    <w:rsid w:val="00C84DDD"/>
    <w:rsid w:val="00E3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D83B"/>
  <w15:chartTrackingRefBased/>
  <w15:docId w15:val="{01360270-7DD0-403E-BF69-8E594978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420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209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64209C"/>
    <w:rPr>
      <w:b/>
      <w:bCs/>
    </w:rPr>
  </w:style>
  <w:style w:type="character" w:styleId="a4">
    <w:name w:val="Hyperlink"/>
    <w:basedOn w:val="a0"/>
    <w:uiPriority w:val="99"/>
    <w:unhideWhenUsed/>
    <w:rsid w:val="0064209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4209C"/>
    <w:rPr>
      <w:rFonts w:ascii="Courier New" w:eastAsia="Times New Roman" w:hAnsi="Courier New" w:cs="Courier New"/>
      <w:sz w:val="20"/>
      <w:szCs w:val="20"/>
    </w:rPr>
  </w:style>
  <w:style w:type="paragraph" w:styleId="a5">
    <w:name w:val="endnote text"/>
    <w:basedOn w:val="a"/>
    <w:link w:val="a6"/>
    <w:uiPriority w:val="99"/>
    <w:semiHidden/>
    <w:unhideWhenUsed/>
    <w:rsid w:val="00A55AC0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A55AC0"/>
    <w:rPr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A55AC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5AE25-A38D-444E-AE76-95ED80F3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локтев</dc:creator>
  <cp:keywords/>
  <dc:description/>
  <cp:lastModifiedBy>дима локтев</cp:lastModifiedBy>
  <cp:revision>6</cp:revision>
  <dcterms:created xsi:type="dcterms:W3CDTF">2026-04-27T13:03:00Z</dcterms:created>
  <dcterms:modified xsi:type="dcterms:W3CDTF">2026-04-27T13:26:00Z</dcterms:modified>
</cp:coreProperties>
</file>