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44" w:rsidRPr="00291574" w:rsidRDefault="0091369A" w:rsidP="00F93A14">
      <w:pPr>
        <w:spacing w:after="0" w:line="360" w:lineRule="auto"/>
        <w:rPr>
          <w:sz w:val="28"/>
        </w:rPr>
      </w:pPr>
      <w:r w:rsidRPr="00291574">
        <w:rPr>
          <w:sz w:val="28"/>
        </w:rPr>
        <w:t>Student name: Thien Quoc Nguyen</w:t>
      </w:r>
    </w:p>
    <w:p w:rsidR="0091369A" w:rsidRPr="00291574" w:rsidRDefault="0091369A" w:rsidP="00F93A14">
      <w:pPr>
        <w:spacing w:after="0" w:line="360" w:lineRule="auto"/>
        <w:rPr>
          <w:sz w:val="28"/>
        </w:rPr>
      </w:pPr>
      <w:r w:rsidRPr="00291574">
        <w:rPr>
          <w:sz w:val="28"/>
        </w:rPr>
        <w:t>Title of the Report/Paper: Data clustering with K-Means Algorithm</w:t>
      </w:r>
    </w:p>
    <w:p w:rsidR="0091369A" w:rsidRPr="00291574" w:rsidRDefault="0091369A" w:rsidP="00F93A14">
      <w:pPr>
        <w:spacing w:after="0" w:line="360" w:lineRule="auto"/>
        <w:rPr>
          <w:sz w:val="28"/>
        </w:rPr>
      </w:pPr>
      <w:r w:rsidRPr="00291574">
        <w:rPr>
          <w:sz w:val="28"/>
        </w:rPr>
        <w:t>Applying program: Information Technology - Master</w:t>
      </w:r>
    </w:p>
    <w:p w:rsidR="0091369A" w:rsidRPr="00291574" w:rsidRDefault="0091369A" w:rsidP="00F93A14">
      <w:pPr>
        <w:spacing w:after="0" w:line="360" w:lineRule="auto"/>
        <w:rPr>
          <w:sz w:val="28"/>
        </w:rPr>
      </w:pPr>
      <w:r w:rsidRPr="00291574">
        <w:rPr>
          <w:sz w:val="28"/>
        </w:rPr>
        <w:t>Date: 21-08-2022</w:t>
      </w:r>
    </w:p>
    <w:p w:rsidR="0091369A" w:rsidRPr="00291574" w:rsidRDefault="00291574" w:rsidP="00291574">
      <w:pPr>
        <w:spacing w:after="0" w:line="360" w:lineRule="auto"/>
        <w:jc w:val="center"/>
        <w:rPr>
          <w:sz w:val="28"/>
        </w:rPr>
      </w:pPr>
      <w:r w:rsidRPr="00291574">
        <w:rPr>
          <w:sz w:val="28"/>
        </w:rPr>
        <w:t>----------------------------------------------------</w:t>
      </w:r>
    </w:p>
    <w:p w:rsidR="0091369A" w:rsidRPr="00291574" w:rsidRDefault="0091369A" w:rsidP="00F93A14">
      <w:pPr>
        <w:spacing w:after="0" w:line="360" w:lineRule="auto"/>
        <w:rPr>
          <w:sz w:val="28"/>
        </w:rPr>
      </w:pPr>
      <w:r w:rsidRPr="00291574">
        <w:rPr>
          <w:sz w:val="28"/>
        </w:rPr>
        <w:t>Preface</w:t>
      </w:r>
    </w:p>
    <w:p w:rsidR="0091369A" w:rsidRDefault="0091369A" w:rsidP="00F93A14">
      <w:pPr>
        <w:spacing w:after="0" w:line="360" w:lineRule="auto"/>
      </w:pPr>
      <w:r w:rsidRPr="00291574">
        <w:rPr>
          <w:sz w:val="28"/>
        </w:rPr>
        <w:t>With limited time, limited knowledge and many other problems, mistakes are inevitable. Since the field of machine learning and artificial intelligence is extremely large and requires a lot of research and development time, this project will summarize the most basic parts to introduce the algorithm as well as the initial use to data analysis. Please consider and give suggestions so that I can improve further with future projects.</w:t>
      </w:r>
      <w:r w:rsidRPr="00291574">
        <w:t xml:space="preserve"> </w:t>
      </w:r>
    </w:p>
    <w:p w:rsidR="0091369A" w:rsidRDefault="0091369A" w:rsidP="00F93A14">
      <w:pPr>
        <w:spacing w:after="0" w:line="360" w:lineRule="auto"/>
      </w:pPr>
      <w:r>
        <w:br w:type="page"/>
      </w:r>
    </w:p>
    <w:sdt>
      <w:sdtPr>
        <w:rPr>
          <w:rFonts w:asciiTheme="minorHAnsi" w:eastAsiaTheme="minorHAnsi" w:hAnsiTheme="minorHAnsi" w:cstheme="minorBidi"/>
          <w:sz w:val="24"/>
          <w:szCs w:val="22"/>
        </w:rPr>
        <w:id w:val="631377826"/>
        <w:docPartObj>
          <w:docPartGallery w:val="Table of Contents"/>
          <w:docPartUnique/>
        </w:docPartObj>
      </w:sdtPr>
      <w:sdtEndPr>
        <w:rPr>
          <w:b/>
          <w:bCs/>
          <w:noProof/>
        </w:rPr>
      </w:sdtEndPr>
      <w:sdtContent>
        <w:p w:rsidR="00F93A14" w:rsidRPr="00291574" w:rsidRDefault="00F93A14" w:rsidP="00F93A14">
          <w:pPr>
            <w:pStyle w:val="TOCHeading"/>
            <w:numPr>
              <w:ilvl w:val="0"/>
              <w:numId w:val="0"/>
            </w:numPr>
            <w:rPr>
              <w:sz w:val="36"/>
            </w:rPr>
          </w:pPr>
          <w:r w:rsidRPr="00291574">
            <w:rPr>
              <w:sz w:val="36"/>
            </w:rPr>
            <w:t>Table of Contents</w:t>
          </w:r>
        </w:p>
        <w:p w:rsidR="00EF2073" w:rsidRPr="00EF2073" w:rsidRDefault="00291574">
          <w:pPr>
            <w:pStyle w:val="TOC1"/>
            <w:tabs>
              <w:tab w:val="left" w:pos="440"/>
              <w:tab w:val="right" w:leader="dot" w:pos="9678"/>
            </w:tabs>
            <w:rPr>
              <w:rFonts w:eastAsiaTheme="minorEastAsia" w:cstheme="minorBidi"/>
              <w:b w:val="0"/>
              <w:bCs w:val="0"/>
              <w:caps w:val="0"/>
              <w:noProof/>
              <w:sz w:val="32"/>
              <w:szCs w:val="22"/>
            </w:rPr>
          </w:pPr>
          <w:r w:rsidRPr="00291574">
            <w:rPr>
              <w:b w:val="0"/>
              <w:bCs w:val="0"/>
              <w:caps w:val="0"/>
              <w:sz w:val="24"/>
            </w:rPr>
            <w:fldChar w:fldCharType="begin"/>
          </w:r>
          <w:r w:rsidRPr="00291574">
            <w:rPr>
              <w:b w:val="0"/>
              <w:bCs w:val="0"/>
              <w:caps w:val="0"/>
              <w:sz w:val="24"/>
            </w:rPr>
            <w:instrText xml:space="preserve"> TOC \o "1-3" \h \z \u </w:instrText>
          </w:r>
          <w:r w:rsidRPr="00291574">
            <w:rPr>
              <w:b w:val="0"/>
              <w:bCs w:val="0"/>
              <w:caps w:val="0"/>
              <w:sz w:val="24"/>
            </w:rPr>
            <w:fldChar w:fldCharType="separate"/>
          </w:r>
          <w:hyperlink w:anchor="_Toc112021338" w:history="1">
            <w:r w:rsidR="00EF2073" w:rsidRPr="00EF2073">
              <w:rPr>
                <w:rStyle w:val="Hyperlink"/>
                <w:noProof/>
                <w:sz w:val="28"/>
              </w:rPr>
              <w:t>I.</w:t>
            </w:r>
            <w:r w:rsidR="00EF2073" w:rsidRPr="00EF2073">
              <w:rPr>
                <w:rFonts w:eastAsiaTheme="minorEastAsia" w:cstheme="minorBidi"/>
                <w:b w:val="0"/>
                <w:bCs w:val="0"/>
                <w:caps w:val="0"/>
                <w:noProof/>
                <w:sz w:val="32"/>
                <w:szCs w:val="22"/>
              </w:rPr>
              <w:tab/>
            </w:r>
            <w:r w:rsidR="00EF2073" w:rsidRPr="00EF2073">
              <w:rPr>
                <w:rStyle w:val="Hyperlink"/>
                <w:noProof/>
                <w:sz w:val="28"/>
              </w:rPr>
              <w:t>Introduction to Machine Learning</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_Toc112021338 \h </w:instrText>
            </w:r>
            <w:r w:rsidR="00EF2073" w:rsidRPr="00EF2073">
              <w:rPr>
                <w:noProof/>
                <w:webHidden/>
                <w:sz w:val="28"/>
              </w:rPr>
            </w:r>
            <w:r w:rsidR="00EF2073" w:rsidRPr="00EF2073">
              <w:rPr>
                <w:noProof/>
                <w:webHidden/>
                <w:sz w:val="28"/>
              </w:rPr>
              <w:fldChar w:fldCharType="separate"/>
            </w:r>
            <w:r w:rsidR="00E60974">
              <w:rPr>
                <w:noProof/>
                <w:webHidden/>
                <w:sz w:val="28"/>
              </w:rPr>
              <w:t>1</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39" w:history="1">
            <w:r w:rsidR="00EF2073" w:rsidRPr="00EF2073">
              <w:rPr>
                <w:rStyle w:val="Hyperlink"/>
                <w:noProof/>
                <w:sz w:val="28"/>
              </w:rPr>
              <w:t>1.</w:t>
            </w:r>
            <w:r w:rsidR="00EF2073" w:rsidRPr="00EF2073">
              <w:rPr>
                <w:rFonts w:eastAsiaTheme="minorEastAsia" w:cstheme="minorBidi"/>
                <w:smallCaps w:val="0"/>
                <w:noProof/>
                <w:sz w:val="32"/>
                <w:szCs w:val="22"/>
              </w:rPr>
              <w:tab/>
            </w:r>
            <w:r w:rsidR="00EF2073" w:rsidRPr="00EF2073">
              <w:rPr>
                <w:rStyle w:val="Hyperlink"/>
                <w:noProof/>
                <w:sz w:val="28"/>
              </w:rPr>
              <w:t>Definition</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_Toc112021339 \h </w:instrText>
            </w:r>
            <w:r w:rsidR="00EF2073" w:rsidRPr="00EF2073">
              <w:rPr>
                <w:noProof/>
                <w:webHidden/>
                <w:sz w:val="28"/>
              </w:rPr>
            </w:r>
            <w:r w:rsidR="00EF2073" w:rsidRPr="00EF2073">
              <w:rPr>
                <w:noProof/>
                <w:webHidden/>
                <w:sz w:val="28"/>
              </w:rPr>
              <w:fldChar w:fldCharType="separate"/>
            </w:r>
            <w:r>
              <w:rPr>
                <w:noProof/>
                <w:webHidden/>
                <w:sz w:val="28"/>
              </w:rPr>
              <w:t>1</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0" w:history="1">
            <w:r w:rsidR="00EF2073" w:rsidRPr="00EF2073">
              <w:rPr>
                <w:rStyle w:val="Hyperlink"/>
                <w:noProof/>
                <w:sz w:val="28"/>
              </w:rPr>
              <w:t>2.</w:t>
            </w:r>
            <w:r w:rsidR="00EF2073" w:rsidRPr="00EF2073">
              <w:rPr>
                <w:rFonts w:eastAsiaTheme="minorEastAsia" w:cstheme="minorBidi"/>
                <w:smallCaps w:val="0"/>
                <w:noProof/>
                <w:sz w:val="32"/>
                <w:szCs w:val="22"/>
              </w:rPr>
              <w:tab/>
            </w:r>
            <w:r w:rsidR="00EF2073" w:rsidRPr="00EF2073">
              <w:rPr>
                <w:rStyle w:val="Hyperlink"/>
                <w:noProof/>
                <w:sz w:val="28"/>
              </w:rPr>
              <w:t>Supervised learning</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_Toc112021340 \h </w:instrText>
            </w:r>
            <w:r w:rsidR="00EF2073" w:rsidRPr="00EF2073">
              <w:rPr>
                <w:noProof/>
                <w:webHidden/>
                <w:sz w:val="28"/>
              </w:rPr>
            </w:r>
            <w:r w:rsidR="00EF2073" w:rsidRPr="00EF2073">
              <w:rPr>
                <w:noProof/>
                <w:webHidden/>
                <w:sz w:val="28"/>
              </w:rPr>
              <w:fldChar w:fldCharType="separate"/>
            </w:r>
            <w:r>
              <w:rPr>
                <w:noProof/>
                <w:webHidden/>
                <w:sz w:val="28"/>
              </w:rPr>
              <w:t>1</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1" w:history="1">
            <w:r w:rsidR="00EF2073" w:rsidRPr="00EF2073">
              <w:rPr>
                <w:rStyle w:val="Hyperlink"/>
                <w:noProof/>
                <w:sz w:val="28"/>
              </w:rPr>
              <w:t>3.</w:t>
            </w:r>
            <w:r w:rsidR="00EF2073" w:rsidRPr="00EF2073">
              <w:rPr>
                <w:rFonts w:eastAsiaTheme="minorEastAsia" w:cstheme="minorBidi"/>
                <w:smallCaps w:val="0"/>
                <w:noProof/>
                <w:sz w:val="32"/>
                <w:szCs w:val="22"/>
              </w:rPr>
              <w:tab/>
            </w:r>
            <w:r w:rsidR="00EF2073" w:rsidRPr="00EF2073">
              <w:rPr>
                <w:rStyle w:val="Hyperlink"/>
                <w:noProof/>
                <w:sz w:val="28"/>
              </w:rPr>
              <w:t>Unsupervised learning</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_Toc112021341 \h </w:instrText>
            </w:r>
            <w:r w:rsidR="00EF2073" w:rsidRPr="00EF2073">
              <w:rPr>
                <w:noProof/>
                <w:webHidden/>
                <w:sz w:val="28"/>
              </w:rPr>
            </w:r>
            <w:r w:rsidR="00EF2073" w:rsidRPr="00EF2073">
              <w:rPr>
                <w:noProof/>
                <w:webHidden/>
                <w:sz w:val="28"/>
              </w:rPr>
              <w:fldChar w:fldCharType="separate"/>
            </w:r>
            <w:r>
              <w:rPr>
                <w:noProof/>
                <w:webHidden/>
                <w:sz w:val="28"/>
              </w:rPr>
              <w:t>2</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2" w:history="1">
            <w:r w:rsidR="00EF2073" w:rsidRPr="00EF2073">
              <w:rPr>
                <w:rStyle w:val="Hyperlink"/>
                <w:noProof/>
                <w:sz w:val="28"/>
              </w:rPr>
              <w:t>4.</w:t>
            </w:r>
            <w:r w:rsidR="00EF2073" w:rsidRPr="00EF2073">
              <w:rPr>
                <w:rFonts w:eastAsiaTheme="minorEastAsia" w:cstheme="minorBidi"/>
                <w:smallCaps w:val="0"/>
                <w:noProof/>
                <w:sz w:val="32"/>
                <w:szCs w:val="22"/>
              </w:rPr>
              <w:tab/>
            </w:r>
            <w:r w:rsidR="00EF2073" w:rsidRPr="00EF2073">
              <w:rPr>
                <w:rStyle w:val="Hyperlink"/>
                <w:noProof/>
                <w:sz w:val="28"/>
              </w:rPr>
              <w:t>Commonly used programming libraries</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_Toc112021342 \h </w:instrText>
            </w:r>
            <w:r w:rsidR="00EF2073" w:rsidRPr="00EF2073">
              <w:rPr>
                <w:noProof/>
                <w:webHidden/>
                <w:sz w:val="28"/>
              </w:rPr>
            </w:r>
            <w:r w:rsidR="00EF2073" w:rsidRPr="00EF2073">
              <w:rPr>
                <w:noProof/>
                <w:webHidden/>
                <w:sz w:val="28"/>
              </w:rPr>
              <w:fldChar w:fldCharType="separate"/>
            </w:r>
            <w:r>
              <w:rPr>
                <w:noProof/>
                <w:webHidden/>
                <w:sz w:val="28"/>
              </w:rPr>
              <w:t>3</w:t>
            </w:r>
            <w:r w:rsidR="00EF2073" w:rsidRPr="00EF2073">
              <w:rPr>
                <w:noProof/>
                <w:webHidden/>
                <w:sz w:val="28"/>
              </w:rPr>
              <w:fldChar w:fldCharType="end"/>
            </w:r>
          </w:hyperlink>
        </w:p>
        <w:p w:rsidR="00EF2073" w:rsidRPr="00EF2073" w:rsidRDefault="00E60974">
          <w:pPr>
            <w:pStyle w:val="TOC1"/>
            <w:tabs>
              <w:tab w:val="left" w:pos="440"/>
              <w:tab w:val="right" w:leader="dot" w:pos="9678"/>
            </w:tabs>
            <w:rPr>
              <w:rFonts w:eastAsiaTheme="minorEastAsia" w:cstheme="minorBidi"/>
              <w:b w:val="0"/>
              <w:bCs w:val="0"/>
              <w:caps w:val="0"/>
              <w:noProof/>
              <w:sz w:val="32"/>
              <w:szCs w:val="22"/>
            </w:rPr>
          </w:pPr>
          <w:hyperlink w:anchor="_Toc112021343" w:history="1">
            <w:r w:rsidR="00EF2073" w:rsidRPr="00EF2073">
              <w:rPr>
                <w:rStyle w:val="Hyperlink"/>
                <w:noProof/>
                <w:sz w:val="28"/>
              </w:rPr>
              <w:t>II.</w:t>
            </w:r>
            <w:r w:rsidR="00EF2073" w:rsidRPr="00EF2073">
              <w:rPr>
                <w:rFonts w:eastAsiaTheme="minorEastAsia" w:cstheme="minorBidi"/>
                <w:b w:val="0"/>
                <w:bCs w:val="0"/>
                <w:caps w:val="0"/>
                <w:noProof/>
                <w:sz w:val="32"/>
                <w:szCs w:val="22"/>
              </w:rPr>
              <w:tab/>
            </w:r>
            <w:r w:rsidR="00EF2073" w:rsidRPr="00EF2073">
              <w:rPr>
                <w:rStyle w:val="Hyperlink"/>
                <w:noProof/>
                <w:sz w:val="28"/>
              </w:rPr>
              <w:t>Project decription</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_Toc112021343 \h </w:instrText>
            </w:r>
            <w:r w:rsidR="00EF2073" w:rsidRPr="00EF2073">
              <w:rPr>
                <w:noProof/>
                <w:webHidden/>
                <w:sz w:val="28"/>
              </w:rPr>
            </w:r>
            <w:r w:rsidR="00EF2073" w:rsidRPr="00EF2073">
              <w:rPr>
                <w:noProof/>
                <w:webHidden/>
                <w:sz w:val="28"/>
              </w:rPr>
              <w:fldChar w:fldCharType="separate"/>
            </w:r>
            <w:r>
              <w:rPr>
                <w:noProof/>
                <w:webHidden/>
                <w:sz w:val="28"/>
              </w:rPr>
              <w:t>5</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4" w:history="1">
            <w:r w:rsidR="00EF2073" w:rsidRPr="00EF2073">
              <w:rPr>
                <w:rStyle w:val="Hyperlink"/>
                <w:noProof/>
                <w:sz w:val="28"/>
              </w:rPr>
              <w:t>1.</w:t>
            </w:r>
            <w:r w:rsidR="00EF2073" w:rsidRPr="00EF2073">
              <w:rPr>
                <w:rFonts w:eastAsiaTheme="minorEastAsia" w:cstheme="minorBidi"/>
                <w:smallCaps w:val="0"/>
                <w:noProof/>
                <w:sz w:val="32"/>
                <w:szCs w:val="22"/>
              </w:rPr>
              <w:tab/>
            </w:r>
            <w:r w:rsidR="00EF2073" w:rsidRPr="00EF2073">
              <w:rPr>
                <w:rStyle w:val="Hyperlink"/>
                <w:noProof/>
                <w:sz w:val="28"/>
              </w:rPr>
              <w:t>Problem definition</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_Toc112021344 \h </w:instrText>
            </w:r>
            <w:r w:rsidR="00EF2073" w:rsidRPr="00EF2073">
              <w:rPr>
                <w:noProof/>
                <w:webHidden/>
                <w:sz w:val="28"/>
              </w:rPr>
            </w:r>
            <w:r w:rsidR="00EF2073" w:rsidRPr="00EF2073">
              <w:rPr>
                <w:noProof/>
                <w:webHidden/>
                <w:sz w:val="28"/>
              </w:rPr>
              <w:fldChar w:fldCharType="separate"/>
            </w:r>
            <w:r>
              <w:rPr>
                <w:noProof/>
                <w:webHidden/>
                <w:sz w:val="28"/>
              </w:rPr>
              <w:t>5</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5" w:history="1">
            <w:r w:rsidR="00EF2073" w:rsidRPr="00EF2073">
              <w:rPr>
                <w:rStyle w:val="Hyperlink"/>
                <w:noProof/>
                <w:sz w:val="28"/>
              </w:rPr>
              <w:t>2.</w:t>
            </w:r>
            <w:r w:rsidR="00EF2073" w:rsidRPr="00EF2073">
              <w:rPr>
                <w:rFonts w:eastAsiaTheme="minorEastAsia" w:cstheme="minorBidi"/>
                <w:smallCaps w:val="0"/>
                <w:noProof/>
                <w:sz w:val="32"/>
                <w:szCs w:val="22"/>
              </w:rPr>
              <w:tab/>
            </w:r>
            <w:r w:rsidR="00EF2073" w:rsidRPr="00EF2073">
              <w:rPr>
                <w:rStyle w:val="Hyperlink"/>
                <w:noProof/>
                <w:sz w:val="28"/>
              </w:rPr>
              <w:t>Introduction to K-means Algorithm</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_Toc112021345 \h </w:instrText>
            </w:r>
            <w:r w:rsidR="00EF2073" w:rsidRPr="00EF2073">
              <w:rPr>
                <w:noProof/>
                <w:webHidden/>
                <w:sz w:val="28"/>
              </w:rPr>
            </w:r>
            <w:r w:rsidR="00EF2073" w:rsidRPr="00EF2073">
              <w:rPr>
                <w:noProof/>
                <w:webHidden/>
                <w:sz w:val="28"/>
              </w:rPr>
              <w:fldChar w:fldCharType="separate"/>
            </w:r>
            <w:r>
              <w:rPr>
                <w:noProof/>
                <w:webHidden/>
                <w:sz w:val="28"/>
              </w:rPr>
              <w:t>5</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6" w:history="1">
            <w:r w:rsidR="00EF2073" w:rsidRPr="00EF2073">
              <w:rPr>
                <w:rStyle w:val="Hyperlink"/>
                <w:noProof/>
                <w:sz w:val="28"/>
              </w:rPr>
              <w:t>3.</w:t>
            </w:r>
            <w:r w:rsidR="00EF2073" w:rsidRPr="00EF2073">
              <w:rPr>
                <w:rFonts w:eastAsiaTheme="minorEastAsia" w:cstheme="minorBidi"/>
                <w:smallCaps w:val="0"/>
                <w:noProof/>
                <w:sz w:val="32"/>
                <w:szCs w:val="22"/>
              </w:rPr>
              <w:tab/>
            </w:r>
            <w:r w:rsidR="00EF2073" w:rsidRPr="00EF2073">
              <w:rPr>
                <w:rStyle w:val="Hyperlink"/>
                <w:noProof/>
                <w:sz w:val="28"/>
              </w:rPr>
              <w:t>Evaluation methods and Applications</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_Toc112021346 \h </w:instrText>
            </w:r>
            <w:r w:rsidR="00EF2073" w:rsidRPr="00EF2073">
              <w:rPr>
                <w:noProof/>
                <w:webHidden/>
                <w:sz w:val="28"/>
              </w:rPr>
            </w:r>
            <w:r w:rsidR="00EF2073" w:rsidRPr="00EF2073">
              <w:rPr>
                <w:noProof/>
                <w:webHidden/>
                <w:sz w:val="28"/>
              </w:rPr>
              <w:fldChar w:fldCharType="separate"/>
            </w:r>
            <w:r>
              <w:rPr>
                <w:noProof/>
                <w:webHidden/>
                <w:sz w:val="28"/>
              </w:rPr>
              <w:t>6</w:t>
            </w:r>
            <w:r w:rsidR="00EF2073" w:rsidRPr="00EF2073">
              <w:rPr>
                <w:noProof/>
                <w:webHidden/>
                <w:sz w:val="28"/>
              </w:rPr>
              <w:fldChar w:fldCharType="end"/>
            </w:r>
          </w:hyperlink>
        </w:p>
        <w:p w:rsidR="00EF2073" w:rsidRPr="00EF2073" w:rsidRDefault="00E60974">
          <w:pPr>
            <w:pStyle w:val="TOC1"/>
            <w:tabs>
              <w:tab w:val="left" w:pos="440"/>
              <w:tab w:val="right" w:leader="dot" w:pos="9678"/>
            </w:tabs>
            <w:rPr>
              <w:rFonts w:eastAsiaTheme="minorEastAsia" w:cstheme="minorBidi"/>
              <w:b w:val="0"/>
              <w:bCs w:val="0"/>
              <w:caps w:val="0"/>
              <w:noProof/>
              <w:sz w:val="32"/>
              <w:szCs w:val="22"/>
            </w:rPr>
          </w:pPr>
          <w:hyperlink w:anchor="_Toc112021347" w:history="1">
            <w:r w:rsidR="00EF2073" w:rsidRPr="00EF2073">
              <w:rPr>
                <w:rStyle w:val="Hyperlink"/>
                <w:noProof/>
                <w:sz w:val="28"/>
              </w:rPr>
              <w:t>III.</w:t>
            </w:r>
            <w:r w:rsidR="00EF2073" w:rsidRPr="00EF2073">
              <w:rPr>
                <w:rFonts w:eastAsiaTheme="minorEastAsia" w:cstheme="minorBidi"/>
                <w:b w:val="0"/>
                <w:bCs w:val="0"/>
                <w:caps w:val="0"/>
                <w:noProof/>
                <w:sz w:val="32"/>
                <w:szCs w:val="22"/>
              </w:rPr>
              <w:tab/>
            </w:r>
            <w:r w:rsidR="00EF2073" w:rsidRPr="00EF2073">
              <w:rPr>
                <w:rStyle w:val="Hyperlink"/>
                <w:noProof/>
                <w:sz w:val="28"/>
              </w:rPr>
              <w:t>Installation and Testing</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_Toc112021347 \h </w:instrText>
            </w:r>
            <w:r w:rsidR="00EF2073" w:rsidRPr="00EF2073">
              <w:rPr>
                <w:noProof/>
                <w:webHidden/>
                <w:sz w:val="28"/>
              </w:rPr>
            </w:r>
            <w:r w:rsidR="00EF2073" w:rsidRPr="00EF2073">
              <w:rPr>
                <w:noProof/>
                <w:webHidden/>
                <w:sz w:val="28"/>
              </w:rPr>
              <w:fldChar w:fldCharType="separate"/>
            </w:r>
            <w:r>
              <w:rPr>
                <w:noProof/>
                <w:webHidden/>
                <w:sz w:val="28"/>
              </w:rPr>
              <w:t>8</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8" w:history="1">
            <w:r w:rsidR="00EF2073" w:rsidRPr="00EF2073">
              <w:rPr>
                <w:rStyle w:val="Hyperlink"/>
                <w:noProof/>
                <w:sz w:val="28"/>
              </w:rPr>
              <w:t>1.</w:t>
            </w:r>
            <w:r w:rsidR="00EF2073" w:rsidRPr="00EF2073">
              <w:rPr>
                <w:rFonts w:eastAsiaTheme="minorEastAsia" w:cstheme="minorBidi"/>
                <w:smallCaps w:val="0"/>
                <w:noProof/>
                <w:sz w:val="32"/>
                <w:szCs w:val="22"/>
              </w:rPr>
              <w:tab/>
            </w:r>
            <w:r w:rsidR="00EF2073" w:rsidRPr="00EF2073">
              <w:rPr>
                <w:rStyle w:val="Hyperlink"/>
                <w:noProof/>
                <w:sz w:val="28"/>
              </w:rPr>
              <w:t>Clustering simulation data</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_Toc112021348 \h </w:instrText>
            </w:r>
            <w:r w:rsidR="00EF2073" w:rsidRPr="00EF2073">
              <w:rPr>
                <w:noProof/>
                <w:webHidden/>
                <w:sz w:val="28"/>
              </w:rPr>
            </w:r>
            <w:r w:rsidR="00EF2073" w:rsidRPr="00EF2073">
              <w:rPr>
                <w:noProof/>
                <w:webHidden/>
                <w:sz w:val="28"/>
              </w:rPr>
              <w:fldChar w:fldCharType="separate"/>
            </w:r>
            <w:r>
              <w:rPr>
                <w:noProof/>
                <w:webHidden/>
                <w:sz w:val="28"/>
              </w:rPr>
              <w:t>8</w:t>
            </w:r>
            <w:r w:rsidR="00EF2073" w:rsidRPr="00EF2073">
              <w:rPr>
                <w:noProof/>
                <w:webHidden/>
                <w:sz w:val="28"/>
              </w:rPr>
              <w:fldChar w:fldCharType="end"/>
            </w:r>
          </w:hyperlink>
        </w:p>
        <w:p w:rsidR="00EF2073" w:rsidRPr="00EF2073" w:rsidRDefault="00E60974">
          <w:pPr>
            <w:pStyle w:val="TOC2"/>
            <w:tabs>
              <w:tab w:val="left" w:pos="660"/>
              <w:tab w:val="right" w:leader="dot" w:pos="9678"/>
            </w:tabs>
            <w:rPr>
              <w:rFonts w:eastAsiaTheme="minorEastAsia" w:cstheme="minorBidi"/>
              <w:smallCaps w:val="0"/>
              <w:noProof/>
              <w:sz w:val="32"/>
              <w:szCs w:val="22"/>
            </w:rPr>
          </w:pPr>
          <w:hyperlink w:anchor="_Toc112021349" w:history="1">
            <w:r w:rsidR="00EF2073" w:rsidRPr="00EF2073">
              <w:rPr>
                <w:rStyle w:val="Hyperlink"/>
                <w:noProof/>
                <w:sz w:val="28"/>
              </w:rPr>
              <w:t>2.</w:t>
            </w:r>
            <w:r w:rsidR="00EF2073" w:rsidRPr="00EF2073">
              <w:rPr>
                <w:rFonts w:eastAsiaTheme="minorEastAsia" w:cstheme="minorBidi"/>
                <w:smallCaps w:val="0"/>
                <w:noProof/>
                <w:sz w:val="32"/>
                <w:szCs w:val="22"/>
              </w:rPr>
              <w:tab/>
            </w:r>
            <w:r w:rsidR="00EF2073" w:rsidRPr="00EF2073">
              <w:rPr>
                <w:rStyle w:val="Hyperlink"/>
                <w:noProof/>
                <w:sz w:val="28"/>
              </w:rPr>
              <w:t>Customer clustering using K-means algorithm</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_Toc112021349 \h </w:instrText>
            </w:r>
            <w:r w:rsidR="00EF2073" w:rsidRPr="00EF2073">
              <w:rPr>
                <w:noProof/>
                <w:webHidden/>
                <w:sz w:val="28"/>
              </w:rPr>
            </w:r>
            <w:r w:rsidR="00EF2073" w:rsidRPr="00EF2073">
              <w:rPr>
                <w:noProof/>
                <w:webHidden/>
                <w:sz w:val="28"/>
              </w:rPr>
              <w:fldChar w:fldCharType="separate"/>
            </w:r>
            <w:r>
              <w:rPr>
                <w:noProof/>
                <w:webHidden/>
                <w:sz w:val="28"/>
              </w:rPr>
              <w:t>10</w:t>
            </w:r>
            <w:r w:rsidR="00EF2073" w:rsidRPr="00EF2073">
              <w:rPr>
                <w:noProof/>
                <w:webHidden/>
                <w:sz w:val="28"/>
              </w:rPr>
              <w:fldChar w:fldCharType="end"/>
            </w:r>
          </w:hyperlink>
        </w:p>
        <w:p w:rsidR="00EF2073" w:rsidRPr="00EF2073" w:rsidRDefault="00E60974">
          <w:pPr>
            <w:pStyle w:val="TOC1"/>
            <w:tabs>
              <w:tab w:val="left" w:pos="660"/>
              <w:tab w:val="right" w:leader="dot" w:pos="9678"/>
            </w:tabs>
            <w:rPr>
              <w:rFonts w:eastAsiaTheme="minorEastAsia" w:cstheme="minorBidi"/>
              <w:b w:val="0"/>
              <w:bCs w:val="0"/>
              <w:caps w:val="0"/>
              <w:noProof/>
              <w:sz w:val="32"/>
              <w:szCs w:val="22"/>
            </w:rPr>
          </w:pPr>
          <w:hyperlink w:anchor="_Toc112021350" w:history="1">
            <w:r w:rsidR="00EF2073" w:rsidRPr="00EF2073">
              <w:rPr>
                <w:rStyle w:val="Hyperlink"/>
                <w:noProof/>
                <w:sz w:val="28"/>
              </w:rPr>
              <w:t>IV.</w:t>
            </w:r>
            <w:r w:rsidR="00EF2073" w:rsidRPr="00EF2073">
              <w:rPr>
                <w:rFonts w:eastAsiaTheme="minorEastAsia" w:cstheme="minorBidi"/>
                <w:b w:val="0"/>
                <w:bCs w:val="0"/>
                <w:caps w:val="0"/>
                <w:noProof/>
                <w:sz w:val="32"/>
                <w:szCs w:val="22"/>
              </w:rPr>
              <w:tab/>
            </w:r>
            <w:r w:rsidR="00EF2073" w:rsidRPr="00EF2073">
              <w:rPr>
                <w:rStyle w:val="Hyperlink"/>
                <w:noProof/>
                <w:sz w:val="28"/>
              </w:rPr>
              <w:t>Conclusion</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_Toc112021350 \h </w:instrText>
            </w:r>
            <w:r w:rsidR="00EF2073" w:rsidRPr="00EF2073">
              <w:rPr>
                <w:noProof/>
                <w:webHidden/>
                <w:sz w:val="28"/>
              </w:rPr>
            </w:r>
            <w:r w:rsidR="00EF2073" w:rsidRPr="00EF2073">
              <w:rPr>
                <w:noProof/>
                <w:webHidden/>
                <w:sz w:val="28"/>
              </w:rPr>
              <w:fldChar w:fldCharType="separate"/>
            </w:r>
            <w:r>
              <w:rPr>
                <w:noProof/>
                <w:webHidden/>
                <w:sz w:val="28"/>
              </w:rPr>
              <w:t>13</w:t>
            </w:r>
            <w:r w:rsidR="00EF2073" w:rsidRPr="00EF2073">
              <w:rPr>
                <w:noProof/>
                <w:webHidden/>
                <w:sz w:val="28"/>
              </w:rPr>
              <w:fldChar w:fldCharType="end"/>
            </w:r>
          </w:hyperlink>
        </w:p>
        <w:p w:rsidR="00EF2073" w:rsidRDefault="00E60974">
          <w:pPr>
            <w:pStyle w:val="TOC1"/>
            <w:tabs>
              <w:tab w:val="right" w:leader="dot" w:pos="9678"/>
            </w:tabs>
            <w:rPr>
              <w:rFonts w:eastAsiaTheme="minorEastAsia" w:cstheme="minorBidi"/>
              <w:b w:val="0"/>
              <w:bCs w:val="0"/>
              <w:caps w:val="0"/>
              <w:noProof/>
              <w:sz w:val="22"/>
              <w:szCs w:val="22"/>
            </w:rPr>
          </w:pPr>
          <w:hyperlink w:anchor="_Toc112021351" w:history="1">
            <w:r w:rsidR="00EF2073" w:rsidRPr="00EF2073">
              <w:rPr>
                <w:rStyle w:val="Hyperlink"/>
                <w:noProof/>
                <w:sz w:val="28"/>
              </w:rPr>
              <w:t>References</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_Toc112021351 \h </w:instrText>
            </w:r>
            <w:r w:rsidR="00EF2073" w:rsidRPr="00EF2073">
              <w:rPr>
                <w:noProof/>
                <w:webHidden/>
                <w:sz w:val="28"/>
              </w:rPr>
            </w:r>
            <w:r w:rsidR="00EF2073" w:rsidRPr="00EF2073">
              <w:rPr>
                <w:noProof/>
                <w:webHidden/>
                <w:sz w:val="28"/>
              </w:rPr>
              <w:fldChar w:fldCharType="separate"/>
            </w:r>
            <w:r>
              <w:rPr>
                <w:noProof/>
                <w:webHidden/>
                <w:sz w:val="28"/>
              </w:rPr>
              <w:t>14</w:t>
            </w:r>
            <w:r w:rsidR="00EF2073" w:rsidRPr="00EF2073">
              <w:rPr>
                <w:noProof/>
                <w:webHidden/>
                <w:sz w:val="28"/>
              </w:rPr>
              <w:fldChar w:fldCharType="end"/>
            </w:r>
          </w:hyperlink>
        </w:p>
        <w:p w:rsidR="00F93A14" w:rsidRDefault="00291574">
          <w:r w:rsidRPr="00291574">
            <w:rPr>
              <w:rFonts w:cstheme="minorHAnsi"/>
              <w:b/>
              <w:bCs/>
              <w:caps/>
              <w:szCs w:val="20"/>
            </w:rPr>
            <w:fldChar w:fldCharType="end"/>
          </w:r>
        </w:p>
      </w:sdtContent>
    </w:sdt>
    <w:p w:rsidR="0091369A" w:rsidRDefault="0091369A" w:rsidP="00F93A14">
      <w:pPr>
        <w:spacing w:after="0" w:line="360" w:lineRule="auto"/>
      </w:pPr>
    </w:p>
    <w:p w:rsidR="00A85EE9" w:rsidRDefault="0091369A" w:rsidP="00F93A14">
      <w:pPr>
        <w:pStyle w:val="Heading1"/>
        <w:sectPr w:rsidR="00A85EE9" w:rsidSect="00BA4C4F">
          <w:footerReference w:type="default" r:id="rId8"/>
          <w:pgSz w:w="12240" w:h="15840"/>
          <w:pgMar w:top="1134" w:right="1134" w:bottom="1134" w:left="1418" w:header="709" w:footer="709" w:gutter="0"/>
          <w:cols w:space="708"/>
          <w:docGrid w:linePitch="360"/>
        </w:sectPr>
      </w:pPr>
      <w:r>
        <w:br w:type="page"/>
      </w:r>
    </w:p>
    <w:p w:rsidR="0091369A" w:rsidRPr="00CA0454" w:rsidRDefault="00704991" w:rsidP="00EF2073">
      <w:pPr>
        <w:pStyle w:val="Heading1"/>
        <w:numPr>
          <w:ilvl w:val="0"/>
          <w:numId w:val="9"/>
        </w:numPr>
      </w:pPr>
      <w:bookmarkStart w:id="0" w:name="_Toc112021338"/>
      <w:r w:rsidRPr="00CA0454">
        <w:lastRenderedPageBreak/>
        <w:t>Introduction to Machine Learning</w:t>
      </w:r>
      <w:bookmarkEnd w:id="0"/>
    </w:p>
    <w:p w:rsidR="00704991" w:rsidRPr="00CA0454" w:rsidRDefault="00704991" w:rsidP="00EF2073">
      <w:pPr>
        <w:pStyle w:val="Heading2"/>
      </w:pPr>
      <w:bookmarkStart w:id="1" w:name="_Toc112021339"/>
      <w:r w:rsidRPr="00CA0454">
        <w:t>Definition</w:t>
      </w:r>
      <w:bookmarkEnd w:id="1"/>
    </w:p>
    <w:p w:rsidR="00704991" w:rsidRPr="00291574" w:rsidRDefault="00704991" w:rsidP="00EF2073">
      <w:pPr>
        <w:spacing w:after="0" w:line="360" w:lineRule="auto"/>
        <w:rPr>
          <w:szCs w:val="24"/>
        </w:rPr>
      </w:pPr>
      <w:r w:rsidRPr="00291574">
        <w:rPr>
          <w:szCs w:val="24"/>
        </w:rPr>
        <w:t>Artificial Intelligence (AI) is creeping into every area of life that we ma</w:t>
      </w:r>
      <w:r w:rsidR="000E1F4A" w:rsidRPr="00291574">
        <w:rPr>
          <w:szCs w:val="24"/>
        </w:rPr>
        <w:t>y not realize in recent years:</w:t>
      </w:r>
      <w:r w:rsidR="000E1F4A" w:rsidRPr="00291574">
        <w:rPr>
          <w:szCs w:val="24"/>
          <w:vertAlign w:val="superscript"/>
        </w:rPr>
        <w:t>[1</w:t>
      </w:r>
      <w:r w:rsidRPr="00291574">
        <w:rPr>
          <w:szCs w:val="24"/>
          <w:vertAlign w:val="superscript"/>
        </w:rPr>
        <w:t>]</w:t>
      </w:r>
      <w:r w:rsidRPr="00291574">
        <w:rPr>
          <w:szCs w:val="24"/>
        </w:rPr>
        <w:t xml:space="preserve"> Self-driving cars from Google and Tesla, Facebook's self-tagging system in photos, Apple's Siri virtual assistant, Amazon's product recommendation system, Netflix's movie recommendation system, Google's AlphaGo Go player DeepMind,… Those are just a few of the many applications of AI/Machine Learning.</w:t>
      </w:r>
    </w:p>
    <w:p w:rsidR="000C38BB" w:rsidRPr="00291574" w:rsidRDefault="00704991" w:rsidP="00EF2073">
      <w:pPr>
        <w:spacing w:after="0" w:line="360" w:lineRule="auto"/>
        <w:rPr>
          <w:szCs w:val="24"/>
        </w:rPr>
      </w:pPr>
      <w:r w:rsidRPr="00291574">
        <w:rPr>
          <w:szCs w:val="24"/>
        </w:rPr>
        <w:t>In 1959, Arthur Samuel described it this way: "the field of study that gives computers the ability to learn withou</w:t>
      </w:r>
      <w:r w:rsidR="000E1F4A" w:rsidRPr="00291574">
        <w:rPr>
          <w:szCs w:val="24"/>
        </w:rPr>
        <w:t>t being explicitly programmed"</w:t>
      </w:r>
      <w:r w:rsidR="000E1F4A" w:rsidRPr="00291574">
        <w:rPr>
          <w:szCs w:val="24"/>
          <w:vertAlign w:val="superscript"/>
        </w:rPr>
        <w:t>[2</w:t>
      </w:r>
      <w:r w:rsidRPr="00291574">
        <w:rPr>
          <w:szCs w:val="24"/>
          <w:vertAlign w:val="superscript"/>
        </w:rPr>
        <w:t>]</w:t>
      </w:r>
      <w:r w:rsidRPr="00291574">
        <w:rPr>
          <w:szCs w:val="24"/>
        </w:rPr>
        <w:t xml:space="preserve">. That's an old definition. Then in 1997, Tom Mitchell, a famous professor </w:t>
      </w:r>
      <w:r w:rsidR="00BC20D5">
        <w:rPr>
          <w:szCs w:val="24"/>
        </w:rPr>
        <w:t>at</w:t>
      </w:r>
      <w:r w:rsidRPr="00291574">
        <w:rPr>
          <w:szCs w:val="24"/>
        </w:rPr>
        <w:t xml:space="preserve"> Carnegie Mellon University - CMU defined more modern and standard as follows:</w:t>
      </w:r>
      <w:r w:rsidR="000C38BB" w:rsidRPr="00291574">
        <w:rPr>
          <w:szCs w:val="24"/>
        </w:rPr>
        <w:t xml:space="preserve"> ”A computer program is said to </w:t>
      </w:r>
      <w:r w:rsidR="000C38BB" w:rsidRPr="00291574">
        <w:rPr>
          <w:b/>
          <w:szCs w:val="24"/>
        </w:rPr>
        <w:t>learn</w:t>
      </w:r>
      <w:r w:rsidR="000C38BB" w:rsidRPr="00291574">
        <w:rPr>
          <w:szCs w:val="24"/>
        </w:rPr>
        <w:t xml:space="preserve"> from experience </w:t>
      </w:r>
      <w:r w:rsidR="000C38BB" w:rsidRPr="00291574">
        <w:rPr>
          <w:i/>
          <w:szCs w:val="24"/>
        </w:rPr>
        <w:t>E</w:t>
      </w:r>
      <w:r w:rsidR="000C38BB" w:rsidRPr="00291574">
        <w:rPr>
          <w:szCs w:val="24"/>
        </w:rPr>
        <w:t xml:space="preserve"> with respect to some class of </w:t>
      </w:r>
      <w:r w:rsidR="000C38BB" w:rsidRPr="00291574">
        <w:rPr>
          <w:b/>
          <w:szCs w:val="24"/>
        </w:rPr>
        <w:t>tasks</w:t>
      </w:r>
      <w:r w:rsidR="000C38BB" w:rsidRPr="00291574">
        <w:rPr>
          <w:szCs w:val="24"/>
        </w:rPr>
        <w:t xml:space="preserve"> </w:t>
      </w:r>
      <w:r w:rsidR="000C38BB" w:rsidRPr="00291574">
        <w:rPr>
          <w:i/>
          <w:szCs w:val="24"/>
        </w:rPr>
        <w:t>T</w:t>
      </w:r>
      <w:r w:rsidR="000C38BB" w:rsidRPr="00291574">
        <w:rPr>
          <w:szCs w:val="24"/>
        </w:rPr>
        <w:t xml:space="preserve"> and </w:t>
      </w:r>
      <w:r w:rsidR="000C38BB" w:rsidRPr="00291574">
        <w:rPr>
          <w:b/>
          <w:szCs w:val="24"/>
        </w:rPr>
        <w:t>performance</w:t>
      </w:r>
      <w:r w:rsidR="000C38BB" w:rsidRPr="00291574">
        <w:rPr>
          <w:szCs w:val="24"/>
        </w:rPr>
        <w:t xml:space="preserve"> measure </w:t>
      </w:r>
      <w:r w:rsidR="000C38BB" w:rsidRPr="00291574">
        <w:rPr>
          <w:i/>
          <w:szCs w:val="24"/>
        </w:rPr>
        <w:t>P</w:t>
      </w:r>
      <w:r w:rsidR="000C38BB" w:rsidRPr="00291574">
        <w:rPr>
          <w:szCs w:val="24"/>
        </w:rPr>
        <w:t xml:space="preserve"> if its performance at tasks in </w:t>
      </w:r>
      <w:r w:rsidR="000C38BB" w:rsidRPr="00291574">
        <w:rPr>
          <w:i/>
          <w:szCs w:val="24"/>
        </w:rPr>
        <w:t>T</w:t>
      </w:r>
      <w:r w:rsidR="000C38BB" w:rsidRPr="00291574">
        <w:rPr>
          <w:szCs w:val="24"/>
        </w:rPr>
        <w:t xml:space="preserve">, as measured by </w:t>
      </w:r>
      <w:r w:rsidR="000C38BB" w:rsidRPr="00291574">
        <w:rPr>
          <w:i/>
          <w:szCs w:val="24"/>
        </w:rPr>
        <w:t>P</w:t>
      </w:r>
      <w:r w:rsidR="000C38BB" w:rsidRPr="00291574">
        <w:rPr>
          <w:szCs w:val="24"/>
        </w:rPr>
        <w:t xml:space="preserve">, improves with experience </w:t>
      </w:r>
      <w:r w:rsidR="000C38BB" w:rsidRPr="00291574">
        <w:rPr>
          <w:i/>
          <w:szCs w:val="24"/>
        </w:rPr>
        <w:t>E</w:t>
      </w:r>
      <w:r w:rsidR="000C38BB" w:rsidRPr="00291574">
        <w:rPr>
          <w:szCs w:val="24"/>
        </w:rPr>
        <w:t>”</w:t>
      </w:r>
      <w:r w:rsidR="000E1F4A" w:rsidRPr="00291574">
        <w:rPr>
          <w:szCs w:val="24"/>
          <w:vertAlign w:val="superscript"/>
        </w:rPr>
        <w:t>[3]</w:t>
      </w:r>
      <w:r w:rsidR="000C38BB" w:rsidRPr="00291574">
        <w:rPr>
          <w:szCs w:val="24"/>
        </w:rPr>
        <w:t>. An example: playing chess:</w:t>
      </w:r>
    </w:p>
    <w:p w:rsidR="000C38BB" w:rsidRPr="00291574" w:rsidRDefault="000C38BB" w:rsidP="00EF2073">
      <w:pPr>
        <w:spacing w:after="0" w:line="360" w:lineRule="auto"/>
        <w:rPr>
          <w:szCs w:val="24"/>
        </w:rPr>
      </w:pPr>
      <w:r w:rsidRPr="00291574">
        <w:rPr>
          <w:szCs w:val="24"/>
        </w:rPr>
        <w:t>E: experience in playing many chess games</w:t>
      </w:r>
    </w:p>
    <w:p w:rsidR="000C38BB" w:rsidRPr="00291574" w:rsidRDefault="000C38BB" w:rsidP="00EF2073">
      <w:pPr>
        <w:spacing w:after="0" w:line="360" w:lineRule="auto"/>
        <w:rPr>
          <w:szCs w:val="24"/>
        </w:rPr>
      </w:pPr>
      <w:r w:rsidRPr="00291574">
        <w:rPr>
          <w:szCs w:val="24"/>
        </w:rPr>
        <w:t>T: task to play chess</w:t>
      </w:r>
    </w:p>
    <w:p w:rsidR="000C38BB" w:rsidRPr="00291574" w:rsidRDefault="000C38BB" w:rsidP="00EF2073">
      <w:pPr>
        <w:spacing w:after="0" w:line="360" w:lineRule="auto"/>
        <w:rPr>
          <w:szCs w:val="24"/>
        </w:rPr>
      </w:pPr>
      <w:r w:rsidRPr="00291574">
        <w:rPr>
          <w:szCs w:val="24"/>
        </w:rPr>
        <w:t>P: performance calculating from T if it improves with E</w:t>
      </w:r>
    </w:p>
    <w:p w:rsidR="000C38BB" w:rsidRPr="00291574" w:rsidRDefault="000C38BB" w:rsidP="00EF2073">
      <w:pPr>
        <w:spacing w:after="0" w:line="360" w:lineRule="auto"/>
        <w:rPr>
          <w:szCs w:val="24"/>
        </w:rPr>
      </w:pPr>
      <w:r w:rsidRPr="00291574">
        <w:rPr>
          <w:szCs w:val="24"/>
        </w:rPr>
        <w:t xml:space="preserve">Simply put, Machine Learning is a subfield of Computer Science that has the ability to learn on its own based on input without having to be specifically programmed. In recent years, when the computing power of computers has been raised to a new level with huge amounts of data collected by big technology firms, Machine Learning has come a long way and a new field was </w:t>
      </w:r>
      <w:r w:rsidRPr="00291574">
        <w:rPr>
          <w:szCs w:val="24"/>
        </w:rPr>
        <w:lastRenderedPageBreak/>
        <w:t>born: Deep Learning. Deep Learning has helped humans do things that were impossible a decade ago: classify thousands of different objects in photos, create labels for images, imitate human voices and handwriting</w:t>
      </w:r>
      <w:r w:rsidR="004C73AB" w:rsidRPr="00291574">
        <w:rPr>
          <w:szCs w:val="24"/>
        </w:rPr>
        <w:t>,</w:t>
      </w:r>
      <w:r w:rsidRPr="00291574">
        <w:rPr>
          <w:szCs w:val="24"/>
        </w:rPr>
        <w:t xml:space="preserve"> or even compose music.</w:t>
      </w:r>
    </w:p>
    <w:p w:rsidR="00160B37" w:rsidRDefault="00160B37" w:rsidP="00EF2073">
      <w:pPr>
        <w:spacing w:after="0" w:line="360" w:lineRule="auto"/>
      </w:pPr>
      <w:r w:rsidRPr="00291574">
        <w:rPr>
          <w:szCs w:val="24"/>
        </w:rPr>
        <w:t xml:space="preserve">Any Machine Learning problem can be assigned to two broad categories: </w:t>
      </w:r>
      <w:r w:rsidRPr="00B8510A">
        <w:rPr>
          <w:i/>
          <w:szCs w:val="24"/>
        </w:rPr>
        <w:t>Supervised learning</w:t>
      </w:r>
      <w:r w:rsidRPr="00291574">
        <w:rPr>
          <w:szCs w:val="24"/>
        </w:rPr>
        <w:t xml:space="preserve"> and </w:t>
      </w:r>
      <w:r w:rsidRPr="00B8510A">
        <w:rPr>
          <w:i/>
          <w:szCs w:val="24"/>
        </w:rPr>
        <w:t>Unsupervised learning</w:t>
      </w:r>
      <w:r w:rsidRPr="00291574">
        <w:rPr>
          <w:szCs w:val="24"/>
        </w:rPr>
        <w:t>.</w:t>
      </w:r>
    </w:p>
    <w:p w:rsidR="00160B37" w:rsidRDefault="00160B37" w:rsidP="00EF2073">
      <w:pPr>
        <w:pStyle w:val="Heading2"/>
      </w:pPr>
      <w:bookmarkStart w:id="2" w:name="_Toc9198822"/>
      <w:bookmarkStart w:id="3" w:name="_Toc112021340"/>
      <w:r>
        <w:t>Supervised learning</w:t>
      </w:r>
      <w:bookmarkEnd w:id="2"/>
      <w:bookmarkEnd w:id="3"/>
    </w:p>
    <w:p w:rsidR="00160B37" w:rsidRPr="00291574" w:rsidRDefault="00160B37" w:rsidP="00EF2073">
      <w:pPr>
        <w:spacing w:after="0" w:line="360" w:lineRule="auto"/>
        <w:rPr>
          <w:szCs w:val="24"/>
        </w:rPr>
      </w:pPr>
      <w:r w:rsidRPr="00291574">
        <w:rPr>
          <w:szCs w:val="24"/>
          <w:vertAlign w:val="superscript"/>
        </w:rPr>
        <w:t>[4]</w:t>
      </w:r>
      <w:r w:rsidRPr="00291574">
        <w:rPr>
          <w:szCs w:val="24"/>
        </w:rPr>
        <w:t>Supervised learning is an algorithm that predicts the output (</w:t>
      </w:r>
      <w:r w:rsidRPr="00291574">
        <w:rPr>
          <w:i/>
          <w:szCs w:val="24"/>
        </w:rPr>
        <w:t>outcome</w:t>
      </w:r>
      <w:r w:rsidRPr="00291574">
        <w:rPr>
          <w:szCs w:val="24"/>
        </w:rPr>
        <w:t>) of new data (</w:t>
      </w:r>
      <w:r w:rsidRPr="00291574">
        <w:rPr>
          <w:i/>
          <w:szCs w:val="24"/>
        </w:rPr>
        <w:t>new input</w:t>
      </w:r>
      <w:r w:rsidRPr="00291574">
        <w:rPr>
          <w:szCs w:val="24"/>
        </w:rPr>
        <w:t>) based on the relationship between previously known pairs (</w:t>
      </w:r>
      <w:r w:rsidRPr="00291574">
        <w:rPr>
          <w:i/>
          <w:szCs w:val="24"/>
        </w:rPr>
        <w:t>input, outcome</w:t>
      </w:r>
      <w:r w:rsidRPr="00291574">
        <w:rPr>
          <w:szCs w:val="24"/>
        </w:rPr>
        <w:t>). This data pair is also known as (</w:t>
      </w:r>
      <w:r w:rsidRPr="00291574">
        <w:rPr>
          <w:i/>
          <w:szCs w:val="24"/>
        </w:rPr>
        <w:t>data, label</w:t>
      </w:r>
      <w:r w:rsidRPr="00291574">
        <w:rPr>
          <w:szCs w:val="24"/>
        </w:rPr>
        <w:t xml:space="preserve">). Supervised learning is the most popular group of Machine Learning algorithms. Supervised learning problems are divided into two categories: </w:t>
      </w:r>
      <w:r w:rsidRPr="00B8510A">
        <w:rPr>
          <w:i/>
          <w:szCs w:val="24"/>
        </w:rPr>
        <w:t>Regression</w:t>
      </w:r>
      <w:r w:rsidRPr="00291574">
        <w:rPr>
          <w:szCs w:val="24"/>
        </w:rPr>
        <w:t xml:space="preserve"> and </w:t>
      </w:r>
      <w:r w:rsidRPr="00B8510A">
        <w:rPr>
          <w:i/>
          <w:szCs w:val="24"/>
        </w:rPr>
        <w:t>Classification</w:t>
      </w:r>
      <w:r w:rsidRPr="00291574">
        <w:rPr>
          <w:szCs w:val="24"/>
        </w:rPr>
        <w:t>.</w:t>
      </w:r>
    </w:p>
    <w:p w:rsidR="00160B37" w:rsidRPr="00291574" w:rsidRDefault="00160B37" w:rsidP="00EF2073">
      <w:pPr>
        <w:spacing w:after="0" w:line="360" w:lineRule="auto"/>
        <w:rPr>
          <w:szCs w:val="24"/>
        </w:rPr>
      </w:pPr>
      <w:r w:rsidRPr="00291574">
        <w:rPr>
          <w:szCs w:val="24"/>
        </w:rPr>
        <w:t xml:space="preserve">In </w:t>
      </w:r>
      <w:r w:rsidRPr="00B8510A">
        <w:rPr>
          <w:i/>
          <w:szCs w:val="24"/>
        </w:rPr>
        <w:t>regression</w:t>
      </w:r>
      <w:r w:rsidRPr="00291574">
        <w:rPr>
          <w:szCs w:val="24"/>
        </w:rPr>
        <w:t>, our task is to try to predict the output continuously, i.e. try to map the inputs to a continuous function.</w:t>
      </w:r>
    </w:p>
    <w:p w:rsidR="00160B37" w:rsidRPr="00291574" w:rsidRDefault="00160B37" w:rsidP="00EF2073">
      <w:pPr>
        <w:spacing w:after="0" w:line="360" w:lineRule="auto"/>
        <w:rPr>
          <w:szCs w:val="24"/>
        </w:rPr>
      </w:pPr>
      <w:r w:rsidRPr="00291574">
        <w:rPr>
          <w:szCs w:val="24"/>
        </w:rPr>
        <w:t xml:space="preserve">In </w:t>
      </w:r>
      <w:r w:rsidRPr="00B8510A">
        <w:rPr>
          <w:i/>
          <w:szCs w:val="24"/>
        </w:rPr>
        <w:t>classification</w:t>
      </w:r>
      <w:r w:rsidRPr="00291574">
        <w:rPr>
          <w:szCs w:val="24"/>
        </w:rPr>
        <w:t>, our task is to try to predict distinct outputs, that is, to try to map input to distinct categories.</w:t>
      </w:r>
    </w:p>
    <w:p w:rsidR="00291574" w:rsidRDefault="00160B37" w:rsidP="00291574">
      <w:pPr>
        <w:keepNext/>
        <w:spacing w:after="0" w:line="360" w:lineRule="auto"/>
        <w:jc w:val="center"/>
      </w:pPr>
      <w:r w:rsidRPr="00291574">
        <w:rPr>
          <w:noProof/>
          <w:szCs w:val="24"/>
        </w:rPr>
        <w:lastRenderedPageBreak/>
        <w:drawing>
          <wp:inline distT="0" distB="0" distL="0" distR="0" wp14:anchorId="4CCA6DA2" wp14:editId="0CDCD0FF">
            <wp:extent cx="5338800" cy="2667600"/>
            <wp:effectExtent l="0" t="0" r="0" b="0"/>
            <wp:docPr id="2" name="Picture 2" descr="https://cdn-images-1.medium.com/max/800/1*ASYpFfDh7XnreU-ygqXo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ASYpFfDh7XnreU-ygqXon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8800" cy="2667600"/>
                    </a:xfrm>
                    <a:prstGeom prst="rect">
                      <a:avLst/>
                    </a:prstGeom>
                    <a:noFill/>
                    <a:ln>
                      <a:noFill/>
                    </a:ln>
                  </pic:spPr>
                </pic:pic>
              </a:graphicData>
            </a:graphic>
          </wp:inline>
        </w:drawing>
      </w:r>
    </w:p>
    <w:p w:rsidR="00160B37" w:rsidRPr="00291574" w:rsidRDefault="00291574" w:rsidP="00291574">
      <w:pPr>
        <w:pStyle w:val="Caption"/>
        <w:jc w:val="center"/>
        <w:rPr>
          <w:noProof/>
          <w:sz w:val="24"/>
          <w:szCs w:val="24"/>
        </w:rPr>
      </w:pPr>
      <w:r>
        <w:t xml:space="preserve">Figure </w:t>
      </w:r>
      <w:fldSimple w:instr=" SEQ Figure \* ARABIC ">
        <w:r w:rsidR="00E60974">
          <w:rPr>
            <w:noProof/>
          </w:rPr>
          <w:t>1</w:t>
        </w:r>
      </w:fldSimple>
      <w:r>
        <w:t xml:space="preserve">. </w:t>
      </w:r>
      <w:r w:rsidRPr="00A94BCA">
        <w:t>Regression vs Classification. Source: https://towardsdatascience.com/supervised-vs-unsupervised-learning-14f68e32ea8d</w:t>
      </w:r>
    </w:p>
    <w:p w:rsidR="00160B37" w:rsidRPr="00291574" w:rsidRDefault="00BA4C4F" w:rsidP="00F93A14">
      <w:pPr>
        <w:spacing w:after="0" w:line="360" w:lineRule="auto"/>
        <w:rPr>
          <w:szCs w:val="24"/>
        </w:rPr>
      </w:pPr>
      <w:r w:rsidRPr="00291574">
        <w:rPr>
          <w:szCs w:val="24"/>
        </w:rPr>
        <w:t>Example: Regression – Take a picture of a person,</w:t>
      </w:r>
      <w:r w:rsidR="00BC20D5">
        <w:rPr>
          <w:szCs w:val="24"/>
        </w:rPr>
        <w:t xml:space="preserve"> and</w:t>
      </w:r>
      <w:r w:rsidRPr="00291574">
        <w:rPr>
          <w:szCs w:val="24"/>
        </w:rPr>
        <w:t xml:space="preserve"> predict the ag</w:t>
      </w:r>
      <w:r w:rsidR="00BC20D5">
        <w:rPr>
          <w:szCs w:val="24"/>
        </w:rPr>
        <w:t>e based on the basic elements of</w:t>
      </w:r>
      <w:r w:rsidRPr="00291574">
        <w:rPr>
          <w:szCs w:val="24"/>
        </w:rPr>
        <w:t xml:space="preserve"> the picture.</w:t>
      </w:r>
    </w:p>
    <w:p w:rsidR="00BA4C4F" w:rsidRDefault="00BA4C4F" w:rsidP="00F93A14">
      <w:pPr>
        <w:spacing w:after="0" w:line="360" w:lineRule="auto"/>
      </w:pPr>
      <w:r w:rsidRPr="00291574">
        <w:rPr>
          <w:szCs w:val="24"/>
        </w:rPr>
        <w:t>Classification – Given a patient with a tumor, predict whether the tumor is benign or malignant.</w:t>
      </w:r>
    </w:p>
    <w:p w:rsidR="00BA4C4F" w:rsidRDefault="00BA4C4F" w:rsidP="00F93A14">
      <w:pPr>
        <w:pStyle w:val="Heading2"/>
      </w:pPr>
      <w:bookmarkStart w:id="4" w:name="_Toc112021341"/>
      <w:r>
        <w:t>Unsupervised learning</w:t>
      </w:r>
      <w:bookmarkEnd w:id="4"/>
    </w:p>
    <w:p w:rsidR="00BA4C4F" w:rsidRPr="00291574" w:rsidRDefault="00BA4C4F" w:rsidP="00F93A14">
      <w:pPr>
        <w:spacing w:after="0" w:line="360" w:lineRule="auto"/>
        <w:rPr>
          <w:szCs w:val="24"/>
        </w:rPr>
      </w:pPr>
      <w:r w:rsidRPr="00291574">
        <w:rPr>
          <w:szCs w:val="24"/>
        </w:rPr>
        <w:t xml:space="preserve">For a practical problem: grouping customers based on purchasing behavior. In this problem, we don't know the </w:t>
      </w:r>
      <w:r w:rsidRPr="00291574">
        <w:rPr>
          <w:i/>
          <w:szCs w:val="24"/>
        </w:rPr>
        <w:t>outcome</w:t>
      </w:r>
      <w:r w:rsidRPr="00291574">
        <w:rPr>
          <w:szCs w:val="24"/>
        </w:rPr>
        <w:t xml:space="preserve"> or the </w:t>
      </w:r>
      <w:r w:rsidRPr="00291574">
        <w:rPr>
          <w:i/>
          <w:szCs w:val="24"/>
        </w:rPr>
        <w:t>label</w:t>
      </w:r>
      <w:r w:rsidRPr="00291574">
        <w:rPr>
          <w:szCs w:val="24"/>
        </w:rPr>
        <w:t xml:space="preserve">, only the input data. This algorithm will rely on the structure of the data to perform a certain task, for example, the above problem, clustering or reducing the number of dimensions of the data to facilitate storage and computation. Mathematically, </w:t>
      </w:r>
      <w:r w:rsidRPr="00291574">
        <w:rPr>
          <w:i/>
          <w:szCs w:val="24"/>
        </w:rPr>
        <w:t>unsupervised learning</w:t>
      </w:r>
      <w:r w:rsidRPr="00291574">
        <w:rPr>
          <w:szCs w:val="24"/>
        </w:rPr>
        <w:t xml:space="preserve"> is when we only have input </w:t>
      </w:r>
      <w:r w:rsidRPr="00291574">
        <w:rPr>
          <w:b/>
          <w:i/>
          <w:szCs w:val="24"/>
        </w:rPr>
        <w:t>X</w:t>
      </w:r>
      <w:r w:rsidRPr="00291574">
        <w:rPr>
          <w:szCs w:val="24"/>
        </w:rPr>
        <w:t xml:space="preserve"> without knowing the corresponding label </w:t>
      </w:r>
      <w:r w:rsidRPr="00291574">
        <w:rPr>
          <w:b/>
          <w:i/>
          <w:szCs w:val="24"/>
        </w:rPr>
        <w:t>Y</w:t>
      </w:r>
      <w:r w:rsidRPr="00291574">
        <w:rPr>
          <w:szCs w:val="24"/>
        </w:rPr>
        <w:t>. With unsupervised learning there is no response based on the prediction results because there is no true answer.</w:t>
      </w:r>
    </w:p>
    <w:p w:rsidR="00291574" w:rsidRDefault="00BA4C4F" w:rsidP="00291574">
      <w:pPr>
        <w:keepNext/>
        <w:spacing w:after="0" w:line="360" w:lineRule="auto"/>
        <w:jc w:val="center"/>
      </w:pPr>
      <w:r w:rsidRPr="00291574">
        <w:rPr>
          <w:noProof/>
          <w:szCs w:val="24"/>
        </w:rPr>
        <w:lastRenderedPageBreak/>
        <w:drawing>
          <wp:inline distT="0" distB="0" distL="0" distR="0" wp14:anchorId="60D68029" wp14:editId="1FFF9DE8">
            <wp:extent cx="5569200" cy="3178800"/>
            <wp:effectExtent l="0" t="0" r="0"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200" cy="3178800"/>
                    </a:xfrm>
                    <a:prstGeom prst="rect">
                      <a:avLst/>
                    </a:prstGeom>
                    <a:noFill/>
                    <a:ln>
                      <a:noFill/>
                    </a:ln>
                  </pic:spPr>
                </pic:pic>
              </a:graphicData>
            </a:graphic>
          </wp:inline>
        </w:drawing>
      </w:r>
    </w:p>
    <w:p w:rsidR="00BA4C4F" w:rsidRPr="00291574" w:rsidRDefault="00291574" w:rsidP="00291574">
      <w:pPr>
        <w:pStyle w:val="Caption"/>
        <w:jc w:val="center"/>
        <w:rPr>
          <w:sz w:val="24"/>
          <w:szCs w:val="24"/>
        </w:rPr>
      </w:pPr>
      <w:r>
        <w:t xml:space="preserve">Figure </w:t>
      </w:r>
      <w:fldSimple w:instr=" SEQ Figure \* ARABIC ">
        <w:r w:rsidR="00E60974">
          <w:rPr>
            <w:noProof/>
          </w:rPr>
          <w:t>2</w:t>
        </w:r>
      </w:fldSimple>
      <w:r>
        <w:t xml:space="preserve">. </w:t>
      </w:r>
      <w:r w:rsidRPr="00FA0495">
        <w:t>Unsupervised Learning. Source: https://community.singularitynet.io/t/how-singularitynet-is-advancing-unsupervised-language-learning/524</w:t>
      </w:r>
    </w:p>
    <w:p w:rsidR="00BA4C4F" w:rsidRPr="00291574" w:rsidRDefault="00BA4C4F" w:rsidP="00F93A14">
      <w:pPr>
        <w:spacing w:after="0" w:line="360" w:lineRule="auto"/>
        <w:rPr>
          <w:szCs w:val="24"/>
        </w:rPr>
      </w:pPr>
      <w:r w:rsidRPr="00291574">
        <w:rPr>
          <w:szCs w:val="24"/>
        </w:rPr>
        <w:t>Example: Take a collection of 1,000,000 different genes and find a way to automatically group these genes into groups that are similar</w:t>
      </w:r>
      <w:r w:rsidR="00BC20D5">
        <w:rPr>
          <w:szCs w:val="24"/>
        </w:rPr>
        <w:t>,</w:t>
      </w:r>
      <w:r w:rsidRPr="00291574">
        <w:rPr>
          <w:szCs w:val="24"/>
        </w:rPr>
        <w:t xml:space="preserve"> or related to each other by different variables – s</w:t>
      </w:r>
      <w:r w:rsidR="00BC20D5">
        <w:rPr>
          <w:szCs w:val="24"/>
        </w:rPr>
        <w:t>uch as lifespan, location, role</w:t>
      </w:r>
      <w:r w:rsidRPr="00291574">
        <w:rPr>
          <w:szCs w:val="24"/>
        </w:rPr>
        <w:t>,...</w:t>
      </w:r>
    </w:p>
    <w:p w:rsidR="00160B37" w:rsidRDefault="00BA4C4F" w:rsidP="00F93A14">
      <w:pPr>
        <w:spacing w:after="0" w:line="360" w:lineRule="auto"/>
      </w:pPr>
      <w:r w:rsidRPr="00291574">
        <w:rPr>
          <w:szCs w:val="24"/>
          <w:vertAlign w:val="superscript"/>
        </w:rPr>
        <w:t>[</w:t>
      </w:r>
      <w:r w:rsidR="00B81E02" w:rsidRPr="00291574">
        <w:rPr>
          <w:szCs w:val="24"/>
          <w:vertAlign w:val="superscript"/>
        </w:rPr>
        <w:t>4</w:t>
      </w:r>
      <w:r w:rsidRPr="00291574">
        <w:rPr>
          <w:szCs w:val="24"/>
          <w:vertAlign w:val="superscript"/>
        </w:rPr>
        <w:t>]</w:t>
      </w:r>
      <w:r w:rsidRPr="00291574">
        <w:rPr>
          <w:szCs w:val="24"/>
        </w:rPr>
        <w:t>Another type of problem also belongs to Unsupervised learning, which is Association</w:t>
      </w:r>
      <w:r w:rsidR="000E1F4A" w:rsidRPr="00291574">
        <w:rPr>
          <w:szCs w:val="24"/>
        </w:rPr>
        <w:t>.</w:t>
      </w:r>
      <w:r w:rsidRPr="00291574">
        <w:rPr>
          <w:szCs w:val="24"/>
        </w:rPr>
        <w:t xml:space="preserve"> In this problem, we try to infer a rule based on any given data. For example, male customers who buy clothes tend to buy with watches or belts; Avengers: Endgame moviegoers tend to see more Iron Man movies,</w:t>
      </w:r>
      <w:r w:rsidR="0095270D" w:rsidRPr="00291574">
        <w:rPr>
          <w:szCs w:val="24"/>
        </w:rPr>
        <w:t xml:space="preserve"> based on that to create a customer recommendation system (Recommendation System), promoting customer demand.</w:t>
      </w:r>
    </w:p>
    <w:p w:rsidR="0095270D" w:rsidRDefault="0095270D" w:rsidP="00F93A14">
      <w:pPr>
        <w:pStyle w:val="Heading2"/>
      </w:pPr>
      <w:bookmarkStart w:id="5" w:name="_Toc112021342"/>
      <w:r w:rsidRPr="0095270D">
        <w:t>Commonly used programming libraries</w:t>
      </w:r>
      <w:bookmarkEnd w:id="5"/>
    </w:p>
    <w:p w:rsidR="0095270D" w:rsidRDefault="00B81E02" w:rsidP="00F93A14">
      <w:pPr>
        <w:spacing w:after="0" w:line="360" w:lineRule="auto"/>
      </w:pPr>
      <w:r>
        <w:rPr>
          <w:vertAlign w:val="superscript"/>
        </w:rPr>
        <w:t>[5</w:t>
      </w:r>
      <w:r w:rsidR="0095270D" w:rsidRPr="000E1F4A">
        <w:rPr>
          <w:vertAlign w:val="superscript"/>
        </w:rPr>
        <w:t>]</w:t>
      </w:r>
      <w:r w:rsidR="0095270D" w:rsidRPr="0095270D">
        <w:t>Pandas: an open source library, effectively supporting data manipulation. It is also a powerful data processing and analysis toolkit of the python programming language.</w:t>
      </w:r>
      <w:r w:rsidR="0095270D">
        <w:t xml:space="preserve"> </w:t>
      </w:r>
      <w:r w:rsidR="0095270D" w:rsidRPr="0095270D">
        <w:t xml:space="preserve">This library is </w:t>
      </w:r>
      <w:r w:rsidR="0095270D" w:rsidRPr="0095270D">
        <w:lastRenderedPageBreak/>
        <w:t>widely used in both research and developme</w:t>
      </w:r>
      <w:r w:rsidR="0095270D">
        <w:t>nt of data science applications as it</w:t>
      </w:r>
      <w:r w:rsidR="0095270D" w:rsidRPr="0095270D">
        <w:t xml:space="preserve"> uses a separate data structure, Dataframe. Pandas provides a lot of functionality for handling and working on this data structure.</w:t>
      </w:r>
    </w:p>
    <w:p w:rsidR="0095270D" w:rsidRDefault="00B81E02" w:rsidP="00F93A14">
      <w:pPr>
        <w:spacing w:after="0" w:line="360" w:lineRule="auto"/>
      </w:pPr>
      <w:r>
        <w:rPr>
          <w:vertAlign w:val="superscript"/>
        </w:rPr>
        <w:t>[6</w:t>
      </w:r>
      <w:r w:rsidR="0095270D" w:rsidRPr="000E1F4A">
        <w:rPr>
          <w:vertAlign w:val="superscript"/>
        </w:rPr>
        <w:t>]</w:t>
      </w:r>
      <w:r w:rsidR="0095270D" w:rsidRPr="0095270D">
        <w:t>Numpy: provides objects and methods for working with multi</w:t>
      </w:r>
      <w:r w:rsidR="0095270D">
        <w:t>-</w:t>
      </w:r>
      <w:r w:rsidR="0095270D" w:rsidRPr="0095270D">
        <w:t>dimensional arrays and linear algebra operations.</w:t>
      </w:r>
    </w:p>
    <w:p w:rsidR="0095270D" w:rsidRDefault="00B81E02" w:rsidP="00F93A14">
      <w:pPr>
        <w:spacing w:after="0" w:line="360" w:lineRule="auto"/>
      </w:pPr>
      <w:r>
        <w:rPr>
          <w:vertAlign w:val="superscript"/>
        </w:rPr>
        <w:t>[7</w:t>
      </w:r>
      <w:r w:rsidR="0095270D" w:rsidRPr="000E1F4A">
        <w:rPr>
          <w:vertAlign w:val="superscript"/>
        </w:rPr>
        <w:t>]</w:t>
      </w:r>
      <w:r w:rsidR="0095270D" w:rsidRPr="0095270D">
        <w:t>Scikit-learn (abbreviated as sklearn): an open source library for machine learning - a branch of artificial intelligence, very powerful and popular with the Python community, designed on top of NumPy and SciPy. Scikit-learn contains most of the most modern machine learning algorithms, accompanied by documentations, always up to date.</w:t>
      </w:r>
    </w:p>
    <w:p w:rsidR="0095270D" w:rsidRDefault="00B81E02" w:rsidP="00F93A14">
      <w:pPr>
        <w:spacing w:after="0" w:line="360" w:lineRule="auto"/>
      </w:pPr>
      <w:r>
        <w:rPr>
          <w:vertAlign w:val="superscript"/>
        </w:rPr>
        <w:t>[8</w:t>
      </w:r>
      <w:r w:rsidR="0095270D" w:rsidRPr="000E1F4A">
        <w:rPr>
          <w:vertAlign w:val="superscript"/>
        </w:rPr>
        <w:t>]</w:t>
      </w:r>
      <w:r w:rsidR="0095270D" w:rsidRPr="0095270D">
        <w:t xml:space="preserve">Matplotlib. pyplot: is a set of functions that matplotlib can work with as </w:t>
      </w:r>
      <w:r w:rsidR="0095270D">
        <w:t>MATLAB</w:t>
      </w:r>
      <w:r w:rsidR="0095270D" w:rsidRPr="0095270D">
        <w:t>.</w:t>
      </w:r>
      <w:r w:rsidR="0095270D">
        <w:t xml:space="preserve"> </w:t>
      </w:r>
      <w:r w:rsidR="0095270D" w:rsidRPr="0095270D">
        <w:t xml:space="preserve">Each pyplot function makes a change in the graph, for example creating a plot frame, plotting on the created frame, or plotting multiple lines on the same </w:t>
      </w:r>
      <w:r w:rsidR="0095270D">
        <w:t xml:space="preserve">graph, labeling the axes, etc. </w:t>
      </w:r>
      <w:r w:rsidR="0095270D" w:rsidRPr="0095270D">
        <w:t>The various states in matplotlib.pyplot store the called functions, which save everything of the current graph and plotted plot area, and the graph function plotted directly on the coordinate axes.</w:t>
      </w:r>
    </w:p>
    <w:p w:rsidR="000E1F4A" w:rsidRDefault="000E1F4A" w:rsidP="00F93A14">
      <w:pPr>
        <w:spacing w:after="0" w:line="360" w:lineRule="auto"/>
      </w:pPr>
      <w:r>
        <w:br w:type="page"/>
      </w:r>
    </w:p>
    <w:p w:rsidR="0095270D" w:rsidRDefault="0095270D" w:rsidP="00F93A14">
      <w:pPr>
        <w:pStyle w:val="Heading1"/>
      </w:pPr>
      <w:bookmarkStart w:id="6" w:name="_Toc112021343"/>
      <w:r>
        <w:lastRenderedPageBreak/>
        <w:t>Project decription</w:t>
      </w:r>
      <w:bookmarkEnd w:id="6"/>
    </w:p>
    <w:p w:rsidR="0095270D" w:rsidRDefault="0095270D" w:rsidP="00F93A14">
      <w:pPr>
        <w:pStyle w:val="Heading2"/>
      </w:pPr>
      <w:bookmarkStart w:id="7" w:name="_Toc112021344"/>
      <w:r>
        <w:t>Problem definition</w:t>
      </w:r>
      <w:bookmarkEnd w:id="7"/>
    </w:p>
    <w:p w:rsidR="0030757B" w:rsidRDefault="0095270D" w:rsidP="00F93A14">
      <w:pPr>
        <w:spacing w:after="0" w:line="360" w:lineRule="auto"/>
      </w:pPr>
      <w:r w:rsidRPr="0095270D">
        <w:t>The trend of today's world, data is becoming more and more expansive.</w:t>
      </w:r>
      <w:r>
        <w:t xml:space="preserve"> </w:t>
      </w:r>
      <w:r w:rsidRPr="0095270D">
        <w:t xml:space="preserve">Humans do not have enough human resources to analyze and categorize this </w:t>
      </w:r>
      <w:r>
        <w:t>massive</w:t>
      </w:r>
      <w:r w:rsidRPr="0095270D">
        <w:t xml:space="preserve"> “data block”</w:t>
      </w:r>
      <w:r w:rsidR="0030757B">
        <w:t xml:space="preserve">. </w:t>
      </w:r>
      <w:r>
        <w:t xml:space="preserve"> </w:t>
      </w:r>
      <w:r w:rsidR="0030757B" w:rsidRPr="0025680A">
        <w:t xml:space="preserve">There are many ways to extract information from data, one of which is </w:t>
      </w:r>
      <w:r w:rsidR="0030757B" w:rsidRPr="0025680A">
        <w:rPr>
          <w:i/>
        </w:rPr>
        <w:t>clustering</w:t>
      </w:r>
      <w:r w:rsidR="0030757B">
        <w:t xml:space="preserve">. </w:t>
      </w:r>
      <w:r w:rsidR="0030757B" w:rsidRPr="0025680A">
        <w:t xml:space="preserve">Clustering is often used to analyze data that has large or even very large data in terms of </w:t>
      </w:r>
      <w:r w:rsidR="0030757B" w:rsidRPr="0025680A">
        <w:rPr>
          <w:i/>
        </w:rPr>
        <w:t>numbers</w:t>
      </w:r>
      <w:r w:rsidR="0030757B" w:rsidRPr="0025680A">
        <w:t xml:space="preserve"> and </w:t>
      </w:r>
      <w:r w:rsidR="0030757B" w:rsidRPr="0025680A">
        <w:rPr>
          <w:i/>
        </w:rPr>
        <w:t>labels</w:t>
      </w:r>
      <w:r w:rsidR="0030757B">
        <w:t xml:space="preserve"> </w:t>
      </w:r>
      <w:r w:rsidR="0030757B" w:rsidRPr="0025680A">
        <w:t>on unknown data</w:t>
      </w:r>
      <w:r w:rsidR="0030757B">
        <w:t xml:space="preserve">. </w:t>
      </w:r>
      <w:r w:rsidR="0030757B" w:rsidRPr="0025680A">
        <w:t>Since labeling large amounts of data is a costly and time-consuming task, we need to find a different approach, which is necessary to extract useful information from the data.</w:t>
      </w:r>
      <w:r w:rsidR="0030757B">
        <w:t xml:space="preserve"> </w:t>
      </w:r>
      <w:r w:rsidR="0030757B" w:rsidRPr="0025680A">
        <w:t>Clustering focuses on finding methods for efficient and effective cluster analysis in large databases</w:t>
      </w:r>
      <w:r w:rsidR="0030757B">
        <w:t>.</w:t>
      </w:r>
      <w:r w:rsidR="0030757B" w:rsidRPr="000E1F4A">
        <w:rPr>
          <w:vertAlign w:val="superscript"/>
        </w:rPr>
        <w:t>[</w:t>
      </w:r>
      <w:r w:rsidR="00B81E02">
        <w:rPr>
          <w:vertAlign w:val="superscript"/>
        </w:rPr>
        <w:t>9</w:t>
      </w:r>
      <w:r w:rsidR="0030757B" w:rsidRPr="000E1F4A">
        <w:rPr>
          <w:vertAlign w:val="superscript"/>
        </w:rPr>
        <w:t>]</w:t>
      </w:r>
    </w:p>
    <w:p w:rsidR="0095270D" w:rsidRDefault="0030757B" w:rsidP="00F93A14">
      <w:pPr>
        <w:spacing w:after="0" w:line="360" w:lineRule="auto"/>
      </w:pPr>
      <w:r w:rsidRPr="0025680A">
        <w:t>In clustering</w:t>
      </w:r>
      <w:r w:rsidR="00BC20D5">
        <w:t>,</w:t>
      </w:r>
      <w:r w:rsidRPr="0025680A">
        <w:t xml:space="preserve"> it is often necessary to define several </w:t>
      </w:r>
      <w:r w:rsidRPr="0025680A">
        <w:rPr>
          <w:i/>
        </w:rPr>
        <w:t>centers</w:t>
      </w:r>
      <w:r w:rsidRPr="0025680A">
        <w:t xml:space="preserve"> of the cluster in advance to ensure that the </w:t>
      </w:r>
      <w:r w:rsidRPr="0025680A">
        <w:rPr>
          <w:i/>
        </w:rPr>
        <w:t>sum of squared errors</w:t>
      </w:r>
      <w:r w:rsidRPr="0025680A">
        <w:t xml:space="preserve"> between each data point and its potential centers is small during clustering.</w:t>
      </w:r>
      <w:r>
        <w:t xml:space="preserve"> </w:t>
      </w:r>
      <w:r w:rsidR="0095270D" w:rsidRPr="0095270D">
        <w:t xml:space="preserve">In this project, a data clustering software using </w:t>
      </w:r>
      <w:r w:rsidR="00B81E02">
        <w:t>K</w:t>
      </w:r>
      <w:r w:rsidR="0095270D" w:rsidRPr="0095270D">
        <w:t>-means clustering algorithm is one of the solutions being applied in many fields around the world.</w:t>
      </w:r>
    </w:p>
    <w:p w:rsidR="0095270D" w:rsidRDefault="0030757B" w:rsidP="00F93A14">
      <w:pPr>
        <w:pStyle w:val="Heading2"/>
      </w:pPr>
      <w:bookmarkStart w:id="8" w:name="_Toc112021345"/>
      <w:r>
        <w:t>Introduction to K-means Algorithm</w:t>
      </w:r>
      <w:bookmarkEnd w:id="8"/>
    </w:p>
    <w:p w:rsidR="00E4097A" w:rsidRDefault="00BC20D5" w:rsidP="00F93A14">
      <w:pPr>
        <w:spacing w:after="0" w:line="360" w:lineRule="auto"/>
      </w:pPr>
      <w:r>
        <w:t>In t</w:t>
      </w:r>
      <w:r w:rsidR="0030757B" w:rsidRPr="0030757B">
        <w:t>he implementation of the data clustering algo</w:t>
      </w:r>
      <w:r w:rsidR="0030757B">
        <w:t>rithm, MacQueen introduced the K</w:t>
      </w:r>
      <w:r w:rsidR="0030757B" w:rsidRPr="0030757B">
        <w:t>-means</w:t>
      </w:r>
      <w:r w:rsidR="0030757B">
        <w:t xml:space="preserve"> algorithm in his paper in 1967</w:t>
      </w:r>
      <w:r w:rsidR="0030757B" w:rsidRPr="00B81E02">
        <w:rPr>
          <w:vertAlign w:val="superscript"/>
        </w:rPr>
        <w:t>[10]</w:t>
      </w:r>
      <w:r w:rsidR="0030757B">
        <w:t>: K</w:t>
      </w:r>
      <w:r w:rsidR="0030757B" w:rsidRPr="0030757B">
        <w:t>-means clustering is a form of Unsupervised Learning, used when you have unlabeled data (i.e., data with no categories or undefined groups).</w:t>
      </w:r>
      <w:r w:rsidR="0030757B">
        <w:t xml:space="preserve"> </w:t>
      </w:r>
      <w:r w:rsidR="0030757B" w:rsidRPr="0030757B">
        <w:t xml:space="preserve">The purpose of this algorithm is to find groups in the data, with the number of groups represented by the variable </w:t>
      </w:r>
      <w:r w:rsidR="0030757B" w:rsidRPr="0030757B">
        <w:rPr>
          <w:b/>
          <w:i/>
        </w:rPr>
        <w:t>K</w:t>
      </w:r>
      <w:r w:rsidR="0030757B" w:rsidRPr="0030757B">
        <w:t>.</w:t>
      </w:r>
      <w:r w:rsidR="0030757B">
        <w:t xml:space="preserve"> </w:t>
      </w:r>
      <w:r w:rsidR="0030757B" w:rsidRPr="0030757B">
        <w:t xml:space="preserve">The algorithm works iteratively to assign each data point to one of the </w:t>
      </w:r>
      <w:r w:rsidR="0030757B" w:rsidRPr="00E4097A">
        <w:rPr>
          <w:b/>
          <w:i/>
        </w:rPr>
        <w:t>K</w:t>
      </w:r>
      <w:r w:rsidR="0030757B" w:rsidRPr="0030757B">
        <w:t xml:space="preserve"> groups based on the features provided</w:t>
      </w:r>
      <w:r w:rsidR="00E4097A">
        <w:t xml:space="preserve">. </w:t>
      </w:r>
      <w:r w:rsidR="00E4097A" w:rsidRPr="00E4097A">
        <w:t>The data points are clustered based on feature similarity.</w:t>
      </w:r>
      <w:r w:rsidR="00E4097A">
        <w:t xml:space="preserve"> </w:t>
      </w:r>
      <w:r w:rsidR="00E4097A" w:rsidRPr="00E4097A">
        <w:t>The result of the algorithm means:</w:t>
      </w:r>
    </w:p>
    <w:p w:rsidR="0095270D" w:rsidRDefault="00E4097A" w:rsidP="00F93A14">
      <w:pPr>
        <w:pStyle w:val="ListParagraph"/>
        <w:numPr>
          <w:ilvl w:val="0"/>
          <w:numId w:val="1"/>
        </w:numPr>
        <w:spacing w:after="0" w:line="360" w:lineRule="auto"/>
      </w:pPr>
      <w:r w:rsidRPr="00E4097A">
        <w:lastRenderedPageBreak/>
        <w:t>The centers of the cluster</w:t>
      </w:r>
      <w:r>
        <w:t>s</w:t>
      </w:r>
      <w:r w:rsidRPr="00E4097A">
        <w:t xml:space="preserve"> K can be used to label new data.</w:t>
      </w:r>
    </w:p>
    <w:p w:rsidR="00E4097A" w:rsidRDefault="00E4097A" w:rsidP="00F93A14">
      <w:pPr>
        <w:pStyle w:val="ListParagraph"/>
        <w:numPr>
          <w:ilvl w:val="0"/>
          <w:numId w:val="1"/>
        </w:numPr>
        <w:spacing w:after="0" w:line="360" w:lineRule="auto"/>
      </w:pPr>
      <w:r w:rsidRPr="00E4097A">
        <w:t>Label for training data (each data point is assigned to a unique cluster).</w:t>
      </w:r>
    </w:p>
    <w:p w:rsidR="00E4097A" w:rsidRDefault="00E4097A" w:rsidP="00F93A14">
      <w:pPr>
        <w:spacing w:after="0" w:line="360" w:lineRule="auto"/>
      </w:pPr>
      <w:r w:rsidRPr="00FB5D03">
        <w:t>Brief descri</w:t>
      </w:r>
      <w:r>
        <w:t xml:space="preserve">ption of the algorithm steps </w:t>
      </w:r>
      <w:r w:rsidRPr="002006C9">
        <w:rPr>
          <w:vertAlign w:val="superscript"/>
        </w:rPr>
        <w:t>[</w:t>
      </w:r>
      <w:r w:rsidR="00B81E02">
        <w:rPr>
          <w:vertAlign w:val="superscript"/>
        </w:rPr>
        <w:t>11</w:t>
      </w:r>
      <w:r w:rsidRPr="002006C9">
        <w:rPr>
          <w:vertAlign w:val="superscript"/>
        </w:rPr>
        <w:t>]</w:t>
      </w:r>
      <w:r>
        <w:t>:</w:t>
      </w:r>
    </w:p>
    <w:p w:rsidR="00E4097A" w:rsidRDefault="00E4097A" w:rsidP="00F93A14">
      <w:pPr>
        <w:spacing w:after="0" w:line="360" w:lineRule="auto"/>
      </w:pPr>
      <w:r w:rsidRPr="00E4097A">
        <w:rPr>
          <w:b/>
        </w:rPr>
        <w:t>Input</w:t>
      </w:r>
      <w:r w:rsidRPr="00E4097A">
        <w:t xml:space="preserve">: Unlabeled data </w:t>
      </w:r>
      <w:r w:rsidRPr="00E4097A">
        <w:rPr>
          <w:b/>
          <w:i/>
        </w:rPr>
        <w:t>X</w:t>
      </w:r>
      <w:r w:rsidRPr="00E4097A">
        <w:t xml:space="preserve"> and the number of clusters </w:t>
      </w:r>
      <w:r w:rsidRPr="00E4097A">
        <w:rPr>
          <w:b/>
          <w:i/>
        </w:rPr>
        <w:t>K</w:t>
      </w:r>
      <w:r w:rsidRPr="00E4097A">
        <w:t xml:space="preserve"> to find.</w:t>
      </w:r>
    </w:p>
    <w:p w:rsidR="00E4097A" w:rsidRDefault="00E4097A" w:rsidP="00F93A14">
      <w:pPr>
        <w:spacing w:after="0" w:line="360" w:lineRule="auto"/>
      </w:pPr>
      <w:r w:rsidRPr="00E4097A">
        <w:rPr>
          <w:b/>
        </w:rPr>
        <w:t>Output</w:t>
      </w:r>
      <w:r w:rsidRPr="00E4097A">
        <w:t xml:space="preserve">: </w:t>
      </w:r>
      <w:r w:rsidR="000E28F8">
        <w:rPr>
          <w:b/>
          <w:i/>
        </w:rPr>
        <w:t>M</w:t>
      </w:r>
      <w:r w:rsidRPr="00E4097A">
        <w:t xml:space="preserve"> centers and label vectors for each data point </w:t>
      </w:r>
      <w:r w:rsidRPr="00E4097A">
        <w:rPr>
          <w:b/>
          <w:i/>
        </w:rPr>
        <w:t>Y</w:t>
      </w:r>
      <w:r w:rsidRPr="00E4097A">
        <w:t>.</w:t>
      </w:r>
    </w:p>
    <w:p w:rsidR="00E4097A" w:rsidRDefault="00E4097A" w:rsidP="00F93A14">
      <w:pPr>
        <w:spacing w:after="0" w:line="360" w:lineRule="auto"/>
      </w:pPr>
      <w:r w:rsidRPr="00E4097A">
        <w:rPr>
          <w:u w:val="single"/>
        </w:rPr>
        <w:t>Step 1</w:t>
      </w:r>
      <w:r w:rsidRPr="00E4097A">
        <w:t xml:space="preserve">: Choose any </w:t>
      </w:r>
      <w:r w:rsidRPr="00E4097A">
        <w:rPr>
          <w:b/>
          <w:i/>
        </w:rPr>
        <w:t>K</w:t>
      </w:r>
      <w:r w:rsidRPr="00E4097A">
        <w:t xml:space="preserve"> points as initial centers.</w:t>
      </w:r>
      <w:r>
        <w:t xml:space="preserve"> </w:t>
      </w:r>
      <w:r w:rsidRPr="00E4097A">
        <w:t>The center can be initialized randomly or choose any point on the data to be the initial center</w:t>
      </w:r>
      <w:r>
        <w:t>.</w:t>
      </w:r>
    </w:p>
    <w:p w:rsidR="0067086B" w:rsidRDefault="00E60974" w:rsidP="00F93A14">
      <w:pPr>
        <w:spacing w:after="0" w:line="360" w:lineRule="auto"/>
        <w:jc w:val="center"/>
      </w:pPr>
      <m:oMathPara>
        <m:oMath>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(0)</m:t>
                  </m:r>
                </m:sup>
              </m:sSubSup>
            </m:e>
          </m:d>
        </m:oMath>
      </m:oMathPara>
    </w:p>
    <w:p w:rsidR="00E4097A" w:rsidRDefault="00E4097A" w:rsidP="00F93A14">
      <w:pPr>
        <w:spacing w:after="0" w:line="360" w:lineRule="auto"/>
      </w:pPr>
      <w:r w:rsidRPr="00E4097A">
        <w:rPr>
          <w:u w:val="single"/>
        </w:rPr>
        <w:t>Step 2</w:t>
      </w:r>
      <w:r>
        <w:t xml:space="preserve">: </w:t>
      </w:r>
      <w:r w:rsidRPr="00E4097A">
        <w:t>Assign each data point to the cluster whose center is closest to it.</w:t>
      </w:r>
      <w:r w:rsidR="000E28F8" w:rsidRPr="000E28F8">
        <w:t xml:space="preserve"> For each data point, we calculate its distance to the centers (</w:t>
      </w:r>
      <w:r w:rsidR="000E28F8">
        <w:t>by</w:t>
      </w:r>
      <w:r w:rsidR="000E28F8" w:rsidRPr="000E28F8">
        <w:t xml:space="preserve"> Euclidean Distance). We will assign them to the nearest center. The set of points assigned to the same center will form a cluster.</w:t>
      </w:r>
    </w:p>
    <w:p w:rsidR="000E28F8" w:rsidRDefault="00E60974" w:rsidP="00F93A14">
      <w:pPr>
        <w:spacing w:after="0" w:line="360" w:lineRule="auto"/>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(t)</m:t>
                          </m:r>
                        </m:sup>
                      </m:sSubSup>
                    </m:e>
                  </m:d>
                </m:e>
                <m:sup>
                  <m:r>
                    <w:rPr>
                      <w:rFonts w:ascii="Cambria Math" w:hAnsi="Cambria Math"/>
                    </w:rPr>
                    <m:t>2</m:t>
                  </m:r>
                </m:sup>
              </m:sSup>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r>
            <w:rPr>
              <w:rFonts w:ascii="Cambria Math" w:eastAsiaTheme="minorEastAsia" w:hAnsi="Cambria Math"/>
            </w:rPr>
            <m:t xml:space="preserve"> 1≤j≤k</m:t>
          </m:r>
        </m:oMath>
      </m:oMathPara>
    </w:p>
    <w:p w:rsidR="00E4097A" w:rsidRDefault="00E4097A" w:rsidP="00F93A14">
      <w:pPr>
        <w:spacing w:after="0" w:line="360" w:lineRule="auto"/>
      </w:pPr>
      <w:r w:rsidRPr="00E4097A">
        <w:rPr>
          <w:u w:val="single"/>
        </w:rPr>
        <w:t>Step 3</w:t>
      </w:r>
      <w:r w:rsidRPr="00E4097A">
        <w:t>: If the assignment of data to each cluster in step 2 does not change compared to the previous loop, then we stop the algorithm.</w:t>
      </w:r>
    </w:p>
    <w:p w:rsidR="00E4097A" w:rsidRDefault="00E4097A" w:rsidP="00F93A14">
      <w:pPr>
        <w:spacing w:after="0" w:line="360" w:lineRule="auto"/>
      </w:pPr>
      <w:r w:rsidRPr="00E4097A">
        <w:rPr>
          <w:u w:val="single"/>
        </w:rPr>
        <w:t>Step 4</w:t>
      </w:r>
      <w:r w:rsidRPr="00E4097A">
        <w:t xml:space="preserve">: Update the center for each cluster by </w:t>
      </w:r>
      <w:r w:rsidR="003B33E3">
        <w:t>calculating the mean</w:t>
      </w:r>
      <w:r w:rsidRPr="00E4097A">
        <w:t xml:space="preserve"> of all data points assigned to that cluster after step 2.</w:t>
      </w:r>
    </w:p>
    <w:p w:rsidR="000E28F8" w:rsidRDefault="00E60974" w:rsidP="00F93A14">
      <w:pPr>
        <w:spacing w:after="0" w:line="360" w:lineRule="auto"/>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hAnsi="Cambria Math"/>
                  <w:i/>
                </w:rPr>
              </m:ctrlPr>
            </m:naryPr>
            <m:sub>
              <m:r>
                <w:rPr>
                  <w:rFonts w:ascii="Cambria Math" w:hAnsi="Cambria Math"/>
                </w:rPr>
                <m:t>x∈</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E4097A" w:rsidRDefault="00E4097A" w:rsidP="00F93A14">
      <w:pPr>
        <w:spacing w:after="0" w:line="360" w:lineRule="auto"/>
      </w:pPr>
      <w:r w:rsidRPr="00F63E54">
        <w:rPr>
          <w:u w:val="single"/>
        </w:rPr>
        <w:t>Step 5</w:t>
      </w:r>
      <w:r w:rsidRPr="00E4097A">
        <w:t xml:space="preserve">: Go back to </w:t>
      </w:r>
      <w:r w:rsidRPr="00F63E54">
        <w:rPr>
          <w:u w:val="single"/>
        </w:rPr>
        <w:t>step 2</w:t>
      </w:r>
      <w:r w:rsidRPr="00E4097A">
        <w:t>.</w:t>
      </w:r>
    </w:p>
    <w:p w:rsidR="00F63E54" w:rsidRDefault="00F63E54" w:rsidP="00F93A14">
      <w:pPr>
        <w:pStyle w:val="Heading2"/>
      </w:pPr>
      <w:bookmarkStart w:id="9" w:name="_Toc112021346"/>
      <w:r>
        <w:lastRenderedPageBreak/>
        <w:t>Evaluation methods</w:t>
      </w:r>
      <w:r w:rsidR="009053B1">
        <w:t xml:space="preserve"> and Applications</w:t>
      </w:r>
      <w:bookmarkEnd w:id="9"/>
    </w:p>
    <w:p w:rsidR="00F63E54" w:rsidRDefault="00F63E54" w:rsidP="00F93A14">
      <w:pPr>
        <w:spacing w:after="0" w:line="360" w:lineRule="auto"/>
        <w:rPr>
          <w:vertAlign w:val="superscript"/>
        </w:rPr>
      </w:pPr>
      <w:r w:rsidRPr="00F63E54">
        <w:t>The purpose of clustering is to find out the inner nature of groups of data. It generates clusters. However, there is no single best criterion for evaluating the effec</w:t>
      </w:r>
      <w:r>
        <w:t xml:space="preserve">tiveness of clustering analysis, </w:t>
      </w:r>
      <w:r w:rsidR="0067086B">
        <w:t>t</w:t>
      </w:r>
      <w:r w:rsidR="0067086B" w:rsidRPr="0067086B">
        <w:t>his depends on the purpose of clustering such as: data reduction, “natural clusters”, “useful” clusters, outlier detection…</w:t>
      </w:r>
      <w:r w:rsidR="0067086B">
        <w:rPr>
          <w:vertAlign w:val="superscript"/>
        </w:rPr>
        <w:t>[11</w:t>
      </w:r>
      <w:r w:rsidR="0067086B" w:rsidRPr="00583BA7">
        <w:rPr>
          <w:vertAlign w:val="superscript"/>
        </w:rPr>
        <w:t>]</w:t>
      </w:r>
    </w:p>
    <w:p w:rsidR="0067086B" w:rsidRDefault="0067086B" w:rsidP="00F93A14">
      <w:pPr>
        <w:spacing w:after="0" w:line="360" w:lineRule="auto"/>
      </w:pPr>
      <w:r w:rsidRPr="0067086B">
        <w:t>Clustering techniques can be applied in many fields such as</w:t>
      </w:r>
      <w:r w:rsidRPr="00B81E02">
        <w:rPr>
          <w:vertAlign w:val="superscript"/>
        </w:rPr>
        <w:t>[11]</w:t>
      </w:r>
      <w:r w:rsidRPr="0067086B">
        <w:t>:</w:t>
      </w:r>
    </w:p>
    <w:p w:rsidR="0067086B" w:rsidRDefault="0067086B" w:rsidP="00F93A14">
      <w:pPr>
        <w:pStyle w:val="ListParagraph"/>
        <w:numPr>
          <w:ilvl w:val="0"/>
          <w:numId w:val="2"/>
        </w:numPr>
        <w:spacing w:after="0" w:line="360" w:lineRule="auto"/>
      </w:pPr>
      <w:r>
        <w:t xml:space="preserve">Marketing: </w:t>
      </w:r>
      <w:r w:rsidRPr="0067086B">
        <w:t>Identify customer groups (potential customers, value customers, classify and predict customer behavior, etc.) that use the company's products or services to help the company build an effective business strategy.</w:t>
      </w:r>
    </w:p>
    <w:p w:rsidR="0067086B" w:rsidRDefault="0067086B" w:rsidP="00F93A14">
      <w:pPr>
        <w:pStyle w:val="ListParagraph"/>
        <w:numPr>
          <w:ilvl w:val="0"/>
          <w:numId w:val="2"/>
        </w:numPr>
        <w:spacing w:after="0" w:line="360" w:lineRule="auto"/>
      </w:pPr>
      <w:r w:rsidRPr="0067086B">
        <w:t>Biology: Grouping animals and plants based on their properties.</w:t>
      </w:r>
    </w:p>
    <w:p w:rsidR="0067086B" w:rsidRDefault="0067086B" w:rsidP="00F93A14">
      <w:pPr>
        <w:pStyle w:val="ListParagraph"/>
        <w:numPr>
          <w:ilvl w:val="0"/>
          <w:numId w:val="2"/>
        </w:numPr>
        <w:spacing w:after="0" w:line="360" w:lineRule="auto"/>
      </w:pPr>
      <w:r w:rsidRPr="0067086B">
        <w:t>Library: Track readers, books, predict readers' needs...</w:t>
      </w:r>
    </w:p>
    <w:p w:rsidR="0067086B" w:rsidRDefault="0067086B" w:rsidP="00F93A14">
      <w:pPr>
        <w:pStyle w:val="ListParagraph"/>
        <w:numPr>
          <w:ilvl w:val="0"/>
          <w:numId w:val="2"/>
        </w:numPr>
        <w:spacing w:after="0" w:line="360" w:lineRule="auto"/>
      </w:pPr>
      <w:r w:rsidRPr="0067086B">
        <w:t>Insurance, finance: Grouping users of insurance and financial services, predicting trends of customers, detecting financial frauds.</w:t>
      </w:r>
    </w:p>
    <w:p w:rsidR="0067086B" w:rsidRDefault="0067086B" w:rsidP="00F93A14">
      <w:pPr>
        <w:pStyle w:val="ListParagraph"/>
        <w:numPr>
          <w:ilvl w:val="0"/>
          <w:numId w:val="2"/>
        </w:numPr>
        <w:spacing w:after="0" w:line="360" w:lineRule="auto"/>
      </w:pPr>
      <w:r w:rsidRPr="0067086B">
        <w:t>WWW: Categorize documents, classify web users…</w:t>
      </w:r>
    </w:p>
    <w:p w:rsidR="0067086B" w:rsidRDefault="0067086B" w:rsidP="00F93A14">
      <w:pPr>
        <w:pStyle w:val="ListParagraph"/>
        <w:numPr>
          <w:ilvl w:val="0"/>
          <w:numId w:val="2"/>
        </w:numPr>
        <w:spacing w:after="0" w:line="360" w:lineRule="auto"/>
      </w:pPr>
      <w:r w:rsidRPr="0067086B">
        <w:t xml:space="preserve">Education: Classify students, </w:t>
      </w:r>
      <w:r w:rsidR="001E3224">
        <w:t>evaluate</w:t>
      </w:r>
      <w:r w:rsidRPr="0067086B">
        <w:t xml:space="preserve"> students' academic performance based on scores to orient the exam block for students...</w:t>
      </w:r>
    </w:p>
    <w:p w:rsidR="0067086B" w:rsidRDefault="0067086B" w:rsidP="00F93A14">
      <w:pPr>
        <w:spacing w:after="0" w:line="360" w:lineRule="auto"/>
      </w:pPr>
      <w:r w:rsidRPr="0067086B">
        <w:t xml:space="preserve">There are many ways to evaluate the quality of clustering, depending on the different problems that we use different methods. </w:t>
      </w:r>
      <w:r w:rsidR="00B81E02">
        <w:t>The commonly used methods are</w:t>
      </w:r>
      <w:r w:rsidRPr="00B81E02">
        <w:rPr>
          <w:vertAlign w:val="superscript"/>
        </w:rPr>
        <w:t>[</w:t>
      </w:r>
      <w:r w:rsidR="00B81E02">
        <w:rPr>
          <w:vertAlign w:val="superscript"/>
        </w:rPr>
        <w:t>11</w:t>
      </w:r>
      <w:r w:rsidRPr="00B81E02">
        <w:rPr>
          <w:vertAlign w:val="superscript"/>
        </w:rPr>
        <w:t>]</w:t>
      </w:r>
      <w:r w:rsidRPr="0067086B">
        <w:t>: accuracy score, confusion matrix, ROC curve, Area Under the Curve, Precision and Recall, F1 score, Top R error</w:t>
      </w:r>
      <w:r w:rsidR="001E3224">
        <w:t>, etc</w:t>
      </w:r>
      <w:r w:rsidRPr="0067086B">
        <w:t xml:space="preserve">. This project will use </w:t>
      </w:r>
      <w:r w:rsidRPr="003B33E3">
        <w:rPr>
          <w:i/>
        </w:rPr>
        <w:t>F1 score</w:t>
      </w:r>
      <w:r w:rsidRPr="0067086B">
        <w:t xml:space="preserve"> for evaluation.</w:t>
      </w:r>
    </w:p>
    <w:p w:rsidR="003B33E3" w:rsidRDefault="009053B1" w:rsidP="00F93A14">
      <w:pPr>
        <w:spacing w:after="0" w:line="360" w:lineRule="auto"/>
      </w:pPr>
      <w:r w:rsidRPr="009053B1">
        <w:lastRenderedPageBreak/>
        <w:t xml:space="preserve">F1 score is a harmonic mean of </w:t>
      </w:r>
      <w:r w:rsidRPr="009053B1">
        <w:rPr>
          <w:i/>
        </w:rPr>
        <w:t>Precision</w:t>
      </w:r>
      <w:r w:rsidRPr="009053B1">
        <w:t xml:space="preserve"> and </w:t>
      </w:r>
      <w:r w:rsidRPr="009053B1">
        <w:rPr>
          <w:i/>
        </w:rPr>
        <w:t>Recall</w:t>
      </w:r>
      <w:r w:rsidRPr="00B81E02">
        <w:rPr>
          <w:vertAlign w:val="superscript"/>
        </w:rPr>
        <w:t>[</w:t>
      </w:r>
      <w:r w:rsidR="00B81E02">
        <w:rPr>
          <w:vertAlign w:val="superscript"/>
        </w:rPr>
        <w:t>12</w:t>
      </w:r>
      <w:r w:rsidRPr="00B81E02">
        <w:rPr>
          <w:vertAlign w:val="superscript"/>
        </w:rPr>
        <w:t>]</w:t>
      </w:r>
      <w:r>
        <w:t xml:space="preserve">. </w:t>
      </w:r>
      <w:r w:rsidRPr="009053B1">
        <w:t>With a way of identifying a class as positive</w:t>
      </w:r>
      <w:r>
        <w:t xml:space="preserve">, </w:t>
      </w:r>
      <w:r w:rsidRPr="009053B1">
        <w:rPr>
          <w:i/>
        </w:rPr>
        <w:t>Precision</w:t>
      </w:r>
      <w:r w:rsidRPr="009053B1">
        <w:t xml:space="preserve"> is defined as the ratio of true positive scores among those classified as positive (TP + FP).</w:t>
      </w:r>
      <w:r>
        <w:t xml:space="preserve"> </w:t>
      </w:r>
      <w:r w:rsidRPr="009053B1">
        <w:rPr>
          <w:i/>
        </w:rPr>
        <w:t>Recall</w:t>
      </w:r>
      <w:r w:rsidRPr="009053B1">
        <w:t xml:space="preserve"> is defined as the ratio of the number of true positives among those that are actually positive (TP + FN).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115"/>
        <w:gridCol w:w="2513"/>
        <w:gridCol w:w="2613"/>
      </w:tblGrid>
      <w:tr w:rsidR="009053B1" w:rsidTr="00C659A8">
        <w:trPr>
          <w:trHeight w:val="986"/>
        </w:trPr>
        <w:tc>
          <w:tcPr>
            <w:tcW w:w="2115" w:type="dxa"/>
            <w:tcBorders>
              <w:tl2br w:val="single" w:sz="4" w:space="0" w:color="auto"/>
            </w:tcBorders>
            <w:vAlign w:val="bottom"/>
          </w:tcPr>
          <w:p w:rsidR="009053B1" w:rsidRDefault="009053B1" w:rsidP="00F93A14">
            <w:pPr>
              <w:spacing w:line="360" w:lineRule="auto"/>
              <w:jc w:val="right"/>
            </w:pPr>
            <w:r w:rsidRPr="002006C9">
              <w:t>Reality</w:t>
            </w:r>
          </w:p>
          <w:p w:rsidR="009053B1" w:rsidRDefault="009053B1" w:rsidP="00F93A14">
            <w:pPr>
              <w:spacing w:line="360" w:lineRule="auto"/>
            </w:pPr>
            <w:r w:rsidRPr="002006C9">
              <w:t>Prediction</w:t>
            </w:r>
          </w:p>
        </w:tc>
        <w:tc>
          <w:tcPr>
            <w:tcW w:w="2513" w:type="dxa"/>
            <w:vAlign w:val="center"/>
          </w:tcPr>
          <w:p w:rsidR="009053B1" w:rsidRDefault="009053B1" w:rsidP="00F93A14">
            <w:pPr>
              <w:spacing w:line="360" w:lineRule="auto"/>
              <w:jc w:val="center"/>
            </w:pPr>
            <w:r>
              <w:t>Positive</w:t>
            </w:r>
          </w:p>
        </w:tc>
        <w:tc>
          <w:tcPr>
            <w:tcW w:w="2613" w:type="dxa"/>
            <w:vAlign w:val="center"/>
          </w:tcPr>
          <w:p w:rsidR="009053B1" w:rsidRDefault="009053B1" w:rsidP="00F93A14">
            <w:pPr>
              <w:spacing w:line="360" w:lineRule="auto"/>
              <w:jc w:val="center"/>
            </w:pPr>
            <w:r>
              <w:t>Negative</w:t>
            </w:r>
          </w:p>
        </w:tc>
      </w:tr>
      <w:tr w:rsidR="009053B1" w:rsidTr="00C659A8">
        <w:tc>
          <w:tcPr>
            <w:tcW w:w="2115" w:type="dxa"/>
            <w:vAlign w:val="bottom"/>
          </w:tcPr>
          <w:p w:rsidR="009053B1" w:rsidRDefault="009053B1" w:rsidP="00F93A14">
            <w:pPr>
              <w:spacing w:line="360" w:lineRule="auto"/>
              <w:jc w:val="center"/>
            </w:pPr>
            <w:r w:rsidRPr="00EC4B01">
              <w:t>Positive</w:t>
            </w:r>
          </w:p>
        </w:tc>
        <w:tc>
          <w:tcPr>
            <w:tcW w:w="2513" w:type="dxa"/>
            <w:vAlign w:val="bottom"/>
          </w:tcPr>
          <w:p w:rsidR="009053B1" w:rsidRDefault="009053B1" w:rsidP="00F93A14">
            <w:pPr>
              <w:spacing w:line="360" w:lineRule="auto"/>
              <w:jc w:val="center"/>
            </w:pPr>
            <w:r>
              <w:t>TP</w:t>
            </w:r>
          </w:p>
        </w:tc>
        <w:tc>
          <w:tcPr>
            <w:tcW w:w="2613" w:type="dxa"/>
            <w:vAlign w:val="bottom"/>
          </w:tcPr>
          <w:p w:rsidR="009053B1" w:rsidRDefault="009053B1" w:rsidP="00F93A14">
            <w:pPr>
              <w:spacing w:line="360" w:lineRule="auto"/>
              <w:jc w:val="center"/>
            </w:pPr>
            <w:r>
              <w:t>FP</w:t>
            </w:r>
          </w:p>
        </w:tc>
      </w:tr>
      <w:tr w:rsidR="009053B1" w:rsidTr="00C659A8">
        <w:tc>
          <w:tcPr>
            <w:tcW w:w="2115" w:type="dxa"/>
            <w:vAlign w:val="bottom"/>
          </w:tcPr>
          <w:p w:rsidR="009053B1" w:rsidRDefault="009053B1" w:rsidP="00F93A14">
            <w:pPr>
              <w:spacing w:line="360" w:lineRule="auto"/>
              <w:jc w:val="center"/>
            </w:pPr>
            <w:r w:rsidRPr="00EC4B01">
              <w:t>Negative</w:t>
            </w:r>
          </w:p>
        </w:tc>
        <w:tc>
          <w:tcPr>
            <w:tcW w:w="2513" w:type="dxa"/>
            <w:vAlign w:val="bottom"/>
          </w:tcPr>
          <w:p w:rsidR="009053B1" w:rsidRDefault="009053B1" w:rsidP="00F93A14">
            <w:pPr>
              <w:spacing w:line="360" w:lineRule="auto"/>
              <w:jc w:val="center"/>
            </w:pPr>
            <w:r>
              <w:t>FN</w:t>
            </w:r>
          </w:p>
        </w:tc>
        <w:tc>
          <w:tcPr>
            <w:tcW w:w="2613" w:type="dxa"/>
            <w:vAlign w:val="bottom"/>
          </w:tcPr>
          <w:p w:rsidR="009053B1" w:rsidRDefault="009053B1" w:rsidP="00F93A14">
            <w:pPr>
              <w:keepNext/>
              <w:spacing w:line="360" w:lineRule="auto"/>
              <w:jc w:val="center"/>
            </w:pPr>
            <w:r>
              <w:t>TN</w:t>
            </w:r>
          </w:p>
        </w:tc>
      </w:tr>
    </w:tbl>
    <w:p w:rsidR="009053B1" w:rsidRDefault="009053B1" w:rsidP="00F93A14">
      <w:pPr>
        <w:spacing w:after="0" w:line="360" w:lineRule="auto"/>
        <w:jc w:val="center"/>
      </w:pPr>
    </w:p>
    <w:p w:rsidR="003B33E3" w:rsidRDefault="003B33E3" w:rsidP="00F93A14">
      <w:pPr>
        <w:spacing w:after="0" w:line="360" w:lineRule="auto"/>
      </w:pPr>
    </w:p>
    <w:p w:rsidR="009053B1" w:rsidRDefault="009053B1" w:rsidP="00F93A14">
      <w:pPr>
        <w:spacing w:after="0" w:line="360" w:lineRule="auto"/>
      </w:pPr>
      <w:r w:rsidRPr="009053B1">
        <w:t xml:space="preserve">Mathematically, </w:t>
      </w:r>
      <w:r w:rsidRPr="009053B1">
        <w:rPr>
          <w:i/>
        </w:rPr>
        <w:t>Precision</w:t>
      </w:r>
      <w:r w:rsidRPr="009053B1">
        <w:t xml:space="preserve"> and </w:t>
      </w:r>
      <w:r w:rsidRPr="009053B1">
        <w:rPr>
          <w:i/>
        </w:rPr>
        <w:t>Recall</w:t>
      </w:r>
      <w:r w:rsidRPr="009053B1">
        <w:t xml:space="preserve"> are two fractions with the same numerator but different denominators:</w:t>
      </w:r>
    </w:p>
    <w:p w:rsidR="009053B1" w:rsidRPr="009053B1" w:rsidRDefault="009053B1" w:rsidP="00F93A14">
      <w:pPr>
        <w:spacing w:after="0" w:line="360" w:lineRule="auto"/>
        <w:rPr>
          <w:rFonts w:eastAsiaTheme="minorEastAsia"/>
        </w:rPr>
      </w:pPr>
      <m:oMathPara>
        <m:oMathParaPr>
          <m:jc m:val="center"/>
        </m:oMathPara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9053B1" w:rsidRDefault="009053B1" w:rsidP="00F93A14">
      <w:pPr>
        <w:spacing w:after="0" w:line="360" w:lineRule="auto"/>
        <w:rPr>
          <w:rFonts w:eastAsiaTheme="minorEastAsia"/>
        </w:rPr>
      </w:pPr>
      <w:r w:rsidRPr="009053B1">
        <w:rPr>
          <w:rFonts w:eastAsiaTheme="minorEastAsia"/>
        </w:rPr>
        <w:t xml:space="preserve">High </w:t>
      </w:r>
      <w:r w:rsidRPr="009053B1">
        <w:rPr>
          <w:rFonts w:eastAsiaTheme="minorEastAsia"/>
          <w:i/>
        </w:rPr>
        <w:t>precision</w:t>
      </w:r>
      <w:r w:rsidRPr="009053B1">
        <w:rPr>
          <w:rFonts w:eastAsiaTheme="minorEastAsia"/>
        </w:rPr>
        <w:t xml:space="preserve"> means that the accuracy of the points found is high.</w:t>
      </w:r>
      <w:r>
        <w:rPr>
          <w:rFonts w:eastAsiaTheme="minorEastAsia"/>
        </w:rPr>
        <w:t xml:space="preserve"> </w:t>
      </w:r>
      <w:r w:rsidRPr="009053B1">
        <w:rPr>
          <w:rFonts w:eastAsiaTheme="minorEastAsia"/>
        </w:rPr>
        <w:t xml:space="preserve">High </w:t>
      </w:r>
      <w:r w:rsidRPr="009053B1">
        <w:rPr>
          <w:rFonts w:eastAsiaTheme="minorEastAsia"/>
          <w:i/>
        </w:rPr>
        <w:t>Recall</w:t>
      </w:r>
      <w:r w:rsidRPr="009053B1">
        <w:rPr>
          <w:rFonts w:eastAsiaTheme="minorEastAsia"/>
        </w:rPr>
        <w:t xml:space="preserve"> means high True Positive Rate, which means that the rate of missing really positive points is low.</w:t>
      </w:r>
    </w:p>
    <w:p w:rsidR="009053B1" w:rsidRDefault="004B5C48" w:rsidP="00F93A14">
      <w:pPr>
        <w:spacing w:after="0" w:line="360" w:lineRule="auto"/>
        <w:rPr>
          <w:rFonts w:eastAsiaTheme="minorEastAsia"/>
        </w:rPr>
      </w:pPr>
      <w:r w:rsidRPr="004B5C48">
        <w:rPr>
          <w:rFonts w:eastAsiaTheme="minorEastAsia"/>
        </w:rPr>
        <w:t xml:space="preserve">When </w:t>
      </w:r>
      <w:r w:rsidRPr="004B5C48">
        <w:rPr>
          <w:rFonts w:eastAsiaTheme="minorEastAsia"/>
          <w:i/>
        </w:rPr>
        <w:t>Precision</w:t>
      </w:r>
      <w:r w:rsidRPr="004B5C48">
        <w:rPr>
          <w:rFonts w:eastAsiaTheme="minorEastAsia"/>
        </w:rPr>
        <w:t xml:space="preserve"> = 1, all the points found are really </w:t>
      </w:r>
      <w:r w:rsidRPr="004B5C48">
        <w:rPr>
          <w:rFonts w:eastAsiaTheme="minorEastAsia"/>
          <w:i/>
        </w:rPr>
        <w:t>positive</w:t>
      </w:r>
      <w:r w:rsidRPr="004B5C48">
        <w:rPr>
          <w:rFonts w:eastAsiaTheme="minorEastAsia"/>
        </w:rPr>
        <w:t xml:space="preserve">, that is, there are no </w:t>
      </w:r>
      <w:r w:rsidRPr="004B5C48">
        <w:rPr>
          <w:rFonts w:eastAsiaTheme="minorEastAsia"/>
          <w:i/>
        </w:rPr>
        <w:t>negative</w:t>
      </w:r>
      <w:r w:rsidRPr="004B5C48">
        <w:rPr>
          <w:rFonts w:eastAsiaTheme="minorEastAsia"/>
        </w:rPr>
        <w:t xml:space="preserve"> points mixed into the results</w:t>
      </w:r>
      <w:r>
        <w:rPr>
          <w:rFonts w:eastAsiaTheme="minorEastAsia"/>
        </w:rPr>
        <w:t xml:space="preserve">. </w:t>
      </w:r>
      <w:r w:rsidRPr="004B5C48">
        <w:rPr>
          <w:rFonts w:eastAsiaTheme="minorEastAsia"/>
        </w:rPr>
        <w:t xml:space="preserve">However, </w:t>
      </w:r>
      <w:r w:rsidRPr="004B5C48">
        <w:rPr>
          <w:rFonts w:eastAsiaTheme="minorEastAsia"/>
          <w:i/>
        </w:rPr>
        <w:t>Precision</w:t>
      </w:r>
      <w:r w:rsidRPr="004B5C48">
        <w:rPr>
          <w:rFonts w:eastAsiaTheme="minorEastAsia"/>
        </w:rPr>
        <w:t xml:space="preserve"> = 1 does not guarantee that the model is good, as the question is whether the model has found all the </w:t>
      </w:r>
      <w:r w:rsidRPr="004B5C48">
        <w:rPr>
          <w:rFonts w:eastAsiaTheme="minorEastAsia"/>
          <w:i/>
        </w:rPr>
        <w:t>positives</w:t>
      </w:r>
      <w:r w:rsidRPr="004B5C48">
        <w:rPr>
          <w:rFonts w:eastAsiaTheme="minorEastAsia"/>
        </w:rPr>
        <w:t>.</w:t>
      </w:r>
      <w:r w:rsidRPr="004B5C48">
        <w:t xml:space="preserve"> </w:t>
      </w:r>
      <w:r w:rsidRPr="004B5C48">
        <w:rPr>
          <w:rFonts w:eastAsiaTheme="minorEastAsia"/>
        </w:rPr>
        <w:t xml:space="preserve">If a model finds only one </w:t>
      </w:r>
      <w:r w:rsidRPr="004B5C48">
        <w:rPr>
          <w:rFonts w:eastAsiaTheme="minorEastAsia"/>
          <w:i/>
        </w:rPr>
        <w:t>positive</w:t>
      </w:r>
      <w:r w:rsidRPr="004B5C48">
        <w:rPr>
          <w:rFonts w:eastAsiaTheme="minorEastAsia"/>
        </w:rPr>
        <w:t xml:space="preserve"> point that it is most certain about, then we cannot call it a good model.</w:t>
      </w:r>
    </w:p>
    <w:p w:rsidR="004B5C48" w:rsidRDefault="004B5C48" w:rsidP="00F93A14">
      <w:pPr>
        <w:spacing w:after="0" w:line="360" w:lineRule="auto"/>
        <w:rPr>
          <w:rFonts w:eastAsiaTheme="minorEastAsia"/>
        </w:rPr>
      </w:pPr>
      <w:r w:rsidRPr="004B5C48">
        <w:rPr>
          <w:rFonts w:eastAsiaTheme="minorEastAsia"/>
        </w:rPr>
        <w:t xml:space="preserve">When </w:t>
      </w:r>
      <w:r w:rsidRPr="004B5C48">
        <w:rPr>
          <w:rFonts w:eastAsiaTheme="minorEastAsia"/>
          <w:i/>
        </w:rPr>
        <w:t>Recall</w:t>
      </w:r>
      <w:r w:rsidRPr="004B5C48">
        <w:rPr>
          <w:rFonts w:eastAsiaTheme="minorEastAsia"/>
        </w:rPr>
        <w:t xml:space="preserve"> = 1, every </w:t>
      </w:r>
      <w:r w:rsidRPr="004B5C48">
        <w:rPr>
          <w:rFonts w:eastAsiaTheme="minorEastAsia"/>
          <w:i/>
        </w:rPr>
        <w:t>positive</w:t>
      </w:r>
      <w:r w:rsidRPr="004B5C48">
        <w:rPr>
          <w:rFonts w:eastAsiaTheme="minorEastAsia"/>
        </w:rPr>
        <w:t xml:space="preserve"> is found.</w:t>
      </w:r>
      <w:r>
        <w:rPr>
          <w:rFonts w:eastAsiaTheme="minorEastAsia"/>
        </w:rPr>
        <w:t xml:space="preserve"> </w:t>
      </w:r>
      <w:r w:rsidRPr="004B5C48">
        <w:rPr>
          <w:rFonts w:eastAsiaTheme="minorEastAsia"/>
        </w:rPr>
        <w:t xml:space="preserve">However, this quantity does not measure how many </w:t>
      </w:r>
      <w:r w:rsidRPr="004B5C48">
        <w:rPr>
          <w:rFonts w:eastAsiaTheme="minorEastAsia"/>
          <w:i/>
        </w:rPr>
        <w:t>negatives</w:t>
      </w:r>
      <w:r w:rsidRPr="004B5C48">
        <w:rPr>
          <w:rFonts w:eastAsiaTheme="minorEastAsia"/>
        </w:rPr>
        <w:t xml:space="preserve"> are mixed in.</w:t>
      </w:r>
      <w:r>
        <w:rPr>
          <w:rFonts w:eastAsiaTheme="minorEastAsia"/>
        </w:rPr>
        <w:t xml:space="preserve"> </w:t>
      </w:r>
      <w:r w:rsidRPr="004B5C48">
        <w:rPr>
          <w:rFonts w:eastAsiaTheme="minorEastAsia"/>
        </w:rPr>
        <w:t xml:space="preserve">If the model classifies every point as </w:t>
      </w:r>
      <w:r w:rsidRPr="004B5C48">
        <w:rPr>
          <w:rFonts w:eastAsiaTheme="minorEastAsia"/>
          <w:i/>
        </w:rPr>
        <w:t>positive</w:t>
      </w:r>
      <w:r w:rsidRPr="004B5C48">
        <w:rPr>
          <w:rFonts w:eastAsiaTheme="minorEastAsia"/>
        </w:rPr>
        <w:t xml:space="preserve">, then surely </w:t>
      </w:r>
      <w:r w:rsidRPr="004B5C48">
        <w:rPr>
          <w:rFonts w:eastAsiaTheme="minorEastAsia"/>
          <w:i/>
        </w:rPr>
        <w:t>Recall</w:t>
      </w:r>
      <w:r w:rsidRPr="004B5C48">
        <w:rPr>
          <w:rFonts w:eastAsiaTheme="minorEastAsia"/>
        </w:rPr>
        <w:t xml:space="preserve"> = 1, but it is easy to see that this is an extremely bad model.</w:t>
      </w:r>
    </w:p>
    <w:p w:rsidR="004B5C48" w:rsidRDefault="004B5C48" w:rsidP="00F93A14">
      <w:pPr>
        <w:spacing w:after="0" w:line="360" w:lineRule="auto"/>
        <w:rPr>
          <w:rFonts w:eastAsiaTheme="minorEastAsia"/>
        </w:rPr>
      </w:pPr>
      <w:r w:rsidRPr="004B5C48">
        <w:rPr>
          <w:rFonts w:eastAsiaTheme="minorEastAsia"/>
        </w:rPr>
        <w:t xml:space="preserve">A good classification model is one that has both high </w:t>
      </w:r>
      <w:r w:rsidRPr="004B5C48">
        <w:rPr>
          <w:rFonts w:eastAsiaTheme="minorEastAsia"/>
          <w:i/>
        </w:rPr>
        <w:t>Precision</w:t>
      </w:r>
      <w:r w:rsidRPr="004B5C48">
        <w:rPr>
          <w:rFonts w:eastAsiaTheme="minorEastAsia"/>
        </w:rPr>
        <w:t xml:space="preserve"> and </w:t>
      </w:r>
      <w:r w:rsidRPr="004B5C48">
        <w:rPr>
          <w:rFonts w:eastAsiaTheme="minorEastAsia"/>
          <w:i/>
        </w:rPr>
        <w:t>Recall</w:t>
      </w:r>
      <w:r w:rsidRPr="004B5C48">
        <w:rPr>
          <w:rFonts w:eastAsiaTheme="minorEastAsia"/>
        </w:rPr>
        <w:t xml:space="preserve">, i.e. as close to </w:t>
      </w:r>
      <w:r>
        <w:rPr>
          <w:rFonts w:eastAsiaTheme="minorEastAsia"/>
        </w:rPr>
        <w:t>1</w:t>
      </w:r>
      <w:r w:rsidRPr="004B5C48">
        <w:rPr>
          <w:rFonts w:eastAsiaTheme="minorEastAsia"/>
        </w:rPr>
        <w:t xml:space="preserve"> as possible.</w:t>
      </w:r>
    </w:p>
    <w:p w:rsidR="004B5C48" w:rsidRDefault="004B5C48" w:rsidP="00F93A14">
      <w:pPr>
        <w:spacing w:after="0" w:line="360" w:lineRule="auto"/>
        <w:rPr>
          <w:rFonts w:eastAsiaTheme="minorEastAsia"/>
        </w:rPr>
      </w:pPr>
      <w:r>
        <w:rPr>
          <w:rFonts w:eastAsiaTheme="minorEastAsia"/>
        </w:rPr>
        <w:lastRenderedPageBreak/>
        <w:t>F1</w:t>
      </w:r>
      <w:r w:rsidRPr="004B5C48">
        <w:rPr>
          <w:rFonts w:eastAsiaTheme="minorEastAsia"/>
        </w:rPr>
        <w:t xml:space="preserve"> score has a value in the half range</w:t>
      </w:r>
      <w:r>
        <w:rPr>
          <w:rFonts w:eastAsiaTheme="minorEastAsia"/>
        </w:rPr>
        <w:t xml:space="preserve"> </w:t>
      </w:r>
      <m:oMath>
        <m:r>
          <w:rPr>
            <w:rFonts w:ascii="Cambria Math" w:eastAsiaTheme="minorEastAsia" w:hAnsi="Cambria Math"/>
          </w:rPr>
          <m:t>(0,1]</m:t>
        </m:r>
      </m:oMath>
      <w:r>
        <w:rPr>
          <w:rFonts w:eastAsiaTheme="minorEastAsia"/>
        </w:rPr>
        <w:t xml:space="preserve">. </w:t>
      </w:r>
      <w:r w:rsidRPr="004B5C48">
        <w:rPr>
          <w:rFonts w:eastAsiaTheme="minorEastAsia"/>
        </w:rPr>
        <w:t>The higher the F1, the better the classifier</w:t>
      </w:r>
      <w:r>
        <w:rPr>
          <w:rFonts w:eastAsiaTheme="minorEastAsia"/>
        </w:rPr>
        <w:t xml:space="preserve">. </w:t>
      </w:r>
      <w:r w:rsidRPr="004B5C48">
        <w:rPr>
          <w:rFonts w:eastAsiaTheme="minorEastAsia"/>
        </w:rPr>
        <w:t xml:space="preserve">When both </w:t>
      </w:r>
      <w:r w:rsidRPr="004B5C48">
        <w:rPr>
          <w:rFonts w:eastAsiaTheme="minorEastAsia"/>
          <w:i/>
        </w:rPr>
        <w:t>precision</w:t>
      </w:r>
      <w:r w:rsidRPr="004B5C48">
        <w:rPr>
          <w:rFonts w:eastAsiaTheme="minorEastAsia"/>
        </w:rPr>
        <w:t xml:space="preserve"> and </w:t>
      </w:r>
      <w:r w:rsidRPr="004B5C48">
        <w:rPr>
          <w:rFonts w:eastAsiaTheme="minorEastAsia"/>
          <w:i/>
        </w:rPr>
        <w:t>recall</w:t>
      </w:r>
      <w:r w:rsidRPr="004B5C48">
        <w:rPr>
          <w:rFonts w:eastAsiaTheme="minorEastAsia"/>
        </w:rPr>
        <w:t xml:space="preserve"> are equal to 1 (best possible),</w:t>
      </w:r>
      <w:r>
        <w:rPr>
          <w:rFonts w:eastAsiaTheme="minorEastAsia"/>
        </w:rPr>
        <w:t xml:space="preserve"> </w:t>
      </w:r>
      <m:oMath>
        <m:r>
          <w:rPr>
            <w:rFonts w:ascii="Cambria Math" w:eastAsiaTheme="minorEastAsia" w:hAnsi="Cambria Math"/>
          </w:rPr>
          <m:t>F1=1</m:t>
        </m:r>
      </m:oMath>
      <w:r>
        <w:rPr>
          <w:rFonts w:eastAsiaTheme="minorEastAsia"/>
        </w:rPr>
        <w:t xml:space="preserve">. </w:t>
      </w:r>
      <w:r w:rsidRPr="004B5C48">
        <w:rPr>
          <w:rFonts w:eastAsiaTheme="minorEastAsia"/>
        </w:rPr>
        <w:t xml:space="preserve">When both </w:t>
      </w:r>
      <w:r w:rsidRPr="004B5C48">
        <w:rPr>
          <w:rFonts w:eastAsiaTheme="minorEastAsia"/>
          <w:i/>
        </w:rPr>
        <w:t>precision</w:t>
      </w:r>
      <w:r>
        <w:rPr>
          <w:rFonts w:eastAsiaTheme="minorEastAsia"/>
        </w:rPr>
        <w:t xml:space="preserve"> and </w:t>
      </w:r>
      <w:r w:rsidRPr="004B5C48">
        <w:rPr>
          <w:rFonts w:eastAsiaTheme="minorEastAsia"/>
          <w:i/>
        </w:rPr>
        <w:t>recall</w:t>
      </w:r>
      <w:r w:rsidRPr="004B5C48">
        <w:rPr>
          <w:rFonts w:eastAsiaTheme="minorEastAsia"/>
        </w:rPr>
        <w:t xml:space="preserve"> are low, for example 0.1,</w:t>
      </w:r>
      <w:r>
        <w:rPr>
          <w:rFonts w:eastAsiaTheme="minorEastAsia"/>
        </w:rPr>
        <w:t xml:space="preserve"> </w:t>
      </w:r>
      <m:oMath>
        <m:r>
          <w:rPr>
            <w:rFonts w:ascii="Cambria Math" w:eastAsiaTheme="minorEastAsia" w:hAnsi="Cambria Math"/>
          </w:rPr>
          <m:t>F1=0.1</m:t>
        </m:r>
      </m:oMath>
    </w:p>
    <w:p w:rsidR="009053B1" w:rsidRPr="004B5C48" w:rsidRDefault="009053B1" w:rsidP="00F93A14">
      <w:pPr>
        <w:spacing w:after="0" w:line="360" w:lineRule="auto"/>
        <w:rPr>
          <w:rFonts w:eastAsiaTheme="minorEastAsia"/>
        </w:rPr>
      </w:pPr>
      <m:oMathPara>
        <m:oMathParaPr>
          <m:jc m:val="center"/>
        </m:oMathParaPr>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rsidR="00EF2073" w:rsidRDefault="00EF2073">
      <w:pPr>
        <w:jc w:val="left"/>
        <w:rPr>
          <w:rFonts w:eastAsiaTheme="minorEastAsia"/>
        </w:rPr>
      </w:pPr>
      <w:r>
        <w:rPr>
          <w:rFonts w:eastAsiaTheme="minorEastAsia"/>
        </w:rPr>
        <w:br w:type="page"/>
      </w:r>
    </w:p>
    <w:p w:rsidR="004B5C48" w:rsidRPr="004B5C48" w:rsidRDefault="004B5C48" w:rsidP="00F93A14">
      <w:pPr>
        <w:spacing w:after="0" w:line="360" w:lineRule="auto"/>
        <w:rPr>
          <w:rFonts w:eastAsiaTheme="minorEastAsia"/>
        </w:rPr>
      </w:pPr>
      <w:r>
        <w:rPr>
          <w:rFonts w:eastAsiaTheme="minorEastAsia"/>
        </w:rPr>
        <w:lastRenderedPageBreak/>
        <w:t>Here are a few examples of F1:</w:t>
      </w:r>
    </w:p>
    <w:tbl>
      <w:tblPr>
        <w:tblStyle w:val="TableGrid"/>
        <w:tblW w:w="0" w:type="auto"/>
        <w:tblLook w:val="04A0" w:firstRow="1" w:lastRow="0" w:firstColumn="1" w:lastColumn="0" w:noHBand="0" w:noVBand="1"/>
      </w:tblPr>
      <w:tblGrid>
        <w:gridCol w:w="3226"/>
        <w:gridCol w:w="3226"/>
        <w:gridCol w:w="3226"/>
      </w:tblGrid>
      <w:tr w:rsidR="004B5C48" w:rsidTr="004B5C48">
        <w:tc>
          <w:tcPr>
            <w:tcW w:w="3226" w:type="dxa"/>
          </w:tcPr>
          <w:p w:rsidR="004B5C48" w:rsidRPr="004B5C48" w:rsidRDefault="004B5C48" w:rsidP="00F93A14">
            <w:pPr>
              <w:spacing w:line="360" w:lineRule="auto"/>
              <w:jc w:val="center"/>
              <w:rPr>
                <w:rFonts w:eastAsiaTheme="minorEastAsia"/>
                <w:b/>
              </w:rPr>
            </w:pPr>
            <w:r w:rsidRPr="004B5C48">
              <w:rPr>
                <w:rFonts w:eastAsiaTheme="minorEastAsia"/>
                <w:b/>
              </w:rPr>
              <w:t>precision</w:t>
            </w:r>
          </w:p>
        </w:tc>
        <w:tc>
          <w:tcPr>
            <w:tcW w:w="3226" w:type="dxa"/>
          </w:tcPr>
          <w:p w:rsidR="004B5C48" w:rsidRPr="004B5C48" w:rsidRDefault="004B5C48" w:rsidP="00F93A14">
            <w:pPr>
              <w:spacing w:line="360" w:lineRule="auto"/>
              <w:jc w:val="center"/>
              <w:rPr>
                <w:rFonts w:eastAsiaTheme="minorEastAsia"/>
                <w:b/>
              </w:rPr>
            </w:pPr>
            <w:r w:rsidRPr="004B5C48">
              <w:rPr>
                <w:rFonts w:eastAsiaTheme="minorEastAsia"/>
                <w:b/>
              </w:rPr>
              <w:t>recall</w:t>
            </w:r>
          </w:p>
        </w:tc>
        <w:tc>
          <w:tcPr>
            <w:tcW w:w="3226" w:type="dxa"/>
          </w:tcPr>
          <w:p w:rsidR="004B5C48" w:rsidRPr="004B5C48" w:rsidRDefault="004B5C48" w:rsidP="00F93A14">
            <w:pPr>
              <w:spacing w:line="360" w:lineRule="auto"/>
              <w:jc w:val="center"/>
              <w:rPr>
                <w:rFonts w:eastAsiaTheme="minorEastAsia"/>
                <w:b/>
              </w:rPr>
            </w:pPr>
            <w:r w:rsidRPr="004B5C48">
              <w:rPr>
                <w:rFonts w:eastAsiaTheme="minorEastAsia"/>
                <w:b/>
              </w:rPr>
              <w:t>F1</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1</w:t>
            </w:r>
          </w:p>
        </w:tc>
        <w:tc>
          <w:tcPr>
            <w:tcW w:w="3226" w:type="dxa"/>
          </w:tcPr>
          <w:p w:rsidR="004B5C48" w:rsidRDefault="004B5C48" w:rsidP="00F93A14">
            <w:pPr>
              <w:spacing w:line="360" w:lineRule="auto"/>
              <w:jc w:val="center"/>
              <w:rPr>
                <w:rFonts w:eastAsiaTheme="minorEastAsia"/>
              </w:rPr>
            </w:pPr>
            <w:r>
              <w:rPr>
                <w:rFonts w:eastAsiaTheme="minorEastAsia"/>
              </w:rPr>
              <w:t>1</w:t>
            </w:r>
          </w:p>
        </w:tc>
        <w:tc>
          <w:tcPr>
            <w:tcW w:w="3226" w:type="dxa"/>
          </w:tcPr>
          <w:p w:rsidR="004B5C48" w:rsidRDefault="004B5C48" w:rsidP="00F93A14">
            <w:pPr>
              <w:spacing w:line="360" w:lineRule="auto"/>
              <w:jc w:val="center"/>
              <w:rPr>
                <w:rFonts w:eastAsiaTheme="minorEastAsia"/>
              </w:rPr>
            </w:pPr>
            <w:r>
              <w:rPr>
                <w:rFonts w:eastAsiaTheme="minorEastAsia"/>
              </w:rPr>
              <w:t>1</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0.1</w:t>
            </w:r>
          </w:p>
        </w:tc>
        <w:tc>
          <w:tcPr>
            <w:tcW w:w="3226" w:type="dxa"/>
          </w:tcPr>
          <w:p w:rsidR="004B5C48" w:rsidRDefault="004B5C48" w:rsidP="00F93A14">
            <w:pPr>
              <w:spacing w:line="360" w:lineRule="auto"/>
              <w:jc w:val="center"/>
              <w:rPr>
                <w:rFonts w:eastAsiaTheme="minorEastAsia"/>
              </w:rPr>
            </w:pPr>
            <w:r>
              <w:rPr>
                <w:rFonts w:eastAsiaTheme="minorEastAsia"/>
              </w:rPr>
              <w:t>0.1</w:t>
            </w:r>
          </w:p>
        </w:tc>
        <w:tc>
          <w:tcPr>
            <w:tcW w:w="3226" w:type="dxa"/>
          </w:tcPr>
          <w:p w:rsidR="004B5C48" w:rsidRDefault="004B5C48" w:rsidP="00F93A14">
            <w:pPr>
              <w:spacing w:line="360" w:lineRule="auto"/>
              <w:jc w:val="center"/>
              <w:rPr>
                <w:rFonts w:eastAsiaTheme="minorEastAsia"/>
              </w:rPr>
            </w:pPr>
            <w:r>
              <w:rPr>
                <w:rFonts w:eastAsiaTheme="minorEastAsia"/>
              </w:rPr>
              <w:t>0.1</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0.5</w:t>
            </w:r>
          </w:p>
        </w:tc>
        <w:tc>
          <w:tcPr>
            <w:tcW w:w="3226" w:type="dxa"/>
          </w:tcPr>
          <w:p w:rsidR="004B5C48" w:rsidRDefault="004B5C48" w:rsidP="00F93A14">
            <w:pPr>
              <w:spacing w:line="360" w:lineRule="auto"/>
              <w:jc w:val="center"/>
              <w:rPr>
                <w:rFonts w:eastAsiaTheme="minorEastAsia"/>
              </w:rPr>
            </w:pPr>
            <w:r>
              <w:rPr>
                <w:rFonts w:eastAsiaTheme="minorEastAsia"/>
              </w:rPr>
              <w:t>0.5</w:t>
            </w:r>
          </w:p>
        </w:tc>
        <w:tc>
          <w:tcPr>
            <w:tcW w:w="3226" w:type="dxa"/>
          </w:tcPr>
          <w:p w:rsidR="004B5C48" w:rsidRDefault="004B5C48" w:rsidP="00F93A14">
            <w:pPr>
              <w:spacing w:line="360" w:lineRule="auto"/>
              <w:jc w:val="center"/>
              <w:rPr>
                <w:rFonts w:eastAsiaTheme="minorEastAsia"/>
              </w:rPr>
            </w:pPr>
            <w:r>
              <w:rPr>
                <w:rFonts w:eastAsiaTheme="minorEastAsia"/>
              </w:rPr>
              <w:t>0.5</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1</w:t>
            </w:r>
          </w:p>
        </w:tc>
        <w:tc>
          <w:tcPr>
            <w:tcW w:w="3226" w:type="dxa"/>
          </w:tcPr>
          <w:p w:rsidR="004B5C48" w:rsidRDefault="004B5C48" w:rsidP="00F93A14">
            <w:pPr>
              <w:spacing w:line="360" w:lineRule="auto"/>
              <w:jc w:val="center"/>
              <w:rPr>
                <w:rFonts w:eastAsiaTheme="minorEastAsia"/>
              </w:rPr>
            </w:pPr>
            <w:r>
              <w:rPr>
                <w:rFonts w:eastAsiaTheme="minorEastAsia"/>
              </w:rPr>
              <w:t>0.1</w:t>
            </w:r>
          </w:p>
        </w:tc>
        <w:tc>
          <w:tcPr>
            <w:tcW w:w="3226" w:type="dxa"/>
          </w:tcPr>
          <w:p w:rsidR="004B5C48" w:rsidRDefault="004B5C48" w:rsidP="00F93A14">
            <w:pPr>
              <w:spacing w:line="360" w:lineRule="auto"/>
              <w:jc w:val="center"/>
              <w:rPr>
                <w:rFonts w:eastAsiaTheme="minorEastAsia"/>
              </w:rPr>
            </w:pPr>
            <w:r>
              <w:rPr>
                <w:rFonts w:eastAsiaTheme="minorEastAsia"/>
              </w:rPr>
              <w:t>0.182</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0.3</w:t>
            </w:r>
          </w:p>
        </w:tc>
        <w:tc>
          <w:tcPr>
            <w:tcW w:w="3226" w:type="dxa"/>
          </w:tcPr>
          <w:p w:rsidR="004B5C48" w:rsidRDefault="004B5C48" w:rsidP="00F93A14">
            <w:pPr>
              <w:spacing w:line="360" w:lineRule="auto"/>
              <w:jc w:val="center"/>
              <w:rPr>
                <w:rFonts w:eastAsiaTheme="minorEastAsia"/>
              </w:rPr>
            </w:pPr>
            <w:r>
              <w:rPr>
                <w:rFonts w:eastAsiaTheme="minorEastAsia"/>
              </w:rPr>
              <w:t>0.8</w:t>
            </w:r>
          </w:p>
        </w:tc>
        <w:tc>
          <w:tcPr>
            <w:tcW w:w="3226" w:type="dxa"/>
          </w:tcPr>
          <w:p w:rsidR="004B5C48" w:rsidRDefault="004B5C48" w:rsidP="00F93A14">
            <w:pPr>
              <w:spacing w:line="360" w:lineRule="auto"/>
              <w:jc w:val="center"/>
              <w:rPr>
                <w:rFonts w:eastAsiaTheme="minorEastAsia"/>
              </w:rPr>
            </w:pPr>
            <w:r>
              <w:rPr>
                <w:rFonts w:eastAsiaTheme="minorEastAsia"/>
              </w:rPr>
              <w:t>0.36</w:t>
            </w:r>
          </w:p>
        </w:tc>
      </w:tr>
    </w:tbl>
    <w:p w:rsidR="009053B1" w:rsidRDefault="005E6BE1" w:rsidP="00F93A14">
      <w:pPr>
        <w:spacing w:after="0" w:line="360" w:lineRule="auto"/>
        <w:rPr>
          <w:rFonts w:eastAsiaTheme="minorEastAsia"/>
        </w:rPr>
      </w:pPr>
      <w:r w:rsidRPr="005E6BE1">
        <w:rPr>
          <w:rFonts w:eastAsiaTheme="minorEastAsia"/>
        </w:rPr>
        <w:t xml:space="preserve">Thus, a classifier with </w:t>
      </w:r>
      <w:r w:rsidRPr="005E6BE1">
        <w:rPr>
          <w:rFonts w:eastAsiaTheme="minorEastAsia"/>
          <w:i/>
        </w:rPr>
        <w:t>precision</w:t>
      </w:r>
      <w:r w:rsidRPr="005E6BE1">
        <w:rPr>
          <w:rFonts w:eastAsiaTheme="minorEastAsia"/>
        </w:rPr>
        <w:t xml:space="preserve"> = </w:t>
      </w:r>
      <w:r w:rsidRPr="005E6BE1">
        <w:rPr>
          <w:rFonts w:eastAsiaTheme="minorEastAsia"/>
          <w:i/>
        </w:rPr>
        <w:t>recall</w:t>
      </w:r>
      <w:r w:rsidRPr="005E6BE1">
        <w:rPr>
          <w:rFonts w:eastAsiaTheme="minorEastAsia"/>
        </w:rPr>
        <w:t xml:space="preserve"> = 0.5 is better than another classifier with </w:t>
      </w:r>
      <w:r w:rsidRPr="005E6BE1">
        <w:rPr>
          <w:rFonts w:eastAsiaTheme="minorEastAsia"/>
          <w:i/>
        </w:rPr>
        <w:t>precision</w:t>
      </w:r>
      <w:r w:rsidRPr="005E6BE1">
        <w:rPr>
          <w:rFonts w:eastAsiaTheme="minorEastAsia"/>
        </w:rPr>
        <w:t xml:space="preserve"> = 0.3, </w:t>
      </w:r>
      <w:r w:rsidRPr="005E6BE1">
        <w:rPr>
          <w:rFonts w:eastAsiaTheme="minorEastAsia"/>
          <w:i/>
        </w:rPr>
        <w:t>recall</w:t>
      </w:r>
      <w:r w:rsidRPr="005E6BE1">
        <w:rPr>
          <w:rFonts w:eastAsiaTheme="minorEastAsia"/>
        </w:rPr>
        <w:t xml:space="preserve"> = 0.8 in this measure.</w:t>
      </w:r>
    </w:p>
    <w:p w:rsidR="005E6BE1" w:rsidRPr="001D1352" w:rsidRDefault="005E6BE1" w:rsidP="00F93A14">
      <w:pPr>
        <w:pStyle w:val="Heading1"/>
      </w:pPr>
      <w:bookmarkStart w:id="10" w:name="_Toc112021347"/>
      <w:r w:rsidRPr="001D1352">
        <w:t>Installation and Testing</w:t>
      </w:r>
      <w:bookmarkEnd w:id="10"/>
    </w:p>
    <w:p w:rsidR="005E6BE1" w:rsidRPr="001D1352" w:rsidRDefault="005E6BE1" w:rsidP="00F93A14">
      <w:pPr>
        <w:pStyle w:val="Heading2"/>
      </w:pPr>
      <w:bookmarkStart w:id="11" w:name="_Toc112021348"/>
      <w:r w:rsidRPr="001D1352">
        <w:t>Clustering simulation data</w:t>
      </w:r>
      <w:bookmarkEnd w:id="11"/>
    </w:p>
    <w:p w:rsidR="005E6BE1" w:rsidRDefault="005E6BE1" w:rsidP="00F93A14">
      <w:pPr>
        <w:spacing w:after="0" w:line="360" w:lineRule="auto"/>
      </w:pPr>
      <w:r w:rsidRPr="005E6BE1">
        <w:t>With 2-dimensional point data (</w:t>
      </w:r>
      <w:r w:rsidRPr="00C659A8">
        <w:rPr>
          <w:i/>
        </w:rPr>
        <w:t>x, y</w:t>
      </w:r>
      <w:r w:rsidRPr="005E6BE1">
        <w:t xml:space="preserve">), which are separate clusters of points, when running with the </w:t>
      </w:r>
      <w:r w:rsidR="00C659A8">
        <w:t>K</w:t>
      </w:r>
      <w:r w:rsidRPr="005E6BE1">
        <w:t>-means algorithm, we can see 100% accurate results through determining F1 score = 1.</w:t>
      </w:r>
      <w:r>
        <w:t xml:space="preserve"> </w:t>
      </w:r>
      <w:r w:rsidRPr="005E6BE1">
        <w:t>In addition, the computational time of the algorithm for these separate data clusters is very fast because the centroids of the clusters do not move much.</w:t>
      </w:r>
    </w:p>
    <w:p w:rsidR="008D52C4" w:rsidRDefault="005E6BE1" w:rsidP="008D52C4">
      <w:pPr>
        <w:keepNext/>
        <w:spacing w:after="0" w:line="360" w:lineRule="auto"/>
      </w:pPr>
      <w:r w:rsidRPr="005E6BE1">
        <w:rPr>
          <w:noProof/>
        </w:rPr>
        <w:drawing>
          <wp:inline distT="0" distB="0" distL="0" distR="0" wp14:anchorId="2C598E2C" wp14:editId="02AFED01">
            <wp:extent cx="2134691"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8353" cy="1770562"/>
                    </a:xfrm>
                    <a:prstGeom prst="rect">
                      <a:avLst/>
                    </a:prstGeom>
                  </pic:spPr>
                </pic:pic>
              </a:graphicData>
            </a:graphic>
          </wp:inline>
        </w:drawing>
      </w:r>
      <w:r>
        <w:rPr>
          <w:noProof/>
        </w:rPr>
        <w:drawing>
          <wp:inline distT="0" distB="0" distL="0" distR="0" wp14:anchorId="3223E9A0" wp14:editId="26C663B0">
            <wp:extent cx="4010025" cy="31189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arate1.png"/>
                    <pic:cNvPicPr/>
                  </pic:nvPicPr>
                  <pic:blipFill>
                    <a:blip r:embed="rId12">
                      <a:extLst>
                        <a:ext uri="{28A0092B-C50C-407E-A947-70E740481C1C}">
                          <a14:useLocalDpi xmlns:a14="http://schemas.microsoft.com/office/drawing/2010/main" val="0"/>
                        </a:ext>
                      </a:extLst>
                    </a:blip>
                    <a:stretch>
                      <a:fillRect/>
                    </a:stretch>
                  </pic:blipFill>
                  <pic:spPr>
                    <a:xfrm>
                      <a:off x="0" y="0"/>
                      <a:ext cx="4107268" cy="3194541"/>
                    </a:xfrm>
                    <a:prstGeom prst="rect">
                      <a:avLst/>
                    </a:prstGeom>
                  </pic:spPr>
                </pic:pic>
              </a:graphicData>
            </a:graphic>
          </wp:inline>
        </w:drawing>
      </w:r>
    </w:p>
    <w:p w:rsidR="005E6BE1" w:rsidRDefault="008D52C4" w:rsidP="008D52C4">
      <w:pPr>
        <w:pStyle w:val="Caption"/>
        <w:jc w:val="center"/>
      </w:pPr>
      <w:r>
        <w:t xml:space="preserve">Figure </w:t>
      </w:r>
      <w:fldSimple w:instr=" SEQ Figure \* ARABIC ">
        <w:r w:rsidR="00E60974">
          <w:rPr>
            <w:noProof/>
          </w:rPr>
          <w:t>3</w:t>
        </w:r>
      </w:fldSimple>
      <w:r>
        <w:t>. Clustering with separate clusters of points</w:t>
      </w:r>
    </w:p>
    <w:p w:rsidR="005E6BE1" w:rsidRDefault="005E6BE1" w:rsidP="00F93A14">
      <w:pPr>
        <w:spacing w:after="0" w:line="360" w:lineRule="auto"/>
      </w:pPr>
      <w:r w:rsidRPr="002D2E3B">
        <w:lastRenderedPageBreak/>
        <w:t>Not only does the algorithm work with 2- and 3-dimensional data, but the algorithm can also run for multi-dimensional data with the same accuracy and speed as the above results, but graphing is impossible so we will go on.</w:t>
      </w:r>
      <w:r w:rsidRPr="005E6BE1">
        <w:t xml:space="preserve"> </w:t>
      </w:r>
      <w:r w:rsidRPr="002D2E3B">
        <w:t>For overlapping data, the algorithm will not run efficiently. The efficiency of the algorithm will be inversely proportional to the overlap of data clusters. The more overlap, the lower the efficiency</w:t>
      </w:r>
      <w:r w:rsidRPr="006A3F33">
        <w:t>.</w:t>
      </w:r>
    </w:p>
    <w:p w:rsidR="008D52C4" w:rsidRDefault="00281FB5" w:rsidP="008D52C4">
      <w:pPr>
        <w:keepNext/>
        <w:spacing w:after="0" w:line="360" w:lineRule="auto"/>
      </w:pPr>
      <w:r w:rsidRPr="00281FB5">
        <w:rPr>
          <w:noProof/>
        </w:rPr>
        <w:drawing>
          <wp:inline distT="0" distB="0" distL="0" distR="0" wp14:anchorId="23EB2923" wp14:editId="0F95E129">
            <wp:extent cx="2047091" cy="1721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1788" cy="1751107"/>
                    </a:xfrm>
                    <a:prstGeom prst="rect">
                      <a:avLst/>
                    </a:prstGeom>
                  </pic:spPr>
                </pic:pic>
              </a:graphicData>
            </a:graphic>
          </wp:inline>
        </w:drawing>
      </w:r>
      <w:r>
        <w:rPr>
          <w:noProof/>
        </w:rPr>
        <w:drawing>
          <wp:inline distT="0" distB="0" distL="0" distR="0" wp14:anchorId="03EB9347" wp14:editId="7F7DB2CD">
            <wp:extent cx="4076689" cy="317071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lapped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8547" cy="3218823"/>
                    </a:xfrm>
                    <a:prstGeom prst="rect">
                      <a:avLst/>
                    </a:prstGeom>
                  </pic:spPr>
                </pic:pic>
              </a:graphicData>
            </a:graphic>
          </wp:inline>
        </w:drawing>
      </w:r>
    </w:p>
    <w:p w:rsidR="00281FB5" w:rsidRDefault="008D52C4" w:rsidP="008D52C4">
      <w:pPr>
        <w:pStyle w:val="Caption"/>
        <w:jc w:val="center"/>
      </w:pPr>
      <w:r>
        <w:t xml:space="preserve">Figure </w:t>
      </w:r>
      <w:fldSimple w:instr=" SEQ Figure \* ARABIC ">
        <w:r w:rsidR="00E60974">
          <w:rPr>
            <w:noProof/>
          </w:rPr>
          <w:t>4</w:t>
        </w:r>
      </w:fldSimple>
      <w:r>
        <w:t>. Clustering with overlapped clusters of points</w:t>
      </w:r>
    </w:p>
    <w:p w:rsidR="00281FB5" w:rsidRDefault="00281FB5" w:rsidP="00F93A14">
      <w:pPr>
        <w:spacing w:after="0" w:line="360" w:lineRule="auto"/>
      </w:pPr>
    </w:p>
    <w:p w:rsidR="008D52C4" w:rsidRDefault="00281FB5" w:rsidP="008D52C4">
      <w:pPr>
        <w:keepNext/>
        <w:spacing w:after="0" w:line="360" w:lineRule="auto"/>
        <w:jc w:val="center"/>
      </w:pPr>
      <w:r>
        <w:rPr>
          <w:noProof/>
        </w:rPr>
        <w:lastRenderedPageBreak/>
        <w:drawing>
          <wp:inline distT="0" distB="0" distL="0" distR="0" wp14:anchorId="14416287" wp14:editId="2B6D98DB">
            <wp:extent cx="4957200" cy="385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lapped true.png"/>
                    <pic:cNvPicPr/>
                  </pic:nvPicPr>
                  <pic:blipFill>
                    <a:blip r:embed="rId15">
                      <a:extLst>
                        <a:ext uri="{28A0092B-C50C-407E-A947-70E740481C1C}">
                          <a14:useLocalDpi xmlns:a14="http://schemas.microsoft.com/office/drawing/2010/main" val="0"/>
                        </a:ext>
                      </a:extLst>
                    </a:blip>
                    <a:stretch>
                      <a:fillRect/>
                    </a:stretch>
                  </pic:blipFill>
                  <pic:spPr>
                    <a:xfrm>
                      <a:off x="0" y="0"/>
                      <a:ext cx="4957200" cy="3855600"/>
                    </a:xfrm>
                    <a:prstGeom prst="rect">
                      <a:avLst/>
                    </a:prstGeom>
                  </pic:spPr>
                </pic:pic>
              </a:graphicData>
            </a:graphic>
          </wp:inline>
        </w:drawing>
      </w:r>
    </w:p>
    <w:p w:rsidR="00281FB5" w:rsidRDefault="008D52C4" w:rsidP="008D52C4">
      <w:pPr>
        <w:pStyle w:val="Caption"/>
        <w:jc w:val="center"/>
      </w:pPr>
      <w:r>
        <w:t xml:space="preserve">Figure </w:t>
      </w:r>
      <w:fldSimple w:instr=" SEQ Figure \* ARABIC ">
        <w:r w:rsidR="00E60974">
          <w:rPr>
            <w:noProof/>
          </w:rPr>
          <w:t>5</w:t>
        </w:r>
      </w:fldSimple>
      <w:r>
        <w:t>. Overlapped data with true labels</w:t>
      </w:r>
    </w:p>
    <w:p w:rsidR="00281FB5" w:rsidRDefault="00281FB5" w:rsidP="00F93A14">
      <w:pPr>
        <w:pStyle w:val="Heading2"/>
      </w:pPr>
      <w:bookmarkStart w:id="12" w:name="_Toc112021349"/>
      <w:r>
        <w:t>Customer clustering using K-means algorithm</w:t>
      </w:r>
      <w:bookmarkEnd w:id="12"/>
    </w:p>
    <w:p w:rsidR="00281FB5" w:rsidRDefault="00B81E02" w:rsidP="00F93A14">
      <w:pPr>
        <w:spacing w:after="0" w:line="360" w:lineRule="auto"/>
      </w:pPr>
      <w:r>
        <w:t>Dataset is collected on kaggle</w:t>
      </w:r>
      <w:r w:rsidR="00281FB5" w:rsidRPr="00882BDA">
        <w:rPr>
          <w:vertAlign w:val="superscript"/>
        </w:rPr>
        <w:t>[</w:t>
      </w:r>
      <w:r>
        <w:rPr>
          <w:vertAlign w:val="superscript"/>
        </w:rPr>
        <w:t>13</w:t>
      </w:r>
      <w:r w:rsidR="00281FB5" w:rsidRPr="00882BDA">
        <w:rPr>
          <w:vertAlign w:val="superscript"/>
        </w:rPr>
        <w:t>]</w:t>
      </w:r>
      <w:r w:rsidR="00281FB5">
        <w:t xml:space="preserve">: </w:t>
      </w:r>
      <w:r w:rsidR="00281FB5" w:rsidRPr="00AF60FF">
        <w:t>Suppose you own a store, through a customer's membership card, you have some customer information like</w:t>
      </w:r>
      <w:r w:rsidR="00281FB5">
        <w:t xml:space="preserve">: Customer ID, Age, Gender, monthly income and spending score at the shop. </w:t>
      </w:r>
      <w:r w:rsidR="00281FB5" w:rsidRPr="00AF60FF">
        <w:t>Classify customers based on those characteristics to be able to understand customer groups or plan a reasonable strategy based on that customer grou</w:t>
      </w:r>
      <w:r w:rsidR="00281FB5">
        <w:t>p.</w:t>
      </w:r>
    </w:p>
    <w:p w:rsidR="00281FB5" w:rsidRDefault="00281FB5" w:rsidP="00F93A14">
      <w:pPr>
        <w:spacing w:after="0" w:line="360" w:lineRule="auto"/>
      </w:pPr>
      <w:r w:rsidRPr="00AF60FF">
        <w:t xml:space="preserve">Dataset includes 200 customers. Since this data has not been labeled, it is not possible to compare the performance of the algorithm. This report will be based on the label that the algorithm learns and compare with the label that sklearn's </w:t>
      </w:r>
      <w:r>
        <w:t>K-means</w:t>
      </w:r>
      <w:r w:rsidRPr="00AF60FF">
        <w:t xml:space="preserve"> algorithm to compare the output.</w:t>
      </w:r>
    </w:p>
    <w:p w:rsidR="00281FB5" w:rsidRDefault="00281FB5" w:rsidP="00F93A14">
      <w:pPr>
        <w:spacing w:after="0" w:line="360" w:lineRule="auto"/>
        <w:jc w:val="center"/>
      </w:pPr>
      <w:r>
        <w:rPr>
          <w:noProof/>
        </w:rPr>
        <w:lastRenderedPageBreak/>
        <w:drawing>
          <wp:inline distT="0" distB="0" distL="0" distR="0" wp14:anchorId="268DCBCC" wp14:editId="28D01A77">
            <wp:extent cx="5072591" cy="3043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5.png"/>
                    <pic:cNvPicPr/>
                  </pic:nvPicPr>
                  <pic:blipFill>
                    <a:blip r:embed="rId16">
                      <a:extLst>
                        <a:ext uri="{28A0092B-C50C-407E-A947-70E740481C1C}">
                          <a14:useLocalDpi xmlns:a14="http://schemas.microsoft.com/office/drawing/2010/main" val="0"/>
                        </a:ext>
                      </a:extLst>
                    </a:blip>
                    <a:stretch>
                      <a:fillRect/>
                    </a:stretch>
                  </pic:blipFill>
                  <pic:spPr>
                    <a:xfrm>
                      <a:off x="0" y="0"/>
                      <a:ext cx="5072591" cy="3043555"/>
                    </a:xfrm>
                    <a:prstGeom prst="rect">
                      <a:avLst/>
                    </a:prstGeom>
                  </pic:spPr>
                </pic:pic>
              </a:graphicData>
            </a:graphic>
          </wp:inline>
        </w:drawing>
      </w:r>
    </w:p>
    <w:p w:rsidR="008D52C4" w:rsidRDefault="00281FB5" w:rsidP="008D52C4">
      <w:pPr>
        <w:keepNext/>
        <w:spacing w:after="0" w:line="360" w:lineRule="auto"/>
        <w:jc w:val="center"/>
      </w:pPr>
      <w:r>
        <w:rPr>
          <w:noProof/>
        </w:rPr>
        <w:drawing>
          <wp:inline distT="0" distB="0" distL="0" distR="0" wp14:anchorId="52941A66" wp14:editId="16C5ACB9">
            <wp:extent cx="2872800" cy="287280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6.png"/>
                    <pic:cNvPicPr/>
                  </pic:nvPicPr>
                  <pic:blipFill>
                    <a:blip r:embed="rId17">
                      <a:extLst>
                        <a:ext uri="{28A0092B-C50C-407E-A947-70E740481C1C}">
                          <a14:useLocalDpi xmlns:a14="http://schemas.microsoft.com/office/drawing/2010/main" val="0"/>
                        </a:ext>
                      </a:extLst>
                    </a:blip>
                    <a:stretch>
                      <a:fillRect/>
                    </a:stretch>
                  </pic:blipFill>
                  <pic:spPr>
                    <a:xfrm>
                      <a:off x="0" y="0"/>
                      <a:ext cx="2872800" cy="2872800"/>
                    </a:xfrm>
                    <a:prstGeom prst="rect">
                      <a:avLst/>
                    </a:prstGeom>
                  </pic:spPr>
                </pic:pic>
              </a:graphicData>
            </a:graphic>
          </wp:inline>
        </w:drawing>
      </w:r>
    </w:p>
    <w:p w:rsidR="00281FB5" w:rsidRDefault="008D52C4" w:rsidP="008D52C4">
      <w:pPr>
        <w:pStyle w:val="Caption"/>
        <w:jc w:val="center"/>
      </w:pPr>
      <w:r>
        <w:t xml:space="preserve">Figure </w:t>
      </w:r>
      <w:fldSimple w:instr=" SEQ Figure \* ARABIC ">
        <w:r w:rsidR="00E60974">
          <w:rPr>
            <w:noProof/>
          </w:rPr>
          <w:t>6</w:t>
        </w:r>
      </w:fldSimple>
      <w:r>
        <w:t>.</w:t>
      </w:r>
      <w:r w:rsidRPr="008D52C4">
        <w:t xml:space="preserve"> Dataset illustrated through 2 columns of Age and Spending Score</w:t>
      </w:r>
    </w:p>
    <w:p w:rsidR="00281FB5" w:rsidRPr="004F1D14" w:rsidRDefault="00281FB5" w:rsidP="00F93A14">
      <w:pPr>
        <w:spacing w:after="0" w:line="360" w:lineRule="auto"/>
      </w:pPr>
      <w:r w:rsidRPr="001B3611">
        <w:t>Data needs to be preprocessed: remove the header and the customerID column because these fields can affect the clustering ability of the algorithm, causing undesirable results.</w:t>
      </w:r>
      <w:r w:rsidR="00D033DE">
        <w:t xml:space="preserve"> </w:t>
      </w:r>
      <w:r w:rsidR="00D033DE" w:rsidRPr="00D033DE">
        <w:t>Also, if there is any feature with distinct "unit",</w:t>
      </w:r>
      <w:r w:rsidR="00D033DE">
        <w:t xml:space="preserve"> </w:t>
      </w:r>
      <w:r w:rsidR="00D033DE" w:rsidRPr="00D033DE">
        <w:t>we should remove to reduce the dispersion of data</w:t>
      </w:r>
      <w:r w:rsidR="00D033DE">
        <w:t>.</w:t>
      </w:r>
      <w:r w:rsidR="004F1D14">
        <w:t xml:space="preserve"> For this run, the </w:t>
      </w:r>
      <w:r w:rsidR="004F1D14" w:rsidRPr="004F1D14">
        <w:rPr>
          <w:b/>
          <w:i/>
        </w:rPr>
        <w:t>K</w:t>
      </w:r>
      <w:r w:rsidR="004F1D14">
        <w:rPr>
          <w:b/>
          <w:i/>
        </w:rPr>
        <w:t xml:space="preserve"> </w:t>
      </w:r>
      <w:r w:rsidR="004F1D14">
        <w:t>will be set at 3 clusters.</w:t>
      </w:r>
    </w:p>
    <w:p w:rsidR="00281FB5" w:rsidRDefault="00281FB5" w:rsidP="00F93A14">
      <w:pPr>
        <w:spacing w:after="0" w:line="360" w:lineRule="auto"/>
        <w:jc w:val="center"/>
      </w:pPr>
      <w:r>
        <w:rPr>
          <w:noProof/>
        </w:rPr>
        <w:lastRenderedPageBreak/>
        <w:drawing>
          <wp:inline distT="0" distB="0" distL="0" distR="0" wp14:anchorId="387FFDBD" wp14:editId="21360EE8">
            <wp:extent cx="4525200" cy="352080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 vs spendscore.png"/>
                    <pic:cNvPicPr/>
                  </pic:nvPicPr>
                  <pic:blipFill>
                    <a:blip r:embed="rId18">
                      <a:extLst>
                        <a:ext uri="{28A0092B-C50C-407E-A947-70E740481C1C}">
                          <a14:useLocalDpi xmlns:a14="http://schemas.microsoft.com/office/drawing/2010/main" val="0"/>
                        </a:ext>
                      </a:extLst>
                    </a:blip>
                    <a:stretch>
                      <a:fillRect/>
                    </a:stretch>
                  </pic:blipFill>
                  <pic:spPr>
                    <a:xfrm>
                      <a:off x="0" y="0"/>
                      <a:ext cx="4525200" cy="3520800"/>
                    </a:xfrm>
                    <a:prstGeom prst="rect">
                      <a:avLst/>
                    </a:prstGeom>
                  </pic:spPr>
                </pic:pic>
              </a:graphicData>
            </a:graphic>
          </wp:inline>
        </w:drawing>
      </w:r>
    </w:p>
    <w:p w:rsidR="009C7F92" w:rsidRDefault="00281FB5" w:rsidP="009C7F92">
      <w:pPr>
        <w:keepNext/>
        <w:spacing w:after="0" w:line="360" w:lineRule="auto"/>
        <w:jc w:val="center"/>
      </w:pPr>
      <w:r>
        <w:rPr>
          <w:noProof/>
        </w:rPr>
        <w:drawing>
          <wp:inline distT="0" distB="0" distL="0" distR="0" wp14:anchorId="31E6AC8E" wp14:editId="797687FE">
            <wp:extent cx="4561200" cy="354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 vs annual income.png"/>
                    <pic:cNvPicPr/>
                  </pic:nvPicPr>
                  <pic:blipFill>
                    <a:blip r:embed="rId19">
                      <a:extLst>
                        <a:ext uri="{28A0092B-C50C-407E-A947-70E740481C1C}">
                          <a14:useLocalDpi xmlns:a14="http://schemas.microsoft.com/office/drawing/2010/main" val="0"/>
                        </a:ext>
                      </a:extLst>
                    </a:blip>
                    <a:stretch>
                      <a:fillRect/>
                    </a:stretch>
                  </pic:blipFill>
                  <pic:spPr>
                    <a:xfrm>
                      <a:off x="0" y="0"/>
                      <a:ext cx="4561200" cy="3546000"/>
                    </a:xfrm>
                    <a:prstGeom prst="rect">
                      <a:avLst/>
                    </a:prstGeom>
                  </pic:spPr>
                </pic:pic>
              </a:graphicData>
            </a:graphic>
          </wp:inline>
        </w:drawing>
      </w:r>
    </w:p>
    <w:p w:rsidR="00281FB5" w:rsidRDefault="009C7F92" w:rsidP="009C7F92">
      <w:pPr>
        <w:pStyle w:val="Caption"/>
        <w:jc w:val="center"/>
      </w:pPr>
      <w:r>
        <w:t xml:space="preserve">Figure </w:t>
      </w:r>
      <w:fldSimple w:instr=" SEQ Figure \* ARABIC ">
        <w:r w:rsidR="00E60974">
          <w:rPr>
            <w:noProof/>
          </w:rPr>
          <w:t>7</w:t>
        </w:r>
      </w:fldSimple>
      <w:r>
        <w:t>.Clustering with real problem data</w:t>
      </w:r>
    </w:p>
    <w:p w:rsidR="009C7F92" w:rsidRDefault="00281FB5" w:rsidP="009C7F92">
      <w:pPr>
        <w:keepNext/>
        <w:spacing w:after="0" w:line="360" w:lineRule="auto"/>
        <w:jc w:val="center"/>
      </w:pPr>
      <w:r>
        <w:rPr>
          <w:noProof/>
        </w:rPr>
        <w:lastRenderedPageBreak/>
        <w:drawing>
          <wp:inline distT="0" distB="0" distL="0" distR="0" wp14:anchorId="534C1541" wp14:editId="28D853BA">
            <wp:extent cx="5382376" cy="748769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png"/>
                    <pic:cNvPicPr/>
                  </pic:nvPicPr>
                  <pic:blipFill>
                    <a:blip r:embed="rId20">
                      <a:extLst>
                        <a:ext uri="{28A0092B-C50C-407E-A947-70E740481C1C}">
                          <a14:useLocalDpi xmlns:a14="http://schemas.microsoft.com/office/drawing/2010/main" val="0"/>
                        </a:ext>
                      </a:extLst>
                    </a:blip>
                    <a:stretch>
                      <a:fillRect/>
                    </a:stretch>
                  </pic:blipFill>
                  <pic:spPr>
                    <a:xfrm>
                      <a:off x="0" y="0"/>
                      <a:ext cx="5382376" cy="7487695"/>
                    </a:xfrm>
                    <a:prstGeom prst="rect">
                      <a:avLst/>
                    </a:prstGeom>
                  </pic:spPr>
                </pic:pic>
              </a:graphicData>
            </a:graphic>
          </wp:inline>
        </w:drawing>
      </w:r>
    </w:p>
    <w:p w:rsidR="00281FB5" w:rsidRDefault="009C7F92" w:rsidP="009C7F92">
      <w:pPr>
        <w:pStyle w:val="Caption"/>
        <w:jc w:val="center"/>
      </w:pPr>
      <w:r>
        <w:t xml:space="preserve">Figure </w:t>
      </w:r>
      <w:fldSimple w:instr=" SEQ Figure \* ARABIC ">
        <w:r w:rsidR="00E60974">
          <w:rPr>
            <w:noProof/>
          </w:rPr>
          <w:t>8</w:t>
        </w:r>
      </w:fldSimple>
      <w:r>
        <w:t>.</w:t>
      </w:r>
      <w:r w:rsidRPr="009C7F92">
        <w:t xml:space="preserve"> Program output with </w:t>
      </w:r>
      <w:r>
        <w:t>F1-score = 1</w:t>
      </w:r>
    </w:p>
    <w:p w:rsidR="00281FB5" w:rsidRDefault="00281FB5" w:rsidP="00F93A14">
      <w:pPr>
        <w:spacing w:after="0" w:line="360" w:lineRule="auto"/>
      </w:pPr>
      <w:r w:rsidRPr="001B3611">
        <w:lastRenderedPageBreak/>
        <w:t>We can see that although the data is somewhat overlapping</w:t>
      </w:r>
      <w:r>
        <w:t xml:space="preserve">, the F1 score </w:t>
      </w:r>
      <w:r w:rsidRPr="001B3611">
        <w:t>between the label</w:t>
      </w:r>
      <w:r>
        <w:t>s</w:t>
      </w:r>
      <w:r w:rsidRPr="001B3611">
        <w:t xml:space="preserve"> of the learned algorithm and the label</w:t>
      </w:r>
      <w:r>
        <w:t>s from</w:t>
      </w:r>
      <w:r w:rsidRPr="001B3611">
        <w:t xml:space="preserve"> sklearn's </w:t>
      </w:r>
      <w:r>
        <w:t>K-means</w:t>
      </w:r>
      <w:r w:rsidRPr="001B3611">
        <w:t xml:space="preserve"> algorithm is </w:t>
      </w:r>
      <w:r>
        <w:t>equal</w:t>
      </w:r>
      <w:r w:rsidR="001E3224">
        <w:t xml:space="preserve"> to</w:t>
      </w:r>
      <w:r>
        <w:t xml:space="preserve"> 1</w:t>
      </w:r>
      <w:r w:rsidRPr="001B3611">
        <w:t>.</w:t>
      </w:r>
      <w:r w:rsidRPr="00281FB5">
        <w:t xml:space="preserve"> </w:t>
      </w:r>
      <w:r w:rsidRPr="001B3611">
        <w:t>So the algorithm runs as expected.</w:t>
      </w:r>
    </w:p>
    <w:p w:rsidR="00281FB5" w:rsidRDefault="00281FB5" w:rsidP="00F93A14">
      <w:pPr>
        <w:spacing w:after="0" w:line="360" w:lineRule="auto"/>
      </w:pPr>
      <w:r w:rsidRPr="00281FB5">
        <w:t>However, the performance of the clustering algorithm is highly dependent on the initialization of the cluster center at the beginning of the algorithm</w:t>
      </w:r>
      <w:r w:rsidR="004F1D14">
        <w:t xml:space="preserve">. </w:t>
      </w:r>
      <w:r w:rsidR="00EF1E24" w:rsidRPr="00EF1E24">
        <w:rPr>
          <w:vertAlign w:val="superscript"/>
        </w:rPr>
        <w:t>[15]</w:t>
      </w:r>
      <w:r w:rsidR="004F1D14" w:rsidRPr="004F1D14">
        <w:t xml:space="preserve">One simple solution is just to run K-Means a couple of times with random initial assignments. We can then select the best result by taking the one with the minimal </w:t>
      </w:r>
      <w:r w:rsidR="004F1D14" w:rsidRPr="00C659A8">
        <w:rPr>
          <w:i/>
        </w:rPr>
        <w:t>sum of distances</w:t>
      </w:r>
      <w:r w:rsidR="004F1D14" w:rsidRPr="004F1D14">
        <w:t xml:space="preserve"> from each point to its cluster – the </w:t>
      </w:r>
      <w:r w:rsidR="004F1D14" w:rsidRPr="005F4B5C">
        <w:rPr>
          <w:i/>
        </w:rPr>
        <w:t>error</w:t>
      </w:r>
      <w:r w:rsidR="004F1D14" w:rsidRPr="004F1D14">
        <w:t xml:space="preserve"> value that we are trying to minimize in the first place.</w:t>
      </w:r>
    </w:p>
    <w:p w:rsidR="000E64DF" w:rsidRDefault="000E64DF" w:rsidP="00F93A14">
      <w:pPr>
        <w:spacing w:after="0" w:line="360" w:lineRule="auto"/>
      </w:pPr>
      <w:r w:rsidRPr="000E64DF">
        <w:t xml:space="preserve">The algorithm is initialized with </w:t>
      </w:r>
      <w:r w:rsidRPr="005F4B5C">
        <w:rPr>
          <w:b/>
          <w:i/>
        </w:rPr>
        <w:t>k</w:t>
      </w:r>
      <w:r w:rsidR="005F4B5C">
        <w:t xml:space="preserve"> </w:t>
      </w:r>
      <w:r w:rsidRPr="000E64DF">
        <w:t>=</w:t>
      </w:r>
      <w:r w:rsidR="005F4B5C">
        <w:t xml:space="preserve"> </w:t>
      </w:r>
      <w:r w:rsidRPr="000E64DF">
        <w:t>3.</w:t>
      </w:r>
      <w:r w:rsidR="004F1D14">
        <w:t xml:space="preserve"> </w:t>
      </w:r>
      <w:r w:rsidRPr="000E64DF">
        <w:t xml:space="preserve">But, how can we know if the selected </w:t>
      </w:r>
      <w:r w:rsidRPr="005F4B5C">
        <w:rPr>
          <w:b/>
          <w:i/>
        </w:rPr>
        <w:t>k</w:t>
      </w:r>
      <w:r w:rsidRPr="000E64DF">
        <w:t xml:space="preserve"> is good or not?</w:t>
      </w:r>
      <w:r>
        <w:t xml:space="preserve"> </w:t>
      </w:r>
      <w:r w:rsidRPr="000E64DF">
        <w:t xml:space="preserve">If we increase </w:t>
      </w:r>
      <w:r w:rsidRPr="005F4B5C">
        <w:rPr>
          <w:b/>
          <w:i/>
        </w:rPr>
        <w:t>k</w:t>
      </w:r>
      <w:r w:rsidRPr="000E64DF">
        <w:t>, the elements in</w:t>
      </w:r>
      <w:r>
        <w:t xml:space="preserve"> the cluster will be smaller, therefore,</w:t>
      </w:r>
      <w:r w:rsidRPr="000E64DF">
        <w:t xml:space="preserve"> </w:t>
      </w:r>
      <w:r>
        <w:t xml:space="preserve">the </w:t>
      </w:r>
      <w:r w:rsidRPr="00C659A8">
        <w:rPr>
          <w:i/>
        </w:rPr>
        <w:t>error</w:t>
      </w:r>
      <w:r>
        <w:t xml:space="preserve"> value</w:t>
      </w:r>
      <w:r w:rsidRPr="000E64DF">
        <w:t xml:space="preserve"> will be smaller.</w:t>
      </w:r>
      <w:r w:rsidR="004F1D14">
        <w:t xml:space="preserve"> </w:t>
      </w:r>
      <w:r w:rsidRPr="000E64DF">
        <w:t>So, just bigger is better?</w:t>
      </w:r>
      <w:r>
        <w:t xml:space="preserve"> </w:t>
      </w:r>
      <w:r w:rsidRPr="000E64DF">
        <w:t xml:space="preserve">Although we can set </w:t>
      </w:r>
      <w:r w:rsidRPr="005F4B5C">
        <w:rPr>
          <w:b/>
          <w:i/>
        </w:rPr>
        <w:t>k</w:t>
      </w:r>
      <w:r w:rsidRPr="000E64DF">
        <w:t xml:space="preserve"> to be equal to the total number of elements in the dataset, the total </w:t>
      </w:r>
      <w:r w:rsidRPr="005F4B5C">
        <w:rPr>
          <w:i/>
        </w:rPr>
        <w:t>error</w:t>
      </w:r>
      <w:r w:rsidRPr="000E64DF">
        <w:t xml:space="preserve"> will be 0</w:t>
      </w:r>
      <w:r w:rsidR="004F1D14">
        <w:t xml:space="preserve">, </w:t>
      </w:r>
      <w:r w:rsidRPr="000E64DF">
        <w:t>but that doesn't</w:t>
      </w:r>
      <w:r>
        <w:t xml:space="preserve"> seem to</w:t>
      </w:r>
      <w:r w:rsidRPr="000E64DF">
        <w:t xml:space="preserve"> solve the problem because each element in the dataset will become its own center. This is called </w:t>
      </w:r>
      <w:r w:rsidRPr="005F4B5C">
        <w:rPr>
          <w:i/>
        </w:rPr>
        <w:t>overfitting</w:t>
      </w:r>
      <w:r w:rsidRPr="000E64DF">
        <w:t>.</w:t>
      </w:r>
    </w:p>
    <w:p w:rsidR="000E1F4A" w:rsidRDefault="000E64DF" w:rsidP="00F93A14">
      <w:pPr>
        <w:spacing w:after="0" w:line="360" w:lineRule="auto"/>
      </w:pPr>
      <w:r w:rsidRPr="000E64DF">
        <w:t xml:space="preserve">One way to solve the main problem is to include </w:t>
      </w:r>
      <w:r w:rsidR="00D033DE">
        <w:t xml:space="preserve">some </w:t>
      </w:r>
      <w:r w:rsidR="001E3224">
        <w:rPr>
          <w:i/>
        </w:rPr>
        <w:t>penalties</w:t>
      </w:r>
      <w:r w:rsidRPr="000E64DF">
        <w:t xml:space="preserve"> for the larger number of clusters.</w:t>
      </w:r>
      <w:r>
        <w:t xml:space="preserve"> </w:t>
      </w:r>
      <w:r w:rsidR="00D033DE" w:rsidRPr="00D033DE">
        <w:t xml:space="preserve">So, we're not just trying to minimize the </w:t>
      </w:r>
      <w:r w:rsidR="00D033DE" w:rsidRPr="005F4B5C">
        <w:rPr>
          <w:i/>
        </w:rPr>
        <w:t>error</w:t>
      </w:r>
      <w:r w:rsidR="00D033DE" w:rsidRPr="00D033DE">
        <w:t xml:space="preserve"> value, but also the </w:t>
      </w:r>
      <w:r w:rsidR="00D033DE" w:rsidRPr="005F4B5C">
        <w:rPr>
          <w:i/>
        </w:rPr>
        <w:t>error</w:t>
      </w:r>
      <w:r w:rsidR="00D033DE" w:rsidRPr="00D033DE">
        <w:t xml:space="preserve"> + </w:t>
      </w:r>
      <w:r w:rsidR="00D033DE" w:rsidRPr="005F4B5C">
        <w:rPr>
          <w:i/>
        </w:rPr>
        <w:t>penalty</w:t>
      </w:r>
      <w:r w:rsidR="00D033DE">
        <w:t>.</w:t>
      </w:r>
      <w:r>
        <w:t xml:space="preserve"> </w:t>
      </w:r>
      <w:r w:rsidR="00D033DE" w:rsidRPr="00D033DE">
        <w:t xml:space="preserve">The </w:t>
      </w:r>
      <w:r w:rsidR="00D033DE" w:rsidRPr="005F4B5C">
        <w:rPr>
          <w:i/>
        </w:rPr>
        <w:t>error</w:t>
      </w:r>
      <w:r w:rsidR="00D033DE" w:rsidRPr="00D033DE">
        <w:t xml:space="preserve"> will gradually converge to 0 as we increase the number of clusters, but so the </w:t>
      </w:r>
      <w:r w:rsidR="00D033DE" w:rsidRPr="005F4B5C">
        <w:rPr>
          <w:i/>
        </w:rPr>
        <w:t>penalty</w:t>
      </w:r>
      <w:r w:rsidR="00D033DE" w:rsidRPr="00D033DE">
        <w:t xml:space="preserve"> will increase</w:t>
      </w:r>
      <w:r>
        <w:t xml:space="preserve">. </w:t>
      </w:r>
      <w:r w:rsidR="00D033DE" w:rsidRPr="00D033DE">
        <w:t xml:space="preserve">Balancing these two quantities will give us the </w:t>
      </w:r>
      <w:r w:rsidR="00D033DE">
        <w:t>optimal result</w:t>
      </w:r>
      <w:r>
        <w:t xml:space="preserve">. </w:t>
      </w:r>
      <w:r w:rsidR="00D033DE">
        <w:t xml:space="preserve">This solution is called </w:t>
      </w:r>
      <w:r w:rsidR="00D033DE" w:rsidRPr="005F4B5C">
        <w:rPr>
          <w:i/>
        </w:rPr>
        <w:t>X-means</w:t>
      </w:r>
      <w:r w:rsidR="00D033DE" w:rsidRPr="00D033DE">
        <w:t>, a variant of K-means</w:t>
      </w:r>
      <w:r w:rsidRPr="00B81E02">
        <w:rPr>
          <w:vertAlign w:val="superscript"/>
        </w:rPr>
        <w:t>[</w:t>
      </w:r>
      <w:r w:rsidR="00B81E02" w:rsidRPr="00B81E02">
        <w:rPr>
          <w:vertAlign w:val="superscript"/>
        </w:rPr>
        <w:t>14</w:t>
      </w:r>
      <w:r w:rsidRPr="00B81E02">
        <w:rPr>
          <w:vertAlign w:val="superscript"/>
        </w:rPr>
        <w:t>]</w:t>
      </w:r>
    </w:p>
    <w:p w:rsidR="000E1F4A" w:rsidRDefault="000E1F4A" w:rsidP="00F93A14">
      <w:pPr>
        <w:pStyle w:val="Heading1"/>
      </w:pPr>
      <w:bookmarkStart w:id="13" w:name="_Toc112021350"/>
      <w:r>
        <w:t>Conclusion</w:t>
      </w:r>
      <w:bookmarkEnd w:id="13"/>
    </w:p>
    <w:p w:rsidR="000E1F4A" w:rsidRDefault="000E1F4A" w:rsidP="00F93A14">
      <w:pPr>
        <w:spacing w:after="0" w:line="360" w:lineRule="auto"/>
      </w:pPr>
      <w:r w:rsidRPr="000E1F4A">
        <w:t xml:space="preserve">The advantage of this project is that it is easy to install, and the accuracy is quite high for separate data. However, for overlapping data, the accuracy will not be high. This is a drawback of the </w:t>
      </w:r>
      <w:r>
        <w:t>K</w:t>
      </w:r>
      <w:r w:rsidRPr="000E1F4A">
        <w:t>-means algorithm.</w:t>
      </w:r>
    </w:p>
    <w:p w:rsidR="000E1F4A" w:rsidRDefault="000E1F4A" w:rsidP="00F93A14">
      <w:pPr>
        <w:spacing w:after="0" w:line="360" w:lineRule="auto"/>
      </w:pPr>
      <w:r w:rsidRPr="000E1F4A">
        <w:lastRenderedPageBreak/>
        <w:t>In addition, the algorithm also requires specifying the number of clusters and must initialize the center of each cluster reasonably</w:t>
      </w:r>
      <w:r>
        <w:t xml:space="preserve"> in order to have a optimal result</w:t>
      </w:r>
      <w:r w:rsidRPr="000E1F4A">
        <w:t>.</w:t>
      </w:r>
    </w:p>
    <w:p w:rsidR="00D033DE" w:rsidRDefault="00D033DE" w:rsidP="00F93A14">
      <w:pPr>
        <w:spacing w:after="0" w:line="360" w:lineRule="auto"/>
      </w:pPr>
      <w:r>
        <w:br w:type="page"/>
      </w:r>
    </w:p>
    <w:p w:rsidR="00F93A14" w:rsidRDefault="00B12373" w:rsidP="00B12373">
      <w:pPr>
        <w:pStyle w:val="Heading1"/>
        <w:numPr>
          <w:ilvl w:val="0"/>
          <w:numId w:val="0"/>
        </w:numPr>
        <w:ind w:left="567" w:hanging="567"/>
      </w:pPr>
      <w:bookmarkStart w:id="14" w:name="_Toc112021351"/>
      <w:r>
        <w:lastRenderedPageBreak/>
        <w:t>References</w:t>
      </w:r>
      <w:bookmarkEnd w:id="14"/>
    </w:p>
    <w:p w:rsidR="000E1F4A" w:rsidRPr="000E1F4A" w:rsidRDefault="000E1F4A" w:rsidP="00EF2073">
      <w:pPr>
        <w:pStyle w:val="ListParagraph"/>
        <w:numPr>
          <w:ilvl w:val="0"/>
          <w:numId w:val="3"/>
        </w:numPr>
        <w:tabs>
          <w:tab w:val="left" w:pos="567"/>
        </w:tabs>
        <w:spacing w:after="0" w:line="360" w:lineRule="auto"/>
        <w:ind w:left="567" w:hanging="567"/>
        <w:jc w:val="left"/>
        <w:rPr>
          <w:rStyle w:val="Hyperlink"/>
          <w:color w:val="auto"/>
          <w:u w:val="none"/>
        </w:rPr>
      </w:pPr>
      <w:r w:rsidRPr="00CB677A">
        <w:t>Tiep Vu.</w:t>
      </w:r>
      <w:r>
        <w:t xml:space="preserve"> (2016, December 26). Bài 1: Giới thiệu về</w:t>
      </w:r>
      <w:r w:rsidRPr="00CB677A">
        <w:t xml:space="preserve"> Machine Learning</w:t>
      </w:r>
      <w:r w:rsidR="009874C1">
        <w:t>/Lesson 1: Introduction to Machine Learning</w:t>
      </w:r>
      <w:r w:rsidRPr="00CB677A">
        <w:t xml:space="preserve">. Retrieved from </w:t>
      </w:r>
      <w:hyperlink r:id="rId21" w:history="1">
        <w:r w:rsidRPr="00FE3A2D">
          <w:rPr>
            <w:rStyle w:val="Hyperlink"/>
          </w:rPr>
          <w:t>https://machinelearningcoban.com/2016/12/26/introduce/</w:t>
        </w:r>
      </w:hyperlink>
    </w:p>
    <w:p w:rsidR="000E1F4A" w:rsidRDefault="000E1F4A" w:rsidP="00EF2073">
      <w:pPr>
        <w:pStyle w:val="ListParagraph"/>
        <w:numPr>
          <w:ilvl w:val="0"/>
          <w:numId w:val="3"/>
        </w:numPr>
        <w:tabs>
          <w:tab w:val="left" w:pos="567"/>
        </w:tabs>
        <w:spacing w:after="0" w:line="360" w:lineRule="auto"/>
        <w:ind w:left="567" w:hanging="567"/>
        <w:jc w:val="left"/>
      </w:pPr>
      <w:r w:rsidRPr="00CB677A">
        <w:t>Samuel, Arthur (1959). "Some Studies in Machine Learning Using the Game of Checkers". IBM Journal of Research and Development. 3 (3): 210–229.</w:t>
      </w:r>
    </w:p>
    <w:p w:rsidR="009874C1" w:rsidRDefault="000E1F4A" w:rsidP="009874C1">
      <w:pPr>
        <w:pStyle w:val="ListParagraph"/>
        <w:numPr>
          <w:ilvl w:val="0"/>
          <w:numId w:val="3"/>
        </w:numPr>
        <w:tabs>
          <w:tab w:val="left" w:pos="567"/>
        </w:tabs>
        <w:spacing w:after="0" w:line="360" w:lineRule="auto"/>
        <w:ind w:left="567" w:hanging="567"/>
        <w:jc w:val="left"/>
      </w:pPr>
      <w:r w:rsidRPr="00980895">
        <w:t>Mitchell, T. (1997). Machine Learning, McGraw Hill. ISBN 0-07-042807-7, p.2.</w:t>
      </w:r>
    </w:p>
    <w:p w:rsidR="009874C1" w:rsidRPr="009874C1" w:rsidRDefault="00B81E02" w:rsidP="009874C1">
      <w:pPr>
        <w:pStyle w:val="ListParagraph"/>
        <w:numPr>
          <w:ilvl w:val="0"/>
          <w:numId w:val="3"/>
        </w:numPr>
        <w:tabs>
          <w:tab w:val="left" w:pos="567"/>
        </w:tabs>
        <w:spacing w:after="0" w:line="360" w:lineRule="auto"/>
        <w:ind w:left="567" w:hanging="567"/>
        <w:jc w:val="left"/>
        <w:rPr>
          <w:rStyle w:val="Hyperlink"/>
          <w:color w:val="auto"/>
          <w:u w:val="none"/>
        </w:rPr>
      </w:pPr>
      <w:r w:rsidRPr="00CB677A">
        <w:t>Tiep Vu. (2016, Decembe</w:t>
      </w:r>
      <w:r>
        <w:t>r 27). Bài 2: Phân nhóm các thuậ</w:t>
      </w:r>
      <w:r w:rsidRPr="00CB677A">
        <w:t>t toán Machine Learning</w:t>
      </w:r>
      <w:r w:rsidR="009874C1">
        <w:t>/</w:t>
      </w:r>
      <w:r w:rsidR="009874C1" w:rsidRPr="009874C1">
        <w:t>Grouping of Machine Learning Algorithms</w:t>
      </w:r>
      <w:r w:rsidRPr="00CB677A">
        <w:t xml:space="preserve">. Retrieved from </w:t>
      </w:r>
      <w:hyperlink r:id="rId22" w:history="1">
        <w:r w:rsidRPr="00FE3A2D">
          <w:rPr>
            <w:rStyle w:val="Hyperlink"/>
          </w:rPr>
          <w:t>https://machinelearningcoban.com/2016/12/27/categories/</w:t>
        </w:r>
      </w:hyperlink>
    </w:p>
    <w:p w:rsidR="009874C1" w:rsidRPr="009874C1" w:rsidRDefault="00B81E02" w:rsidP="009874C1">
      <w:pPr>
        <w:pStyle w:val="ListParagraph"/>
        <w:numPr>
          <w:ilvl w:val="0"/>
          <w:numId w:val="3"/>
        </w:numPr>
        <w:tabs>
          <w:tab w:val="left" w:pos="567"/>
        </w:tabs>
        <w:spacing w:after="0" w:line="360" w:lineRule="auto"/>
        <w:ind w:left="567" w:hanging="567"/>
        <w:jc w:val="left"/>
        <w:rPr>
          <w:rStyle w:val="Hyperlink"/>
          <w:color w:val="auto"/>
          <w:u w:val="none"/>
        </w:rPr>
      </w:pPr>
      <w:r w:rsidRPr="00980895">
        <w:t>Nguyễn Văn Hiếu ( 2018 October 2) Hướng dẫn sử dụng thư viện Pandas trong Python</w:t>
      </w:r>
      <w:r w:rsidR="009874C1">
        <w:t>/</w:t>
      </w:r>
      <w:r w:rsidR="009874C1" w:rsidRPr="009874C1">
        <w:t xml:space="preserve"> Instructions for using the Pandas library in Python</w:t>
      </w:r>
      <w:r>
        <w:t>.</w:t>
      </w:r>
      <w:r w:rsidRPr="00980895">
        <w:t xml:space="preserve"> Retrieved from </w:t>
      </w:r>
      <w:hyperlink r:id="rId23">
        <w:r w:rsidRPr="00980895">
          <w:rPr>
            <w:rStyle w:val="Hyperlink"/>
          </w:rPr>
          <w:t>https://viblo.asia/p/huong-dan-su-dung-thu-vien-pandas-trong-python-XL6lAxaDZek</w:t>
        </w:r>
      </w:hyperlink>
    </w:p>
    <w:p w:rsidR="00B81E02" w:rsidRPr="009874C1" w:rsidRDefault="00B81E02" w:rsidP="009874C1">
      <w:pPr>
        <w:pStyle w:val="ListParagraph"/>
        <w:numPr>
          <w:ilvl w:val="0"/>
          <w:numId w:val="3"/>
        </w:numPr>
        <w:tabs>
          <w:tab w:val="left" w:pos="567"/>
        </w:tabs>
        <w:spacing w:after="0" w:line="360" w:lineRule="auto"/>
        <w:ind w:left="567" w:hanging="567"/>
        <w:jc w:val="left"/>
        <w:rPr>
          <w:rStyle w:val="Hyperlink"/>
          <w:color w:val="auto"/>
          <w:u w:val="none"/>
        </w:rPr>
      </w:pPr>
      <w:r w:rsidRPr="54E8C7AF">
        <w:t>Máy học cho người Việ</w:t>
      </w:r>
      <w:r>
        <w:t>t</w:t>
      </w:r>
      <w:r w:rsidR="009874C1">
        <w:t>/</w:t>
      </w:r>
      <w:r w:rsidR="009874C1" w:rsidRPr="009874C1">
        <w:t>Machine learning for Vietnamese</w:t>
      </w:r>
      <w:r>
        <w:t xml:space="preserve"> ( 2017 June 1) Numpy. </w:t>
      </w:r>
      <w:r w:rsidRPr="54E8C7AF">
        <w:t xml:space="preserve">Retrieved from </w:t>
      </w:r>
      <w:hyperlink r:id="rId24">
        <w:r w:rsidRPr="009874C1">
          <w:rPr>
            <w:rStyle w:val="Hyperlink"/>
            <w:rFonts w:eastAsia="Times New Roman" w:cs="Times New Roman"/>
          </w:rPr>
          <w:t>https://ml4vn.blogspot.com/2017/06/numpy.html</w:t>
        </w:r>
      </w:hyperlink>
    </w:p>
    <w:p w:rsidR="009874C1" w:rsidRPr="009874C1" w:rsidRDefault="00B81E02" w:rsidP="009874C1">
      <w:pPr>
        <w:pStyle w:val="ListParagraph"/>
        <w:numPr>
          <w:ilvl w:val="0"/>
          <w:numId w:val="3"/>
        </w:numPr>
        <w:tabs>
          <w:tab w:val="left" w:pos="567"/>
        </w:tabs>
        <w:spacing w:after="0" w:line="360" w:lineRule="auto"/>
        <w:ind w:left="567" w:hanging="567"/>
        <w:jc w:val="left"/>
        <w:rPr>
          <w:rStyle w:val="Hyperlink"/>
          <w:color w:val="auto"/>
          <w:u w:val="none"/>
        </w:rPr>
      </w:pPr>
      <w:r w:rsidRPr="54E8C7AF">
        <w:t>Máy học cho người Việt</w:t>
      </w:r>
      <w:r w:rsidR="009874C1">
        <w:t>/Machine learning for Vietnamese</w:t>
      </w:r>
      <w:r w:rsidRPr="54E8C7AF">
        <w:t xml:space="preserve"> ( 2017 June 1) Bắt đầu học Scikit-learn</w:t>
      </w:r>
      <w:r>
        <w:t xml:space="preserve">. </w:t>
      </w:r>
      <w:r w:rsidRPr="54E8C7AF">
        <w:t xml:space="preserve">Retrieved from </w:t>
      </w:r>
      <w:hyperlink r:id="rId25">
        <w:r w:rsidRPr="54E8C7AF">
          <w:rPr>
            <w:rStyle w:val="Hyperlink"/>
          </w:rPr>
          <w:t>https://ml4vn.blogspot.com/2017/08/bat-au-voi-scikit-learn-cac-khai-niem.html</w:t>
        </w:r>
      </w:hyperlink>
    </w:p>
    <w:p w:rsidR="00B81E02" w:rsidRPr="009874C1" w:rsidRDefault="00B81E02" w:rsidP="009874C1">
      <w:pPr>
        <w:pStyle w:val="ListParagraph"/>
        <w:numPr>
          <w:ilvl w:val="0"/>
          <w:numId w:val="3"/>
        </w:numPr>
        <w:tabs>
          <w:tab w:val="left" w:pos="567"/>
        </w:tabs>
        <w:spacing w:after="0" w:line="360" w:lineRule="auto"/>
        <w:ind w:left="567" w:hanging="567"/>
        <w:jc w:val="left"/>
        <w:rPr>
          <w:rStyle w:val="Hyperlink"/>
          <w:color w:val="auto"/>
          <w:u w:val="none"/>
        </w:rPr>
      </w:pPr>
      <w:r w:rsidRPr="54E8C7AF">
        <w:t>Nguyễn Văn Hải</w:t>
      </w:r>
      <w:r w:rsidR="009874C1">
        <w:t>.</w:t>
      </w:r>
      <w:r w:rsidRPr="54E8C7AF">
        <w:t xml:space="preserve"> Vẽ đồ thị sử dụng Mathplotlib</w:t>
      </w:r>
      <w:r w:rsidR="009874C1">
        <w:t>/</w:t>
      </w:r>
      <w:r w:rsidR="009874C1" w:rsidRPr="009874C1">
        <w:t>Plotting using Matplotlib</w:t>
      </w:r>
      <w:r>
        <w:t>.</w:t>
      </w:r>
      <w:r w:rsidRPr="54E8C7AF">
        <w:t xml:space="preserve"> Retrieved from </w:t>
      </w:r>
      <w:hyperlink r:id="rId26">
        <w:r w:rsidRPr="009874C1">
          <w:rPr>
            <w:rStyle w:val="Hyperlink"/>
            <w:rFonts w:eastAsia="Times New Roman" w:cs="Times New Roman"/>
          </w:rPr>
          <w:t>http://viet.jnlp.org/home/nguyen-van-hai/nghien-cuu/mlearning/building-machine-learning-system-using-python/chng-1-bt-u-vi-python/ve-do-thi-su-dung-mathplotlib</w:t>
        </w:r>
      </w:hyperlink>
    </w:p>
    <w:p w:rsidR="00B81E02" w:rsidRDefault="00B81E02" w:rsidP="00EF2073">
      <w:pPr>
        <w:pStyle w:val="ListParagraph"/>
        <w:numPr>
          <w:ilvl w:val="0"/>
          <w:numId w:val="3"/>
        </w:numPr>
        <w:tabs>
          <w:tab w:val="left" w:pos="567"/>
        </w:tabs>
        <w:spacing w:after="0" w:line="360" w:lineRule="auto"/>
        <w:ind w:left="567" w:hanging="567"/>
        <w:jc w:val="left"/>
      </w:pPr>
      <w:r w:rsidRPr="00B81E02">
        <w:t>Han, J., Kamber, M., &amp; Pei, J. (2011). Data mining concepts and techniques third edition. Morgan Kaufmann.</w:t>
      </w:r>
    </w:p>
    <w:p w:rsidR="00B81E02" w:rsidRDefault="00B81E02" w:rsidP="00EF2073">
      <w:pPr>
        <w:pStyle w:val="ListParagraph"/>
        <w:numPr>
          <w:ilvl w:val="0"/>
          <w:numId w:val="3"/>
        </w:numPr>
        <w:tabs>
          <w:tab w:val="left" w:pos="567"/>
        </w:tabs>
        <w:spacing w:after="0" w:line="360" w:lineRule="auto"/>
        <w:ind w:left="567" w:hanging="567"/>
        <w:jc w:val="left"/>
      </w:pPr>
      <w:r w:rsidRPr="00B81E02">
        <w:lastRenderedPageBreak/>
        <w:t>MacQueen, J. (1967, June). Some methods for classification and analysis of multivariate observations. In Proceedings of the fifth Berkeley symposium on mathematical statistics and probability (Vol. 1, No. 14, pp. 281-297).</w:t>
      </w:r>
    </w:p>
    <w:p w:rsidR="00B81E02" w:rsidRDefault="00B81E02" w:rsidP="00EF2073">
      <w:pPr>
        <w:pStyle w:val="ListParagraph"/>
        <w:numPr>
          <w:ilvl w:val="0"/>
          <w:numId w:val="3"/>
        </w:numPr>
        <w:tabs>
          <w:tab w:val="left" w:pos="567"/>
        </w:tabs>
        <w:spacing w:after="0" w:line="360" w:lineRule="auto"/>
        <w:ind w:left="567" w:hanging="567"/>
        <w:jc w:val="left"/>
      </w:pPr>
      <w:r w:rsidRPr="00B81E02">
        <w:t>Tiep Vu. (2017, January 1). Bài 4: K-means Clustering</w:t>
      </w:r>
      <w:bookmarkStart w:id="15" w:name="_GoBack"/>
      <w:bookmarkEnd w:id="15"/>
      <w:r w:rsidRPr="00B81E02">
        <w:t xml:space="preserve">. Retrieved from </w:t>
      </w:r>
      <w:hyperlink r:id="rId27" w:history="1">
        <w:r w:rsidRPr="00680E06">
          <w:rPr>
            <w:rStyle w:val="Hyperlink"/>
          </w:rPr>
          <w:t>https://machinelearningcoban.com/2017</w:t>
        </w:r>
        <w:r w:rsidRPr="00680E06">
          <w:rPr>
            <w:rStyle w:val="Hyperlink"/>
          </w:rPr>
          <w:t>/</w:t>
        </w:r>
        <w:r w:rsidRPr="00680E06">
          <w:rPr>
            <w:rStyle w:val="Hyperlink"/>
          </w:rPr>
          <w:t>01/01/kmeans/</w:t>
        </w:r>
      </w:hyperlink>
    </w:p>
    <w:p w:rsidR="00B81E02" w:rsidRDefault="00B81E02" w:rsidP="00EF2073">
      <w:pPr>
        <w:pStyle w:val="ListParagraph"/>
        <w:numPr>
          <w:ilvl w:val="0"/>
          <w:numId w:val="3"/>
        </w:numPr>
        <w:tabs>
          <w:tab w:val="left" w:pos="567"/>
        </w:tabs>
        <w:spacing w:after="0" w:line="360" w:lineRule="auto"/>
        <w:ind w:left="567" w:hanging="567"/>
        <w:jc w:val="left"/>
      </w:pPr>
      <w:r w:rsidRPr="00B81E02">
        <w:t xml:space="preserve">ClustEval | F1-Score. (n.d.). Retrieved from </w:t>
      </w:r>
      <w:hyperlink r:id="rId28" w:history="1">
        <w:r w:rsidRPr="00680E06">
          <w:rPr>
            <w:rStyle w:val="Hyperlink"/>
          </w:rPr>
          <w:t>https://clusteval.sdu.dk/1/clustering_quality_measures/18</w:t>
        </w:r>
      </w:hyperlink>
    </w:p>
    <w:p w:rsidR="00B81E02" w:rsidRDefault="001D1352" w:rsidP="00EF2073">
      <w:pPr>
        <w:pStyle w:val="ListParagraph"/>
        <w:numPr>
          <w:ilvl w:val="0"/>
          <w:numId w:val="3"/>
        </w:numPr>
        <w:tabs>
          <w:tab w:val="left" w:pos="567"/>
        </w:tabs>
        <w:spacing w:after="0" w:line="360" w:lineRule="auto"/>
        <w:ind w:left="567" w:hanging="567"/>
        <w:jc w:val="left"/>
      </w:pPr>
      <w:r w:rsidRPr="001D1352">
        <w:t xml:space="preserve">Mall Customer Segmentation Data. (n.d.). Retrieved from </w:t>
      </w:r>
      <w:hyperlink r:id="rId29" w:history="1">
        <w:r w:rsidRPr="00680E06">
          <w:rPr>
            <w:rStyle w:val="Hyperlink"/>
          </w:rPr>
          <w:t>https://www.kaggle.com/vjchoudhary7/customer-segmentation-tutorial-in-python</w:t>
        </w:r>
      </w:hyperlink>
    </w:p>
    <w:p w:rsidR="002F6D9E" w:rsidRDefault="00D033DE" w:rsidP="002F6D9E">
      <w:pPr>
        <w:pStyle w:val="ListParagraph"/>
        <w:numPr>
          <w:ilvl w:val="0"/>
          <w:numId w:val="3"/>
        </w:numPr>
        <w:tabs>
          <w:tab w:val="left" w:pos="567"/>
        </w:tabs>
        <w:spacing w:after="0" w:line="360" w:lineRule="auto"/>
        <w:ind w:left="567" w:hanging="567"/>
        <w:jc w:val="left"/>
      </w:pPr>
      <w:r>
        <w:t xml:space="preserve">Pelleg, D., &amp; Moore, A. (2000). </w:t>
      </w:r>
      <w:r w:rsidRPr="001D1352">
        <w:t>X-means: Extending K-means with Efficient Estimation of the Number of Clusters</w:t>
      </w:r>
      <w:r w:rsidRPr="001D1352">
        <w:rPr>
          <w:i/>
        </w:rPr>
        <w:t>.</w:t>
      </w:r>
      <w:r>
        <w:t xml:space="preserve"> Carnegie Mellon University, Pittsburgh, PA.</w:t>
      </w:r>
    </w:p>
    <w:p w:rsidR="002F6D9E" w:rsidRPr="00291574" w:rsidRDefault="002F6D9E" w:rsidP="002F6D9E">
      <w:pPr>
        <w:pStyle w:val="ListParagraph"/>
        <w:numPr>
          <w:ilvl w:val="0"/>
          <w:numId w:val="3"/>
        </w:numPr>
        <w:tabs>
          <w:tab w:val="left" w:pos="567"/>
        </w:tabs>
        <w:spacing w:after="0" w:line="360" w:lineRule="auto"/>
        <w:ind w:left="567" w:hanging="567"/>
        <w:jc w:val="left"/>
      </w:pPr>
      <w:r w:rsidRPr="002F6D9E">
        <w:t>Iliassich, L. (2016, May 19). Clustering algorithms: From start to state of the art. Toptal Engineering Blog. https://www.toptal.com/machine-learning/clustering-algorithms</w:t>
      </w:r>
    </w:p>
    <w:sectPr w:rsidR="002F6D9E" w:rsidRPr="00291574" w:rsidSect="00A85EE9">
      <w:headerReference w:type="default" r:id="rId30"/>
      <w:footerReference w:type="default" r:id="rId31"/>
      <w:pgSz w:w="12240" w:h="15840"/>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A65" w:rsidRDefault="00660A65" w:rsidP="00A85EE9">
      <w:pPr>
        <w:spacing w:after="0" w:line="240" w:lineRule="auto"/>
      </w:pPr>
      <w:r>
        <w:separator/>
      </w:r>
    </w:p>
  </w:endnote>
  <w:endnote w:type="continuationSeparator" w:id="0">
    <w:p w:rsidR="00660A65" w:rsidRDefault="00660A65" w:rsidP="00A8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E9" w:rsidRDefault="00A85EE9">
    <w:pPr>
      <w:pStyle w:val="Footer"/>
      <w:jc w:val="right"/>
    </w:pPr>
  </w:p>
  <w:p w:rsidR="00A85EE9" w:rsidRDefault="00A85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711513"/>
      <w:docPartObj>
        <w:docPartGallery w:val="Page Numbers (Bottom of Page)"/>
        <w:docPartUnique/>
      </w:docPartObj>
    </w:sdtPr>
    <w:sdtEndPr>
      <w:rPr>
        <w:noProof/>
      </w:rPr>
    </w:sdtEndPr>
    <w:sdtContent>
      <w:p w:rsidR="00A85EE9" w:rsidRDefault="00A85EE9">
        <w:pPr>
          <w:pStyle w:val="Footer"/>
          <w:jc w:val="right"/>
        </w:pPr>
        <w:r>
          <w:fldChar w:fldCharType="begin"/>
        </w:r>
        <w:r>
          <w:instrText xml:space="preserve"> PAGE   \* MERGEFORMAT </w:instrText>
        </w:r>
        <w:r>
          <w:fldChar w:fldCharType="separate"/>
        </w:r>
        <w:r w:rsidR="00E60974">
          <w:rPr>
            <w:noProof/>
          </w:rPr>
          <w:t>10</w:t>
        </w:r>
        <w:r>
          <w:rPr>
            <w:noProof/>
          </w:rPr>
          <w:fldChar w:fldCharType="end"/>
        </w:r>
      </w:p>
    </w:sdtContent>
  </w:sdt>
  <w:p w:rsidR="00A85EE9" w:rsidRDefault="00A85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A65" w:rsidRDefault="00660A65" w:rsidP="00A85EE9">
      <w:pPr>
        <w:spacing w:after="0" w:line="240" w:lineRule="auto"/>
      </w:pPr>
      <w:r>
        <w:separator/>
      </w:r>
    </w:p>
  </w:footnote>
  <w:footnote w:type="continuationSeparator" w:id="0">
    <w:p w:rsidR="00660A65" w:rsidRDefault="00660A65" w:rsidP="00A8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E9" w:rsidRDefault="00A85E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4E45"/>
    <w:multiLevelType w:val="multilevel"/>
    <w:tmpl w:val="1A360FEC"/>
    <w:lvl w:ilvl="0">
      <w:start w:val="1"/>
      <w:numFmt w:val="upperRoman"/>
      <w:pStyle w:val="Heading1"/>
      <w:lvlText w:val="%1."/>
      <w:lvlJc w:val="left"/>
      <w:pPr>
        <w:ind w:left="567" w:hanging="567"/>
      </w:pPr>
      <w:rPr>
        <w:rFonts w:hint="default"/>
      </w:rPr>
    </w:lvl>
    <w:lvl w:ilvl="1">
      <w:start w:val="1"/>
      <w:numFmt w:val="decimal"/>
      <w:pStyle w:val="Heading2"/>
      <w:lvlText w:val="%2."/>
      <w:lvlJc w:val="left"/>
      <w:pPr>
        <w:ind w:left="567" w:hanging="567"/>
      </w:pPr>
      <w:rPr>
        <w:rFonts w:hint="default"/>
      </w:rPr>
    </w:lvl>
    <w:lvl w:ilvl="2">
      <w:start w:val="1"/>
      <w:numFmt w:val="lowerLetter"/>
      <w:pStyle w:val="Heading3"/>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355E1E"/>
    <w:multiLevelType w:val="multilevel"/>
    <w:tmpl w:val="79F06534"/>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F674073"/>
    <w:multiLevelType w:val="multilevel"/>
    <w:tmpl w:val="79F06534"/>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723CE6"/>
    <w:multiLevelType w:val="hybridMultilevel"/>
    <w:tmpl w:val="1BF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D43D3"/>
    <w:multiLevelType w:val="hybridMultilevel"/>
    <w:tmpl w:val="C246A25C"/>
    <w:lvl w:ilvl="0" w:tplc="6F628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A6BF6"/>
    <w:multiLevelType w:val="multilevel"/>
    <w:tmpl w:val="79F06534"/>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D7E0F03"/>
    <w:multiLevelType w:val="hybridMultilevel"/>
    <w:tmpl w:val="441E93E0"/>
    <w:lvl w:ilvl="0" w:tplc="403C8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1635B"/>
    <w:multiLevelType w:val="multilevel"/>
    <w:tmpl w:val="CBF621E6"/>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6"/>
  </w:num>
  <w:num w:numId="4">
    <w:abstractNumId w:val="7"/>
  </w:num>
  <w:num w:numId="5">
    <w:abstractNumId w:val="1"/>
  </w:num>
  <w:num w:numId="6">
    <w:abstractNumId w:val="5"/>
  </w:num>
  <w:num w:numId="7">
    <w:abstractNumId w:val="2"/>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C7"/>
    <w:rsid w:val="000C38BB"/>
    <w:rsid w:val="000E1F4A"/>
    <w:rsid w:val="000E28F8"/>
    <w:rsid w:val="000E64DF"/>
    <w:rsid w:val="00160B37"/>
    <w:rsid w:val="001D1352"/>
    <w:rsid w:val="001E3224"/>
    <w:rsid w:val="00281FB5"/>
    <w:rsid w:val="00291574"/>
    <w:rsid w:val="002F6D9E"/>
    <w:rsid w:val="0030757B"/>
    <w:rsid w:val="003B33E3"/>
    <w:rsid w:val="004B5C48"/>
    <w:rsid w:val="004C73AB"/>
    <w:rsid w:val="004F1D14"/>
    <w:rsid w:val="005E6BE1"/>
    <w:rsid w:val="005F4B5C"/>
    <w:rsid w:val="00660A65"/>
    <w:rsid w:val="0067086B"/>
    <w:rsid w:val="00704991"/>
    <w:rsid w:val="008D52C4"/>
    <w:rsid w:val="009053B1"/>
    <w:rsid w:val="0091369A"/>
    <w:rsid w:val="0095270D"/>
    <w:rsid w:val="009874C1"/>
    <w:rsid w:val="009C7F92"/>
    <w:rsid w:val="00A543C7"/>
    <w:rsid w:val="00A85EE9"/>
    <w:rsid w:val="00B12373"/>
    <w:rsid w:val="00B81E02"/>
    <w:rsid w:val="00B8510A"/>
    <w:rsid w:val="00BA4C4F"/>
    <w:rsid w:val="00BC20D5"/>
    <w:rsid w:val="00C42B71"/>
    <w:rsid w:val="00C659A8"/>
    <w:rsid w:val="00CA0454"/>
    <w:rsid w:val="00CD0444"/>
    <w:rsid w:val="00CF73B0"/>
    <w:rsid w:val="00D033DE"/>
    <w:rsid w:val="00DD2B92"/>
    <w:rsid w:val="00E4097A"/>
    <w:rsid w:val="00E60974"/>
    <w:rsid w:val="00EF1E24"/>
    <w:rsid w:val="00EF2073"/>
    <w:rsid w:val="00F63E54"/>
    <w:rsid w:val="00F9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47C2"/>
  <w15:chartTrackingRefBased/>
  <w15:docId w15:val="{D5107640-0DB9-4DFA-A674-797594C7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73"/>
    <w:pPr>
      <w:jc w:val="both"/>
    </w:pPr>
    <w:rPr>
      <w:sz w:val="24"/>
    </w:rPr>
  </w:style>
  <w:style w:type="paragraph" w:styleId="Heading1">
    <w:name w:val="heading 1"/>
    <w:basedOn w:val="Normal"/>
    <w:next w:val="Normal"/>
    <w:link w:val="Heading1Char"/>
    <w:uiPriority w:val="9"/>
    <w:qFormat/>
    <w:rsid w:val="00F93A14"/>
    <w:pPr>
      <w:keepNext/>
      <w:keepLines/>
      <w:numPr>
        <w:numId w:val="8"/>
      </w:numPr>
      <w:spacing w:after="0" w:line="360"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F93A14"/>
    <w:pPr>
      <w:keepNext/>
      <w:keepLines/>
      <w:numPr>
        <w:ilvl w:val="1"/>
        <w:numId w:val="8"/>
      </w:numPr>
      <w:spacing w:after="0" w:line="36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93A14"/>
    <w:pPr>
      <w:keepNext/>
      <w:keepLines/>
      <w:numPr>
        <w:ilvl w:val="2"/>
        <w:numId w:val="8"/>
      </w:numPr>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7A"/>
    <w:pPr>
      <w:ind w:left="720"/>
      <w:contextualSpacing/>
    </w:pPr>
  </w:style>
  <w:style w:type="character" w:styleId="PlaceholderText">
    <w:name w:val="Placeholder Text"/>
    <w:basedOn w:val="DefaultParagraphFont"/>
    <w:uiPriority w:val="99"/>
    <w:semiHidden/>
    <w:rsid w:val="0067086B"/>
    <w:rPr>
      <w:color w:val="808080"/>
    </w:rPr>
  </w:style>
  <w:style w:type="table" w:styleId="TableGrid">
    <w:name w:val="Table Grid"/>
    <w:basedOn w:val="TableNormal"/>
    <w:rsid w:val="009053B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F4A"/>
    <w:rPr>
      <w:color w:val="0563C1" w:themeColor="hyperlink"/>
      <w:u w:val="single"/>
    </w:rPr>
  </w:style>
  <w:style w:type="character" w:customStyle="1" w:styleId="Heading1Char">
    <w:name w:val="Heading 1 Char"/>
    <w:basedOn w:val="DefaultParagraphFont"/>
    <w:link w:val="Heading1"/>
    <w:uiPriority w:val="9"/>
    <w:rsid w:val="00F93A14"/>
    <w:rPr>
      <w:rFonts w:asciiTheme="majorHAnsi" w:eastAsiaTheme="majorEastAsia" w:hAnsiTheme="majorHAnsi" w:cstheme="majorBidi"/>
      <w:sz w:val="28"/>
      <w:szCs w:val="32"/>
    </w:rPr>
  </w:style>
  <w:style w:type="paragraph" w:styleId="TOC1">
    <w:name w:val="toc 1"/>
    <w:basedOn w:val="Normal"/>
    <w:next w:val="Normal"/>
    <w:autoRedefine/>
    <w:uiPriority w:val="39"/>
    <w:unhideWhenUsed/>
    <w:rsid w:val="00F93A14"/>
    <w:pPr>
      <w:spacing w:before="120" w:after="120"/>
    </w:pPr>
    <w:rPr>
      <w:rFonts w:cstheme="minorHAnsi"/>
      <w:b/>
      <w:bCs/>
      <w:caps/>
      <w:sz w:val="20"/>
      <w:szCs w:val="20"/>
    </w:rPr>
  </w:style>
  <w:style w:type="paragraph" w:styleId="TOCHeading">
    <w:name w:val="TOC Heading"/>
    <w:basedOn w:val="Heading1"/>
    <w:next w:val="Normal"/>
    <w:uiPriority w:val="39"/>
    <w:unhideWhenUsed/>
    <w:qFormat/>
    <w:rsid w:val="001D1352"/>
    <w:pPr>
      <w:outlineLvl w:val="9"/>
    </w:pPr>
  </w:style>
  <w:style w:type="paragraph" w:styleId="TOC2">
    <w:name w:val="toc 2"/>
    <w:basedOn w:val="Normal"/>
    <w:next w:val="Normal"/>
    <w:autoRedefine/>
    <w:uiPriority w:val="39"/>
    <w:unhideWhenUsed/>
    <w:rsid w:val="00B12373"/>
    <w:pPr>
      <w:spacing w:after="0"/>
      <w:ind w:left="220"/>
    </w:pPr>
    <w:rPr>
      <w:rFonts w:cstheme="minorHAnsi"/>
      <w:smallCaps/>
      <w:sz w:val="20"/>
      <w:szCs w:val="20"/>
    </w:rPr>
  </w:style>
  <w:style w:type="paragraph" w:styleId="TOC3">
    <w:name w:val="toc 3"/>
    <w:basedOn w:val="Normal"/>
    <w:next w:val="Normal"/>
    <w:autoRedefine/>
    <w:uiPriority w:val="39"/>
    <w:unhideWhenUsed/>
    <w:rsid w:val="001D1352"/>
    <w:pPr>
      <w:spacing w:after="0"/>
      <w:ind w:left="440"/>
    </w:pPr>
    <w:rPr>
      <w:rFonts w:cstheme="minorHAnsi"/>
      <w:i/>
      <w:iCs/>
      <w:sz w:val="20"/>
      <w:szCs w:val="20"/>
    </w:rPr>
  </w:style>
  <w:style w:type="paragraph" w:styleId="TOC4">
    <w:name w:val="toc 4"/>
    <w:basedOn w:val="Normal"/>
    <w:next w:val="Normal"/>
    <w:autoRedefine/>
    <w:uiPriority w:val="39"/>
    <w:unhideWhenUsed/>
    <w:rsid w:val="001D1352"/>
    <w:pPr>
      <w:spacing w:after="0"/>
      <w:ind w:left="660"/>
    </w:pPr>
    <w:rPr>
      <w:rFonts w:cstheme="minorHAnsi"/>
      <w:sz w:val="18"/>
      <w:szCs w:val="18"/>
    </w:rPr>
  </w:style>
  <w:style w:type="paragraph" w:styleId="TOC5">
    <w:name w:val="toc 5"/>
    <w:basedOn w:val="Normal"/>
    <w:next w:val="Normal"/>
    <w:autoRedefine/>
    <w:uiPriority w:val="39"/>
    <w:unhideWhenUsed/>
    <w:rsid w:val="001D1352"/>
    <w:pPr>
      <w:spacing w:after="0"/>
      <w:ind w:left="880"/>
    </w:pPr>
    <w:rPr>
      <w:rFonts w:cstheme="minorHAnsi"/>
      <w:sz w:val="18"/>
      <w:szCs w:val="18"/>
    </w:rPr>
  </w:style>
  <w:style w:type="paragraph" w:styleId="TOC6">
    <w:name w:val="toc 6"/>
    <w:basedOn w:val="Normal"/>
    <w:next w:val="Normal"/>
    <w:autoRedefine/>
    <w:uiPriority w:val="39"/>
    <w:unhideWhenUsed/>
    <w:rsid w:val="001D1352"/>
    <w:pPr>
      <w:spacing w:after="0"/>
      <w:ind w:left="1100"/>
    </w:pPr>
    <w:rPr>
      <w:rFonts w:cstheme="minorHAnsi"/>
      <w:sz w:val="18"/>
      <w:szCs w:val="18"/>
    </w:rPr>
  </w:style>
  <w:style w:type="paragraph" w:styleId="TOC7">
    <w:name w:val="toc 7"/>
    <w:basedOn w:val="Normal"/>
    <w:next w:val="Normal"/>
    <w:autoRedefine/>
    <w:uiPriority w:val="39"/>
    <w:unhideWhenUsed/>
    <w:rsid w:val="001D1352"/>
    <w:pPr>
      <w:spacing w:after="0"/>
      <w:ind w:left="1320"/>
    </w:pPr>
    <w:rPr>
      <w:rFonts w:cstheme="minorHAnsi"/>
      <w:sz w:val="18"/>
      <w:szCs w:val="18"/>
    </w:rPr>
  </w:style>
  <w:style w:type="paragraph" w:styleId="TOC8">
    <w:name w:val="toc 8"/>
    <w:basedOn w:val="Normal"/>
    <w:next w:val="Normal"/>
    <w:autoRedefine/>
    <w:uiPriority w:val="39"/>
    <w:unhideWhenUsed/>
    <w:rsid w:val="001D1352"/>
    <w:pPr>
      <w:spacing w:after="0"/>
      <w:ind w:left="1540"/>
    </w:pPr>
    <w:rPr>
      <w:rFonts w:cstheme="minorHAnsi"/>
      <w:sz w:val="18"/>
      <w:szCs w:val="18"/>
    </w:rPr>
  </w:style>
  <w:style w:type="paragraph" w:styleId="TOC9">
    <w:name w:val="toc 9"/>
    <w:basedOn w:val="Normal"/>
    <w:next w:val="Normal"/>
    <w:autoRedefine/>
    <w:uiPriority w:val="39"/>
    <w:unhideWhenUsed/>
    <w:rsid w:val="001D1352"/>
    <w:pPr>
      <w:spacing w:after="0"/>
      <w:ind w:left="1760"/>
    </w:pPr>
    <w:rPr>
      <w:rFonts w:cstheme="minorHAnsi"/>
      <w:sz w:val="18"/>
      <w:szCs w:val="18"/>
    </w:rPr>
  </w:style>
  <w:style w:type="character" w:customStyle="1" w:styleId="Heading2Char">
    <w:name w:val="Heading 2 Char"/>
    <w:basedOn w:val="DefaultParagraphFont"/>
    <w:link w:val="Heading2"/>
    <w:uiPriority w:val="9"/>
    <w:rsid w:val="00F93A1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F93A1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9157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85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E9"/>
    <w:rPr>
      <w:sz w:val="24"/>
    </w:rPr>
  </w:style>
  <w:style w:type="paragraph" w:styleId="Footer">
    <w:name w:val="footer"/>
    <w:basedOn w:val="Normal"/>
    <w:link w:val="FooterChar"/>
    <w:uiPriority w:val="99"/>
    <w:unhideWhenUsed/>
    <w:rsid w:val="00A85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E9"/>
    <w:rPr>
      <w:sz w:val="24"/>
    </w:rPr>
  </w:style>
  <w:style w:type="character" w:styleId="FollowedHyperlink">
    <w:name w:val="FollowedHyperlink"/>
    <w:basedOn w:val="DefaultParagraphFont"/>
    <w:uiPriority w:val="99"/>
    <w:semiHidden/>
    <w:unhideWhenUsed/>
    <w:rsid w:val="00B85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viet.jnlp.org/home/nguyen-van-hai/nghien-cuu/mlearning/building-machine-learning-system-using-python/chng-1-bt-u-vi-python/ve-do-thi-su-dung-mathplotlib" TargetMode="External"/><Relationship Id="rId3" Type="http://schemas.openxmlformats.org/officeDocument/2006/relationships/styles" Target="styles.xml"/><Relationship Id="rId21" Type="http://schemas.openxmlformats.org/officeDocument/2006/relationships/hyperlink" Target="https://machinelearningcoban.com/2016/12/26/introdu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l4vn.blogspot.com/2017/08/bat-au-voi-scikit-learn-cac-khai-niem.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vjchoudhary7/customer-segmentation-tutorial-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l4vn.blogspot.com/2017/06/numpy.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iblo.asia/p/huong-dan-su-dung-thu-vien-pandas-trong-python-XL6lAxaDZek" TargetMode="External"/><Relationship Id="rId28" Type="http://schemas.openxmlformats.org/officeDocument/2006/relationships/hyperlink" Target="https://clusteval.sdu.dk/1/clustering_quality_measures/18"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achinelearningcoban.com/2016/12/27/categories/" TargetMode="External"/><Relationship Id="rId27" Type="http://schemas.openxmlformats.org/officeDocument/2006/relationships/hyperlink" Target="https://machinelearningcoban.com/2017/01/01/kmeans/" TargetMode="External"/><Relationship Id="rId30"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D1853-4076-4814-91FC-BD71F58B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17</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13</cp:revision>
  <cp:lastPrinted>2022-08-22T04:03:00Z</cp:lastPrinted>
  <dcterms:created xsi:type="dcterms:W3CDTF">2022-08-21T11:49:00Z</dcterms:created>
  <dcterms:modified xsi:type="dcterms:W3CDTF">2022-08-22T04:03:00Z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