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4053B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‘</w:t>
      </w:r>
      <w:r>
        <w:rPr>
          <w:rFonts w:hint="eastAsia"/>
          <w:sz w:val="30"/>
          <w:szCs w:val="30"/>
          <w:lang w:val="en-US" w:eastAsia="zh-CN"/>
        </w:rPr>
        <w:t>扫雷’软件中‘地雷生成’用例的基本交互动作序列描述</w:t>
      </w:r>
    </w:p>
    <w:p w14:paraId="72B855CD">
      <w:pPr>
        <w:jc w:val="center"/>
        <w:rPr>
          <w:rFonts w:hint="eastAsia"/>
          <w:sz w:val="30"/>
          <w:szCs w:val="30"/>
          <w:lang w:val="en-US" w:eastAsia="zh-CN"/>
        </w:rPr>
      </w:pPr>
    </w:p>
    <w:p w14:paraId="3F8D357B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用例名：地雷生成</w:t>
      </w:r>
    </w:p>
    <w:p w14:paraId="56794D80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用例标识：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UC-MineAlgo</w:t>
      </w:r>
    </w:p>
    <w:p w14:paraId="3F5F3F81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主要执行者：玩家</w:t>
      </w:r>
    </w:p>
    <w:p w14:paraId="6F3AA7B5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目标：根据选择的难度系数，确定雷的数量，生成扫雷游戏地图数据</w:t>
      </w:r>
    </w:p>
    <w:p w14:paraId="2ED36670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范围：扫雷游戏软件</w:t>
      </w:r>
    </w:p>
    <w:p w14:paraId="66423D17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前置条件：扫雷游戏程序成功启动时</w:t>
      </w:r>
    </w:p>
    <w:p w14:paraId="20CB934C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交互动作：</w:t>
      </w:r>
    </w:p>
    <w:p w14:paraId="47252E45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玩家从菜单中选择一个游戏难度</w:t>
      </w:r>
    </w:p>
    <w:p w14:paraId="33318A95">
      <w:pPr>
        <w:numPr>
          <w:ilvl w:val="0"/>
          <w:numId w:val="1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系统根据所选难度，确定棋盘尺寸和地雷总数</w:t>
      </w:r>
    </w:p>
    <w:p w14:paraId="6509FCE9">
      <w:pPr>
        <w:numPr>
          <w:ilvl w:val="0"/>
          <w:numId w:val="1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初始游戏界面</w:t>
      </w:r>
    </w:p>
    <w:p w14:paraId="43671E92">
      <w:pPr>
        <w:numPr>
          <w:ilvl w:val="0"/>
          <w:numId w:val="1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更新本局的游戏雷数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8D7AF5"/>
    <w:multiLevelType w:val="singleLevel"/>
    <w:tmpl w:val="E88D7AF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27807"/>
    <w:rsid w:val="46A90CE4"/>
    <w:rsid w:val="4C166628"/>
    <w:rsid w:val="6A5B339C"/>
    <w:rsid w:val="7559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182</Words>
  <Characters>196</Characters>
  <Lines>0</Lines>
  <Paragraphs>0</Paragraphs>
  <TotalTime>31</TotalTime>
  <ScaleCrop>false</ScaleCrop>
  <LinksUpToDate>false</LinksUpToDate>
  <CharactersWithSpaces>196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2025-06-07T10:53:00Z</dcterms:created>
  <dc:creator>caiju</dc:creator>
  <cp:lastModifiedBy>一禾菜</cp:lastModifiedBy>
  <dcterms:modified xsi:type="dcterms:W3CDTF">2025-11-19T02:55:42Z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AAA3C7A13A504A589583108871181BEE_12</vt:lpwstr>
  </property>
  <property fmtid="{D5CDD505-2E9C-101B-9397-08002B2CF9AE}" pid="4" name="KSOTemplateDocerSaveRecord">
    <vt:lpwstr>eyJoZGlkIjoiNmYwODY2MTdkMTcxNGY1MzFjNDhiMTY3NGYyMTc5YmYiLCJ1c2VySWQiOiIxNTI0NDAzNzkyIn0=</vt:lpwstr>
  </property>
</Properties>
</file>