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480C4" w14:textId="77777777" w:rsidR="00810027" w:rsidRPr="00810027" w:rsidRDefault="00810027" w:rsidP="00810027">
      <w:pPr>
        <w:rPr>
          <w:b/>
          <w:bCs/>
        </w:rPr>
      </w:pPr>
      <w:r w:rsidRPr="00810027">
        <w:rPr>
          <w:b/>
          <w:bCs/>
        </w:rPr>
        <w:t>Gestión y Manipulación de Procesos</w:t>
      </w:r>
    </w:p>
    <w:p w14:paraId="6C6CB3CB" w14:textId="77777777" w:rsidR="00810027" w:rsidRPr="00810027" w:rsidRDefault="00810027" w:rsidP="00810027">
      <w:pPr>
        <w:rPr>
          <w:b/>
          <w:bCs/>
        </w:rPr>
      </w:pPr>
      <w:r w:rsidRPr="00810027">
        <w:rPr>
          <w:b/>
          <w:bCs/>
        </w:rPr>
        <w:t>¿Qué es un proceso?</w:t>
      </w:r>
    </w:p>
    <w:p w14:paraId="213A75B9" w14:textId="77777777" w:rsidR="00810027" w:rsidRPr="00810027" w:rsidRDefault="00810027" w:rsidP="00810027">
      <w:pPr>
        <w:rPr>
          <w:b/>
          <w:bCs/>
        </w:rPr>
      </w:pPr>
      <w:r w:rsidRPr="00810027">
        <w:rPr>
          <w:b/>
          <w:bCs/>
        </w:rPr>
        <w:t>Un proceso es un programa en ejecución. Mientras que un programa es un archivo con instrucciones guardado en el disco, un proceso es la instancia de ese programa que ha sido cargada en memoria y está siendo ejecutada por el CPU.</w:t>
      </w:r>
    </w:p>
    <w:p w14:paraId="5AC3012A" w14:textId="77777777" w:rsidR="00810027" w:rsidRPr="00810027" w:rsidRDefault="00810027" w:rsidP="00810027">
      <w:pPr>
        <w:rPr>
          <w:b/>
          <w:bCs/>
        </w:rPr>
      </w:pPr>
      <w:r w:rsidRPr="00810027">
        <w:rPr>
          <w:b/>
          <w:bCs/>
        </w:rPr>
        <w:t xml:space="preserve">Por ejemplo, cuando </w:t>
      </w:r>
      <w:proofErr w:type="spellStart"/>
      <w:r w:rsidRPr="00810027">
        <w:rPr>
          <w:b/>
          <w:bCs/>
        </w:rPr>
        <w:t>ejecutás</w:t>
      </w:r>
      <w:proofErr w:type="spellEnd"/>
      <w:r w:rsidRPr="00810027">
        <w:rPr>
          <w:b/>
          <w:bCs/>
        </w:rPr>
        <w:t xml:space="preserve"> </w:t>
      </w:r>
      <w:proofErr w:type="spellStart"/>
      <w:r w:rsidRPr="00810027">
        <w:rPr>
          <w:b/>
          <w:bCs/>
        </w:rPr>
        <w:t>firefox</w:t>
      </w:r>
      <w:proofErr w:type="spellEnd"/>
      <w:r w:rsidRPr="00810027">
        <w:rPr>
          <w:b/>
          <w:bCs/>
        </w:rPr>
        <w:t>, el programa que está en /</w:t>
      </w:r>
      <w:proofErr w:type="spellStart"/>
      <w:r w:rsidRPr="00810027">
        <w:rPr>
          <w:b/>
          <w:bCs/>
        </w:rPr>
        <w:t>usr</w:t>
      </w:r>
      <w:proofErr w:type="spellEnd"/>
      <w:r w:rsidRPr="00810027">
        <w:rPr>
          <w:b/>
          <w:bCs/>
        </w:rPr>
        <w:t>/</w:t>
      </w:r>
      <w:proofErr w:type="spellStart"/>
      <w:r w:rsidRPr="00810027">
        <w:rPr>
          <w:b/>
          <w:bCs/>
        </w:rPr>
        <w:t>bin</w:t>
      </w:r>
      <w:proofErr w:type="spellEnd"/>
      <w:r w:rsidRPr="00810027">
        <w:rPr>
          <w:b/>
          <w:bCs/>
        </w:rPr>
        <w:t>/</w:t>
      </w:r>
      <w:proofErr w:type="spellStart"/>
      <w:r w:rsidRPr="00810027">
        <w:rPr>
          <w:b/>
          <w:bCs/>
        </w:rPr>
        <w:t>firefox</w:t>
      </w:r>
      <w:proofErr w:type="spellEnd"/>
      <w:r w:rsidRPr="00810027">
        <w:rPr>
          <w:b/>
          <w:bCs/>
        </w:rPr>
        <w:t xml:space="preserve"> se convierte en un proceso que ocupa memoria, accede a recursos y realiza tareas.</w:t>
      </w:r>
    </w:p>
    <w:p w14:paraId="061082A0" w14:textId="77777777" w:rsidR="00810027" w:rsidRPr="00810027" w:rsidRDefault="00810027" w:rsidP="00810027">
      <w:pPr>
        <w:rPr>
          <w:b/>
          <w:bCs/>
        </w:rPr>
      </w:pPr>
      <w:r w:rsidRPr="00810027">
        <w:rPr>
          <w:b/>
          <w:bCs/>
        </w:rPr>
        <w:t>Diferencias entre programa y proceso</w:t>
      </w:r>
    </w:p>
    <w:p w14:paraId="426FE9D9" w14:textId="77777777" w:rsidR="00810027" w:rsidRPr="00810027" w:rsidRDefault="00810027" w:rsidP="00810027">
      <w:pPr>
        <w:numPr>
          <w:ilvl w:val="0"/>
          <w:numId w:val="10"/>
        </w:numPr>
        <w:rPr>
          <w:b/>
          <w:bCs/>
        </w:rPr>
      </w:pPr>
      <w:r w:rsidRPr="00810027">
        <w:rPr>
          <w:b/>
          <w:bCs/>
        </w:rPr>
        <w:t>Programa: archivo estático, sin ejecución, guardado en el sistema de archivos.</w:t>
      </w:r>
    </w:p>
    <w:p w14:paraId="5A6B0CBC" w14:textId="77777777" w:rsidR="00810027" w:rsidRPr="00810027" w:rsidRDefault="00810027" w:rsidP="00810027">
      <w:pPr>
        <w:numPr>
          <w:ilvl w:val="0"/>
          <w:numId w:val="10"/>
        </w:numPr>
        <w:rPr>
          <w:b/>
          <w:bCs/>
        </w:rPr>
      </w:pPr>
      <w:r w:rsidRPr="00810027">
        <w:rPr>
          <w:b/>
          <w:bCs/>
        </w:rPr>
        <w:t>Proceso: ejecución activa del programa, con uso de recursos como CPU, RAM, archivos abiertos, etc.</w:t>
      </w:r>
    </w:p>
    <w:p w14:paraId="57D47F82" w14:textId="77777777" w:rsidR="00810027" w:rsidRPr="00810027" w:rsidRDefault="00810027" w:rsidP="00810027">
      <w:pPr>
        <w:rPr>
          <w:b/>
          <w:bCs/>
        </w:rPr>
      </w:pPr>
      <w:r w:rsidRPr="00810027">
        <w:rPr>
          <w:b/>
          <w:bCs/>
        </w:rPr>
        <w:t>Características de un proceso</w:t>
      </w:r>
    </w:p>
    <w:p w14:paraId="0E2C77B2" w14:textId="77777777" w:rsidR="00810027" w:rsidRPr="00810027" w:rsidRDefault="00810027" w:rsidP="00810027">
      <w:pPr>
        <w:rPr>
          <w:b/>
          <w:bCs/>
        </w:rPr>
      </w:pPr>
      <w:r w:rsidRPr="00810027">
        <w:rPr>
          <w:b/>
          <w:bCs/>
        </w:rPr>
        <w:t>Cada proceso tiene:</w:t>
      </w:r>
    </w:p>
    <w:p w14:paraId="5AF8967E" w14:textId="77777777" w:rsidR="00810027" w:rsidRPr="00810027" w:rsidRDefault="00810027" w:rsidP="00810027">
      <w:pPr>
        <w:numPr>
          <w:ilvl w:val="0"/>
          <w:numId w:val="11"/>
        </w:numPr>
        <w:rPr>
          <w:b/>
          <w:bCs/>
        </w:rPr>
      </w:pPr>
      <w:r w:rsidRPr="00810027">
        <w:rPr>
          <w:b/>
          <w:bCs/>
        </w:rPr>
        <w:t>Un PID (</w:t>
      </w:r>
      <w:proofErr w:type="spellStart"/>
      <w:r w:rsidRPr="00810027">
        <w:rPr>
          <w:b/>
          <w:bCs/>
        </w:rPr>
        <w:t>Process</w:t>
      </w:r>
      <w:proofErr w:type="spellEnd"/>
      <w:r w:rsidRPr="00810027">
        <w:rPr>
          <w:b/>
          <w:bCs/>
        </w:rPr>
        <w:t xml:space="preserve"> ID): número único que lo identifica.</w:t>
      </w:r>
    </w:p>
    <w:p w14:paraId="0DB24DC6" w14:textId="5C5ACE94" w:rsidR="00810027" w:rsidRPr="00810027" w:rsidRDefault="00810027" w:rsidP="00810027">
      <w:pPr>
        <w:numPr>
          <w:ilvl w:val="0"/>
          <w:numId w:val="11"/>
        </w:numPr>
        <w:rPr>
          <w:b/>
          <w:bCs/>
        </w:rPr>
      </w:pPr>
      <w:r w:rsidRPr="00810027">
        <w:rPr>
          <w:b/>
          <w:bCs/>
        </w:rPr>
        <w:t>Un proceso padre: el proceso que lo creó.</w:t>
      </w:r>
      <w:r w:rsidR="00206930">
        <w:rPr>
          <w:b/>
          <w:bCs/>
        </w:rPr>
        <w:t xml:space="preserve"> Tiene PPID</w:t>
      </w:r>
    </w:p>
    <w:p w14:paraId="0C5E4AEC" w14:textId="77777777" w:rsidR="00810027" w:rsidRPr="00810027" w:rsidRDefault="00810027" w:rsidP="00810027">
      <w:pPr>
        <w:numPr>
          <w:ilvl w:val="0"/>
          <w:numId w:val="11"/>
        </w:numPr>
        <w:rPr>
          <w:b/>
          <w:bCs/>
        </w:rPr>
      </w:pPr>
      <w:r w:rsidRPr="00810027">
        <w:rPr>
          <w:b/>
          <w:bCs/>
        </w:rPr>
        <w:t>Su propio espacio de memoria.</w:t>
      </w:r>
    </w:p>
    <w:p w14:paraId="186CF6BC" w14:textId="77777777" w:rsidR="00810027" w:rsidRPr="00810027" w:rsidRDefault="00810027" w:rsidP="00810027">
      <w:pPr>
        <w:numPr>
          <w:ilvl w:val="0"/>
          <w:numId w:val="11"/>
        </w:numPr>
        <w:rPr>
          <w:b/>
          <w:bCs/>
        </w:rPr>
      </w:pPr>
      <w:r w:rsidRPr="00810027">
        <w:rPr>
          <w:b/>
          <w:bCs/>
        </w:rPr>
        <w:t>Recursos asociados (archivos, terminal, etc.).</w:t>
      </w:r>
    </w:p>
    <w:p w14:paraId="27424A36" w14:textId="77777777" w:rsidR="00810027" w:rsidRPr="00810027" w:rsidRDefault="00810027" w:rsidP="00810027">
      <w:pPr>
        <w:numPr>
          <w:ilvl w:val="0"/>
          <w:numId w:val="11"/>
        </w:numPr>
        <w:rPr>
          <w:b/>
          <w:bCs/>
        </w:rPr>
      </w:pPr>
      <w:r w:rsidRPr="00810027">
        <w:rPr>
          <w:b/>
          <w:bCs/>
        </w:rPr>
        <w:t>Un estado (activo, dormido, detenido, etc.).</w:t>
      </w:r>
    </w:p>
    <w:p w14:paraId="3525D122" w14:textId="77777777" w:rsidR="00810027" w:rsidRPr="00810027" w:rsidRDefault="00810027" w:rsidP="00810027">
      <w:pPr>
        <w:rPr>
          <w:b/>
          <w:bCs/>
        </w:rPr>
      </w:pPr>
      <w:r w:rsidRPr="00810027">
        <w:rPr>
          <w:b/>
          <w:bCs/>
        </w:rPr>
        <w:t>Los procesos pueden crear procesos hijos, y esta jerarquía puede visualizarse como un árbol.</w:t>
      </w:r>
    </w:p>
    <w:p w14:paraId="06D4E530" w14:textId="77777777" w:rsidR="00810027" w:rsidRPr="00810027" w:rsidRDefault="00810027" w:rsidP="00810027">
      <w:pPr>
        <w:rPr>
          <w:b/>
          <w:bCs/>
        </w:rPr>
      </w:pPr>
      <w:r w:rsidRPr="00810027">
        <w:rPr>
          <w:b/>
          <w:bCs/>
        </w:rPr>
        <w:t>Estados de los procesos</w:t>
      </w:r>
    </w:p>
    <w:p w14:paraId="30692221" w14:textId="77777777" w:rsidR="00810027" w:rsidRPr="00810027" w:rsidRDefault="00810027" w:rsidP="00810027">
      <w:pPr>
        <w:numPr>
          <w:ilvl w:val="0"/>
          <w:numId w:val="12"/>
        </w:numPr>
        <w:rPr>
          <w:b/>
          <w:bCs/>
        </w:rPr>
      </w:pPr>
      <w:r w:rsidRPr="00810027">
        <w:rPr>
          <w:b/>
          <w:bCs/>
        </w:rPr>
        <w:t>Running (R): en ejecución o listo para ejecutarse.</w:t>
      </w:r>
    </w:p>
    <w:p w14:paraId="4C4F0E99" w14:textId="77777777" w:rsidR="00810027" w:rsidRPr="00810027" w:rsidRDefault="00810027" w:rsidP="00810027">
      <w:pPr>
        <w:numPr>
          <w:ilvl w:val="0"/>
          <w:numId w:val="12"/>
        </w:numPr>
        <w:rPr>
          <w:b/>
          <w:bCs/>
        </w:rPr>
      </w:pPr>
      <w:r w:rsidRPr="00810027">
        <w:rPr>
          <w:b/>
          <w:bCs/>
        </w:rPr>
        <w:t>Sleeping (S): esperando algún evento (como entrada/salida).</w:t>
      </w:r>
    </w:p>
    <w:p w14:paraId="0FEFEFC8" w14:textId="77777777" w:rsidR="00810027" w:rsidRPr="00810027" w:rsidRDefault="00810027" w:rsidP="00810027">
      <w:pPr>
        <w:numPr>
          <w:ilvl w:val="0"/>
          <w:numId w:val="12"/>
        </w:numPr>
        <w:rPr>
          <w:b/>
          <w:bCs/>
        </w:rPr>
      </w:pPr>
      <w:proofErr w:type="spellStart"/>
      <w:r w:rsidRPr="00810027">
        <w:rPr>
          <w:b/>
          <w:bCs/>
        </w:rPr>
        <w:t>Stopped</w:t>
      </w:r>
      <w:proofErr w:type="spellEnd"/>
      <w:r w:rsidRPr="00810027">
        <w:rPr>
          <w:b/>
          <w:bCs/>
        </w:rPr>
        <w:t xml:space="preserve"> (T): detenido por una señal o por el usuario.</w:t>
      </w:r>
    </w:p>
    <w:p w14:paraId="02CE8A3A" w14:textId="77777777" w:rsidR="00810027" w:rsidRPr="00810027" w:rsidRDefault="00810027" w:rsidP="00810027">
      <w:pPr>
        <w:numPr>
          <w:ilvl w:val="0"/>
          <w:numId w:val="12"/>
        </w:numPr>
        <w:rPr>
          <w:b/>
          <w:bCs/>
        </w:rPr>
      </w:pPr>
      <w:proofErr w:type="spellStart"/>
      <w:proofErr w:type="gramStart"/>
      <w:r w:rsidRPr="00810027">
        <w:rPr>
          <w:b/>
          <w:bCs/>
        </w:rPr>
        <w:t>Zombie</w:t>
      </w:r>
      <w:proofErr w:type="spellEnd"/>
      <w:proofErr w:type="gramEnd"/>
      <w:r w:rsidRPr="00810027">
        <w:rPr>
          <w:b/>
          <w:bCs/>
        </w:rPr>
        <w:t xml:space="preserve"> (Z): </w:t>
      </w:r>
      <w:proofErr w:type="gramStart"/>
      <w:r w:rsidRPr="00810027">
        <w:rPr>
          <w:b/>
          <w:bCs/>
        </w:rPr>
        <w:t>terminó</w:t>
      </w:r>
      <w:proofErr w:type="gramEnd"/>
      <w:r w:rsidRPr="00810027">
        <w:rPr>
          <w:b/>
          <w:bCs/>
        </w:rPr>
        <w:t xml:space="preserve"> pero su padre aún no leyó su estado de salida.</w:t>
      </w:r>
    </w:p>
    <w:p w14:paraId="4A4C59DE" w14:textId="77777777" w:rsidR="00323DA0" w:rsidRDefault="00323DA0" w:rsidP="00810027">
      <w:pPr>
        <w:rPr>
          <w:b/>
          <w:bCs/>
        </w:rPr>
      </w:pPr>
    </w:p>
    <w:p w14:paraId="757F19B0" w14:textId="77777777" w:rsidR="00F82FB6" w:rsidRPr="00F82FB6" w:rsidRDefault="00F82FB6" w:rsidP="00F82FB6">
      <w:pPr>
        <w:rPr>
          <w:b/>
          <w:bCs/>
        </w:rPr>
      </w:pPr>
      <w:r w:rsidRPr="00F82FB6">
        <w:rPr>
          <w:b/>
          <w:bCs/>
        </w:rPr>
        <w:t>Señales en Linux</w:t>
      </w:r>
    </w:p>
    <w:p w14:paraId="280977FD" w14:textId="77777777" w:rsidR="00F82FB6" w:rsidRPr="00F82FB6" w:rsidRDefault="00F82FB6" w:rsidP="00F82FB6">
      <w:r w:rsidRPr="00F82FB6">
        <w:t xml:space="preserve">Una </w:t>
      </w:r>
      <w:r w:rsidRPr="00F82FB6">
        <w:rPr>
          <w:b/>
          <w:bCs/>
        </w:rPr>
        <w:t>señal</w:t>
      </w:r>
      <w:r w:rsidRPr="00F82FB6">
        <w:t xml:space="preserve"> es una notificación enviada a un proceso para indicarle que ocurra una acción. Las más comunes 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
        <w:gridCol w:w="1902"/>
        <w:gridCol w:w="3011"/>
      </w:tblGrid>
      <w:tr w:rsidR="00F82FB6" w:rsidRPr="00F82FB6" w14:paraId="2811DDF4" w14:textId="77777777" w:rsidTr="00F82FB6">
        <w:trPr>
          <w:tblCellSpacing w:w="15" w:type="dxa"/>
        </w:trPr>
        <w:tc>
          <w:tcPr>
            <w:tcW w:w="0" w:type="auto"/>
            <w:vAlign w:val="center"/>
            <w:hideMark/>
          </w:tcPr>
          <w:p w14:paraId="36766BE9" w14:textId="77777777" w:rsidR="00F82FB6" w:rsidRPr="00F82FB6" w:rsidRDefault="00F82FB6" w:rsidP="00F82FB6">
            <w:r w:rsidRPr="00F82FB6">
              <w:t>Señal</w:t>
            </w:r>
          </w:p>
        </w:tc>
        <w:tc>
          <w:tcPr>
            <w:tcW w:w="0" w:type="auto"/>
            <w:vAlign w:val="center"/>
            <w:hideMark/>
          </w:tcPr>
          <w:p w14:paraId="7816A5BA" w14:textId="77777777" w:rsidR="00F82FB6" w:rsidRPr="00F82FB6" w:rsidRDefault="00F82FB6" w:rsidP="00F82FB6">
            <w:r w:rsidRPr="00F82FB6">
              <w:t>Nombre</w:t>
            </w:r>
          </w:p>
        </w:tc>
        <w:tc>
          <w:tcPr>
            <w:tcW w:w="0" w:type="auto"/>
            <w:vAlign w:val="center"/>
            <w:hideMark/>
          </w:tcPr>
          <w:p w14:paraId="17E0D9D7" w14:textId="77777777" w:rsidR="00F82FB6" w:rsidRPr="00F82FB6" w:rsidRDefault="00F82FB6" w:rsidP="00F82FB6">
            <w:r w:rsidRPr="00F82FB6">
              <w:t>Acción</w:t>
            </w:r>
          </w:p>
        </w:tc>
      </w:tr>
      <w:tr w:rsidR="00F82FB6" w:rsidRPr="00F82FB6" w14:paraId="76B843FC" w14:textId="77777777" w:rsidTr="00F82FB6">
        <w:trPr>
          <w:tblCellSpacing w:w="15" w:type="dxa"/>
        </w:trPr>
        <w:tc>
          <w:tcPr>
            <w:tcW w:w="0" w:type="auto"/>
            <w:vAlign w:val="center"/>
            <w:hideMark/>
          </w:tcPr>
          <w:p w14:paraId="507CB31B" w14:textId="77777777" w:rsidR="00F82FB6" w:rsidRPr="00F82FB6" w:rsidRDefault="00F82FB6" w:rsidP="00F82FB6">
            <w:r w:rsidRPr="00F82FB6">
              <w:t>1</w:t>
            </w:r>
          </w:p>
        </w:tc>
        <w:tc>
          <w:tcPr>
            <w:tcW w:w="0" w:type="auto"/>
            <w:vAlign w:val="center"/>
            <w:hideMark/>
          </w:tcPr>
          <w:p w14:paraId="5AEFE800" w14:textId="77777777" w:rsidR="00F82FB6" w:rsidRPr="00F82FB6" w:rsidRDefault="00F82FB6" w:rsidP="00F82FB6">
            <w:r w:rsidRPr="00F82FB6">
              <w:t>SIGHUP</w:t>
            </w:r>
          </w:p>
        </w:tc>
        <w:tc>
          <w:tcPr>
            <w:tcW w:w="0" w:type="auto"/>
            <w:vAlign w:val="center"/>
            <w:hideMark/>
          </w:tcPr>
          <w:p w14:paraId="40A435FF" w14:textId="77777777" w:rsidR="00F82FB6" w:rsidRPr="00F82FB6" w:rsidRDefault="00F82FB6" w:rsidP="00F82FB6">
            <w:r w:rsidRPr="00F82FB6">
              <w:t>Reiniciar proceso</w:t>
            </w:r>
          </w:p>
        </w:tc>
      </w:tr>
      <w:tr w:rsidR="00F82FB6" w:rsidRPr="00F82FB6" w14:paraId="454C4EA9" w14:textId="77777777" w:rsidTr="00F82FB6">
        <w:trPr>
          <w:tblCellSpacing w:w="15" w:type="dxa"/>
        </w:trPr>
        <w:tc>
          <w:tcPr>
            <w:tcW w:w="0" w:type="auto"/>
            <w:vAlign w:val="center"/>
            <w:hideMark/>
          </w:tcPr>
          <w:p w14:paraId="16151E46" w14:textId="77777777" w:rsidR="00F82FB6" w:rsidRPr="00F82FB6" w:rsidRDefault="00F82FB6" w:rsidP="00F82FB6">
            <w:r w:rsidRPr="00F82FB6">
              <w:t>2</w:t>
            </w:r>
          </w:p>
        </w:tc>
        <w:tc>
          <w:tcPr>
            <w:tcW w:w="0" w:type="auto"/>
            <w:vAlign w:val="center"/>
            <w:hideMark/>
          </w:tcPr>
          <w:p w14:paraId="4337237E" w14:textId="77777777" w:rsidR="00F82FB6" w:rsidRPr="00F82FB6" w:rsidRDefault="00F82FB6" w:rsidP="00F82FB6">
            <w:r w:rsidRPr="00F82FB6">
              <w:t>SIGINT</w:t>
            </w:r>
          </w:p>
        </w:tc>
        <w:tc>
          <w:tcPr>
            <w:tcW w:w="0" w:type="auto"/>
            <w:vAlign w:val="center"/>
            <w:hideMark/>
          </w:tcPr>
          <w:p w14:paraId="35597E3A" w14:textId="77777777" w:rsidR="00F82FB6" w:rsidRPr="00F82FB6" w:rsidRDefault="00F82FB6" w:rsidP="00F82FB6">
            <w:r w:rsidRPr="00F82FB6">
              <w:t>Interrupción</w:t>
            </w:r>
          </w:p>
        </w:tc>
      </w:tr>
      <w:tr w:rsidR="00F82FB6" w:rsidRPr="00F82FB6" w14:paraId="0AF6DEDB" w14:textId="77777777" w:rsidTr="00F82FB6">
        <w:trPr>
          <w:tblCellSpacing w:w="15" w:type="dxa"/>
        </w:trPr>
        <w:tc>
          <w:tcPr>
            <w:tcW w:w="0" w:type="auto"/>
            <w:vAlign w:val="center"/>
            <w:hideMark/>
          </w:tcPr>
          <w:p w14:paraId="1B729033" w14:textId="77777777" w:rsidR="00F82FB6" w:rsidRPr="00F82FB6" w:rsidRDefault="00F82FB6" w:rsidP="00F82FB6">
            <w:r w:rsidRPr="00F82FB6">
              <w:lastRenderedPageBreak/>
              <w:t>9</w:t>
            </w:r>
          </w:p>
        </w:tc>
        <w:tc>
          <w:tcPr>
            <w:tcW w:w="0" w:type="auto"/>
            <w:vAlign w:val="center"/>
            <w:hideMark/>
          </w:tcPr>
          <w:p w14:paraId="1512B019" w14:textId="77777777" w:rsidR="00F82FB6" w:rsidRPr="00F82FB6" w:rsidRDefault="00F82FB6" w:rsidP="00F82FB6">
            <w:r w:rsidRPr="00F82FB6">
              <w:t>SIGKILL</w:t>
            </w:r>
          </w:p>
        </w:tc>
        <w:tc>
          <w:tcPr>
            <w:tcW w:w="0" w:type="auto"/>
            <w:vAlign w:val="center"/>
            <w:hideMark/>
          </w:tcPr>
          <w:p w14:paraId="08FA7212" w14:textId="77777777" w:rsidR="00F82FB6" w:rsidRPr="00F82FB6" w:rsidRDefault="00F82FB6" w:rsidP="00F82FB6">
            <w:r w:rsidRPr="00F82FB6">
              <w:t>Forzar terminación inmediata</w:t>
            </w:r>
          </w:p>
        </w:tc>
      </w:tr>
      <w:tr w:rsidR="00F82FB6" w:rsidRPr="00F82FB6" w14:paraId="646C5106" w14:textId="77777777" w:rsidTr="00F82FB6">
        <w:trPr>
          <w:tblCellSpacing w:w="15" w:type="dxa"/>
        </w:trPr>
        <w:tc>
          <w:tcPr>
            <w:tcW w:w="0" w:type="auto"/>
            <w:vAlign w:val="center"/>
            <w:hideMark/>
          </w:tcPr>
          <w:p w14:paraId="3BD02185" w14:textId="77777777" w:rsidR="00F82FB6" w:rsidRPr="00F82FB6" w:rsidRDefault="00F82FB6" w:rsidP="00F82FB6">
            <w:r w:rsidRPr="00F82FB6">
              <w:t>15</w:t>
            </w:r>
          </w:p>
        </w:tc>
        <w:tc>
          <w:tcPr>
            <w:tcW w:w="0" w:type="auto"/>
            <w:vAlign w:val="center"/>
            <w:hideMark/>
          </w:tcPr>
          <w:p w14:paraId="3AA2BA5E" w14:textId="77777777" w:rsidR="00F82FB6" w:rsidRPr="00F82FB6" w:rsidRDefault="00F82FB6" w:rsidP="00F82FB6">
            <w:r w:rsidRPr="00F82FB6">
              <w:t>SIGTERM</w:t>
            </w:r>
          </w:p>
        </w:tc>
        <w:tc>
          <w:tcPr>
            <w:tcW w:w="0" w:type="auto"/>
            <w:vAlign w:val="center"/>
            <w:hideMark/>
          </w:tcPr>
          <w:p w14:paraId="0FD473D4" w14:textId="77777777" w:rsidR="00F82FB6" w:rsidRPr="00F82FB6" w:rsidRDefault="00F82FB6" w:rsidP="00F82FB6">
            <w:r w:rsidRPr="00F82FB6">
              <w:t>Terminar proceso (por defecto)</w:t>
            </w:r>
          </w:p>
        </w:tc>
      </w:tr>
      <w:tr w:rsidR="00F82FB6" w:rsidRPr="00F82FB6" w14:paraId="3804B2E9" w14:textId="77777777" w:rsidTr="00F82FB6">
        <w:trPr>
          <w:tblCellSpacing w:w="15" w:type="dxa"/>
        </w:trPr>
        <w:tc>
          <w:tcPr>
            <w:tcW w:w="0" w:type="auto"/>
            <w:vAlign w:val="center"/>
            <w:hideMark/>
          </w:tcPr>
          <w:p w14:paraId="2A6D382F" w14:textId="77777777" w:rsidR="00F82FB6" w:rsidRPr="00F82FB6" w:rsidRDefault="00F82FB6" w:rsidP="00F82FB6">
            <w:r w:rsidRPr="00F82FB6">
              <w:t>18/19</w:t>
            </w:r>
          </w:p>
        </w:tc>
        <w:tc>
          <w:tcPr>
            <w:tcW w:w="0" w:type="auto"/>
            <w:vAlign w:val="center"/>
            <w:hideMark/>
          </w:tcPr>
          <w:p w14:paraId="3B113738" w14:textId="77777777" w:rsidR="00F82FB6" w:rsidRPr="00F82FB6" w:rsidRDefault="00F82FB6" w:rsidP="00F82FB6">
            <w:r w:rsidRPr="00F82FB6">
              <w:t>SIGCONT/SIGSTOP</w:t>
            </w:r>
          </w:p>
        </w:tc>
        <w:tc>
          <w:tcPr>
            <w:tcW w:w="0" w:type="auto"/>
            <w:vAlign w:val="center"/>
            <w:hideMark/>
          </w:tcPr>
          <w:p w14:paraId="1E803883" w14:textId="77777777" w:rsidR="00F82FB6" w:rsidRPr="00F82FB6" w:rsidRDefault="00F82FB6" w:rsidP="00F82FB6">
            <w:r w:rsidRPr="00F82FB6">
              <w:t>Reanudar o detener proceso</w:t>
            </w:r>
          </w:p>
        </w:tc>
      </w:tr>
      <w:tr w:rsidR="00F82FB6" w:rsidRPr="00F82FB6" w14:paraId="6D4A5F09" w14:textId="77777777" w:rsidTr="00F82FB6">
        <w:trPr>
          <w:tblCellSpacing w:w="15" w:type="dxa"/>
        </w:trPr>
        <w:tc>
          <w:tcPr>
            <w:tcW w:w="0" w:type="auto"/>
            <w:vAlign w:val="center"/>
          </w:tcPr>
          <w:p w14:paraId="2954FCCE" w14:textId="77777777" w:rsidR="00F82FB6" w:rsidRDefault="00F82FB6" w:rsidP="00F82FB6"/>
          <w:p w14:paraId="5C2C3B4A" w14:textId="77777777" w:rsidR="00F82FB6" w:rsidRPr="00F82FB6" w:rsidRDefault="00F82FB6" w:rsidP="00F82FB6"/>
        </w:tc>
        <w:tc>
          <w:tcPr>
            <w:tcW w:w="0" w:type="auto"/>
            <w:vAlign w:val="center"/>
          </w:tcPr>
          <w:p w14:paraId="27EB6A10" w14:textId="77777777" w:rsidR="00F82FB6" w:rsidRPr="00F82FB6" w:rsidRDefault="00F82FB6" w:rsidP="00F82FB6"/>
        </w:tc>
        <w:tc>
          <w:tcPr>
            <w:tcW w:w="0" w:type="auto"/>
            <w:vAlign w:val="center"/>
          </w:tcPr>
          <w:p w14:paraId="0D50BC09" w14:textId="77777777" w:rsidR="00F82FB6" w:rsidRPr="00F82FB6" w:rsidRDefault="00F82FB6" w:rsidP="00F82FB6"/>
        </w:tc>
      </w:tr>
      <w:tr w:rsidR="00F82FB6" w:rsidRPr="00F82FB6" w14:paraId="70D64388" w14:textId="77777777" w:rsidTr="00F82FB6">
        <w:trPr>
          <w:tblCellSpacing w:w="15" w:type="dxa"/>
        </w:trPr>
        <w:tc>
          <w:tcPr>
            <w:tcW w:w="0" w:type="auto"/>
            <w:vAlign w:val="center"/>
          </w:tcPr>
          <w:p w14:paraId="7F7C9E9B" w14:textId="77777777" w:rsidR="00F82FB6" w:rsidRDefault="00F82FB6" w:rsidP="00F82FB6"/>
        </w:tc>
        <w:tc>
          <w:tcPr>
            <w:tcW w:w="0" w:type="auto"/>
            <w:vAlign w:val="center"/>
          </w:tcPr>
          <w:p w14:paraId="6ADDA96D" w14:textId="77777777" w:rsidR="00F82FB6" w:rsidRPr="00F82FB6" w:rsidRDefault="00F82FB6" w:rsidP="00F82FB6"/>
        </w:tc>
        <w:tc>
          <w:tcPr>
            <w:tcW w:w="0" w:type="auto"/>
            <w:vAlign w:val="center"/>
          </w:tcPr>
          <w:p w14:paraId="54B9A405" w14:textId="77777777" w:rsidR="00F82FB6" w:rsidRPr="00F82FB6" w:rsidRDefault="00F82FB6" w:rsidP="00F82FB6"/>
        </w:tc>
      </w:tr>
    </w:tbl>
    <w:p w14:paraId="3C4C7C84" w14:textId="77777777" w:rsidR="00F82FB6" w:rsidRDefault="00F82FB6" w:rsidP="00F82FB6">
      <w:r w:rsidRPr="00F82FB6">
        <w:t xml:space="preserve">Ejemplo: </w:t>
      </w:r>
      <w:proofErr w:type="spellStart"/>
      <w:r w:rsidRPr="00F82FB6">
        <w:t>kill</w:t>
      </w:r>
      <w:proofErr w:type="spellEnd"/>
      <w:r w:rsidRPr="00F82FB6">
        <w:t xml:space="preserve"> -SIGTERM 1234 o </w:t>
      </w:r>
      <w:proofErr w:type="spellStart"/>
      <w:r w:rsidRPr="00F82FB6">
        <w:t>kill</w:t>
      </w:r>
      <w:proofErr w:type="spellEnd"/>
      <w:r w:rsidRPr="00F82FB6">
        <w:t xml:space="preserve"> -15 1234</w:t>
      </w:r>
    </w:p>
    <w:p w14:paraId="574EE96D" w14:textId="072268D3" w:rsidR="00F82FB6" w:rsidRDefault="00F82FB6" w:rsidP="00F82FB6">
      <w:proofErr w:type="spellStart"/>
      <w:r>
        <w:t>Kill</w:t>
      </w:r>
      <w:proofErr w:type="spellEnd"/>
      <w:r>
        <w:t xml:space="preserve"> se usa para enviar una señal a un proceso</w:t>
      </w:r>
    </w:p>
    <w:p w14:paraId="39D79E27" w14:textId="77777777" w:rsidR="00F82FB6" w:rsidRDefault="00F82FB6" w:rsidP="00F82FB6"/>
    <w:p w14:paraId="6EB4724E" w14:textId="77777777" w:rsidR="00F82FB6" w:rsidRPr="00F82FB6" w:rsidRDefault="00F82FB6" w:rsidP="00F82FB6">
      <w:pPr>
        <w:rPr>
          <w:b/>
          <w:bCs/>
        </w:rPr>
      </w:pPr>
      <w:r w:rsidRPr="00F82FB6">
        <w:rPr>
          <w:b/>
          <w:bCs/>
        </w:rPr>
        <w:t>Prioridad y planificación de procesos</w:t>
      </w:r>
    </w:p>
    <w:p w14:paraId="1B91F9CC" w14:textId="77777777" w:rsidR="00F82FB6" w:rsidRPr="00F82FB6" w:rsidRDefault="00F82FB6" w:rsidP="00F82FB6">
      <w:r w:rsidRPr="00F82FB6">
        <w:t>Linux usa un sistema de prioridades para decidir qué proceso se ejecuta primero.</w:t>
      </w:r>
    </w:p>
    <w:p w14:paraId="4A28CA78" w14:textId="77777777" w:rsidR="00F82FB6" w:rsidRPr="00F82FB6" w:rsidRDefault="00F82FB6" w:rsidP="00F82FB6">
      <w:pPr>
        <w:numPr>
          <w:ilvl w:val="0"/>
          <w:numId w:val="13"/>
        </w:numPr>
      </w:pPr>
      <w:r w:rsidRPr="00F82FB6">
        <w:t xml:space="preserve">La </w:t>
      </w:r>
      <w:r w:rsidRPr="00F82FB6">
        <w:rPr>
          <w:b/>
          <w:bCs/>
        </w:rPr>
        <w:t>prioridad base</w:t>
      </w:r>
      <w:r w:rsidRPr="00F82FB6">
        <w:t xml:space="preserve"> se define con el valor </w:t>
      </w:r>
      <w:proofErr w:type="spellStart"/>
      <w:r w:rsidRPr="00F82FB6">
        <w:rPr>
          <w:b/>
          <w:bCs/>
        </w:rPr>
        <w:t>nice</w:t>
      </w:r>
      <w:proofErr w:type="spellEnd"/>
      <w:r w:rsidRPr="00F82FB6">
        <w:t>, de -20 (mayor prioridad) a 19 (menor prioridad).</w:t>
      </w:r>
    </w:p>
    <w:p w14:paraId="19EC42C0" w14:textId="77777777" w:rsidR="00F82FB6" w:rsidRPr="00F82FB6" w:rsidRDefault="00F82FB6" w:rsidP="00F82FB6">
      <w:pPr>
        <w:numPr>
          <w:ilvl w:val="0"/>
          <w:numId w:val="13"/>
        </w:numPr>
      </w:pPr>
      <w:r w:rsidRPr="00F82FB6">
        <w:t xml:space="preserve">Sólo el </w:t>
      </w:r>
      <w:proofErr w:type="spellStart"/>
      <w:r w:rsidRPr="00F82FB6">
        <w:rPr>
          <w:b/>
          <w:bCs/>
        </w:rPr>
        <w:t>root</w:t>
      </w:r>
      <w:proofErr w:type="spellEnd"/>
      <w:r w:rsidRPr="00F82FB6">
        <w:t xml:space="preserve"> puede ejecutar procesos con valores negativos.</w:t>
      </w:r>
    </w:p>
    <w:p w14:paraId="17C97B78" w14:textId="77777777" w:rsidR="00F82FB6" w:rsidRPr="00F82FB6" w:rsidRDefault="00F82FB6" w:rsidP="00F82FB6">
      <w:r w:rsidRPr="00F82FB6">
        <w:t>Ejemplos:</w:t>
      </w:r>
    </w:p>
    <w:p w14:paraId="27927B85" w14:textId="77777777" w:rsidR="00F82FB6" w:rsidRPr="00F82FB6" w:rsidRDefault="00F82FB6" w:rsidP="00F82FB6">
      <w:pPr>
        <w:numPr>
          <w:ilvl w:val="0"/>
          <w:numId w:val="14"/>
        </w:numPr>
      </w:pPr>
      <w:proofErr w:type="spellStart"/>
      <w:r w:rsidRPr="00F82FB6">
        <w:t>nice</w:t>
      </w:r>
      <w:proofErr w:type="spellEnd"/>
      <w:r w:rsidRPr="00F82FB6">
        <w:t xml:space="preserve"> -n 10 ./mi_script.sh</w:t>
      </w:r>
    </w:p>
    <w:p w14:paraId="2503EE1B" w14:textId="77777777" w:rsidR="00F82FB6" w:rsidRDefault="00F82FB6" w:rsidP="00F82FB6"/>
    <w:p w14:paraId="2F74C198" w14:textId="77777777" w:rsidR="00F82FB6" w:rsidRDefault="00F82FB6" w:rsidP="00F82FB6"/>
    <w:p w14:paraId="344B9FEB" w14:textId="77777777" w:rsidR="00F82FB6" w:rsidRDefault="00F82FB6" w:rsidP="00F82FB6"/>
    <w:p w14:paraId="1EC35C1B" w14:textId="77777777" w:rsidR="00F82FB6" w:rsidRDefault="00F82FB6" w:rsidP="00F82FB6"/>
    <w:p w14:paraId="77DE2740" w14:textId="77777777" w:rsidR="00F82FB6" w:rsidRDefault="00F82FB6" w:rsidP="00F82FB6"/>
    <w:p w14:paraId="052B76F2" w14:textId="77777777" w:rsidR="00F82FB6" w:rsidRDefault="00F82FB6" w:rsidP="00F82FB6"/>
    <w:p w14:paraId="6E04238F" w14:textId="77777777" w:rsidR="00F82FB6" w:rsidRDefault="00F82FB6" w:rsidP="00F82FB6"/>
    <w:p w14:paraId="1F669643" w14:textId="77777777" w:rsidR="00F82FB6" w:rsidRDefault="00F82FB6" w:rsidP="00F82FB6"/>
    <w:p w14:paraId="22841E8E" w14:textId="77777777" w:rsidR="00F82FB6" w:rsidRDefault="00F82FB6" w:rsidP="00F82FB6"/>
    <w:p w14:paraId="097C3E1D" w14:textId="77777777" w:rsidR="00F82FB6" w:rsidRDefault="00F82FB6" w:rsidP="00F82FB6"/>
    <w:p w14:paraId="68AC53FD" w14:textId="77777777" w:rsidR="00F82FB6" w:rsidRDefault="00F82FB6" w:rsidP="00F82FB6"/>
    <w:p w14:paraId="5F762780" w14:textId="77777777" w:rsidR="00F82FB6" w:rsidRDefault="00F82FB6" w:rsidP="00F82FB6"/>
    <w:p w14:paraId="017EBF9F" w14:textId="77777777" w:rsidR="00F82FB6" w:rsidRDefault="00F82FB6" w:rsidP="00F82FB6"/>
    <w:p w14:paraId="25112AA5" w14:textId="77777777" w:rsidR="00F82FB6" w:rsidRDefault="00F82FB6" w:rsidP="00F82FB6"/>
    <w:p w14:paraId="2448178F" w14:textId="77777777" w:rsidR="00F82FB6" w:rsidRDefault="00F82FB6" w:rsidP="00F82FB6"/>
    <w:p w14:paraId="6A2B8328" w14:textId="5E2B63A6" w:rsidR="00F82FB6" w:rsidRDefault="00F82FB6" w:rsidP="00F82FB6">
      <w:r>
        <w:lastRenderedPageBreak/>
        <w:t xml:space="preserve">Actividad: </w:t>
      </w:r>
      <w:proofErr w:type="spellStart"/>
      <w:r>
        <w:t>Investigacion</w:t>
      </w:r>
      <w:proofErr w:type="spellEnd"/>
      <w:r>
        <w:t xml:space="preserve"> de comandos sobre procesos.</w:t>
      </w:r>
    </w:p>
    <w:p w14:paraId="2E80A4F6" w14:textId="77777777" w:rsidR="00F82FB6" w:rsidRPr="00F82FB6" w:rsidRDefault="00F82FB6" w:rsidP="00F82FB6">
      <w:pPr>
        <w:rPr>
          <w:b/>
          <w:bCs/>
        </w:rPr>
      </w:pPr>
      <w:r>
        <w:t>Buscar comandos que ayuden a realizar las siguientes tareas:</w:t>
      </w:r>
      <w:r>
        <w:br/>
        <w:t>-</w:t>
      </w:r>
      <w:r w:rsidRPr="00F82FB6">
        <w:rPr>
          <w:b/>
          <w:bCs/>
        </w:rPr>
        <w:t>Comandos para gestión de procesos</w:t>
      </w:r>
    </w:p>
    <w:p w14:paraId="38D0D79E" w14:textId="77777777" w:rsidR="00F82FB6" w:rsidRPr="00F82FB6" w:rsidRDefault="00F82FB6" w:rsidP="00F82FB6">
      <w:pPr>
        <w:rPr>
          <w:b/>
          <w:bCs/>
        </w:rPr>
      </w:pPr>
      <w:r>
        <w:t>-</w:t>
      </w:r>
      <w:r w:rsidRPr="00F82FB6">
        <w:rPr>
          <w:b/>
          <w:bCs/>
        </w:rPr>
        <w:t>Para buscar procesos</w:t>
      </w:r>
    </w:p>
    <w:p w14:paraId="2B010625" w14:textId="77777777" w:rsidR="00F82FB6" w:rsidRPr="00F82FB6" w:rsidRDefault="00F82FB6" w:rsidP="00F82FB6">
      <w:pPr>
        <w:rPr>
          <w:b/>
          <w:bCs/>
        </w:rPr>
      </w:pPr>
      <w:r>
        <w:t>-</w:t>
      </w:r>
      <w:r w:rsidRPr="00F82FB6">
        <w:rPr>
          <w:b/>
          <w:bCs/>
        </w:rPr>
        <w:t>Para finalizar procesos</w:t>
      </w:r>
    </w:p>
    <w:p w14:paraId="3780644E" w14:textId="77777777" w:rsidR="00F82FB6" w:rsidRPr="00F82FB6" w:rsidRDefault="00F82FB6" w:rsidP="00F82FB6">
      <w:pPr>
        <w:rPr>
          <w:b/>
          <w:bCs/>
        </w:rPr>
      </w:pPr>
      <w:r>
        <w:t>-</w:t>
      </w:r>
      <w:r w:rsidRPr="00F82FB6">
        <w:rPr>
          <w:b/>
          <w:bCs/>
        </w:rPr>
        <w:t>Para suspender o reanudar</w:t>
      </w:r>
    </w:p>
    <w:p w14:paraId="7C9A0EFC" w14:textId="77777777" w:rsidR="00F82FB6" w:rsidRPr="00F82FB6" w:rsidRDefault="00F82FB6" w:rsidP="00F82FB6">
      <w:pPr>
        <w:rPr>
          <w:b/>
          <w:bCs/>
        </w:rPr>
      </w:pPr>
      <w:r>
        <w:t>-</w:t>
      </w:r>
      <w:r w:rsidRPr="00F82FB6">
        <w:rPr>
          <w:b/>
          <w:bCs/>
        </w:rPr>
        <w:t>Para cambiar prioridad</w:t>
      </w:r>
    </w:p>
    <w:p w14:paraId="6A815C75" w14:textId="3D3DC538" w:rsidR="00F82FB6" w:rsidRDefault="00F82FB6" w:rsidP="00F82FB6"/>
    <w:p w14:paraId="0C4C6D71" w14:textId="1AE2A2F7" w:rsidR="00F82FB6" w:rsidRPr="00F82FB6" w:rsidRDefault="00F82FB6" w:rsidP="00F82FB6">
      <w:r>
        <w:t>Actividad 2: Responder las siguientes preguntas</w:t>
      </w:r>
    </w:p>
    <w:p w14:paraId="7929CD35" w14:textId="77777777" w:rsidR="00F82FB6" w:rsidRPr="00F82FB6" w:rsidRDefault="00F82FB6" w:rsidP="00F82FB6">
      <w:r w:rsidRPr="00F82FB6">
        <w:t>¿Cómo se identifica el PID de un proceso en ejecución?</w:t>
      </w:r>
    </w:p>
    <w:p w14:paraId="1E008CB3" w14:textId="77777777" w:rsidR="00F82FB6" w:rsidRDefault="00F82FB6" w:rsidP="00F82FB6">
      <w:r w:rsidRPr="00F82FB6">
        <w:t>¿Qué comando permite monitorear en tiempo real los procesos?</w:t>
      </w:r>
    </w:p>
    <w:p w14:paraId="65B57B08" w14:textId="77777777" w:rsidR="00F82FB6" w:rsidRPr="00F82FB6" w:rsidRDefault="00F82FB6" w:rsidP="00F82FB6">
      <w:r w:rsidRPr="00F82FB6">
        <w:t xml:space="preserve">¿Qué hacen los comandos </w:t>
      </w:r>
      <w:proofErr w:type="spellStart"/>
      <w:r w:rsidRPr="00F82FB6">
        <w:t>nice</w:t>
      </w:r>
      <w:proofErr w:type="spellEnd"/>
      <w:r w:rsidRPr="00F82FB6">
        <w:t xml:space="preserve"> y </w:t>
      </w:r>
      <w:proofErr w:type="spellStart"/>
      <w:r w:rsidRPr="00F82FB6">
        <w:t>renice</w:t>
      </w:r>
      <w:proofErr w:type="spellEnd"/>
      <w:r w:rsidRPr="00F82FB6">
        <w:t>?</w:t>
      </w:r>
    </w:p>
    <w:p w14:paraId="547E6A15" w14:textId="77777777" w:rsidR="00F82FB6" w:rsidRDefault="00F82FB6" w:rsidP="00F82FB6">
      <w:r w:rsidRPr="00F82FB6">
        <w:t>¿Qué pasa si un proceso queda "</w:t>
      </w:r>
      <w:proofErr w:type="spellStart"/>
      <w:proofErr w:type="gramStart"/>
      <w:r w:rsidRPr="00F82FB6">
        <w:t>zombie</w:t>
      </w:r>
      <w:proofErr w:type="spellEnd"/>
      <w:proofErr w:type="gramEnd"/>
      <w:r w:rsidRPr="00F82FB6">
        <w:t>"?</w:t>
      </w:r>
    </w:p>
    <w:p w14:paraId="3E9A95AC" w14:textId="1CBB8F0B" w:rsidR="00F82FB6" w:rsidRDefault="00F82FB6" w:rsidP="00F82FB6">
      <w:r w:rsidRPr="00F82FB6">
        <w:t xml:space="preserve">¿Qué diferencia hay entre un proceso en </w:t>
      </w:r>
      <w:proofErr w:type="spellStart"/>
      <w:r w:rsidRPr="00F82FB6">
        <w:t>foreground</w:t>
      </w:r>
      <w:proofErr w:type="spellEnd"/>
      <w:r w:rsidRPr="00F82FB6">
        <w:t xml:space="preserve"> y </w:t>
      </w:r>
      <w:proofErr w:type="spellStart"/>
      <w:r w:rsidRPr="00F82FB6">
        <w:t>background</w:t>
      </w:r>
      <w:proofErr w:type="spellEnd"/>
      <w:r w:rsidRPr="00F82FB6">
        <w:t>?</w:t>
      </w:r>
    </w:p>
    <w:p w14:paraId="503C22CE" w14:textId="7FC23A6D" w:rsidR="00F82FB6" w:rsidRDefault="00F82FB6" w:rsidP="00F82FB6">
      <w:r w:rsidRPr="00F82FB6">
        <w:t>¿Cómo ver los procesos de un usuario específico?</w:t>
      </w:r>
    </w:p>
    <w:p w14:paraId="2FE74E2D" w14:textId="313E37FD" w:rsidR="00143537" w:rsidRPr="00F82FB6" w:rsidRDefault="00143537" w:rsidP="00F82FB6">
      <w:r w:rsidRPr="00143537">
        <w:t xml:space="preserve">¿Qué pasa si </w:t>
      </w:r>
      <w:proofErr w:type="spellStart"/>
      <w:r w:rsidRPr="00143537">
        <w:t>matás</w:t>
      </w:r>
      <w:proofErr w:type="spellEnd"/>
      <w:r w:rsidRPr="00143537">
        <w:t xml:space="preserve"> un proceso crítico del sistema?</w:t>
      </w:r>
    </w:p>
    <w:p w14:paraId="42900B8E" w14:textId="77777777" w:rsidR="00F82FB6" w:rsidRPr="00F82FB6" w:rsidRDefault="00F82FB6" w:rsidP="00F82FB6"/>
    <w:p w14:paraId="4972896B" w14:textId="77777777" w:rsidR="00F82FB6" w:rsidRDefault="00F82FB6" w:rsidP="00810027"/>
    <w:p w14:paraId="5CC1C53E" w14:textId="77777777" w:rsidR="00143537" w:rsidRDefault="00143537" w:rsidP="00810027"/>
    <w:p w14:paraId="1C28FEE5" w14:textId="77777777" w:rsidR="00143537" w:rsidRDefault="00143537" w:rsidP="00810027"/>
    <w:p w14:paraId="5A1A962D" w14:textId="77777777" w:rsidR="00143537" w:rsidRDefault="00143537" w:rsidP="00810027"/>
    <w:p w14:paraId="259EE73F" w14:textId="77777777" w:rsidR="00143537" w:rsidRDefault="00143537" w:rsidP="00810027"/>
    <w:p w14:paraId="71B1D317" w14:textId="77777777" w:rsidR="00143537" w:rsidRDefault="00143537" w:rsidP="00810027"/>
    <w:p w14:paraId="574004CE" w14:textId="77777777" w:rsidR="00143537" w:rsidRDefault="00143537" w:rsidP="00810027"/>
    <w:p w14:paraId="385051DB" w14:textId="77777777" w:rsidR="00143537" w:rsidRDefault="00143537" w:rsidP="00810027"/>
    <w:p w14:paraId="32BE4091" w14:textId="77777777" w:rsidR="00143537" w:rsidRDefault="00143537" w:rsidP="00810027"/>
    <w:p w14:paraId="2251BFC5" w14:textId="77777777" w:rsidR="00143537" w:rsidRDefault="00143537" w:rsidP="00810027"/>
    <w:p w14:paraId="0D0CCCA7" w14:textId="77777777" w:rsidR="00143537" w:rsidRDefault="00143537" w:rsidP="00810027"/>
    <w:p w14:paraId="7647A3E8" w14:textId="77777777" w:rsidR="00143537" w:rsidRDefault="00143537" w:rsidP="00810027"/>
    <w:p w14:paraId="6D17049B" w14:textId="77777777" w:rsidR="00143537" w:rsidRDefault="00143537" w:rsidP="00810027"/>
    <w:p w14:paraId="729C4304" w14:textId="7AF8976A" w:rsidR="00143537" w:rsidRDefault="00143537" w:rsidP="00810027">
      <w:r>
        <w:t>Respuestas</w:t>
      </w:r>
    </w:p>
    <w:p w14:paraId="3FE57A21" w14:textId="77777777" w:rsidR="00143537" w:rsidRPr="00143537" w:rsidRDefault="00143537" w:rsidP="00143537">
      <w:proofErr w:type="gramStart"/>
      <w:r w:rsidRPr="00143537">
        <w:lastRenderedPageBreak/>
        <w:t xml:space="preserve">  </w:t>
      </w:r>
      <w:r w:rsidRPr="00143537">
        <w:rPr>
          <w:b/>
          <w:bCs/>
        </w:rPr>
        <w:t>Gestión</w:t>
      </w:r>
      <w:proofErr w:type="gramEnd"/>
      <w:r w:rsidRPr="00143537">
        <w:rPr>
          <w:b/>
          <w:bCs/>
        </w:rPr>
        <w:t xml:space="preserve"> general de procesos:</w:t>
      </w:r>
    </w:p>
    <w:p w14:paraId="618B1B6E" w14:textId="77777777" w:rsidR="00143537" w:rsidRPr="00143537" w:rsidRDefault="00143537" w:rsidP="00143537">
      <w:pPr>
        <w:numPr>
          <w:ilvl w:val="0"/>
          <w:numId w:val="15"/>
        </w:numPr>
      </w:pPr>
      <w:proofErr w:type="spellStart"/>
      <w:r w:rsidRPr="00143537">
        <w:t>ps</w:t>
      </w:r>
      <w:proofErr w:type="spellEnd"/>
      <w:r w:rsidRPr="00143537">
        <w:t>: Muestra información sobre los procesos activos.</w:t>
      </w:r>
    </w:p>
    <w:p w14:paraId="30A823D4" w14:textId="77777777" w:rsidR="00143537" w:rsidRPr="00143537" w:rsidRDefault="00143537" w:rsidP="00143537">
      <w:pPr>
        <w:numPr>
          <w:ilvl w:val="0"/>
          <w:numId w:val="15"/>
        </w:numPr>
      </w:pPr>
      <w:r w:rsidRPr="00143537">
        <w:t>top: Monitorea en tiempo real el uso del CPU/memoria por procesos.</w:t>
      </w:r>
    </w:p>
    <w:p w14:paraId="3D733FD4" w14:textId="77777777" w:rsidR="00143537" w:rsidRPr="00143537" w:rsidRDefault="00143537" w:rsidP="00143537">
      <w:pPr>
        <w:numPr>
          <w:ilvl w:val="0"/>
          <w:numId w:val="15"/>
        </w:numPr>
      </w:pPr>
      <w:proofErr w:type="spellStart"/>
      <w:r w:rsidRPr="00143537">
        <w:t>htop</w:t>
      </w:r>
      <w:proofErr w:type="spellEnd"/>
      <w:r w:rsidRPr="00143537">
        <w:t>: Versión mejorada de top (requiere instalación).</w:t>
      </w:r>
    </w:p>
    <w:p w14:paraId="09646A42" w14:textId="77777777" w:rsidR="00143537" w:rsidRPr="00143537" w:rsidRDefault="00143537" w:rsidP="00143537">
      <w:pPr>
        <w:numPr>
          <w:ilvl w:val="0"/>
          <w:numId w:val="15"/>
        </w:numPr>
      </w:pPr>
      <w:proofErr w:type="spellStart"/>
      <w:r w:rsidRPr="00143537">
        <w:t>jobs</w:t>
      </w:r>
      <w:proofErr w:type="spellEnd"/>
      <w:r w:rsidRPr="00143537">
        <w:t xml:space="preserve">: Lista los procesos en segundo plano del </w:t>
      </w:r>
      <w:proofErr w:type="spellStart"/>
      <w:r w:rsidRPr="00143537">
        <w:t>shell</w:t>
      </w:r>
      <w:proofErr w:type="spellEnd"/>
      <w:r w:rsidRPr="00143537">
        <w:t xml:space="preserve"> actual.</w:t>
      </w:r>
    </w:p>
    <w:p w14:paraId="6C4D08F7" w14:textId="77777777" w:rsidR="00143537" w:rsidRPr="00143537" w:rsidRDefault="00143537" w:rsidP="00143537">
      <w:pPr>
        <w:numPr>
          <w:ilvl w:val="0"/>
          <w:numId w:val="15"/>
        </w:numPr>
      </w:pPr>
      <w:proofErr w:type="spellStart"/>
      <w:r w:rsidRPr="00143537">
        <w:t>nice</w:t>
      </w:r>
      <w:proofErr w:type="spellEnd"/>
      <w:r w:rsidRPr="00143537">
        <w:t xml:space="preserve">, </w:t>
      </w:r>
      <w:proofErr w:type="spellStart"/>
      <w:r w:rsidRPr="00143537">
        <w:t>renice</w:t>
      </w:r>
      <w:proofErr w:type="spellEnd"/>
      <w:r w:rsidRPr="00143537">
        <w:t>: Gestionan prioridades.</w:t>
      </w:r>
    </w:p>
    <w:p w14:paraId="625DE543" w14:textId="77777777" w:rsidR="00143537" w:rsidRPr="00143537" w:rsidRDefault="00143537" w:rsidP="00143537">
      <w:proofErr w:type="gramStart"/>
      <w:r w:rsidRPr="00143537">
        <w:t xml:space="preserve">  </w:t>
      </w:r>
      <w:r w:rsidRPr="00143537">
        <w:rPr>
          <w:b/>
          <w:bCs/>
        </w:rPr>
        <w:t>Buscar</w:t>
      </w:r>
      <w:proofErr w:type="gramEnd"/>
      <w:r w:rsidRPr="00143537">
        <w:rPr>
          <w:b/>
          <w:bCs/>
        </w:rPr>
        <w:t xml:space="preserve"> procesos:</w:t>
      </w:r>
    </w:p>
    <w:p w14:paraId="47312D28" w14:textId="77777777" w:rsidR="00143537" w:rsidRPr="00143537" w:rsidRDefault="00143537" w:rsidP="00143537">
      <w:pPr>
        <w:numPr>
          <w:ilvl w:val="0"/>
          <w:numId w:val="16"/>
        </w:numPr>
      </w:pPr>
      <w:proofErr w:type="spellStart"/>
      <w:r w:rsidRPr="00143537">
        <w:t>ps</w:t>
      </w:r>
      <w:proofErr w:type="spellEnd"/>
      <w:r w:rsidRPr="00143537">
        <w:t xml:space="preserve"> </w:t>
      </w:r>
      <w:proofErr w:type="spellStart"/>
      <w:r w:rsidRPr="00143537">
        <w:t>aux</w:t>
      </w:r>
      <w:proofErr w:type="spellEnd"/>
      <w:r w:rsidRPr="00143537">
        <w:t xml:space="preserve"> | grep </w:t>
      </w:r>
      <w:proofErr w:type="spellStart"/>
      <w:r w:rsidRPr="00143537">
        <w:t>nombre_proceso</w:t>
      </w:r>
      <w:proofErr w:type="spellEnd"/>
      <w:r w:rsidRPr="00143537">
        <w:t>: Busca un proceso por nombre.</w:t>
      </w:r>
    </w:p>
    <w:p w14:paraId="449E2E00" w14:textId="77777777" w:rsidR="00143537" w:rsidRPr="00143537" w:rsidRDefault="00143537" w:rsidP="00143537">
      <w:pPr>
        <w:numPr>
          <w:ilvl w:val="0"/>
          <w:numId w:val="16"/>
        </w:numPr>
      </w:pPr>
      <w:proofErr w:type="spellStart"/>
      <w:r w:rsidRPr="00143537">
        <w:t>pgrep</w:t>
      </w:r>
      <w:proofErr w:type="spellEnd"/>
      <w:r w:rsidRPr="00143537">
        <w:t xml:space="preserve"> nombre: Muestra el PID de procesos que coinciden con el nombre.</w:t>
      </w:r>
    </w:p>
    <w:p w14:paraId="03578102" w14:textId="77777777" w:rsidR="00143537" w:rsidRPr="00143537" w:rsidRDefault="00143537" w:rsidP="00143537">
      <w:pPr>
        <w:numPr>
          <w:ilvl w:val="0"/>
          <w:numId w:val="16"/>
        </w:numPr>
      </w:pPr>
      <w:proofErr w:type="spellStart"/>
      <w:r w:rsidRPr="00143537">
        <w:t>pidof</w:t>
      </w:r>
      <w:proofErr w:type="spellEnd"/>
      <w:r w:rsidRPr="00143537">
        <w:t xml:space="preserve"> nombre: Devuelve el PID de un programa.</w:t>
      </w:r>
    </w:p>
    <w:p w14:paraId="4EFCD662" w14:textId="77777777" w:rsidR="00143537" w:rsidRPr="00143537" w:rsidRDefault="00143537" w:rsidP="00143537">
      <w:proofErr w:type="gramStart"/>
      <w:r w:rsidRPr="00143537">
        <w:t xml:space="preserve">  </w:t>
      </w:r>
      <w:r w:rsidRPr="00143537">
        <w:rPr>
          <w:b/>
          <w:bCs/>
        </w:rPr>
        <w:t>Finalizar</w:t>
      </w:r>
      <w:proofErr w:type="gramEnd"/>
      <w:r w:rsidRPr="00143537">
        <w:rPr>
          <w:b/>
          <w:bCs/>
        </w:rPr>
        <w:t xml:space="preserve"> procesos:</w:t>
      </w:r>
    </w:p>
    <w:p w14:paraId="54B95155" w14:textId="77777777" w:rsidR="00143537" w:rsidRPr="00143537" w:rsidRDefault="00143537" w:rsidP="00143537">
      <w:pPr>
        <w:numPr>
          <w:ilvl w:val="0"/>
          <w:numId w:val="17"/>
        </w:numPr>
      </w:pPr>
      <w:proofErr w:type="spellStart"/>
      <w:r w:rsidRPr="00143537">
        <w:t>kill</w:t>
      </w:r>
      <w:proofErr w:type="spellEnd"/>
      <w:r w:rsidRPr="00143537">
        <w:t xml:space="preserve"> PID: Envía una señal (por defecto SIGTERM) para terminar un proceso.</w:t>
      </w:r>
    </w:p>
    <w:p w14:paraId="6471FAA6" w14:textId="77777777" w:rsidR="00143537" w:rsidRPr="00143537" w:rsidRDefault="00143537" w:rsidP="00143537">
      <w:pPr>
        <w:numPr>
          <w:ilvl w:val="0"/>
          <w:numId w:val="17"/>
        </w:numPr>
      </w:pPr>
      <w:proofErr w:type="spellStart"/>
      <w:r w:rsidRPr="00143537">
        <w:t>kill</w:t>
      </w:r>
      <w:proofErr w:type="spellEnd"/>
      <w:r w:rsidRPr="00143537">
        <w:t xml:space="preserve"> -9 PID: Fuerza la terminación inmediata del proceso.</w:t>
      </w:r>
    </w:p>
    <w:p w14:paraId="03A9AB2B" w14:textId="77777777" w:rsidR="00143537" w:rsidRPr="00143537" w:rsidRDefault="00143537" w:rsidP="00143537">
      <w:pPr>
        <w:numPr>
          <w:ilvl w:val="0"/>
          <w:numId w:val="17"/>
        </w:numPr>
      </w:pPr>
      <w:proofErr w:type="spellStart"/>
      <w:r w:rsidRPr="00143537">
        <w:t>pkill</w:t>
      </w:r>
      <w:proofErr w:type="spellEnd"/>
      <w:r w:rsidRPr="00143537">
        <w:t xml:space="preserve"> nombre: Mata todos los procesos que coincidan con el nombre.</w:t>
      </w:r>
    </w:p>
    <w:p w14:paraId="1F184393" w14:textId="77777777" w:rsidR="00143537" w:rsidRPr="00143537" w:rsidRDefault="00143537" w:rsidP="00143537">
      <w:pPr>
        <w:numPr>
          <w:ilvl w:val="0"/>
          <w:numId w:val="17"/>
        </w:numPr>
      </w:pPr>
      <w:proofErr w:type="spellStart"/>
      <w:r w:rsidRPr="00143537">
        <w:t>killall</w:t>
      </w:r>
      <w:proofErr w:type="spellEnd"/>
      <w:r w:rsidRPr="00143537">
        <w:t xml:space="preserve"> nombre: Igual a </w:t>
      </w:r>
      <w:proofErr w:type="spellStart"/>
      <w:r w:rsidRPr="00143537">
        <w:t>pkill</w:t>
      </w:r>
      <w:proofErr w:type="spellEnd"/>
      <w:r w:rsidRPr="00143537">
        <w:t>, pero también puede finalizar procesos con nombres exactos.</w:t>
      </w:r>
    </w:p>
    <w:p w14:paraId="00E525AA" w14:textId="77777777" w:rsidR="00143537" w:rsidRPr="00143537" w:rsidRDefault="00143537" w:rsidP="00143537">
      <w:proofErr w:type="gramStart"/>
      <w:r w:rsidRPr="00143537">
        <w:t xml:space="preserve">  </w:t>
      </w:r>
      <w:r w:rsidRPr="00143537">
        <w:rPr>
          <w:b/>
          <w:bCs/>
        </w:rPr>
        <w:t>Suspender</w:t>
      </w:r>
      <w:proofErr w:type="gramEnd"/>
      <w:r w:rsidRPr="00143537">
        <w:rPr>
          <w:b/>
          <w:bCs/>
        </w:rPr>
        <w:t xml:space="preserve"> o reanudar procesos:</w:t>
      </w:r>
    </w:p>
    <w:p w14:paraId="71E29444" w14:textId="77777777" w:rsidR="00143537" w:rsidRPr="00143537" w:rsidRDefault="00143537" w:rsidP="00143537">
      <w:pPr>
        <w:numPr>
          <w:ilvl w:val="0"/>
          <w:numId w:val="18"/>
        </w:numPr>
      </w:pPr>
      <w:proofErr w:type="spellStart"/>
      <w:r w:rsidRPr="00143537">
        <w:t>kill</w:t>
      </w:r>
      <w:proofErr w:type="spellEnd"/>
      <w:r w:rsidRPr="00143537">
        <w:t xml:space="preserve"> -STOP PID: Suspende un proceso.</w:t>
      </w:r>
    </w:p>
    <w:p w14:paraId="1C5EE6AC" w14:textId="77777777" w:rsidR="00143537" w:rsidRPr="00143537" w:rsidRDefault="00143537" w:rsidP="00143537">
      <w:pPr>
        <w:numPr>
          <w:ilvl w:val="0"/>
          <w:numId w:val="18"/>
        </w:numPr>
      </w:pPr>
      <w:proofErr w:type="spellStart"/>
      <w:r w:rsidRPr="00143537">
        <w:t>kill</w:t>
      </w:r>
      <w:proofErr w:type="spellEnd"/>
      <w:r w:rsidRPr="00143537">
        <w:t xml:space="preserve"> -CONT PID: Reanuda un proceso suspendido.</w:t>
      </w:r>
    </w:p>
    <w:p w14:paraId="7FC41E23" w14:textId="77777777" w:rsidR="00143537" w:rsidRPr="00143537" w:rsidRDefault="00143537" w:rsidP="00143537">
      <w:pPr>
        <w:numPr>
          <w:ilvl w:val="0"/>
          <w:numId w:val="18"/>
        </w:numPr>
      </w:pPr>
      <w:proofErr w:type="spellStart"/>
      <w:r w:rsidRPr="00143537">
        <w:t>Ctrl</w:t>
      </w:r>
      <w:proofErr w:type="spellEnd"/>
      <w:r w:rsidRPr="00143537">
        <w:t xml:space="preserve"> + Z: Suspende un proceso en primer plano (y lo pone en segundo plano).</w:t>
      </w:r>
    </w:p>
    <w:p w14:paraId="21C513C3" w14:textId="77777777" w:rsidR="00143537" w:rsidRPr="00143537" w:rsidRDefault="00143537" w:rsidP="00143537">
      <w:pPr>
        <w:numPr>
          <w:ilvl w:val="0"/>
          <w:numId w:val="18"/>
        </w:numPr>
      </w:pPr>
      <w:proofErr w:type="spellStart"/>
      <w:r w:rsidRPr="00143537">
        <w:t>bg</w:t>
      </w:r>
      <w:proofErr w:type="spellEnd"/>
      <w:r w:rsidRPr="00143537">
        <w:t>: Reanuda el proceso en segundo plano.</w:t>
      </w:r>
    </w:p>
    <w:p w14:paraId="2093DAD0" w14:textId="77777777" w:rsidR="00143537" w:rsidRPr="00143537" w:rsidRDefault="00143537" w:rsidP="00143537">
      <w:pPr>
        <w:numPr>
          <w:ilvl w:val="0"/>
          <w:numId w:val="18"/>
        </w:numPr>
      </w:pPr>
      <w:proofErr w:type="spellStart"/>
      <w:r w:rsidRPr="00143537">
        <w:t>fg</w:t>
      </w:r>
      <w:proofErr w:type="spellEnd"/>
      <w:r w:rsidRPr="00143537">
        <w:t>: Trae el proceso al primer plano.</w:t>
      </w:r>
    </w:p>
    <w:p w14:paraId="633E0F2A" w14:textId="77777777" w:rsidR="00143537" w:rsidRPr="00143537" w:rsidRDefault="00143537" w:rsidP="00143537">
      <w:proofErr w:type="gramStart"/>
      <w:r w:rsidRPr="00143537">
        <w:t xml:space="preserve">  </w:t>
      </w:r>
      <w:r w:rsidRPr="00143537">
        <w:rPr>
          <w:b/>
          <w:bCs/>
        </w:rPr>
        <w:t>Cambiar</w:t>
      </w:r>
      <w:proofErr w:type="gramEnd"/>
      <w:r w:rsidRPr="00143537">
        <w:rPr>
          <w:b/>
          <w:bCs/>
        </w:rPr>
        <w:t xml:space="preserve"> la prioridad de un proceso:</w:t>
      </w:r>
    </w:p>
    <w:p w14:paraId="5ED8A189" w14:textId="77777777" w:rsidR="00143537" w:rsidRPr="00143537" w:rsidRDefault="00143537" w:rsidP="00143537">
      <w:pPr>
        <w:numPr>
          <w:ilvl w:val="0"/>
          <w:numId w:val="19"/>
        </w:numPr>
      </w:pPr>
      <w:proofErr w:type="spellStart"/>
      <w:r w:rsidRPr="00143537">
        <w:t>nice</w:t>
      </w:r>
      <w:proofErr w:type="spellEnd"/>
      <w:r w:rsidRPr="00143537">
        <w:t xml:space="preserve"> -n </w:t>
      </w:r>
      <w:proofErr w:type="spellStart"/>
      <w:r w:rsidRPr="00143537">
        <w:t>N</w:t>
      </w:r>
      <w:proofErr w:type="spellEnd"/>
      <w:r w:rsidRPr="00143537">
        <w:t xml:space="preserve"> comando: Inicia un proceso con prioridad N (de -20 a 19).</w:t>
      </w:r>
    </w:p>
    <w:p w14:paraId="37B9F876" w14:textId="77777777" w:rsidR="00143537" w:rsidRPr="00143537" w:rsidRDefault="00143537" w:rsidP="00143537">
      <w:pPr>
        <w:numPr>
          <w:ilvl w:val="0"/>
          <w:numId w:val="19"/>
        </w:numPr>
      </w:pPr>
      <w:proofErr w:type="spellStart"/>
      <w:r w:rsidRPr="00143537">
        <w:t>renice</w:t>
      </w:r>
      <w:proofErr w:type="spellEnd"/>
      <w:r w:rsidRPr="00143537">
        <w:t xml:space="preserve"> -n </w:t>
      </w:r>
      <w:proofErr w:type="spellStart"/>
      <w:r w:rsidRPr="00143537">
        <w:t>N</w:t>
      </w:r>
      <w:proofErr w:type="spellEnd"/>
      <w:r w:rsidRPr="00143537">
        <w:t xml:space="preserve"> -p PID: Cambia la prioridad de un proceso ya iniciado.</w:t>
      </w:r>
    </w:p>
    <w:p w14:paraId="7CBED6B8" w14:textId="77777777" w:rsidR="00143537" w:rsidRDefault="00143537" w:rsidP="00810027"/>
    <w:p w14:paraId="733F4EC8" w14:textId="5DE1988E" w:rsidR="00143537" w:rsidRDefault="00143537" w:rsidP="00810027">
      <w:r w:rsidRPr="00143537">
        <w:t>Actividad 2:</w:t>
      </w:r>
    </w:p>
    <w:p w14:paraId="4EEF5414" w14:textId="77777777" w:rsidR="00143537" w:rsidRDefault="00143537" w:rsidP="00810027"/>
    <w:p w14:paraId="5C5E6853" w14:textId="77777777" w:rsidR="00143537" w:rsidRPr="00143537" w:rsidRDefault="00143537" w:rsidP="00143537">
      <w:proofErr w:type="gramStart"/>
      <w:r w:rsidRPr="00143537">
        <w:t xml:space="preserve">  </w:t>
      </w:r>
      <w:r w:rsidRPr="00143537">
        <w:rPr>
          <w:b/>
          <w:bCs/>
        </w:rPr>
        <w:t>¿</w:t>
      </w:r>
      <w:proofErr w:type="gramEnd"/>
      <w:r w:rsidRPr="00143537">
        <w:rPr>
          <w:b/>
          <w:bCs/>
        </w:rPr>
        <w:t>Cómo se identifica el PID de un proceso en ejecución?</w:t>
      </w:r>
      <w:r w:rsidRPr="00143537">
        <w:br/>
        <w:t xml:space="preserve">Usando comandos como </w:t>
      </w:r>
      <w:proofErr w:type="spellStart"/>
      <w:r w:rsidRPr="00143537">
        <w:t>ps</w:t>
      </w:r>
      <w:proofErr w:type="spellEnd"/>
      <w:r w:rsidRPr="00143537">
        <w:t xml:space="preserve">, </w:t>
      </w:r>
      <w:proofErr w:type="spellStart"/>
      <w:r w:rsidRPr="00143537">
        <w:t>pidof</w:t>
      </w:r>
      <w:proofErr w:type="spellEnd"/>
      <w:r w:rsidRPr="00143537">
        <w:t xml:space="preserve">, </w:t>
      </w:r>
      <w:proofErr w:type="spellStart"/>
      <w:r w:rsidRPr="00143537">
        <w:t>pgrep</w:t>
      </w:r>
      <w:proofErr w:type="spellEnd"/>
      <w:r w:rsidRPr="00143537">
        <w:t>, o top. Cada proceso en ejecución tiene un número identificador único llamado PID.</w:t>
      </w:r>
    </w:p>
    <w:p w14:paraId="2CD52F24" w14:textId="77777777" w:rsidR="00143537" w:rsidRPr="00143537" w:rsidRDefault="00143537" w:rsidP="00143537">
      <w:proofErr w:type="gramStart"/>
      <w:r w:rsidRPr="00143537">
        <w:t xml:space="preserve">  </w:t>
      </w:r>
      <w:r w:rsidRPr="00143537">
        <w:rPr>
          <w:b/>
          <w:bCs/>
        </w:rPr>
        <w:t>¿</w:t>
      </w:r>
      <w:proofErr w:type="gramEnd"/>
      <w:r w:rsidRPr="00143537">
        <w:rPr>
          <w:b/>
          <w:bCs/>
        </w:rPr>
        <w:t>Qué comando permite monitorear en tiempo real los procesos?</w:t>
      </w:r>
    </w:p>
    <w:p w14:paraId="097E3CA4" w14:textId="77777777" w:rsidR="00143537" w:rsidRPr="00143537" w:rsidRDefault="00143537" w:rsidP="00143537">
      <w:pPr>
        <w:numPr>
          <w:ilvl w:val="0"/>
          <w:numId w:val="20"/>
        </w:numPr>
      </w:pPr>
      <w:r w:rsidRPr="00143537">
        <w:lastRenderedPageBreak/>
        <w:t>top: Muestra una vista dinámica de los procesos.</w:t>
      </w:r>
    </w:p>
    <w:p w14:paraId="4AE91AC5" w14:textId="77777777" w:rsidR="00143537" w:rsidRPr="00143537" w:rsidRDefault="00143537" w:rsidP="00143537">
      <w:pPr>
        <w:numPr>
          <w:ilvl w:val="0"/>
          <w:numId w:val="20"/>
        </w:numPr>
      </w:pPr>
      <w:proofErr w:type="spellStart"/>
      <w:r w:rsidRPr="00143537">
        <w:t>htop</w:t>
      </w:r>
      <w:proofErr w:type="spellEnd"/>
      <w:r w:rsidRPr="00143537">
        <w:t>: Similar, pero con una interfaz más amigable (requiere instalación).</w:t>
      </w:r>
    </w:p>
    <w:p w14:paraId="6BB4E46F" w14:textId="77777777" w:rsidR="00143537" w:rsidRPr="00143537" w:rsidRDefault="00143537" w:rsidP="00143537">
      <w:proofErr w:type="gramStart"/>
      <w:r w:rsidRPr="00143537">
        <w:t xml:space="preserve">  </w:t>
      </w:r>
      <w:r w:rsidRPr="00143537">
        <w:rPr>
          <w:b/>
          <w:bCs/>
        </w:rPr>
        <w:t>¿</w:t>
      </w:r>
      <w:proofErr w:type="gramEnd"/>
      <w:r w:rsidRPr="00143537">
        <w:rPr>
          <w:b/>
          <w:bCs/>
        </w:rPr>
        <w:t xml:space="preserve">Qué hacen los comandos </w:t>
      </w:r>
      <w:proofErr w:type="spellStart"/>
      <w:r w:rsidRPr="00143537">
        <w:rPr>
          <w:b/>
          <w:bCs/>
        </w:rPr>
        <w:t>nice</w:t>
      </w:r>
      <w:proofErr w:type="spellEnd"/>
      <w:r w:rsidRPr="00143537">
        <w:rPr>
          <w:b/>
          <w:bCs/>
        </w:rPr>
        <w:t xml:space="preserve"> y </w:t>
      </w:r>
      <w:proofErr w:type="spellStart"/>
      <w:r w:rsidRPr="00143537">
        <w:rPr>
          <w:b/>
          <w:bCs/>
        </w:rPr>
        <w:t>renice</w:t>
      </w:r>
      <w:proofErr w:type="spellEnd"/>
      <w:r w:rsidRPr="00143537">
        <w:rPr>
          <w:b/>
          <w:bCs/>
        </w:rPr>
        <w:t>?</w:t>
      </w:r>
    </w:p>
    <w:p w14:paraId="15AC739B" w14:textId="77777777" w:rsidR="00143537" w:rsidRPr="00143537" w:rsidRDefault="00143537" w:rsidP="00143537">
      <w:pPr>
        <w:numPr>
          <w:ilvl w:val="0"/>
          <w:numId w:val="21"/>
        </w:numPr>
      </w:pPr>
      <w:proofErr w:type="spellStart"/>
      <w:r w:rsidRPr="00143537">
        <w:t>nice</w:t>
      </w:r>
      <w:proofErr w:type="spellEnd"/>
      <w:r w:rsidRPr="00143537">
        <w:t>: Ejecuta un proceso con una prioridad definida.</w:t>
      </w:r>
    </w:p>
    <w:p w14:paraId="13DBCFC3" w14:textId="77777777" w:rsidR="00143537" w:rsidRPr="00143537" w:rsidRDefault="00143537" w:rsidP="00143537">
      <w:pPr>
        <w:numPr>
          <w:ilvl w:val="0"/>
          <w:numId w:val="21"/>
        </w:numPr>
      </w:pPr>
      <w:proofErr w:type="spellStart"/>
      <w:r w:rsidRPr="00143537">
        <w:t>renice</w:t>
      </w:r>
      <w:proofErr w:type="spellEnd"/>
      <w:r w:rsidRPr="00143537">
        <w:t>: Cambia la prioridad de un proceso que ya está en ejecución.</w:t>
      </w:r>
      <w:r w:rsidRPr="00143537">
        <w:br/>
        <w:t>Cuanto más bajo es el valor (mínimo -20), mayor es la prioridad del proceso.</w:t>
      </w:r>
    </w:p>
    <w:p w14:paraId="72BE2622" w14:textId="77777777" w:rsidR="00143537" w:rsidRPr="00143537" w:rsidRDefault="00143537" w:rsidP="00143537">
      <w:proofErr w:type="gramStart"/>
      <w:r w:rsidRPr="00143537">
        <w:t xml:space="preserve">  </w:t>
      </w:r>
      <w:r w:rsidRPr="00143537">
        <w:rPr>
          <w:b/>
          <w:bCs/>
        </w:rPr>
        <w:t>¿</w:t>
      </w:r>
      <w:proofErr w:type="gramEnd"/>
      <w:r w:rsidRPr="00143537">
        <w:rPr>
          <w:b/>
          <w:bCs/>
        </w:rPr>
        <w:t>Qué pasa si un proceso queda "</w:t>
      </w:r>
      <w:proofErr w:type="spellStart"/>
      <w:proofErr w:type="gramStart"/>
      <w:r w:rsidRPr="00143537">
        <w:rPr>
          <w:b/>
          <w:bCs/>
        </w:rPr>
        <w:t>zombie</w:t>
      </w:r>
      <w:proofErr w:type="spellEnd"/>
      <w:proofErr w:type="gramEnd"/>
      <w:r w:rsidRPr="00143537">
        <w:rPr>
          <w:b/>
          <w:bCs/>
        </w:rPr>
        <w:t>"?</w:t>
      </w:r>
      <w:r w:rsidRPr="00143537">
        <w:br/>
        <w:t>Un proceso "</w:t>
      </w:r>
      <w:proofErr w:type="spellStart"/>
      <w:proofErr w:type="gramStart"/>
      <w:r w:rsidRPr="00143537">
        <w:t>zombie</w:t>
      </w:r>
      <w:proofErr w:type="spellEnd"/>
      <w:proofErr w:type="gramEnd"/>
      <w:r w:rsidRPr="00143537">
        <w:t>" ha terminado, pero su información de salida no fue recogida por su proceso padre. Ocupa una entrada en la tabla de procesos, pero no consume recursos. Si hay muchos, puede saturar el sistema.</w:t>
      </w:r>
    </w:p>
    <w:p w14:paraId="03C9CC55" w14:textId="77777777" w:rsidR="00143537" w:rsidRPr="00143537" w:rsidRDefault="00143537" w:rsidP="00143537">
      <w:proofErr w:type="gramStart"/>
      <w:r w:rsidRPr="00143537">
        <w:t xml:space="preserve">  </w:t>
      </w:r>
      <w:r w:rsidRPr="00143537">
        <w:rPr>
          <w:b/>
          <w:bCs/>
        </w:rPr>
        <w:t>¿</w:t>
      </w:r>
      <w:proofErr w:type="gramEnd"/>
      <w:r w:rsidRPr="00143537">
        <w:rPr>
          <w:b/>
          <w:bCs/>
        </w:rPr>
        <w:t xml:space="preserve">Qué diferencia hay entre un proceso en </w:t>
      </w:r>
      <w:proofErr w:type="spellStart"/>
      <w:r w:rsidRPr="00143537">
        <w:rPr>
          <w:b/>
          <w:bCs/>
        </w:rPr>
        <w:t>foreground</w:t>
      </w:r>
      <w:proofErr w:type="spellEnd"/>
      <w:r w:rsidRPr="00143537">
        <w:rPr>
          <w:b/>
          <w:bCs/>
        </w:rPr>
        <w:t xml:space="preserve"> y </w:t>
      </w:r>
      <w:proofErr w:type="spellStart"/>
      <w:r w:rsidRPr="00143537">
        <w:rPr>
          <w:b/>
          <w:bCs/>
        </w:rPr>
        <w:t>background</w:t>
      </w:r>
      <w:proofErr w:type="spellEnd"/>
      <w:r w:rsidRPr="00143537">
        <w:rPr>
          <w:b/>
          <w:bCs/>
        </w:rPr>
        <w:t>?</w:t>
      </w:r>
    </w:p>
    <w:p w14:paraId="6FB09498" w14:textId="77777777" w:rsidR="00143537" w:rsidRPr="00143537" w:rsidRDefault="00143537" w:rsidP="00143537">
      <w:pPr>
        <w:numPr>
          <w:ilvl w:val="0"/>
          <w:numId w:val="22"/>
        </w:numPr>
      </w:pPr>
      <w:proofErr w:type="spellStart"/>
      <w:r w:rsidRPr="00143537">
        <w:rPr>
          <w:b/>
          <w:bCs/>
        </w:rPr>
        <w:t>Foreground</w:t>
      </w:r>
      <w:proofErr w:type="spellEnd"/>
      <w:r w:rsidRPr="00143537">
        <w:rPr>
          <w:b/>
          <w:bCs/>
        </w:rPr>
        <w:t xml:space="preserve"> (primer plano):</w:t>
      </w:r>
      <w:r w:rsidRPr="00143537">
        <w:t xml:space="preserve"> Bloquea el uso del terminal hasta que finaliza.</w:t>
      </w:r>
    </w:p>
    <w:p w14:paraId="64418281" w14:textId="77777777" w:rsidR="00143537" w:rsidRPr="00143537" w:rsidRDefault="00143537" w:rsidP="00143537">
      <w:pPr>
        <w:numPr>
          <w:ilvl w:val="0"/>
          <w:numId w:val="22"/>
        </w:numPr>
      </w:pPr>
      <w:proofErr w:type="spellStart"/>
      <w:r w:rsidRPr="00143537">
        <w:rPr>
          <w:b/>
          <w:bCs/>
        </w:rPr>
        <w:t>Background</w:t>
      </w:r>
      <w:proofErr w:type="spellEnd"/>
      <w:r w:rsidRPr="00143537">
        <w:rPr>
          <w:b/>
          <w:bCs/>
        </w:rPr>
        <w:t xml:space="preserve"> (segundo plano):</w:t>
      </w:r>
      <w:r w:rsidRPr="00143537">
        <w:t xml:space="preserve"> Permite seguir usando la terminal mientras el proceso corre. Se ejecutan con comando &amp;.</w:t>
      </w:r>
    </w:p>
    <w:p w14:paraId="40386F4C" w14:textId="77777777" w:rsidR="00143537" w:rsidRPr="00143537" w:rsidRDefault="00143537" w:rsidP="00143537">
      <w:proofErr w:type="gramStart"/>
      <w:r w:rsidRPr="00143537">
        <w:t xml:space="preserve">  </w:t>
      </w:r>
      <w:r w:rsidRPr="00143537">
        <w:rPr>
          <w:b/>
          <w:bCs/>
        </w:rPr>
        <w:t>¿</w:t>
      </w:r>
      <w:proofErr w:type="gramEnd"/>
      <w:r w:rsidRPr="00143537">
        <w:rPr>
          <w:b/>
          <w:bCs/>
        </w:rPr>
        <w:t>Cómo ver los procesos de un usuario específico?</w:t>
      </w:r>
    </w:p>
    <w:p w14:paraId="501287AE" w14:textId="77777777" w:rsidR="00143537" w:rsidRPr="00143537" w:rsidRDefault="00143537" w:rsidP="00143537">
      <w:pPr>
        <w:numPr>
          <w:ilvl w:val="0"/>
          <w:numId w:val="23"/>
        </w:numPr>
      </w:pPr>
      <w:proofErr w:type="spellStart"/>
      <w:r w:rsidRPr="00143537">
        <w:t>ps</w:t>
      </w:r>
      <w:proofErr w:type="spellEnd"/>
      <w:r w:rsidRPr="00143537">
        <w:t xml:space="preserve"> -u usuario</w:t>
      </w:r>
    </w:p>
    <w:p w14:paraId="71EC0C94" w14:textId="77777777" w:rsidR="00143537" w:rsidRPr="00143537" w:rsidRDefault="00143537" w:rsidP="00143537">
      <w:pPr>
        <w:numPr>
          <w:ilvl w:val="0"/>
          <w:numId w:val="23"/>
        </w:numPr>
      </w:pPr>
      <w:r w:rsidRPr="00143537">
        <w:t>top -u usuario</w:t>
      </w:r>
    </w:p>
    <w:p w14:paraId="07AB78F7" w14:textId="77777777" w:rsidR="00143537" w:rsidRPr="00143537" w:rsidRDefault="00143537" w:rsidP="00143537">
      <w:pPr>
        <w:numPr>
          <w:ilvl w:val="0"/>
          <w:numId w:val="23"/>
        </w:numPr>
      </w:pPr>
      <w:proofErr w:type="spellStart"/>
      <w:r w:rsidRPr="00143537">
        <w:t>pgrep</w:t>
      </w:r>
      <w:proofErr w:type="spellEnd"/>
      <w:r w:rsidRPr="00143537">
        <w:t xml:space="preserve"> -u usuario</w:t>
      </w:r>
    </w:p>
    <w:p w14:paraId="584C3E1F" w14:textId="77777777" w:rsidR="00143537" w:rsidRPr="00143537" w:rsidRDefault="00143537" w:rsidP="00143537">
      <w:proofErr w:type="gramStart"/>
      <w:r w:rsidRPr="00143537">
        <w:t xml:space="preserve">  </w:t>
      </w:r>
      <w:r w:rsidRPr="00143537">
        <w:rPr>
          <w:b/>
          <w:bCs/>
        </w:rPr>
        <w:t>¿</w:t>
      </w:r>
      <w:proofErr w:type="gramEnd"/>
      <w:r w:rsidRPr="00143537">
        <w:rPr>
          <w:b/>
          <w:bCs/>
        </w:rPr>
        <w:t xml:space="preserve">Qué pasa si </w:t>
      </w:r>
      <w:proofErr w:type="spellStart"/>
      <w:r w:rsidRPr="00143537">
        <w:rPr>
          <w:b/>
          <w:bCs/>
        </w:rPr>
        <w:t>matás</w:t>
      </w:r>
      <w:proofErr w:type="spellEnd"/>
      <w:r w:rsidRPr="00143537">
        <w:rPr>
          <w:b/>
          <w:bCs/>
        </w:rPr>
        <w:t xml:space="preserve"> un proceso crítico del sistema?</w:t>
      </w:r>
      <w:r w:rsidRPr="00143537">
        <w:br/>
        <w:t xml:space="preserve">Puede causar inestabilidad, pérdida de datos, cierre inesperado del sistema o incluso que el sistema deje de funcionar correctamente y necesite reiniciarse. Ejemplo: matar el proceso </w:t>
      </w:r>
      <w:proofErr w:type="spellStart"/>
      <w:r w:rsidRPr="00143537">
        <w:t>init</w:t>
      </w:r>
      <w:proofErr w:type="spellEnd"/>
      <w:r w:rsidRPr="00143537">
        <w:t xml:space="preserve"> o </w:t>
      </w:r>
      <w:proofErr w:type="spellStart"/>
      <w:r w:rsidRPr="00143537">
        <w:t>systemd</w:t>
      </w:r>
      <w:proofErr w:type="spellEnd"/>
      <w:r w:rsidRPr="00143537">
        <w:t xml:space="preserve"> puede reiniciar o apagar el sistema.</w:t>
      </w:r>
    </w:p>
    <w:p w14:paraId="223D57BD" w14:textId="77777777" w:rsidR="00143537" w:rsidRPr="00810027" w:rsidRDefault="00143537" w:rsidP="00810027"/>
    <w:sectPr w:rsidR="00143537" w:rsidRPr="008100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609CB"/>
    <w:multiLevelType w:val="multilevel"/>
    <w:tmpl w:val="DA14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2709B"/>
    <w:multiLevelType w:val="multilevel"/>
    <w:tmpl w:val="9746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E5067"/>
    <w:multiLevelType w:val="multilevel"/>
    <w:tmpl w:val="9E90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24B57"/>
    <w:multiLevelType w:val="multilevel"/>
    <w:tmpl w:val="2598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D3F93"/>
    <w:multiLevelType w:val="multilevel"/>
    <w:tmpl w:val="386A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D7DEE"/>
    <w:multiLevelType w:val="multilevel"/>
    <w:tmpl w:val="E2B4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837FF"/>
    <w:multiLevelType w:val="multilevel"/>
    <w:tmpl w:val="0700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5A0406"/>
    <w:multiLevelType w:val="multilevel"/>
    <w:tmpl w:val="0620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76AEC"/>
    <w:multiLevelType w:val="multilevel"/>
    <w:tmpl w:val="72F4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E465B"/>
    <w:multiLevelType w:val="multilevel"/>
    <w:tmpl w:val="8618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A1DCB"/>
    <w:multiLevelType w:val="multilevel"/>
    <w:tmpl w:val="3314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5111A"/>
    <w:multiLevelType w:val="multilevel"/>
    <w:tmpl w:val="9852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55A4B"/>
    <w:multiLevelType w:val="multilevel"/>
    <w:tmpl w:val="85C0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30F74"/>
    <w:multiLevelType w:val="multilevel"/>
    <w:tmpl w:val="10F6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7F270B"/>
    <w:multiLevelType w:val="multilevel"/>
    <w:tmpl w:val="3BFC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0710D5"/>
    <w:multiLevelType w:val="multilevel"/>
    <w:tmpl w:val="C6C4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FA4E0D"/>
    <w:multiLevelType w:val="multilevel"/>
    <w:tmpl w:val="2948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5D7DDE"/>
    <w:multiLevelType w:val="multilevel"/>
    <w:tmpl w:val="1DB6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DE15F1"/>
    <w:multiLevelType w:val="multilevel"/>
    <w:tmpl w:val="EE42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0D5037"/>
    <w:multiLevelType w:val="multilevel"/>
    <w:tmpl w:val="1FD0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60DAD"/>
    <w:multiLevelType w:val="multilevel"/>
    <w:tmpl w:val="CF3E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5D3281"/>
    <w:multiLevelType w:val="multilevel"/>
    <w:tmpl w:val="744E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CE0051"/>
    <w:multiLevelType w:val="multilevel"/>
    <w:tmpl w:val="ADD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968967">
    <w:abstractNumId w:val="15"/>
  </w:num>
  <w:num w:numId="2" w16cid:durableId="1579706625">
    <w:abstractNumId w:val="5"/>
  </w:num>
  <w:num w:numId="3" w16cid:durableId="429474375">
    <w:abstractNumId w:val="12"/>
  </w:num>
  <w:num w:numId="4" w16cid:durableId="1970236190">
    <w:abstractNumId w:val="20"/>
  </w:num>
  <w:num w:numId="5" w16cid:durableId="876352356">
    <w:abstractNumId w:val="10"/>
  </w:num>
  <w:num w:numId="6" w16cid:durableId="1823082372">
    <w:abstractNumId w:val="3"/>
  </w:num>
  <w:num w:numId="7" w16cid:durableId="658772282">
    <w:abstractNumId w:val="0"/>
  </w:num>
  <w:num w:numId="8" w16cid:durableId="2101900973">
    <w:abstractNumId w:val="9"/>
  </w:num>
  <w:num w:numId="9" w16cid:durableId="1981495938">
    <w:abstractNumId w:val="6"/>
  </w:num>
  <w:num w:numId="10" w16cid:durableId="885410864">
    <w:abstractNumId w:val="18"/>
  </w:num>
  <w:num w:numId="11" w16cid:durableId="2036493415">
    <w:abstractNumId w:val="7"/>
  </w:num>
  <w:num w:numId="12" w16cid:durableId="666245905">
    <w:abstractNumId w:val="21"/>
  </w:num>
  <w:num w:numId="13" w16cid:durableId="1316684619">
    <w:abstractNumId w:val="19"/>
  </w:num>
  <w:num w:numId="14" w16cid:durableId="1816483665">
    <w:abstractNumId w:val="22"/>
  </w:num>
  <w:num w:numId="15" w16cid:durableId="1570650512">
    <w:abstractNumId w:val="17"/>
  </w:num>
  <w:num w:numId="16" w16cid:durableId="1503275868">
    <w:abstractNumId w:val="8"/>
  </w:num>
  <w:num w:numId="17" w16cid:durableId="1279994799">
    <w:abstractNumId w:val="14"/>
  </w:num>
  <w:num w:numId="18" w16cid:durableId="742603494">
    <w:abstractNumId w:val="4"/>
  </w:num>
  <w:num w:numId="19" w16cid:durableId="2014606155">
    <w:abstractNumId w:val="16"/>
  </w:num>
  <w:num w:numId="20" w16cid:durableId="297802070">
    <w:abstractNumId w:val="1"/>
  </w:num>
  <w:num w:numId="21" w16cid:durableId="177088224">
    <w:abstractNumId w:val="13"/>
  </w:num>
  <w:num w:numId="22" w16cid:durableId="1755859439">
    <w:abstractNumId w:val="11"/>
  </w:num>
  <w:num w:numId="23" w16cid:durableId="1427574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CBB"/>
    <w:rsid w:val="00143537"/>
    <w:rsid w:val="001F34A0"/>
    <w:rsid w:val="001F6CBB"/>
    <w:rsid w:val="00206930"/>
    <w:rsid w:val="00323DA0"/>
    <w:rsid w:val="004D74FB"/>
    <w:rsid w:val="0071349A"/>
    <w:rsid w:val="00810027"/>
    <w:rsid w:val="008747A6"/>
    <w:rsid w:val="00D45B7C"/>
    <w:rsid w:val="00F82F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75556"/>
  <w15:chartTrackingRefBased/>
  <w15:docId w15:val="{A8159E3E-0FF0-48FC-BAEA-1E338F556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6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F6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F6CB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F6CB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F6CB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F6CB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F6CB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F6CB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F6CB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6CB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F6CB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F6CB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F6CB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F6CB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F6CB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F6CB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F6CB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F6CBB"/>
    <w:rPr>
      <w:rFonts w:eastAsiaTheme="majorEastAsia" w:cstheme="majorBidi"/>
      <w:color w:val="272727" w:themeColor="text1" w:themeTint="D8"/>
    </w:rPr>
  </w:style>
  <w:style w:type="paragraph" w:styleId="Ttulo">
    <w:name w:val="Title"/>
    <w:basedOn w:val="Normal"/>
    <w:next w:val="Normal"/>
    <w:link w:val="TtuloCar"/>
    <w:uiPriority w:val="10"/>
    <w:qFormat/>
    <w:rsid w:val="001F6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6CB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F6CB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F6CB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F6CBB"/>
    <w:pPr>
      <w:spacing w:before="160"/>
      <w:jc w:val="center"/>
    </w:pPr>
    <w:rPr>
      <w:i/>
      <w:iCs/>
      <w:color w:val="404040" w:themeColor="text1" w:themeTint="BF"/>
    </w:rPr>
  </w:style>
  <w:style w:type="character" w:customStyle="1" w:styleId="CitaCar">
    <w:name w:val="Cita Car"/>
    <w:basedOn w:val="Fuentedeprrafopredeter"/>
    <w:link w:val="Cita"/>
    <w:uiPriority w:val="29"/>
    <w:rsid w:val="001F6CBB"/>
    <w:rPr>
      <w:i/>
      <w:iCs/>
      <w:color w:val="404040" w:themeColor="text1" w:themeTint="BF"/>
    </w:rPr>
  </w:style>
  <w:style w:type="paragraph" w:styleId="Prrafodelista">
    <w:name w:val="List Paragraph"/>
    <w:basedOn w:val="Normal"/>
    <w:uiPriority w:val="34"/>
    <w:qFormat/>
    <w:rsid w:val="001F6CBB"/>
    <w:pPr>
      <w:ind w:left="720"/>
      <w:contextualSpacing/>
    </w:pPr>
  </w:style>
  <w:style w:type="character" w:styleId="nfasisintenso">
    <w:name w:val="Intense Emphasis"/>
    <w:basedOn w:val="Fuentedeprrafopredeter"/>
    <w:uiPriority w:val="21"/>
    <w:qFormat/>
    <w:rsid w:val="001F6CBB"/>
    <w:rPr>
      <w:i/>
      <w:iCs/>
      <w:color w:val="0F4761" w:themeColor="accent1" w:themeShade="BF"/>
    </w:rPr>
  </w:style>
  <w:style w:type="paragraph" w:styleId="Citadestacada">
    <w:name w:val="Intense Quote"/>
    <w:basedOn w:val="Normal"/>
    <w:next w:val="Normal"/>
    <w:link w:val="CitadestacadaCar"/>
    <w:uiPriority w:val="30"/>
    <w:qFormat/>
    <w:rsid w:val="001F6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F6CBB"/>
    <w:rPr>
      <w:i/>
      <w:iCs/>
      <w:color w:val="0F4761" w:themeColor="accent1" w:themeShade="BF"/>
    </w:rPr>
  </w:style>
  <w:style w:type="character" w:styleId="Referenciaintensa">
    <w:name w:val="Intense Reference"/>
    <w:basedOn w:val="Fuentedeprrafopredeter"/>
    <w:uiPriority w:val="32"/>
    <w:qFormat/>
    <w:rsid w:val="001F6C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30588">
      <w:bodyDiv w:val="1"/>
      <w:marLeft w:val="0"/>
      <w:marRight w:val="0"/>
      <w:marTop w:val="0"/>
      <w:marBottom w:val="0"/>
      <w:divBdr>
        <w:top w:val="none" w:sz="0" w:space="0" w:color="auto"/>
        <w:left w:val="none" w:sz="0" w:space="0" w:color="auto"/>
        <w:bottom w:val="none" w:sz="0" w:space="0" w:color="auto"/>
        <w:right w:val="none" w:sz="0" w:space="0" w:color="auto"/>
      </w:divBdr>
    </w:div>
    <w:div w:id="83036916">
      <w:bodyDiv w:val="1"/>
      <w:marLeft w:val="0"/>
      <w:marRight w:val="0"/>
      <w:marTop w:val="0"/>
      <w:marBottom w:val="0"/>
      <w:divBdr>
        <w:top w:val="none" w:sz="0" w:space="0" w:color="auto"/>
        <w:left w:val="none" w:sz="0" w:space="0" w:color="auto"/>
        <w:bottom w:val="none" w:sz="0" w:space="0" w:color="auto"/>
        <w:right w:val="none" w:sz="0" w:space="0" w:color="auto"/>
      </w:divBdr>
    </w:div>
    <w:div w:id="94448277">
      <w:bodyDiv w:val="1"/>
      <w:marLeft w:val="0"/>
      <w:marRight w:val="0"/>
      <w:marTop w:val="0"/>
      <w:marBottom w:val="0"/>
      <w:divBdr>
        <w:top w:val="none" w:sz="0" w:space="0" w:color="auto"/>
        <w:left w:val="none" w:sz="0" w:space="0" w:color="auto"/>
        <w:bottom w:val="none" w:sz="0" w:space="0" w:color="auto"/>
        <w:right w:val="none" w:sz="0" w:space="0" w:color="auto"/>
      </w:divBdr>
    </w:div>
    <w:div w:id="150217055">
      <w:bodyDiv w:val="1"/>
      <w:marLeft w:val="0"/>
      <w:marRight w:val="0"/>
      <w:marTop w:val="0"/>
      <w:marBottom w:val="0"/>
      <w:divBdr>
        <w:top w:val="none" w:sz="0" w:space="0" w:color="auto"/>
        <w:left w:val="none" w:sz="0" w:space="0" w:color="auto"/>
        <w:bottom w:val="none" w:sz="0" w:space="0" w:color="auto"/>
        <w:right w:val="none" w:sz="0" w:space="0" w:color="auto"/>
      </w:divBdr>
    </w:div>
    <w:div w:id="187841173">
      <w:bodyDiv w:val="1"/>
      <w:marLeft w:val="0"/>
      <w:marRight w:val="0"/>
      <w:marTop w:val="0"/>
      <w:marBottom w:val="0"/>
      <w:divBdr>
        <w:top w:val="none" w:sz="0" w:space="0" w:color="auto"/>
        <w:left w:val="none" w:sz="0" w:space="0" w:color="auto"/>
        <w:bottom w:val="none" w:sz="0" w:space="0" w:color="auto"/>
        <w:right w:val="none" w:sz="0" w:space="0" w:color="auto"/>
      </w:divBdr>
    </w:div>
    <w:div w:id="244657099">
      <w:bodyDiv w:val="1"/>
      <w:marLeft w:val="0"/>
      <w:marRight w:val="0"/>
      <w:marTop w:val="0"/>
      <w:marBottom w:val="0"/>
      <w:divBdr>
        <w:top w:val="none" w:sz="0" w:space="0" w:color="auto"/>
        <w:left w:val="none" w:sz="0" w:space="0" w:color="auto"/>
        <w:bottom w:val="none" w:sz="0" w:space="0" w:color="auto"/>
        <w:right w:val="none" w:sz="0" w:space="0" w:color="auto"/>
      </w:divBdr>
    </w:div>
    <w:div w:id="361323152">
      <w:bodyDiv w:val="1"/>
      <w:marLeft w:val="0"/>
      <w:marRight w:val="0"/>
      <w:marTop w:val="0"/>
      <w:marBottom w:val="0"/>
      <w:divBdr>
        <w:top w:val="none" w:sz="0" w:space="0" w:color="auto"/>
        <w:left w:val="none" w:sz="0" w:space="0" w:color="auto"/>
        <w:bottom w:val="none" w:sz="0" w:space="0" w:color="auto"/>
        <w:right w:val="none" w:sz="0" w:space="0" w:color="auto"/>
      </w:divBdr>
    </w:div>
    <w:div w:id="375861872">
      <w:bodyDiv w:val="1"/>
      <w:marLeft w:val="0"/>
      <w:marRight w:val="0"/>
      <w:marTop w:val="0"/>
      <w:marBottom w:val="0"/>
      <w:divBdr>
        <w:top w:val="none" w:sz="0" w:space="0" w:color="auto"/>
        <w:left w:val="none" w:sz="0" w:space="0" w:color="auto"/>
        <w:bottom w:val="none" w:sz="0" w:space="0" w:color="auto"/>
        <w:right w:val="none" w:sz="0" w:space="0" w:color="auto"/>
      </w:divBdr>
    </w:div>
    <w:div w:id="379596468">
      <w:bodyDiv w:val="1"/>
      <w:marLeft w:val="0"/>
      <w:marRight w:val="0"/>
      <w:marTop w:val="0"/>
      <w:marBottom w:val="0"/>
      <w:divBdr>
        <w:top w:val="none" w:sz="0" w:space="0" w:color="auto"/>
        <w:left w:val="none" w:sz="0" w:space="0" w:color="auto"/>
        <w:bottom w:val="none" w:sz="0" w:space="0" w:color="auto"/>
        <w:right w:val="none" w:sz="0" w:space="0" w:color="auto"/>
      </w:divBdr>
    </w:div>
    <w:div w:id="413549669">
      <w:bodyDiv w:val="1"/>
      <w:marLeft w:val="0"/>
      <w:marRight w:val="0"/>
      <w:marTop w:val="0"/>
      <w:marBottom w:val="0"/>
      <w:divBdr>
        <w:top w:val="none" w:sz="0" w:space="0" w:color="auto"/>
        <w:left w:val="none" w:sz="0" w:space="0" w:color="auto"/>
        <w:bottom w:val="none" w:sz="0" w:space="0" w:color="auto"/>
        <w:right w:val="none" w:sz="0" w:space="0" w:color="auto"/>
      </w:divBdr>
    </w:div>
    <w:div w:id="492572517">
      <w:bodyDiv w:val="1"/>
      <w:marLeft w:val="0"/>
      <w:marRight w:val="0"/>
      <w:marTop w:val="0"/>
      <w:marBottom w:val="0"/>
      <w:divBdr>
        <w:top w:val="none" w:sz="0" w:space="0" w:color="auto"/>
        <w:left w:val="none" w:sz="0" w:space="0" w:color="auto"/>
        <w:bottom w:val="none" w:sz="0" w:space="0" w:color="auto"/>
        <w:right w:val="none" w:sz="0" w:space="0" w:color="auto"/>
      </w:divBdr>
    </w:div>
    <w:div w:id="597831733">
      <w:bodyDiv w:val="1"/>
      <w:marLeft w:val="0"/>
      <w:marRight w:val="0"/>
      <w:marTop w:val="0"/>
      <w:marBottom w:val="0"/>
      <w:divBdr>
        <w:top w:val="none" w:sz="0" w:space="0" w:color="auto"/>
        <w:left w:val="none" w:sz="0" w:space="0" w:color="auto"/>
        <w:bottom w:val="none" w:sz="0" w:space="0" w:color="auto"/>
        <w:right w:val="none" w:sz="0" w:space="0" w:color="auto"/>
      </w:divBdr>
    </w:div>
    <w:div w:id="698900123">
      <w:bodyDiv w:val="1"/>
      <w:marLeft w:val="0"/>
      <w:marRight w:val="0"/>
      <w:marTop w:val="0"/>
      <w:marBottom w:val="0"/>
      <w:divBdr>
        <w:top w:val="none" w:sz="0" w:space="0" w:color="auto"/>
        <w:left w:val="none" w:sz="0" w:space="0" w:color="auto"/>
        <w:bottom w:val="none" w:sz="0" w:space="0" w:color="auto"/>
        <w:right w:val="none" w:sz="0" w:space="0" w:color="auto"/>
      </w:divBdr>
    </w:div>
    <w:div w:id="870066638">
      <w:bodyDiv w:val="1"/>
      <w:marLeft w:val="0"/>
      <w:marRight w:val="0"/>
      <w:marTop w:val="0"/>
      <w:marBottom w:val="0"/>
      <w:divBdr>
        <w:top w:val="none" w:sz="0" w:space="0" w:color="auto"/>
        <w:left w:val="none" w:sz="0" w:space="0" w:color="auto"/>
        <w:bottom w:val="none" w:sz="0" w:space="0" w:color="auto"/>
        <w:right w:val="none" w:sz="0" w:space="0" w:color="auto"/>
      </w:divBdr>
    </w:div>
    <w:div w:id="932130263">
      <w:bodyDiv w:val="1"/>
      <w:marLeft w:val="0"/>
      <w:marRight w:val="0"/>
      <w:marTop w:val="0"/>
      <w:marBottom w:val="0"/>
      <w:divBdr>
        <w:top w:val="none" w:sz="0" w:space="0" w:color="auto"/>
        <w:left w:val="none" w:sz="0" w:space="0" w:color="auto"/>
        <w:bottom w:val="none" w:sz="0" w:space="0" w:color="auto"/>
        <w:right w:val="none" w:sz="0" w:space="0" w:color="auto"/>
      </w:divBdr>
    </w:div>
    <w:div w:id="1009984239">
      <w:bodyDiv w:val="1"/>
      <w:marLeft w:val="0"/>
      <w:marRight w:val="0"/>
      <w:marTop w:val="0"/>
      <w:marBottom w:val="0"/>
      <w:divBdr>
        <w:top w:val="none" w:sz="0" w:space="0" w:color="auto"/>
        <w:left w:val="none" w:sz="0" w:space="0" w:color="auto"/>
        <w:bottom w:val="none" w:sz="0" w:space="0" w:color="auto"/>
        <w:right w:val="none" w:sz="0" w:space="0" w:color="auto"/>
      </w:divBdr>
    </w:div>
    <w:div w:id="1037781314">
      <w:bodyDiv w:val="1"/>
      <w:marLeft w:val="0"/>
      <w:marRight w:val="0"/>
      <w:marTop w:val="0"/>
      <w:marBottom w:val="0"/>
      <w:divBdr>
        <w:top w:val="none" w:sz="0" w:space="0" w:color="auto"/>
        <w:left w:val="none" w:sz="0" w:space="0" w:color="auto"/>
        <w:bottom w:val="none" w:sz="0" w:space="0" w:color="auto"/>
        <w:right w:val="none" w:sz="0" w:space="0" w:color="auto"/>
      </w:divBdr>
    </w:div>
    <w:div w:id="1042943182">
      <w:bodyDiv w:val="1"/>
      <w:marLeft w:val="0"/>
      <w:marRight w:val="0"/>
      <w:marTop w:val="0"/>
      <w:marBottom w:val="0"/>
      <w:divBdr>
        <w:top w:val="none" w:sz="0" w:space="0" w:color="auto"/>
        <w:left w:val="none" w:sz="0" w:space="0" w:color="auto"/>
        <w:bottom w:val="none" w:sz="0" w:space="0" w:color="auto"/>
        <w:right w:val="none" w:sz="0" w:space="0" w:color="auto"/>
      </w:divBdr>
    </w:div>
    <w:div w:id="1073894387">
      <w:bodyDiv w:val="1"/>
      <w:marLeft w:val="0"/>
      <w:marRight w:val="0"/>
      <w:marTop w:val="0"/>
      <w:marBottom w:val="0"/>
      <w:divBdr>
        <w:top w:val="none" w:sz="0" w:space="0" w:color="auto"/>
        <w:left w:val="none" w:sz="0" w:space="0" w:color="auto"/>
        <w:bottom w:val="none" w:sz="0" w:space="0" w:color="auto"/>
        <w:right w:val="none" w:sz="0" w:space="0" w:color="auto"/>
      </w:divBdr>
    </w:div>
    <w:div w:id="1080714541">
      <w:bodyDiv w:val="1"/>
      <w:marLeft w:val="0"/>
      <w:marRight w:val="0"/>
      <w:marTop w:val="0"/>
      <w:marBottom w:val="0"/>
      <w:divBdr>
        <w:top w:val="none" w:sz="0" w:space="0" w:color="auto"/>
        <w:left w:val="none" w:sz="0" w:space="0" w:color="auto"/>
        <w:bottom w:val="none" w:sz="0" w:space="0" w:color="auto"/>
        <w:right w:val="none" w:sz="0" w:space="0" w:color="auto"/>
      </w:divBdr>
    </w:div>
    <w:div w:id="1089544652">
      <w:bodyDiv w:val="1"/>
      <w:marLeft w:val="0"/>
      <w:marRight w:val="0"/>
      <w:marTop w:val="0"/>
      <w:marBottom w:val="0"/>
      <w:divBdr>
        <w:top w:val="none" w:sz="0" w:space="0" w:color="auto"/>
        <w:left w:val="none" w:sz="0" w:space="0" w:color="auto"/>
        <w:bottom w:val="none" w:sz="0" w:space="0" w:color="auto"/>
        <w:right w:val="none" w:sz="0" w:space="0" w:color="auto"/>
      </w:divBdr>
    </w:div>
    <w:div w:id="1140809269">
      <w:bodyDiv w:val="1"/>
      <w:marLeft w:val="0"/>
      <w:marRight w:val="0"/>
      <w:marTop w:val="0"/>
      <w:marBottom w:val="0"/>
      <w:divBdr>
        <w:top w:val="none" w:sz="0" w:space="0" w:color="auto"/>
        <w:left w:val="none" w:sz="0" w:space="0" w:color="auto"/>
        <w:bottom w:val="none" w:sz="0" w:space="0" w:color="auto"/>
        <w:right w:val="none" w:sz="0" w:space="0" w:color="auto"/>
      </w:divBdr>
    </w:div>
    <w:div w:id="1150485863">
      <w:bodyDiv w:val="1"/>
      <w:marLeft w:val="0"/>
      <w:marRight w:val="0"/>
      <w:marTop w:val="0"/>
      <w:marBottom w:val="0"/>
      <w:divBdr>
        <w:top w:val="none" w:sz="0" w:space="0" w:color="auto"/>
        <w:left w:val="none" w:sz="0" w:space="0" w:color="auto"/>
        <w:bottom w:val="none" w:sz="0" w:space="0" w:color="auto"/>
        <w:right w:val="none" w:sz="0" w:space="0" w:color="auto"/>
      </w:divBdr>
    </w:div>
    <w:div w:id="1159732702">
      <w:bodyDiv w:val="1"/>
      <w:marLeft w:val="0"/>
      <w:marRight w:val="0"/>
      <w:marTop w:val="0"/>
      <w:marBottom w:val="0"/>
      <w:divBdr>
        <w:top w:val="none" w:sz="0" w:space="0" w:color="auto"/>
        <w:left w:val="none" w:sz="0" w:space="0" w:color="auto"/>
        <w:bottom w:val="none" w:sz="0" w:space="0" w:color="auto"/>
        <w:right w:val="none" w:sz="0" w:space="0" w:color="auto"/>
      </w:divBdr>
    </w:div>
    <w:div w:id="1265188800">
      <w:bodyDiv w:val="1"/>
      <w:marLeft w:val="0"/>
      <w:marRight w:val="0"/>
      <w:marTop w:val="0"/>
      <w:marBottom w:val="0"/>
      <w:divBdr>
        <w:top w:val="none" w:sz="0" w:space="0" w:color="auto"/>
        <w:left w:val="none" w:sz="0" w:space="0" w:color="auto"/>
        <w:bottom w:val="none" w:sz="0" w:space="0" w:color="auto"/>
        <w:right w:val="none" w:sz="0" w:space="0" w:color="auto"/>
      </w:divBdr>
    </w:div>
    <w:div w:id="1277635145">
      <w:bodyDiv w:val="1"/>
      <w:marLeft w:val="0"/>
      <w:marRight w:val="0"/>
      <w:marTop w:val="0"/>
      <w:marBottom w:val="0"/>
      <w:divBdr>
        <w:top w:val="none" w:sz="0" w:space="0" w:color="auto"/>
        <w:left w:val="none" w:sz="0" w:space="0" w:color="auto"/>
        <w:bottom w:val="none" w:sz="0" w:space="0" w:color="auto"/>
        <w:right w:val="none" w:sz="0" w:space="0" w:color="auto"/>
      </w:divBdr>
    </w:div>
    <w:div w:id="1279263802">
      <w:bodyDiv w:val="1"/>
      <w:marLeft w:val="0"/>
      <w:marRight w:val="0"/>
      <w:marTop w:val="0"/>
      <w:marBottom w:val="0"/>
      <w:divBdr>
        <w:top w:val="none" w:sz="0" w:space="0" w:color="auto"/>
        <w:left w:val="none" w:sz="0" w:space="0" w:color="auto"/>
        <w:bottom w:val="none" w:sz="0" w:space="0" w:color="auto"/>
        <w:right w:val="none" w:sz="0" w:space="0" w:color="auto"/>
      </w:divBdr>
    </w:div>
    <w:div w:id="1342969910">
      <w:bodyDiv w:val="1"/>
      <w:marLeft w:val="0"/>
      <w:marRight w:val="0"/>
      <w:marTop w:val="0"/>
      <w:marBottom w:val="0"/>
      <w:divBdr>
        <w:top w:val="none" w:sz="0" w:space="0" w:color="auto"/>
        <w:left w:val="none" w:sz="0" w:space="0" w:color="auto"/>
        <w:bottom w:val="none" w:sz="0" w:space="0" w:color="auto"/>
        <w:right w:val="none" w:sz="0" w:space="0" w:color="auto"/>
      </w:divBdr>
    </w:div>
    <w:div w:id="1620530915">
      <w:bodyDiv w:val="1"/>
      <w:marLeft w:val="0"/>
      <w:marRight w:val="0"/>
      <w:marTop w:val="0"/>
      <w:marBottom w:val="0"/>
      <w:divBdr>
        <w:top w:val="none" w:sz="0" w:space="0" w:color="auto"/>
        <w:left w:val="none" w:sz="0" w:space="0" w:color="auto"/>
        <w:bottom w:val="none" w:sz="0" w:space="0" w:color="auto"/>
        <w:right w:val="none" w:sz="0" w:space="0" w:color="auto"/>
      </w:divBdr>
    </w:div>
    <w:div w:id="1634290469">
      <w:bodyDiv w:val="1"/>
      <w:marLeft w:val="0"/>
      <w:marRight w:val="0"/>
      <w:marTop w:val="0"/>
      <w:marBottom w:val="0"/>
      <w:divBdr>
        <w:top w:val="none" w:sz="0" w:space="0" w:color="auto"/>
        <w:left w:val="none" w:sz="0" w:space="0" w:color="auto"/>
        <w:bottom w:val="none" w:sz="0" w:space="0" w:color="auto"/>
        <w:right w:val="none" w:sz="0" w:space="0" w:color="auto"/>
      </w:divBdr>
    </w:div>
    <w:div w:id="1717974424">
      <w:bodyDiv w:val="1"/>
      <w:marLeft w:val="0"/>
      <w:marRight w:val="0"/>
      <w:marTop w:val="0"/>
      <w:marBottom w:val="0"/>
      <w:divBdr>
        <w:top w:val="none" w:sz="0" w:space="0" w:color="auto"/>
        <w:left w:val="none" w:sz="0" w:space="0" w:color="auto"/>
        <w:bottom w:val="none" w:sz="0" w:space="0" w:color="auto"/>
        <w:right w:val="none" w:sz="0" w:space="0" w:color="auto"/>
      </w:divBdr>
    </w:div>
    <w:div w:id="1738015269">
      <w:bodyDiv w:val="1"/>
      <w:marLeft w:val="0"/>
      <w:marRight w:val="0"/>
      <w:marTop w:val="0"/>
      <w:marBottom w:val="0"/>
      <w:divBdr>
        <w:top w:val="none" w:sz="0" w:space="0" w:color="auto"/>
        <w:left w:val="none" w:sz="0" w:space="0" w:color="auto"/>
        <w:bottom w:val="none" w:sz="0" w:space="0" w:color="auto"/>
        <w:right w:val="none" w:sz="0" w:space="0" w:color="auto"/>
      </w:divBdr>
    </w:div>
    <w:div w:id="1754742539">
      <w:bodyDiv w:val="1"/>
      <w:marLeft w:val="0"/>
      <w:marRight w:val="0"/>
      <w:marTop w:val="0"/>
      <w:marBottom w:val="0"/>
      <w:divBdr>
        <w:top w:val="none" w:sz="0" w:space="0" w:color="auto"/>
        <w:left w:val="none" w:sz="0" w:space="0" w:color="auto"/>
        <w:bottom w:val="none" w:sz="0" w:space="0" w:color="auto"/>
        <w:right w:val="none" w:sz="0" w:space="0" w:color="auto"/>
      </w:divBdr>
    </w:div>
    <w:div w:id="1795439709">
      <w:bodyDiv w:val="1"/>
      <w:marLeft w:val="0"/>
      <w:marRight w:val="0"/>
      <w:marTop w:val="0"/>
      <w:marBottom w:val="0"/>
      <w:divBdr>
        <w:top w:val="none" w:sz="0" w:space="0" w:color="auto"/>
        <w:left w:val="none" w:sz="0" w:space="0" w:color="auto"/>
        <w:bottom w:val="none" w:sz="0" w:space="0" w:color="auto"/>
        <w:right w:val="none" w:sz="0" w:space="0" w:color="auto"/>
      </w:divBdr>
    </w:div>
    <w:div w:id="2006006368">
      <w:bodyDiv w:val="1"/>
      <w:marLeft w:val="0"/>
      <w:marRight w:val="0"/>
      <w:marTop w:val="0"/>
      <w:marBottom w:val="0"/>
      <w:divBdr>
        <w:top w:val="none" w:sz="0" w:space="0" w:color="auto"/>
        <w:left w:val="none" w:sz="0" w:space="0" w:color="auto"/>
        <w:bottom w:val="none" w:sz="0" w:space="0" w:color="auto"/>
        <w:right w:val="none" w:sz="0" w:space="0" w:color="auto"/>
      </w:divBdr>
    </w:div>
    <w:div w:id="2032534513">
      <w:bodyDiv w:val="1"/>
      <w:marLeft w:val="0"/>
      <w:marRight w:val="0"/>
      <w:marTop w:val="0"/>
      <w:marBottom w:val="0"/>
      <w:divBdr>
        <w:top w:val="none" w:sz="0" w:space="0" w:color="auto"/>
        <w:left w:val="none" w:sz="0" w:space="0" w:color="auto"/>
        <w:bottom w:val="none" w:sz="0" w:space="0" w:color="auto"/>
        <w:right w:val="none" w:sz="0" w:space="0" w:color="auto"/>
      </w:divBdr>
    </w:div>
    <w:div w:id="2085646249">
      <w:bodyDiv w:val="1"/>
      <w:marLeft w:val="0"/>
      <w:marRight w:val="0"/>
      <w:marTop w:val="0"/>
      <w:marBottom w:val="0"/>
      <w:divBdr>
        <w:top w:val="none" w:sz="0" w:space="0" w:color="auto"/>
        <w:left w:val="none" w:sz="0" w:space="0" w:color="auto"/>
        <w:bottom w:val="none" w:sz="0" w:space="0" w:color="auto"/>
        <w:right w:val="none" w:sz="0" w:space="0" w:color="auto"/>
      </w:divBdr>
    </w:div>
    <w:div w:id="212700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Pages>
  <Words>847</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Barolo</dc:creator>
  <cp:keywords/>
  <dc:description/>
  <cp:lastModifiedBy>Agustin Barolo</cp:lastModifiedBy>
  <cp:revision>3</cp:revision>
  <dcterms:created xsi:type="dcterms:W3CDTF">2025-08-06T05:13:00Z</dcterms:created>
  <dcterms:modified xsi:type="dcterms:W3CDTF">2025-08-06T15:17:00Z</dcterms:modified>
</cp:coreProperties>
</file>