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ECF72F" w14:textId="77777777" w:rsidR="00225A82" w:rsidRDefault="005C0B50" w:rsidP="00B946AF">
      <w:pPr>
        <w:pStyle w:val="Titel"/>
      </w:pPr>
      <w:r>
        <w:t xml:space="preserve">Entwicklung einer Java Simulationsumgebung für Lego </w:t>
      </w:r>
      <w:proofErr w:type="spellStart"/>
      <w:r>
        <w:t>Mindstorms</w:t>
      </w:r>
      <w:proofErr w:type="spellEnd"/>
      <w:r>
        <w:t xml:space="preserve"> NXT Roboter</w:t>
      </w:r>
    </w:p>
    <w:p w14:paraId="4ED3BA4A" w14:textId="77777777" w:rsidR="005C0B50" w:rsidRDefault="005C0B50" w:rsidP="00B946AF"/>
    <w:p w14:paraId="2B9E7829" w14:textId="09686898" w:rsidR="005C0B50" w:rsidRDefault="00155484" w:rsidP="00B946AF">
      <w:pPr>
        <w:pStyle w:val="berschrift2"/>
      </w:pPr>
      <w:r>
        <w:t xml:space="preserve">Exposé – Version 1 Nov. </w:t>
      </w:r>
      <w:r w:rsidR="005C0B50">
        <w:t>15</w:t>
      </w:r>
    </w:p>
    <w:p w14:paraId="553A10F5" w14:textId="77777777" w:rsidR="00444A97" w:rsidRDefault="00444A97" w:rsidP="00B946AF">
      <w:proofErr w:type="spellStart"/>
      <w:r>
        <w:t>Pamina</w:t>
      </w:r>
      <w:proofErr w:type="spellEnd"/>
      <w:r>
        <w:t xml:space="preserve"> Maria Berg </w:t>
      </w:r>
    </w:p>
    <w:p w14:paraId="7974771C" w14:textId="0AECDF0A" w:rsidR="005C0B50" w:rsidRDefault="00903F9F" w:rsidP="00B946AF">
      <w:r>
        <w:t>Matrikelnummer:</w:t>
      </w:r>
      <w:r w:rsidR="005C0B50">
        <w:t xml:space="preserve"> 6087438</w:t>
      </w:r>
    </w:p>
    <w:p w14:paraId="3C352EC4" w14:textId="5F4FEE84" w:rsidR="00903F9F" w:rsidRPr="005C0B50" w:rsidRDefault="00903F9F" w:rsidP="00B946AF">
      <w:r>
        <w:t>E-Mail: 1berg@studium.uni-hamburg.de</w:t>
      </w:r>
    </w:p>
    <w:p w14:paraId="040A728C" w14:textId="77777777" w:rsidR="005C0B50" w:rsidRDefault="005C0B50" w:rsidP="00B946AF"/>
    <w:p w14:paraId="1FD924A0" w14:textId="77777777" w:rsidR="005C0B50" w:rsidRDefault="005C0B50" w:rsidP="00B946AF">
      <w:pPr>
        <w:pStyle w:val="berschrift3"/>
      </w:pPr>
      <w:r>
        <w:t>Motivation</w:t>
      </w:r>
    </w:p>
    <w:p w14:paraId="685ED7B4" w14:textId="77777777" w:rsidR="005C0B50" w:rsidRPr="005C0B50" w:rsidRDefault="005C0B50" w:rsidP="00B946AF"/>
    <w:p w14:paraId="44334689" w14:textId="612DD6F8" w:rsidR="005C0B50" w:rsidRPr="005C0B50" w:rsidRDefault="005C0B50" w:rsidP="00B946AF">
      <w:pPr>
        <w:rPr>
          <w:lang w:eastAsia="de-DE"/>
        </w:rPr>
      </w:pPr>
      <w:r w:rsidRPr="005C0B50">
        <w:rPr>
          <w:lang w:eastAsia="de-DE"/>
        </w:rPr>
        <w:t xml:space="preserve">Die Arbeit mit Robotern bereichert den Informatikunterricht und das Nachmittagsprogramm vieler Schulen seit Jahren. Auf spielerische Art und Weise sollen Schülerinnen und Schüler (im Folgenden </w:t>
      </w:r>
      <w:proofErr w:type="spellStart"/>
      <w:r w:rsidRPr="005C0B50">
        <w:rPr>
          <w:lang w:eastAsia="de-DE"/>
        </w:rPr>
        <w:t>SuS</w:t>
      </w:r>
      <w:proofErr w:type="spellEnd"/>
      <w:r w:rsidRPr="005C0B50">
        <w:rPr>
          <w:lang w:eastAsia="de-DE"/>
        </w:rPr>
        <w:t xml:space="preserve"> abgekürzt) mit einfachen Konstrukten der objektorientierten Programmierung umzugehen lernen. Dies geschieht zum einen mit Drag-</w:t>
      </w:r>
      <w:proofErr w:type="spellStart"/>
      <w:r w:rsidRPr="005C0B50">
        <w:rPr>
          <w:lang w:eastAsia="de-DE"/>
        </w:rPr>
        <w:t>and</w:t>
      </w:r>
      <w:proofErr w:type="spellEnd"/>
      <w:r w:rsidRPr="005C0B50">
        <w:rPr>
          <w:lang w:eastAsia="de-DE"/>
        </w:rPr>
        <w:t xml:space="preserve">-Drop Softwareangeboten wie das standardmäßig mit ausgelieferte NXT </w:t>
      </w:r>
      <w:proofErr w:type="spellStart"/>
      <w:r w:rsidRPr="005C0B50">
        <w:rPr>
          <w:lang w:eastAsia="de-DE"/>
        </w:rPr>
        <w:t>Mindstorms</w:t>
      </w:r>
      <w:proofErr w:type="spellEnd"/>
      <w:r w:rsidRPr="005C0B50">
        <w:rPr>
          <w:lang w:eastAsia="de-DE"/>
        </w:rPr>
        <w:t xml:space="preserve"> Tool oder auch </w:t>
      </w:r>
      <w:proofErr w:type="spellStart"/>
      <w:r w:rsidRPr="005C0B50">
        <w:rPr>
          <w:lang w:eastAsia="de-DE"/>
        </w:rPr>
        <w:t>Enchanting</w:t>
      </w:r>
      <w:proofErr w:type="spellEnd"/>
      <w:r w:rsidRPr="005C0B50">
        <w:rPr>
          <w:lang w:eastAsia="de-DE"/>
        </w:rPr>
        <w:t>. Zum anderen bietet sich</w:t>
      </w:r>
      <w:r w:rsidRPr="00087F46">
        <w:rPr>
          <w:lang w:eastAsia="de-DE"/>
        </w:rPr>
        <w:t xml:space="preserve"> ab der Mittelstufe (Klasse 7 -</w:t>
      </w:r>
      <w:r w:rsidRPr="005C0B50">
        <w:rPr>
          <w:lang w:eastAsia="de-DE"/>
        </w:rPr>
        <w:t xml:space="preserve"> 10) die Arbeit mit </w:t>
      </w:r>
      <w:proofErr w:type="spellStart"/>
      <w:r w:rsidRPr="005C0B50">
        <w:rPr>
          <w:lang w:eastAsia="de-DE"/>
        </w:rPr>
        <w:t>BlueJ</w:t>
      </w:r>
      <w:proofErr w:type="spellEnd"/>
      <w:r w:rsidRPr="005C0B50">
        <w:rPr>
          <w:lang w:eastAsia="de-DE"/>
        </w:rPr>
        <w:t xml:space="preserve"> zur Erstellung erster selbstgeschriebener Programme an. Hierzu kann eine </w:t>
      </w:r>
      <w:proofErr w:type="spellStart"/>
      <w:r w:rsidRPr="005C0B50">
        <w:rPr>
          <w:lang w:eastAsia="de-DE"/>
        </w:rPr>
        <w:t>BlueJ</w:t>
      </w:r>
      <w:proofErr w:type="spellEnd"/>
      <w:r w:rsidRPr="005C0B50">
        <w:rPr>
          <w:lang w:eastAsia="de-DE"/>
        </w:rPr>
        <w:t xml:space="preserve"> Extension genutzt werden, die mit der Java Virtual </w:t>
      </w:r>
      <w:proofErr w:type="spellStart"/>
      <w:r w:rsidRPr="005C0B50">
        <w:rPr>
          <w:lang w:eastAsia="de-DE"/>
        </w:rPr>
        <w:t>Ma</w:t>
      </w:r>
      <w:r w:rsidR="00087F46" w:rsidRPr="00087F46">
        <w:rPr>
          <w:lang w:eastAsia="de-DE"/>
        </w:rPr>
        <w:t>chine</w:t>
      </w:r>
      <w:proofErr w:type="spellEnd"/>
      <w:r w:rsidR="00087F46" w:rsidRPr="00087F46">
        <w:rPr>
          <w:lang w:eastAsia="de-DE"/>
        </w:rPr>
        <w:t xml:space="preserve"> </w:t>
      </w:r>
      <w:proofErr w:type="spellStart"/>
      <w:r w:rsidR="00087F46" w:rsidRPr="00087F46">
        <w:rPr>
          <w:lang w:eastAsia="de-DE"/>
        </w:rPr>
        <w:t>leJOS</w:t>
      </w:r>
      <w:proofErr w:type="spellEnd"/>
      <w:r w:rsidR="00087F46" w:rsidRPr="00087F46">
        <w:rPr>
          <w:lang w:eastAsia="de-DE"/>
        </w:rPr>
        <w:t xml:space="preserve"> NXJ für NXT Roboter</w:t>
      </w:r>
      <w:r w:rsidRPr="005C0B50">
        <w:rPr>
          <w:lang w:eastAsia="de-DE"/>
        </w:rPr>
        <w:t xml:space="preserve"> arbeitet.</w:t>
      </w:r>
    </w:p>
    <w:p w14:paraId="7E25BF6C" w14:textId="77777777" w:rsidR="005C0B50" w:rsidRPr="005C0B50" w:rsidRDefault="005C0B50" w:rsidP="00B946AF">
      <w:pPr>
        <w:rPr>
          <w:lang w:eastAsia="de-DE"/>
        </w:rPr>
      </w:pPr>
      <w:r w:rsidRPr="005C0B50">
        <w:rPr>
          <w:lang w:eastAsia="de-DE"/>
        </w:rPr>
        <w:t xml:space="preserve">Doch immer wieder stoßen Lehrkräfte in den Schulen auf Hardwareprobleme jeglicher Art, wie zum Beispiel das Fehlen von einer ausreichenden Anzahl an Robotern im Unterricht oder auch fehlende </w:t>
      </w:r>
      <w:proofErr w:type="spellStart"/>
      <w:r w:rsidRPr="005C0B50">
        <w:rPr>
          <w:lang w:eastAsia="de-DE"/>
        </w:rPr>
        <w:t>Firmwareupdates</w:t>
      </w:r>
      <w:proofErr w:type="spellEnd"/>
      <w:r w:rsidRPr="005C0B50">
        <w:rPr>
          <w:lang w:eastAsia="de-DE"/>
        </w:rPr>
        <w:t xml:space="preserve"> oder defekte Sensoren.</w:t>
      </w:r>
    </w:p>
    <w:p w14:paraId="31C56220" w14:textId="369CD351" w:rsidR="005C0B50" w:rsidRPr="005C0B50" w:rsidRDefault="005C0B50" w:rsidP="00B946AF">
      <w:pPr>
        <w:rPr>
          <w:lang w:eastAsia="de-DE"/>
        </w:rPr>
      </w:pPr>
      <w:r w:rsidRPr="005C0B50">
        <w:rPr>
          <w:lang w:eastAsia="de-DE"/>
        </w:rPr>
        <w:t xml:space="preserve">Auch ist das Zusammen- und wieder Auseinanderbauen der Roboter ein Aufwand, der nicht für den alltäglichen Unterricht geeignet sind. Um kleine Aufgaben mit Java zu lösen, wie zum Beispiel das Fahren einer S-Kurve oder das Anhalten einem bestimmten Punkt, muss bisher immer erst der Roboter gestartet, der Code in </w:t>
      </w:r>
      <w:proofErr w:type="spellStart"/>
      <w:r w:rsidRPr="005C0B50">
        <w:rPr>
          <w:lang w:eastAsia="de-DE"/>
        </w:rPr>
        <w:t>BlueJ</w:t>
      </w:r>
      <w:proofErr w:type="spellEnd"/>
      <w:r w:rsidRPr="005C0B50">
        <w:rPr>
          <w:lang w:eastAsia="de-DE"/>
        </w:rPr>
        <w:t xml:space="preserve"> verfasst, auf den Roboter übertragen und dieser d</w:t>
      </w:r>
      <w:r w:rsidR="00087F46" w:rsidRPr="00087F46">
        <w:rPr>
          <w:lang w:eastAsia="de-DE"/>
        </w:rPr>
        <w:t xml:space="preserve">ann zu einem </w:t>
      </w:r>
      <w:proofErr w:type="spellStart"/>
      <w:r w:rsidR="00087F46" w:rsidRPr="00087F46">
        <w:rPr>
          <w:lang w:eastAsia="de-DE"/>
        </w:rPr>
        <w:t>geeigenete</w:t>
      </w:r>
      <w:proofErr w:type="spellEnd"/>
      <w:r w:rsidR="00087F46" w:rsidRPr="00087F46">
        <w:rPr>
          <w:lang w:eastAsia="de-DE"/>
        </w:rPr>
        <w:t xml:space="preserve"> </w:t>
      </w:r>
      <w:proofErr w:type="spellStart"/>
      <w:r w:rsidR="00087F46" w:rsidRPr="00087F46">
        <w:rPr>
          <w:lang w:eastAsia="de-DE"/>
        </w:rPr>
        <w:t>Parcour</w:t>
      </w:r>
      <w:proofErr w:type="spellEnd"/>
      <w:r w:rsidRPr="005C0B50">
        <w:rPr>
          <w:lang w:eastAsia="de-DE"/>
        </w:rPr>
        <w:t xml:space="preserve"> gebracht werden.</w:t>
      </w:r>
    </w:p>
    <w:p w14:paraId="7C523D96" w14:textId="77777777" w:rsidR="005C0B50" w:rsidRPr="00087F46" w:rsidRDefault="005C0B50" w:rsidP="00B946AF">
      <w:pPr>
        <w:rPr>
          <w:lang w:eastAsia="de-DE"/>
        </w:rPr>
      </w:pPr>
      <w:r w:rsidRPr="00087F46">
        <w:rPr>
          <w:lang w:eastAsia="de-DE"/>
        </w:rPr>
        <w:t xml:space="preserve">Um diese Probleme zu umgehen und den Einstieg in die objektorientierte Programmierung über die Benutzung von LEGO </w:t>
      </w:r>
      <w:proofErr w:type="spellStart"/>
      <w:r w:rsidRPr="00087F46">
        <w:rPr>
          <w:lang w:eastAsia="de-DE"/>
        </w:rPr>
        <w:t>Mindstorm</w:t>
      </w:r>
      <w:r w:rsidR="00087F46" w:rsidRPr="00087F46">
        <w:rPr>
          <w:lang w:eastAsia="de-DE"/>
        </w:rPr>
        <w:t>s</w:t>
      </w:r>
      <w:proofErr w:type="spellEnd"/>
      <w:r w:rsidRPr="00087F46">
        <w:rPr>
          <w:lang w:eastAsia="de-DE"/>
        </w:rPr>
        <w:t xml:space="preserve"> Robotern zu ermöglichen, soll im Rahmen dieser Masterarbeit eine Simulationsumgebung für die Arbeit mit LEGO </w:t>
      </w:r>
      <w:proofErr w:type="spellStart"/>
      <w:r w:rsidRPr="00087F46">
        <w:rPr>
          <w:lang w:eastAsia="de-DE"/>
        </w:rPr>
        <w:t>Mindstorms</w:t>
      </w:r>
      <w:proofErr w:type="spellEnd"/>
      <w:r w:rsidRPr="00087F46">
        <w:rPr>
          <w:lang w:eastAsia="de-DE"/>
        </w:rPr>
        <w:t xml:space="preserve"> NXT Roboter entstehen.</w:t>
      </w:r>
    </w:p>
    <w:p w14:paraId="7A11AD22" w14:textId="77777777" w:rsidR="00087F46" w:rsidRDefault="00087F46" w:rsidP="00B946AF">
      <w:pPr>
        <w:rPr>
          <w:lang w:eastAsia="de-DE"/>
        </w:rPr>
      </w:pPr>
    </w:p>
    <w:p w14:paraId="132BE51E" w14:textId="13B04076" w:rsidR="00087F46" w:rsidRDefault="00087F46" w:rsidP="00B946AF">
      <w:pPr>
        <w:pStyle w:val="berschrift3"/>
      </w:pPr>
      <w:r>
        <w:t>Hintergrund</w:t>
      </w:r>
      <w:r w:rsidR="00996CB0">
        <w:t xml:space="preserve"> / Entwicklung der NXT Roboter</w:t>
      </w:r>
    </w:p>
    <w:p w14:paraId="16017BCE" w14:textId="77777777" w:rsidR="00087F46" w:rsidRDefault="00087F46" w:rsidP="00B946AF"/>
    <w:p w14:paraId="51F74163" w14:textId="59CC11C0" w:rsidR="00087F46" w:rsidRPr="00087F46" w:rsidRDefault="00087F46" w:rsidP="00B946AF">
      <w:pPr>
        <w:rPr>
          <w:lang w:eastAsia="de-DE"/>
        </w:rPr>
      </w:pPr>
      <w:r w:rsidRPr="00087F46">
        <w:rPr>
          <w:lang w:eastAsia="de-DE"/>
        </w:rPr>
        <w:t xml:space="preserve">Die ersten computergesteuerten LEGO Produkte wurden bereits 1986 veröffentlicht. In einer Zusammenarbeit von LEGO Education und dem </w:t>
      </w:r>
      <w:r w:rsidR="00D77546" w:rsidRPr="00087F46">
        <w:rPr>
          <w:lang w:eastAsia="de-DE"/>
        </w:rPr>
        <w:t>Massachusetts</w:t>
      </w:r>
      <w:r w:rsidRPr="00087F46">
        <w:rPr>
          <w:lang w:eastAsia="de-DE"/>
        </w:rPr>
        <w:t xml:space="preserve"> Institute </w:t>
      </w:r>
      <w:proofErr w:type="spellStart"/>
      <w:r w:rsidRPr="00087F46">
        <w:rPr>
          <w:lang w:eastAsia="de-DE"/>
        </w:rPr>
        <w:t>of</w:t>
      </w:r>
      <w:proofErr w:type="spellEnd"/>
      <w:r w:rsidRPr="00087F46">
        <w:rPr>
          <w:lang w:eastAsia="de-DE"/>
        </w:rPr>
        <w:t xml:space="preserve"> Technology (MIT) wurde LEGO TC LOGO entwickelt. Dies war eine spezielle Abwandlung der Programmiersprache LOGO, mit der zusammengesetzte LEGO-Modelle gesteuert werden konnten</w:t>
      </w:r>
      <w:r>
        <w:rPr>
          <w:color w:val="800000"/>
          <w:lang w:eastAsia="de-DE"/>
        </w:rPr>
        <w:t>.</w:t>
      </w:r>
    </w:p>
    <w:p w14:paraId="15944B9C" w14:textId="77777777" w:rsidR="00087F46" w:rsidRPr="00087F46" w:rsidRDefault="00087F46" w:rsidP="00B946AF">
      <w:pPr>
        <w:rPr>
          <w:lang w:eastAsia="de-DE"/>
        </w:rPr>
      </w:pPr>
      <w:r w:rsidRPr="00087F46">
        <w:rPr>
          <w:lang w:eastAsia="de-DE"/>
        </w:rPr>
        <w:lastRenderedPageBreak/>
        <w:t xml:space="preserve">Die Entwicklung eines programmierbaren LEGO-Steins begann 1988 und erreichte ihren Höhepunkt mit der Vorstellung des ersten MINDSTORMS Systems im Januar 1998, bei der der LEGO MINDSTORMS RCX Intelligent Brick, ein Microcomputer und somit das Kernstück des RCX-Systems, und das </w:t>
      </w:r>
      <w:proofErr w:type="spellStart"/>
      <w:r w:rsidRPr="00087F46">
        <w:rPr>
          <w:lang w:eastAsia="de-DE"/>
        </w:rPr>
        <w:t>Robotics</w:t>
      </w:r>
      <w:proofErr w:type="spellEnd"/>
      <w:r w:rsidRPr="00087F46">
        <w:rPr>
          <w:lang w:eastAsia="de-DE"/>
        </w:rPr>
        <w:t xml:space="preserve"> Invention System im Museum </w:t>
      </w:r>
      <w:proofErr w:type="spellStart"/>
      <w:r w:rsidRPr="00087F46">
        <w:rPr>
          <w:lang w:eastAsia="de-DE"/>
        </w:rPr>
        <w:t>of</w:t>
      </w:r>
      <w:proofErr w:type="spellEnd"/>
      <w:r w:rsidRPr="00087F46">
        <w:rPr>
          <w:lang w:eastAsia="de-DE"/>
        </w:rPr>
        <w:t xml:space="preserve"> Modern Art in London vorgestellt wurden.</w:t>
      </w:r>
    </w:p>
    <w:p w14:paraId="75254E93" w14:textId="77777777" w:rsidR="00087F46" w:rsidRDefault="00087F46" w:rsidP="00B946AF">
      <w:pPr>
        <w:rPr>
          <w:lang w:eastAsia="de-DE"/>
        </w:rPr>
      </w:pPr>
      <w:r w:rsidRPr="00087F46">
        <w:rPr>
          <w:lang w:eastAsia="de-DE"/>
        </w:rPr>
        <w:t xml:space="preserve">Bereits zwei Monate nach Verkaufsstart wurde die FIRST LEGO League (FLL) gegründet </w:t>
      </w:r>
      <w:r>
        <w:rPr>
          <w:color w:val="800000"/>
          <w:lang w:eastAsia="de-DE"/>
        </w:rPr>
        <w:t>-</w:t>
      </w:r>
      <w:r w:rsidRPr="00087F46">
        <w:rPr>
          <w:lang w:eastAsia="de-DE"/>
        </w:rPr>
        <w:t xml:space="preserve"> eine Zusammenarbeit zwischen LEGO und FIRST (</w:t>
      </w:r>
      <w:proofErr w:type="spellStart"/>
      <w:r w:rsidRPr="00087F46">
        <w:rPr>
          <w:lang w:eastAsia="de-DE"/>
        </w:rPr>
        <w:t>For</w:t>
      </w:r>
      <w:proofErr w:type="spellEnd"/>
      <w:r w:rsidRPr="00087F46">
        <w:rPr>
          <w:lang w:eastAsia="de-DE"/>
        </w:rPr>
        <w:t xml:space="preserve"> Inspiration </w:t>
      </w:r>
      <w:proofErr w:type="spellStart"/>
      <w:r w:rsidRPr="00087F46">
        <w:rPr>
          <w:lang w:eastAsia="de-DE"/>
        </w:rPr>
        <w:t>and</w:t>
      </w:r>
      <w:proofErr w:type="spellEnd"/>
      <w:r w:rsidRPr="00087F46">
        <w:rPr>
          <w:lang w:eastAsia="de-DE"/>
        </w:rPr>
        <w:t xml:space="preserve"> Recognition </w:t>
      </w:r>
      <w:proofErr w:type="spellStart"/>
      <w:r w:rsidRPr="00087F46">
        <w:rPr>
          <w:lang w:eastAsia="de-DE"/>
        </w:rPr>
        <w:t>of</w:t>
      </w:r>
      <w:proofErr w:type="spellEnd"/>
      <w:r w:rsidRPr="00087F46">
        <w:rPr>
          <w:lang w:eastAsia="de-DE"/>
        </w:rPr>
        <w:t xml:space="preserve"> Science </w:t>
      </w:r>
      <w:proofErr w:type="spellStart"/>
      <w:r w:rsidRPr="00087F46">
        <w:rPr>
          <w:lang w:eastAsia="de-DE"/>
        </w:rPr>
        <w:t>and</w:t>
      </w:r>
      <w:proofErr w:type="spellEnd"/>
      <w:r w:rsidRPr="00087F46">
        <w:rPr>
          <w:lang w:eastAsia="de-DE"/>
        </w:rPr>
        <w:t xml:space="preserve"> Technology), die den Grundstein für die heute noch b</w:t>
      </w:r>
      <w:r>
        <w:rPr>
          <w:lang w:eastAsia="de-DE"/>
        </w:rPr>
        <w:t xml:space="preserve">estehende Wettbewerbsliga legte. </w:t>
      </w:r>
      <w:r w:rsidRPr="00087F46">
        <w:rPr>
          <w:lang w:eastAsia="de-DE"/>
        </w:rPr>
        <w:t>Im April 2005 fand die erste FLL Weltmeisterschaft in Atlanta, Georgia, statt und bis heute bieten die Weltmeisterschaften einen Anlaufpunkt für Jugendliche auf der ganzen Welt, die ihr Können und ihre Roboter auf die Probe stellen wollen.</w:t>
      </w:r>
    </w:p>
    <w:p w14:paraId="3344525E" w14:textId="77777777" w:rsidR="00087F46" w:rsidRDefault="00087F46" w:rsidP="00B946AF">
      <w:pPr>
        <w:rPr>
          <w:lang w:eastAsia="de-DE"/>
        </w:rPr>
      </w:pPr>
    </w:p>
    <w:p w14:paraId="5F18A874" w14:textId="77777777" w:rsidR="00087F46" w:rsidRDefault="00087F46" w:rsidP="00B946AF">
      <w:pPr>
        <w:pStyle w:val="berschrift3"/>
      </w:pPr>
      <w:r>
        <w:t>Fragestellung</w:t>
      </w:r>
    </w:p>
    <w:p w14:paraId="50034ED8" w14:textId="77777777" w:rsidR="00087F46" w:rsidRDefault="00087F46" w:rsidP="00B946AF"/>
    <w:p w14:paraId="29F4931B" w14:textId="77777777" w:rsidR="00087F46" w:rsidRDefault="00087F46" w:rsidP="00B946AF">
      <w:r w:rsidRPr="00B946AF">
        <w:t>Die Masterarbeit soll die Frage klären, ob es möglich ist, eine geeignete Simulationsumgebun</w:t>
      </w:r>
      <w:r w:rsidR="00B946AF">
        <w:t xml:space="preserve">g für </w:t>
      </w:r>
      <w:proofErr w:type="spellStart"/>
      <w:r w:rsidR="00B946AF">
        <w:t>SuS</w:t>
      </w:r>
      <w:proofErr w:type="spellEnd"/>
      <w:r w:rsidR="00B946AF">
        <w:t xml:space="preserve"> zu entwickeln. Diese soll auf Basis der von </w:t>
      </w:r>
      <w:proofErr w:type="spellStart"/>
      <w:r w:rsidR="00B946AF">
        <w:t>leJOS</w:t>
      </w:r>
      <w:proofErr w:type="spellEnd"/>
      <w:r w:rsidR="00B946AF">
        <w:t xml:space="preserve"> NXJ angebotenen API den </w:t>
      </w:r>
      <w:proofErr w:type="spellStart"/>
      <w:r w:rsidR="00B946AF">
        <w:t>SuS</w:t>
      </w:r>
      <w:proofErr w:type="spellEnd"/>
      <w:r w:rsidR="00B946AF">
        <w:t xml:space="preserve"> eine Möglichkeit zur schnellen Überprüfung ihrer Lösungen einfacher Aufgaben in einer Simulation am Computer geben.</w:t>
      </w:r>
    </w:p>
    <w:p w14:paraId="2412F3CF" w14:textId="42B1DC05" w:rsidR="009A31DD" w:rsidRDefault="00D94EDF" w:rsidP="00B946AF">
      <w:r>
        <w:t>Des W</w:t>
      </w:r>
      <w:r w:rsidR="009A31DD">
        <w:t>eiteren wird die Arbeit einen kleinen Anteil an didaktischen Inhalten umfassen</w:t>
      </w:r>
      <w:r>
        <w:t>. Dies soll</w:t>
      </w:r>
      <w:r w:rsidR="009A31DD">
        <w:t xml:space="preserve"> das Forschungsthema in</w:t>
      </w:r>
      <w:r>
        <w:t xml:space="preserve"> einen schulischen Kontext ein</w:t>
      </w:r>
      <w:r w:rsidR="009A31DD">
        <w:t>ordnen</w:t>
      </w:r>
      <w:r w:rsidR="00996CB0">
        <w:t xml:space="preserve"> und somit</w:t>
      </w:r>
      <w:r w:rsidR="00A115E2">
        <w:t xml:space="preserve"> können</w:t>
      </w:r>
      <w:r w:rsidR="00996CB0">
        <w:t xml:space="preserve"> </w:t>
      </w:r>
      <w:r w:rsidR="00A115E2">
        <w:t xml:space="preserve">die </w:t>
      </w:r>
      <w:r>
        <w:t xml:space="preserve">Anforderungen, die an eine solche Simulationsumgebung gestellt werden, </w:t>
      </w:r>
      <w:r w:rsidR="00374EE4">
        <w:t>a</w:t>
      </w:r>
      <w:r w:rsidR="00A115E2">
        <w:t>us zwei Perspektiven dargestellt werden.</w:t>
      </w:r>
    </w:p>
    <w:p w14:paraId="7A6ADFD2" w14:textId="77777777" w:rsidR="00EB7D23" w:rsidRDefault="00EB7D23" w:rsidP="00B946AF"/>
    <w:p w14:paraId="71197319" w14:textId="4D3914FF" w:rsidR="00EB7D23" w:rsidRDefault="00EB7D23" w:rsidP="00EB7D23">
      <w:pPr>
        <w:pStyle w:val="berschrift3"/>
      </w:pPr>
      <w:r>
        <w:t>Lösungsidee</w:t>
      </w:r>
    </w:p>
    <w:p w14:paraId="78617100" w14:textId="77777777" w:rsidR="00EB7D23" w:rsidRDefault="00EB7D23" w:rsidP="00EB7D23"/>
    <w:p w14:paraId="21E74831" w14:textId="69A9CB8C" w:rsidR="00EB7D23" w:rsidRDefault="00EB7D23" w:rsidP="00EB7D23">
      <w:r>
        <w:t xml:space="preserve">Die generelle Idee ist ist, eine eigene API für den Simulator zu programmieren, die exakt die gleichen Methoden anbietet, die wie </w:t>
      </w:r>
      <w:proofErr w:type="spellStart"/>
      <w:r>
        <w:t>leJOS</w:t>
      </w:r>
      <w:proofErr w:type="spellEnd"/>
      <w:r>
        <w:t xml:space="preserve"> NXJ API. Somit wäre gewährleistet, dass die </w:t>
      </w:r>
      <w:proofErr w:type="spellStart"/>
      <w:r>
        <w:t>SuS</w:t>
      </w:r>
      <w:proofErr w:type="spellEnd"/>
      <w:r>
        <w:t xml:space="preserve"> eine einheitliche Syntax lernen und nicht zwischen Methoden wechseln müssen, um z.B.</w:t>
      </w:r>
      <w:r w:rsidR="00E21BFC">
        <w:t xml:space="preserve"> die beiden Motoren zu starten oder die Sensoren anzusteuern.</w:t>
      </w:r>
      <w:r w:rsidR="003E58C0">
        <w:t xml:space="preserve"> </w:t>
      </w:r>
    </w:p>
    <w:p w14:paraId="04AFDC79" w14:textId="7CF07621" w:rsidR="003E58C0" w:rsidRDefault="003E58C0" w:rsidP="00EB7D23">
      <w:r>
        <w:t xml:space="preserve">Hierbei soll ein Roboter als Objekt auf einer Bitmap, die aus einer Pixelgrafik erzeugt wird und einen </w:t>
      </w:r>
      <w:proofErr w:type="spellStart"/>
      <w:r>
        <w:t>Parcour</w:t>
      </w:r>
      <w:proofErr w:type="spellEnd"/>
      <w:r>
        <w:t xml:space="preserve"> darstellt, auf dem Bildschirm fahren und die programmierte Lösung der </w:t>
      </w:r>
      <w:proofErr w:type="spellStart"/>
      <w:r>
        <w:t>SuS</w:t>
      </w:r>
      <w:proofErr w:type="spellEnd"/>
      <w:r>
        <w:t xml:space="preserve"> zu diesem </w:t>
      </w:r>
      <w:proofErr w:type="spellStart"/>
      <w:r>
        <w:t>Parcour</w:t>
      </w:r>
      <w:proofErr w:type="spellEnd"/>
      <w:r>
        <w:t xml:space="preserve"> simulieren.</w:t>
      </w:r>
    </w:p>
    <w:p w14:paraId="3E373B29" w14:textId="77777777" w:rsidR="00E21BFC" w:rsidRDefault="00E21BFC" w:rsidP="00EB7D23"/>
    <w:p w14:paraId="6778F96C" w14:textId="3CCD6751" w:rsidR="00E21BFC" w:rsidRDefault="00E21BFC" w:rsidP="00E21BFC">
      <w:pPr>
        <w:pStyle w:val="berschrift3"/>
      </w:pPr>
      <w:r>
        <w:t xml:space="preserve">Geplantes </w:t>
      </w:r>
      <w:r w:rsidR="005A3407">
        <w:t>Aktivitäten</w:t>
      </w:r>
    </w:p>
    <w:p w14:paraId="2705A590" w14:textId="77777777" w:rsidR="00E21BFC" w:rsidRDefault="00E21BFC" w:rsidP="00E21BFC"/>
    <w:p w14:paraId="2A5DE623" w14:textId="2351401C" w:rsidR="0010440F" w:rsidRDefault="00E21BFC" w:rsidP="00E21BFC">
      <w:r>
        <w:t xml:space="preserve">Zunächst verschaffe ich mir einen Überblick darüber, welche Klassen implementiert werden müssen, um ein Mindestmaß an Funktionen der Simulationsumgebung sicherzustellen. </w:t>
      </w:r>
      <w:r w:rsidR="0010440F">
        <w:t>Hierzu gehören die Klassen der Motor- und Sensor-Ports, zwei Klassen für die Motoren, jeweils eine Klasse für die Licht-, Ultraschall- und Tastsensoren</w:t>
      </w:r>
    </w:p>
    <w:p w14:paraId="79598D2B" w14:textId="3DA7D5B7" w:rsidR="00E21BFC" w:rsidRDefault="0010440F" w:rsidP="00E21BFC">
      <w:r>
        <w:t>Ich werde zunächst drei</w:t>
      </w:r>
      <w:r w:rsidR="00067915">
        <w:t xml:space="preserve"> Szenarien als Pixelgrafike</w:t>
      </w:r>
      <w:r>
        <w:t xml:space="preserve">n </w:t>
      </w:r>
      <w:r w:rsidR="00067915">
        <w:t xml:space="preserve">erstellen, die dann von einer </w:t>
      </w:r>
      <w:proofErr w:type="spellStart"/>
      <w:r w:rsidR="00067915">
        <w:t>Bildeinleser</w:t>
      </w:r>
      <w:proofErr w:type="spellEnd"/>
      <w:r w:rsidR="00067915">
        <w:t>-Klasse als Parcours integriert werden können. Um nun die Visualisierung des Roboters als Akteur in dem Problem-Szenario zu verwirklichen, werde ich versuchen, diesen mithilfe von Java Swing als Objekt mit einem Bildimport für ein realitätsnahes</w:t>
      </w:r>
      <w:r w:rsidR="00A8133E">
        <w:t xml:space="preserve"> Aussehen zu im</w:t>
      </w:r>
      <w:r w:rsidR="00067915">
        <w:t xml:space="preserve">plementieren. </w:t>
      </w:r>
    </w:p>
    <w:p w14:paraId="5139A258" w14:textId="7C66809F" w:rsidR="0010440F" w:rsidRDefault="000C37BB" w:rsidP="00E21BFC">
      <w:r>
        <w:t xml:space="preserve">Ein Problem wird darin bestehen, dass der Roboter an sich bei der </w:t>
      </w:r>
      <w:proofErr w:type="spellStart"/>
      <w:r>
        <w:t>leJOS</w:t>
      </w:r>
      <w:proofErr w:type="spellEnd"/>
      <w:r>
        <w:t xml:space="preserve"> NXJ API nicht als eigenständiges Objekt gesehen wird, sondern die beiden Motoren A und B zur Steuerung des Roboters direkt angesprochen werden. </w:t>
      </w:r>
      <w:r w:rsidR="0010440F">
        <w:t>Das Roboter-Objekt</w:t>
      </w:r>
      <w:r>
        <w:t xml:space="preserve"> der Simulation muss also</w:t>
      </w:r>
      <w:r w:rsidR="0010440F">
        <w:t xml:space="preserve"> so mit den beiden Motoren verbunden werden, dass </w:t>
      </w:r>
      <w:r>
        <w:t xml:space="preserve">dieses ein visuelles Feedback geben kann. Sobald der rechte Motor des Roboters angesprochen wird, sollte die visuelle Repräsentation auf dem </w:t>
      </w:r>
      <w:proofErr w:type="spellStart"/>
      <w:r>
        <w:t>Parcour</w:t>
      </w:r>
      <w:proofErr w:type="spellEnd"/>
      <w:r>
        <w:t xml:space="preserve"> direkt darauf reagieren. </w:t>
      </w:r>
    </w:p>
    <w:p w14:paraId="1715D456" w14:textId="77777777" w:rsidR="005414DD" w:rsidRDefault="005414DD" w:rsidP="00E21BFC"/>
    <w:p w14:paraId="179681D9" w14:textId="77777777" w:rsidR="00785A3D" w:rsidRDefault="00785A3D" w:rsidP="00E21BFC"/>
    <w:p w14:paraId="04000F3E" w14:textId="77777777" w:rsidR="00785A3D" w:rsidRDefault="00785A3D" w:rsidP="00E21BFC"/>
    <w:p w14:paraId="115573DA" w14:textId="77777777" w:rsidR="00785A3D" w:rsidRDefault="00785A3D" w:rsidP="00E21BFC"/>
    <w:p w14:paraId="164A19C3" w14:textId="77777777" w:rsidR="00785A3D" w:rsidRDefault="00785A3D" w:rsidP="00E21BFC"/>
    <w:p w14:paraId="33CAFDB8" w14:textId="77777777" w:rsidR="00785A3D" w:rsidRDefault="00785A3D" w:rsidP="00E21BFC"/>
    <w:p w14:paraId="0D74584F" w14:textId="77777777" w:rsidR="00785A3D" w:rsidRDefault="00785A3D" w:rsidP="00E21BFC"/>
    <w:p w14:paraId="436C87B8" w14:textId="77777777" w:rsidR="00785A3D" w:rsidRDefault="00785A3D" w:rsidP="00E21BFC"/>
    <w:p w14:paraId="359F8073" w14:textId="77777777" w:rsidR="00785A3D" w:rsidRDefault="00785A3D" w:rsidP="00E21BFC"/>
    <w:p w14:paraId="430F971D" w14:textId="77777777" w:rsidR="00785A3D" w:rsidRDefault="00785A3D" w:rsidP="00E21BFC"/>
    <w:p w14:paraId="48251D7C" w14:textId="77777777" w:rsidR="00785A3D" w:rsidRDefault="00785A3D" w:rsidP="00E21BFC"/>
    <w:p w14:paraId="52E8F1BE" w14:textId="77777777" w:rsidR="00785A3D" w:rsidRDefault="00785A3D" w:rsidP="00E21BFC"/>
    <w:p w14:paraId="4D8EDBBE" w14:textId="77777777" w:rsidR="00785A3D" w:rsidRDefault="00785A3D" w:rsidP="00E21BFC"/>
    <w:p w14:paraId="7C90DA11" w14:textId="77777777" w:rsidR="00785A3D" w:rsidRDefault="00785A3D" w:rsidP="00E21BFC"/>
    <w:p w14:paraId="5C0ABA68" w14:textId="77777777" w:rsidR="00785A3D" w:rsidRDefault="00785A3D" w:rsidP="00E21BFC"/>
    <w:p w14:paraId="229E07EB" w14:textId="77777777" w:rsidR="00785A3D" w:rsidRDefault="00785A3D" w:rsidP="00E21BFC"/>
    <w:p w14:paraId="23A27792" w14:textId="77777777" w:rsidR="00785A3D" w:rsidRDefault="00785A3D" w:rsidP="00E21BFC"/>
    <w:p w14:paraId="2AD1F488" w14:textId="77777777" w:rsidR="00785A3D" w:rsidRDefault="00785A3D" w:rsidP="00E21BFC"/>
    <w:p w14:paraId="539ECCBD" w14:textId="77777777" w:rsidR="00785A3D" w:rsidRDefault="00785A3D" w:rsidP="00E21BFC"/>
    <w:p w14:paraId="0E214581" w14:textId="77777777" w:rsidR="00785A3D" w:rsidRDefault="00785A3D" w:rsidP="00E21BFC"/>
    <w:p w14:paraId="2D742D59" w14:textId="77777777" w:rsidR="00785A3D" w:rsidRDefault="00785A3D" w:rsidP="00E21BFC"/>
    <w:p w14:paraId="5CFC6DBF" w14:textId="77777777" w:rsidR="00785A3D" w:rsidRDefault="00785A3D" w:rsidP="00E21BFC"/>
    <w:p w14:paraId="5B0B1DFD" w14:textId="77777777" w:rsidR="00785A3D" w:rsidRDefault="00785A3D" w:rsidP="00E21BFC"/>
    <w:p w14:paraId="548A5870" w14:textId="77777777" w:rsidR="00785A3D" w:rsidRDefault="00785A3D" w:rsidP="00E21BFC"/>
    <w:p w14:paraId="5A6F9F3F" w14:textId="77777777" w:rsidR="00785A3D" w:rsidRDefault="00785A3D" w:rsidP="00E21BFC"/>
    <w:p w14:paraId="4D979AFB" w14:textId="77777777" w:rsidR="00785A3D" w:rsidRDefault="00785A3D" w:rsidP="00E21BFC"/>
    <w:p w14:paraId="3B7FA56F" w14:textId="62DC05B5" w:rsidR="005414DD" w:rsidRDefault="005414DD" w:rsidP="002D5DE7">
      <w:pPr>
        <w:pStyle w:val="berschrift2"/>
      </w:pPr>
      <w:r>
        <w:t>Zeitplan</w:t>
      </w:r>
    </w:p>
    <w:p w14:paraId="31B2AF4F" w14:textId="77777777" w:rsidR="002D5DE7" w:rsidRDefault="002D5DE7" w:rsidP="002D5DE7"/>
    <w:p w14:paraId="2EFC3860" w14:textId="5EBCD484" w:rsidR="002D5DE7" w:rsidRDefault="002D5DE7" w:rsidP="002D5DE7">
      <w:pPr>
        <w:pStyle w:val="berschrift3"/>
      </w:pPr>
      <w:r>
        <w:t xml:space="preserve">Oktober 2015 </w:t>
      </w:r>
    </w:p>
    <w:p w14:paraId="1D0B8A14" w14:textId="20129834" w:rsidR="002D5DE7" w:rsidRDefault="002D5DE7" w:rsidP="002D5DE7">
      <w:pPr>
        <w:pStyle w:val="Listenabsatz"/>
        <w:numPr>
          <w:ilvl w:val="0"/>
          <w:numId w:val="2"/>
        </w:numPr>
      </w:pPr>
      <w:r>
        <w:t>Herstellung der Parcours-Pixelgrafiken</w:t>
      </w:r>
    </w:p>
    <w:p w14:paraId="09C32FEF" w14:textId="620BE7FD" w:rsidR="002D5DE7" w:rsidRDefault="002D5DE7" w:rsidP="002D5DE7">
      <w:pPr>
        <w:pStyle w:val="Listenabsatz"/>
        <w:numPr>
          <w:ilvl w:val="0"/>
          <w:numId w:val="2"/>
        </w:numPr>
      </w:pPr>
      <w:r>
        <w:t>Übersicht über die zu verwendenden Klassen verschaffen</w:t>
      </w:r>
    </w:p>
    <w:p w14:paraId="0465B519" w14:textId="74C91A89" w:rsidR="002D5DE7" w:rsidRDefault="002D5DE7" w:rsidP="002D5DE7">
      <w:pPr>
        <w:pStyle w:val="Listenabsatz"/>
        <w:numPr>
          <w:ilvl w:val="0"/>
          <w:numId w:val="2"/>
        </w:numPr>
      </w:pPr>
      <w:r>
        <w:t>Einleitung der Ausarbeitung sowie ersten geschichtlicher Hintergrund</w:t>
      </w:r>
    </w:p>
    <w:p w14:paraId="7DCFB63D" w14:textId="21243282" w:rsidR="002D5DE7" w:rsidRDefault="002D5DE7" w:rsidP="002D5DE7">
      <w:pPr>
        <w:pStyle w:val="berschrift3"/>
      </w:pPr>
      <w:r>
        <w:t xml:space="preserve">November 2015 </w:t>
      </w:r>
      <w:r w:rsidR="00032F1C">
        <w:t>– Dezember 2015</w:t>
      </w:r>
    </w:p>
    <w:p w14:paraId="1E33D72F" w14:textId="631CBF6C" w:rsidR="002D5DE7" w:rsidRDefault="002D5DE7" w:rsidP="002D5DE7">
      <w:pPr>
        <w:pStyle w:val="Listenabsatz"/>
        <w:numPr>
          <w:ilvl w:val="0"/>
          <w:numId w:val="2"/>
        </w:numPr>
      </w:pPr>
      <w:r>
        <w:t>Implementation des Roboter-Objekts und der ersten Klassen</w:t>
      </w:r>
    </w:p>
    <w:p w14:paraId="078A63A1" w14:textId="45893EDB" w:rsidR="002D5DE7" w:rsidRDefault="002D5DE7" w:rsidP="002D5DE7">
      <w:pPr>
        <w:pStyle w:val="Listenabsatz"/>
        <w:numPr>
          <w:ilvl w:val="0"/>
          <w:numId w:val="2"/>
        </w:numPr>
      </w:pPr>
      <w:r>
        <w:t xml:space="preserve">Festhalten der Implementationsschritte </w:t>
      </w:r>
      <w:r w:rsidR="00032F1C">
        <w:t xml:space="preserve">mithilfe von </w:t>
      </w:r>
      <w:proofErr w:type="spellStart"/>
      <w:r w:rsidR="00032F1C">
        <w:t>Git</w:t>
      </w:r>
      <w:proofErr w:type="spellEnd"/>
    </w:p>
    <w:p w14:paraId="04B26F8F" w14:textId="3D3D24F6" w:rsidR="00032F1C" w:rsidRDefault="00032F1C" w:rsidP="002D5DE7">
      <w:pPr>
        <w:pStyle w:val="Listenabsatz"/>
        <w:numPr>
          <w:ilvl w:val="0"/>
          <w:numId w:val="2"/>
        </w:numPr>
      </w:pPr>
      <w:r>
        <w:t>Theoretischen Hintergrund sowie Anforderungen an die Implementation in der Ausarbeitung niederschreiben</w:t>
      </w:r>
    </w:p>
    <w:p w14:paraId="26D96E9A" w14:textId="7E74E248" w:rsidR="003B7603" w:rsidRDefault="003B7603" w:rsidP="002D5DE7">
      <w:pPr>
        <w:pStyle w:val="Listenabsatz"/>
        <w:numPr>
          <w:ilvl w:val="0"/>
          <w:numId w:val="2"/>
        </w:numPr>
      </w:pPr>
      <w:r>
        <w:t>Anmeldung der Arbeit</w:t>
      </w:r>
    </w:p>
    <w:p w14:paraId="2AC6C4ED" w14:textId="5EC09EF5" w:rsidR="00F34260" w:rsidRDefault="00F34260" w:rsidP="00F34260">
      <w:pPr>
        <w:pStyle w:val="berschrift3"/>
      </w:pPr>
      <w:r>
        <w:t xml:space="preserve">Weihnachtsferien 2015 </w:t>
      </w:r>
    </w:p>
    <w:p w14:paraId="43B80F23" w14:textId="622561E7" w:rsidR="002D5DE7" w:rsidRDefault="002D5DE7" w:rsidP="002D5DE7">
      <w:pPr>
        <w:pStyle w:val="Listenabsatz"/>
        <w:numPr>
          <w:ilvl w:val="0"/>
          <w:numId w:val="2"/>
        </w:numPr>
      </w:pPr>
      <w:r>
        <w:t>Fertigstellung der Implementation</w:t>
      </w:r>
    </w:p>
    <w:p w14:paraId="4D4C5AFC" w14:textId="054B566F" w:rsidR="004E4C09" w:rsidRDefault="004E4C09" w:rsidP="004E4C09">
      <w:pPr>
        <w:pStyle w:val="Listenabsatz"/>
        <w:numPr>
          <w:ilvl w:val="1"/>
          <w:numId w:val="2"/>
        </w:numPr>
      </w:pPr>
      <w:r>
        <w:t xml:space="preserve">Entscheidung über Einbettung der Oberfläche in </w:t>
      </w:r>
      <w:proofErr w:type="spellStart"/>
      <w:r>
        <w:t>BlueJ</w:t>
      </w:r>
      <w:proofErr w:type="spellEnd"/>
      <w:r>
        <w:t xml:space="preserve"> als Extension</w:t>
      </w:r>
    </w:p>
    <w:p w14:paraId="2C8835BA" w14:textId="68F4F17A" w:rsidR="003B7603" w:rsidRDefault="002D5DE7" w:rsidP="003B7603">
      <w:pPr>
        <w:pStyle w:val="Listenabsatz"/>
        <w:numPr>
          <w:ilvl w:val="0"/>
          <w:numId w:val="2"/>
        </w:numPr>
      </w:pPr>
      <w:r>
        <w:t>Testung der Simulationsoberfläche</w:t>
      </w:r>
    </w:p>
    <w:p w14:paraId="17E0D48D" w14:textId="0F32A447" w:rsidR="003B7603" w:rsidRDefault="00F34260" w:rsidP="003B7603">
      <w:pPr>
        <w:pStyle w:val="Listenabsatz"/>
        <w:numPr>
          <w:ilvl w:val="0"/>
          <w:numId w:val="2"/>
        </w:numPr>
      </w:pPr>
      <w:r>
        <w:t>Implementationsschritte sowie Beschreibung der Software in die Ausarbeitung einpflegen</w:t>
      </w:r>
    </w:p>
    <w:p w14:paraId="54D55794" w14:textId="77777777" w:rsidR="00F34260" w:rsidRDefault="00F34260" w:rsidP="00F34260">
      <w:pPr>
        <w:pStyle w:val="berschrift3"/>
      </w:pPr>
      <w:r>
        <w:t>Ende Dezember 2015</w:t>
      </w:r>
    </w:p>
    <w:p w14:paraId="0F499399" w14:textId="14B00836" w:rsidR="004E4C09" w:rsidRDefault="004E4C09" w:rsidP="002D5DE7">
      <w:pPr>
        <w:pStyle w:val="Listenabsatz"/>
        <w:numPr>
          <w:ilvl w:val="0"/>
          <w:numId w:val="2"/>
        </w:numPr>
      </w:pPr>
      <w:r>
        <w:t>Abgabe Erstentwurf der Ausarbeitung</w:t>
      </w:r>
    </w:p>
    <w:p w14:paraId="6DBFBD31" w14:textId="1C77DD5B" w:rsidR="00032F1C" w:rsidRDefault="00032F1C" w:rsidP="00032F1C">
      <w:pPr>
        <w:pStyle w:val="berschrift3"/>
      </w:pPr>
      <w:r>
        <w:t>Anfang Januar 2016</w:t>
      </w:r>
    </w:p>
    <w:p w14:paraId="28F6BB30" w14:textId="05362195" w:rsidR="00032F1C" w:rsidRDefault="00032F1C" w:rsidP="00032F1C">
      <w:pPr>
        <w:pStyle w:val="Listenabsatz"/>
        <w:numPr>
          <w:ilvl w:val="0"/>
          <w:numId w:val="2"/>
        </w:numPr>
      </w:pPr>
      <w:proofErr w:type="spellStart"/>
      <w:r>
        <w:t>Zwischenstandspräsentation</w:t>
      </w:r>
      <w:proofErr w:type="spellEnd"/>
      <w:r>
        <w:t xml:space="preserve"> im </w:t>
      </w:r>
      <w:proofErr w:type="spellStart"/>
      <w:r>
        <w:t>Abschlussarbeitenseminar</w:t>
      </w:r>
      <w:proofErr w:type="spellEnd"/>
    </w:p>
    <w:p w14:paraId="08B2F686" w14:textId="7F291399" w:rsidR="00032F1C" w:rsidRDefault="00032F1C" w:rsidP="00032F1C">
      <w:pPr>
        <w:pStyle w:val="berschrift3"/>
      </w:pPr>
      <w:r>
        <w:t>Januar 2016 – Anfang Februar 2016</w:t>
      </w:r>
    </w:p>
    <w:p w14:paraId="056141E1" w14:textId="77384897" w:rsidR="00032F1C" w:rsidRDefault="00032F1C" w:rsidP="00032F1C">
      <w:pPr>
        <w:pStyle w:val="Listenabsatz"/>
        <w:numPr>
          <w:ilvl w:val="0"/>
          <w:numId w:val="2"/>
        </w:numPr>
      </w:pPr>
      <w:r>
        <w:t>Letzte Korrekturen in der Implementation</w:t>
      </w:r>
    </w:p>
    <w:p w14:paraId="363F8E7B" w14:textId="3F49DA54" w:rsidR="004E4C09" w:rsidRDefault="004E4C09" w:rsidP="00032F1C">
      <w:pPr>
        <w:pStyle w:val="Listenabsatz"/>
        <w:numPr>
          <w:ilvl w:val="0"/>
          <w:numId w:val="2"/>
        </w:numPr>
      </w:pPr>
      <w:r>
        <w:t>Einbau des Feedbacks aus der Präsentation</w:t>
      </w:r>
      <w:bookmarkStart w:id="0" w:name="_GoBack"/>
      <w:bookmarkEnd w:id="0"/>
    </w:p>
    <w:p w14:paraId="4037B8DD" w14:textId="22DEBC4D" w:rsidR="004E4C09" w:rsidRDefault="004E4C09" w:rsidP="00032F1C">
      <w:pPr>
        <w:pStyle w:val="Listenabsatz"/>
        <w:numPr>
          <w:ilvl w:val="0"/>
          <w:numId w:val="2"/>
        </w:numPr>
      </w:pPr>
      <w:r>
        <w:t>Erste Verbesserung der Ausarbeitung</w:t>
      </w:r>
    </w:p>
    <w:p w14:paraId="34BBC76F" w14:textId="40CB8800" w:rsidR="004E4C09" w:rsidRDefault="004E4C09" w:rsidP="004E4C09">
      <w:pPr>
        <w:pStyle w:val="berschrift3"/>
      </w:pPr>
      <w:r>
        <w:t>Mitte Februar 2016</w:t>
      </w:r>
    </w:p>
    <w:p w14:paraId="4F77C4F3" w14:textId="2EDF8A01" w:rsidR="004E4C09" w:rsidRDefault="004E4C09" w:rsidP="004E4C09">
      <w:pPr>
        <w:pStyle w:val="Listenabsatz"/>
        <w:numPr>
          <w:ilvl w:val="0"/>
          <w:numId w:val="2"/>
        </w:numPr>
      </w:pPr>
      <w:r>
        <w:t>Vorbesprechung zur Abgabe der Ausarbeitung</w:t>
      </w:r>
    </w:p>
    <w:p w14:paraId="6CB9CC4D" w14:textId="26479830" w:rsidR="004E4C09" w:rsidRDefault="004E4C09" w:rsidP="004E4C09">
      <w:pPr>
        <w:pStyle w:val="Listenabsatz"/>
        <w:numPr>
          <w:ilvl w:val="0"/>
          <w:numId w:val="2"/>
        </w:numPr>
      </w:pPr>
      <w:r>
        <w:t>Einbau der Verbesserungsvorschläge</w:t>
      </w:r>
    </w:p>
    <w:p w14:paraId="50BE0EB8" w14:textId="1434C3B2" w:rsidR="004E4C09" w:rsidRDefault="004E4C09" w:rsidP="004E4C09">
      <w:pPr>
        <w:pStyle w:val="berschrift3"/>
      </w:pPr>
      <w:r>
        <w:t>Ende Februar / Anfang März 2016</w:t>
      </w:r>
    </w:p>
    <w:p w14:paraId="582B67AA" w14:textId="0605F79B" w:rsidR="004E4C09" w:rsidRDefault="004E4C09" w:rsidP="004E4C09">
      <w:pPr>
        <w:pStyle w:val="Listenabsatz"/>
        <w:numPr>
          <w:ilvl w:val="0"/>
          <w:numId w:val="2"/>
        </w:numPr>
      </w:pPr>
      <w:r>
        <w:t>Abgabe der Masterarbeit</w:t>
      </w:r>
    </w:p>
    <w:p w14:paraId="6519EA47" w14:textId="09253237" w:rsidR="003B7603" w:rsidRDefault="003B7603" w:rsidP="004E4C09">
      <w:pPr>
        <w:pStyle w:val="Listenabsatz"/>
        <w:numPr>
          <w:ilvl w:val="0"/>
          <w:numId w:val="2"/>
        </w:numPr>
      </w:pPr>
      <w:r>
        <w:t>Anmeldung zur mündlichen Abschlussprüfung</w:t>
      </w:r>
    </w:p>
    <w:p w14:paraId="2E3D8507" w14:textId="14E4E740" w:rsidR="003B7603" w:rsidRDefault="003B7603" w:rsidP="003B7603">
      <w:pPr>
        <w:pStyle w:val="Listenabsatz"/>
        <w:numPr>
          <w:ilvl w:val="1"/>
          <w:numId w:val="2"/>
        </w:numPr>
      </w:pPr>
      <w:r>
        <w:t>Ggf. weitere Anträge stellen</w:t>
      </w:r>
    </w:p>
    <w:p w14:paraId="66E8A4C5" w14:textId="7599DA84" w:rsidR="004E4C09" w:rsidRDefault="00A5195E" w:rsidP="00A5195E">
      <w:pPr>
        <w:pStyle w:val="berschrift3"/>
      </w:pPr>
      <w:r>
        <w:t>März 2016</w:t>
      </w:r>
    </w:p>
    <w:p w14:paraId="6F67A109" w14:textId="68509A26" w:rsidR="00A5195E" w:rsidRDefault="00A5195E" w:rsidP="00A5195E">
      <w:pPr>
        <w:pStyle w:val="Listenabsatz"/>
        <w:numPr>
          <w:ilvl w:val="0"/>
          <w:numId w:val="2"/>
        </w:numPr>
      </w:pPr>
      <w:r>
        <w:t>Vorbereitung der mündlichen Abschlussprüfung</w:t>
      </w:r>
    </w:p>
    <w:p w14:paraId="3C72A642" w14:textId="47A49BDF" w:rsidR="00A5195E" w:rsidRDefault="00A5195E" w:rsidP="00A5195E">
      <w:pPr>
        <w:pStyle w:val="berschrift3"/>
      </w:pPr>
      <w:r>
        <w:t>1.April 2016</w:t>
      </w:r>
    </w:p>
    <w:p w14:paraId="2DD3CE31" w14:textId="506B5008" w:rsidR="005414DD" w:rsidRPr="005414DD" w:rsidRDefault="00A5195E" w:rsidP="001C2FB2">
      <w:pPr>
        <w:pStyle w:val="Listenabsatz"/>
        <w:numPr>
          <w:ilvl w:val="0"/>
          <w:numId w:val="2"/>
        </w:numPr>
      </w:pPr>
      <w:r>
        <w:t>Mündliche Abschlussprüfung zur Masterarbeit / Kolloquium</w:t>
      </w:r>
    </w:p>
    <w:sectPr w:rsidR="005414DD" w:rsidRPr="005414DD" w:rsidSect="00EB02EC">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aramond">
    <w:panose1 w:val="02020404030301010803"/>
    <w:charset w:val="00"/>
    <w:family w:val="auto"/>
    <w:pitch w:val="variable"/>
    <w:sig w:usb0="00000287" w:usb1="00000000" w:usb2="00000000" w:usb3="00000000" w:csb0="000000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CC624F3"/>
    <w:multiLevelType w:val="hybridMultilevel"/>
    <w:tmpl w:val="F83EE8FA"/>
    <w:lvl w:ilvl="0" w:tplc="A1C80A88">
      <w:numFmt w:val="bullet"/>
      <w:lvlText w:val="-"/>
      <w:lvlJc w:val="left"/>
      <w:pPr>
        <w:ind w:left="720" w:hanging="360"/>
      </w:pPr>
      <w:rPr>
        <w:rFonts w:ascii="Garamond" w:eastAsiaTheme="minorEastAsia" w:hAnsi="Garamond"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9"/>
  <w:activeWritingStyle w:appName="MSWord" w:lang="de-DE" w:vendorID="64" w:dllVersion="131078" w:nlCheck="1" w:checkStyle="0"/>
  <w:proofState w:spelling="clean"/>
  <w:defaultTabStop w:val="708"/>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0B50"/>
    <w:rsid w:val="00016089"/>
    <w:rsid w:val="00032F1C"/>
    <w:rsid w:val="00057A1B"/>
    <w:rsid w:val="00067915"/>
    <w:rsid w:val="00087F46"/>
    <w:rsid w:val="000C37BB"/>
    <w:rsid w:val="0010440F"/>
    <w:rsid w:val="00155484"/>
    <w:rsid w:val="00225A82"/>
    <w:rsid w:val="002D5DE7"/>
    <w:rsid w:val="00374EE4"/>
    <w:rsid w:val="003B7603"/>
    <w:rsid w:val="003E58C0"/>
    <w:rsid w:val="00441978"/>
    <w:rsid w:val="00444A97"/>
    <w:rsid w:val="00454361"/>
    <w:rsid w:val="004E4C09"/>
    <w:rsid w:val="005414DD"/>
    <w:rsid w:val="00583C62"/>
    <w:rsid w:val="005A3407"/>
    <w:rsid w:val="005C0B50"/>
    <w:rsid w:val="00785A3D"/>
    <w:rsid w:val="008105EA"/>
    <w:rsid w:val="00903F9F"/>
    <w:rsid w:val="00996CB0"/>
    <w:rsid w:val="009A31DD"/>
    <w:rsid w:val="00A115E2"/>
    <w:rsid w:val="00A35339"/>
    <w:rsid w:val="00A5195E"/>
    <w:rsid w:val="00A8133E"/>
    <w:rsid w:val="00B946AF"/>
    <w:rsid w:val="00D77546"/>
    <w:rsid w:val="00D94EDF"/>
    <w:rsid w:val="00E21BFC"/>
    <w:rsid w:val="00EB02EC"/>
    <w:rsid w:val="00EB7D23"/>
    <w:rsid w:val="00F34260"/>
    <w:rsid w:val="00F7359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EE3DA7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de-DE" w:eastAsia="en-US" w:bidi="ar-SA"/>
      </w:rPr>
    </w:rPrDefault>
    <w:pPrDefault>
      <w:pPr>
        <w:spacing w:after="200" w:line="276" w:lineRule="auto"/>
        <w:jc w:val="both"/>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B946AF"/>
    <w:rPr>
      <w:sz w:val="22"/>
      <w:szCs w:val="22"/>
    </w:rPr>
  </w:style>
  <w:style w:type="paragraph" w:styleId="berschrift1">
    <w:name w:val="heading 1"/>
    <w:basedOn w:val="Standard"/>
    <w:next w:val="Standard"/>
    <w:link w:val="berschrift1Zchn"/>
    <w:uiPriority w:val="9"/>
    <w:qFormat/>
    <w:rsid w:val="005C0B50"/>
    <w:pPr>
      <w:spacing w:before="300" w:after="40"/>
      <w:jc w:val="left"/>
      <w:outlineLvl w:val="0"/>
    </w:pPr>
    <w:rPr>
      <w:smallCaps/>
      <w:spacing w:val="5"/>
      <w:sz w:val="32"/>
      <w:szCs w:val="32"/>
    </w:rPr>
  </w:style>
  <w:style w:type="paragraph" w:styleId="berschrift2">
    <w:name w:val="heading 2"/>
    <w:basedOn w:val="Standard"/>
    <w:next w:val="Standard"/>
    <w:link w:val="berschrift2Zchn"/>
    <w:uiPriority w:val="9"/>
    <w:unhideWhenUsed/>
    <w:qFormat/>
    <w:rsid w:val="005C0B50"/>
    <w:pPr>
      <w:spacing w:before="240" w:after="80"/>
      <w:jc w:val="left"/>
      <w:outlineLvl w:val="1"/>
    </w:pPr>
    <w:rPr>
      <w:smallCaps/>
      <w:spacing w:val="5"/>
      <w:sz w:val="28"/>
      <w:szCs w:val="28"/>
    </w:rPr>
  </w:style>
  <w:style w:type="paragraph" w:styleId="berschrift3">
    <w:name w:val="heading 3"/>
    <w:basedOn w:val="Standard"/>
    <w:next w:val="Standard"/>
    <w:link w:val="berschrift3Zchn"/>
    <w:uiPriority w:val="9"/>
    <w:unhideWhenUsed/>
    <w:qFormat/>
    <w:rsid w:val="005C0B50"/>
    <w:pPr>
      <w:spacing w:after="0"/>
      <w:jc w:val="left"/>
      <w:outlineLvl w:val="2"/>
    </w:pPr>
    <w:rPr>
      <w:smallCaps/>
      <w:spacing w:val="5"/>
      <w:sz w:val="24"/>
      <w:szCs w:val="24"/>
    </w:rPr>
  </w:style>
  <w:style w:type="paragraph" w:styleId="berschrift4">
    <w:name w:val="heading 4"/>
    <w:basedOn w:val="Standard"/>
    <w:next w:val="Standard"/>
    <w:link w:val="berschrift4Zchn"/>
    <w:uiPriority w:val="9"/>
    <w:unhideWhenUsed/>
    <w:qFormat/>
    <w:rsid w:val="005C0B50"/>
    <w:pPr>
      <w:spacing w:before="240" w:after="0"/>
      <w:jc w:val="left"/>
      <w:outlineLvl w:val="3"/>
    </w:pPr>
    <w:rPr>
      <w:smallCaps/>
      <w:spacing w:val="10"/>
    </w:rPr>
  </w:style>
  <w:style w:type="paragraph" w:styleId="berschrift5">
    <w:name w:val="heading 5"/>
    <w:basedOn w:val="Standard"/>
    <w:next w:val="Standard"/>
    <w:link w:val="berschrift5Zchn"/>
    <w:uiPriority w:val="9"/>
    <w:semiHidden/>
    <w:unhideWhenUsed/>
    <w:qFormat/>
    <w:rsid w:val="005C0B50"/>
    <w:pPr>
      <w:spacing w:before="200" w:after="0"/>
      <w:jc w:val="left"/>
      <w:outlineLvl w:val="4"/>
    </w:pPr>
    <w:rPr>
      <w:smallCaps/>
      <w:color w:val="C96E06" w:themeColor="accent2" w:themeShade="BF"/>
      <w:spacing w:val="10"/>
      <w:szCs w:val="26"/>
    </w:rPr>
  </w:style>
  <w:style w:type="paragraph" w:styleId="berschrift6">
    <w:name w:val="heading 6"/>
    <w:basedOn w:val="Standard"/>
    <w:next w:val="Standard"/>
    <w:link w:val="berschrift6Zchn"/>
    <w:uiPriority w:val="9"/>
    <w:semiHidden/>
    <w:unhideWhenUsed/>
    <w:qFormat/>
    <w:rsid w:val="005C0B50"/>
    <w:pPr>
      <w:spacing w:after="0"/>
      <w:jc w:val="left"/>
      <w:outlineLvl w:val="5"/>
    </w:pPr>
    <w:rPr>
      <w:smallCaps/>
      <w:color w:val="F8931D" w:themeColor="accent2"/>
      <w:spacing w:val="5"/>
    </w:rPr>
  </w:style>
  <w:style w:type="paragraph" w:styleId="berschrift7">
    <w:name w:val="heading 7"/>
    <w:basedOn w:val="Standard"/>
    <w:next w:val="Standard"/>
    <w:link w:val="berschrift7Zchn"/>
    <w:uiPriority w:val="9"/>
    <w:semiHidden/>
    <w:unhideWhenUsed/>
    <w:qFormat/>
    <w:rsid w:val="005C0B50"/>
    <w:pPr>
      <w:spacing w:after="0"/>
      <w:jc w:val="left"/>
      <w:outlineLvl w:val="6"/>
    </w:pPr>
    <w:rPr>
      <w:b/>
      <w:smallCaps/>
      <w:color w:val="F8931D" w:themeColor="accent2"/>
      <w:spacing w:val="10"/>
    </w:rPr>
  </w:style>
  <w:style w:type="paragraph" w:styleId="berschrift8">
    <w:name w:val="heading 8"/>
    <w:basedOn w:val="Standard"/>
    <w:next w:val="Standard"/>
    <w:link w:val="berschrift8Zchn"/>
    <w:uiPriority w:val="9"/>
    <w:semiHidden/>
    <w:unhideWhenUsed/>
    <w:qFormat/>
    <w:rsid w:val="005C0B50"/>
    <w:pPr>
      <w:spacing w:after="0"/>
      <w:jc w:val="left"/>
      <w:outlineLvl w:val="7"/>
    </w:pPr>
    <w:rPr>
      <w:b/>
      <w:i/>
      <w:smallCaps/>
      <w:color w:val="C96E06" w:themeColor="accent2" w:themeShade="BF"/>
    </w:rPr>
  </w:style>
  <w:style w:type="paragraph" w:styleId="berschrift9">
    <w:name w:val="heading 9"/>
    <w:basedOn w:val="Standard"/>
    <w:next w:val="Standard"/>
    <w:link w:val="berschrift9Zchn"/>
    <w:uiPriority w:val="9"/>
    <w:semiHidden/>
    <w:unhideWhenUsed/>
    <w:qFormat/>
    <w:rsid w:val="005C0B50"/>
    <w:pPr>
      <w:spacing w:after="0"/>
      <w:jc w:val="left"/>
      <w:outlineLvl w:val="8"/>
    </w:pPr>
    <w:rPr>
      <w:b/>
      <w:i/>
      <w:smallCaps/>
      <w:color w:val="854904" w:themeColor="accent2"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C0B50"/>
    <w:rPr>
      <w:smallCaps/>
      <w:spacing w:val="5"/>
      <w:sz w:val="32"/>
      <w:szCs w:val="32"/>
    </w:rPr>
  </w:style>
  <w:style w:type="character" w:customStyle="1" w:styleId="berschrift2Zchn">
    <w:name w:val="Überschrift 2 Zchn"/>
    <w:basedOn w:val="Absatz-Standardschriftart"/>
    <w:link w:val="berschrift2"/>
    <w:uiPriority w:val="9"/>
    <w:rsid w:val="005C0B50"/>
    <w:rPr>
      <w:smallCaps/>
      <w:spacing w:val="5"/>
      <w:sz w:val="28"/>
      <w:szCs w:val="28"/>
    </w:rPr>
  </w:style>
  <w:style w:type="character" w:customStyle="1" w:styleId="berschrift3Zchn">
    <w:name w:val="Überschrift 3 Zchn"/>
    <w:basedOn w:val="Absatz-Standardschriftart"/>
    <w:link w:val="berschrift3"/>
    <w:uiPriority w:val="9"/>
    <w:rsid w:val="005C0B50"/>
    <w:rPr>
      <w:smallCaps/>
      <w:spacing w:val="5"/>
      <w:sz w:val="24"/>
      <w:szCs w:val="24"/>
    </w:rPr>
  </w:style>
  <w:style w:type="character" w:customStyle="1" w:styleId="berschrift4Zchn">
    <w:name w:val="Überschrift 4 Zchn"/>
    <w:basedOn w:val="Absatz-Standardschriftart"/>
    <w:link w:val="berschrift4"/>
    <w:uiPriority w:val="9"/>
    <w:rsid w:val="005C0B50"/>
    <w:rPr>
      <w:smallCaps/>
      <w:spacing w:val="10"/>
      <w:sz w:val="22"/>
      <w:szCs w:val="22"/>
    </w:rPr>
  </w:style>
  <w:style w:type="character" w:customStyle="1" w:styleId="berschrift5Zchn">
    <w:name w:val="Überschrift 5 Zchn"/>
    <w:basedOn w:val="Absatz-Standardschriftart"/>
    <w:link w:val="berschrift5"/>
    <w:uiPriority w:val="9"/>
    <w:semiHidden/>
    <w:rsid w:val="005C0B50"/>
    <w:rPr>
      <w:smallCaps/>
      <w:color w:val="C96E06" w:themeColor="accent2" w:themeShade="BF"/>
      <w:spacing w:val="10"/>
      <w:sz w:val="22"/>
      <w:szCs w:val="26"/>
    </w:rPr>
  </w:style>
  <w:style w:type="character" w:customStyle="1" w:styleId="berschrift6Zchn">
    <w:name w:val="Überschrift 6 Zchn"/>
    <w:basedOn w:val="Absatz-Standardschriftart"/>
    <w:link w:val="berschrift6"/>
    <w:uiPriority w:val="9"/>
    <w:semiHidden/>
    <w:rsid w:val="005C0B50"/>
    <w:rPr>
      <w:smallCaps/>
      <w:color w:val="F8931D" w:themeColor="accent2"/>
      <w:spacing w:val="5"/>
      <w:sz w:val="22"/>
    </w:rPr>
  </w:style>
  <w:style w:type="character" w:customStyle="1" w:styleId="berschrift7Zchn">
    <w:name w:val="Überschrift 7 Zchn"/>
    <w:basedOn w:val="Absatz-Standardschriftart"/>
    <w:link w:val="berschrift7"/>
    <w:uiPriority w:val="9"/>
    <w:semiHidden/>
    <w:rsid w:val="005C0B50"/>
    <w:rPr>
      <w:b/>
      <w:smallCaps/>
      <w:color w:val="F8931D" w:themeColor="accent2"/>
      <w:spacing w:val="10"/>
    </w:rPr>
  </w:style>
  <w:style w:type="character" w:customStyle="1" w:styleId="berschrift8Zchn">
    <w:name w:val="Überschrift 8 Zchn"/>
    <w:basedOn w:val="Absatz-Standardschriftart"/>
    <w:link w:val="berschrift8"/>
    <w:uiPriority w:val="9"/>
    <w:semiHidden/>
    <w:rsid w:val="005C0B50"/>
    <w:rPr>
      <w:b/>
      <w:i/>
      <w:smallCaps/>
      <w:color w:val="C96E06" w:themeColor="accent2" w:themeShade="BF"/>
    </w:rPr>
  </w:style>
  <w:style w:type="character" w:customStyle="1" w:styleId="berschrift9Zchn">
    <w:name w:val="Überschrift 9 Zchn"/>
    <w:basedOn w:val="Absatz-Standardschriftart"/>
    <w:link w:val="berschrift9"/>
    <w:uiPriority w:val="9"/>
    <w:semiHidden/>
    <w:rsid w:val="005C0B50"/>
    <w:rPr>
      <w:b/>
      <w:i/>
      <w:smallCaps/>
      <w:color w:val="854904" w:themeColor="accent2" w:themeShade="7F"/>
    </w:rPr>
  </w:style>
  <w:style w:type="paragraph" w:styleId="Beschriftung">
    <w:name w:val="caption"/>
    <w:basedOn w:val="Standard"/>
    <w:next w:val="Standard"/>
    <w:uiPriority w:val="35"/>
    <w:semiHidden/>
    <w:unhideWhenUsed/>
    <w:qFormat/>
    <w:rsid w:val="005C0B50"/>
    <w:rPr>
      <w:b/>
      <w:bCs/>
      <w:caps/>
      <w:sz w:val="16"/>
      <w:szCs w:val="18"/>
    </w:rPr>
  </w:style>
  <w:style w:type="paragraph" w:styleId="Titel">
    <w:name w:val="Title"/>
    <w:basedOn w:val="Standard"/>
    <w:next w:val="Standard"/>
    <w:link w:val="TitelZchn"/>
    <w:uiPriority w:val="10"/>
    <w:qFormat/>
    <w:rsid w:val="005C0B50"/>
    <w:pPr>
      <w:pBdr>
        <w:top w:val="single" w:sz="12" w:space="1" w:color="F8931D" w:themeColor="accent2"/>
      </w:pBdr>
      <w:spacing w:line="240" w:lineRule="auto"/>
      <w:jc w:val="right"/>
    </w:pPr>
    <w:rPr>
      <w:smallCaps/>
      <w:sz w:val="48"/>
      <w:szCs w:val="48"/>
    </w:rPr>
  </w:style>
  <w:style w:type="character" w:customStyle="1" w:styleId="TitelZchn">
    <w:name w:val="Titel Zchn"/>
    <w:basedOn w:val="Absatz-Standardschriftart"/>
    <w:link w:val="Titel"/>
    <w:uiPriority w:val="10"/>
    <w:rsid w:val="005C0B50"/>
    <w:rPr>
      <w:smallCaps/>
      <w:sz w:val="48"/>
      <w:szCs w:val="48"/>
    </w:rPr>
  </w:style>
  <w:style w:type="paragraph" w:styleId="Untertitel">
    <w:name w:val="Subtitle"/>
    <w:basedOn w:val="Standard"/>
    <w:next w:val="Standard"/>
    <w:link w:val="UntertitelZchn"/>
    <w:uiPriority w:val="11"/>
    <w:qFormat/>
    <w:rsid w:val="005C0B50"/>
    <w:pPr>
      <w:spacing w:after="720" w:line="240" w:lineRule="auto"/>
      <w:jc w:val="right"/>
    </w:pPr>
    <w:rPr>
      <w:rFonts w:asciiTheme="majorHAnsi" w:eastAsiaTheme="majorEastAsia" w:hAnsiTheme="majorHAnsi" w:cstheme="majorBidi"/>
    </w:rPr>
  </w:style>
  <w:style w:type="character" w:customStyle="1" w:styleId="UntertitelZchn">
    <w:name w:val="Untertitel Zchn"/>
    <w:basedOn w:val="Absatz-Standardschriftart"/>
    <w:link w:val="Untertitel"/>
    <w:uiPriority w:val="11"/>
    <w:rsid w:val="005C0B50"/>
    <w:rPr>
      <w:rFonts w:asciiTheme="majorHAnsi" w:eastAsiaTheme="majorEastAsia" w:hAnsiTheme="majorHAnsi" w:cstheme="majorBidi"/>
      <w:szCs w:val="22"/>
    </w:rPr>
  </w:style>
  <w:style w:type="character" w:styleId="Fett">
    <w:name w:val="Strong"/>
    <w:uiPriority w:val="22"/>
    <w:qFormat/>
    <w:rsid w:val="005C0B50"/>
    <w:rPr>
      <w:b/>
      <w:color w:val="F8931D" w:themeColor="accent2"/>
    </w:rPr>
  </w:style>
  <w:style w:type="character" w:styleId="Hervorhebung">
    <w:name w:val="Emphasis"/>
    <w:uiPriority w:val="20"/>
    <w:qFormat/>
    <w:rsid w:val="005C0B50"/>
    <w:rPr>
      <w:b/>
      <w:i/>
      <w:spacing w:val="10"/>
    </w:rPr>
  </w:style>
  <w:style w:type="paragraph" w:styleId="KeinLeerraum">
    <w:name w:val="No Spacing"/>
    <w:basedOn w:val="Standard"/>
    <w:link w:val="KeinLeerraumZchn"/>
    <w:uiPriority w:val="1"/>
    <w:qFormat/>
    <w:rsid w:val="005C0B50"/>
    <w:pPr>
      <w:spacing w:after="0" w:line="240" w:lineRule="auto"/>
    </w:pPr>
  </w:style>
  <w:style w:type="character" w:customStyle="1" w:styleId="KeinLeerraumZchn">
    <w:name w:val="Kein Leerraum Zchn"/>
    <w:basedOn w:val="Absatz-Standardschriftart"/>
    <w:link w:val="KeinLeerraum"/>
    <w:uiPriority w:val="1"/>
    <w:rsid w:val="005C0B50"/>
  </w:style>
  <w:style w:type="paragraph" w:styleId="Listenabsatz">
    <w:name w:val="List Paragraph"/>
    <w:basedOn w:val="Standard"/>
    <w:uiPriority w:val="34"/>
    <w:qFormat/>
    <w:rsid w:val="005C0B50"/>
    <w:pPr>
      <w:ind w:left="720"/>
      <w:contextualSpacing/>
    </w:pPr>
  </w:style>
  <w:style w:type="paragraph" w:styleId="Zitat">
    <w:name w:val="Quote"/>
    <w:basedOn w:val="Standard"/>
    <w:next w:val="Standard"/>
    <w:link w:val="ZitatZchn"/>
    <w:uiPriority w:val="29"/>
    <w:qFormat/>
    <w:rsid w:val="005C0B50"/>
    <w:rPr>
      <w:i/>
    </w:rPr>
  </w:style>
  <w:style w:type="character" w:customStyle="1" w:styleId="ZitatZchn">
    <w:name w:val="Zitat Zchn"/>
    <w:basedOn w:val="Absatz-Standardschriftart"/>
    <w:link w:val="Zitat"/>
    <w:uiPriority w:val="29"/>
    <w:rsid w:val="005C0B50"/>
    <w:rPr>
      <w:i/>
    </w:rPr>
  </w:style>
  <w:style w:type="paragraph" w:styleId="IntensivesZitat">
    <w:name w:val="Intense Quote"/>
    <w:basedOn w:val="Standard"/>
    <w:next w:val="Standard"/>
    <w:link w:val="IntensivesZitatZchn"/>
    <w:uiPriority w:val="30"/>
    <w:qFormat/>
    <w:rsid w:val="005C0B50"/>
    <w:pPr>
      <w:pBdr>
        <w:top w:val="single" w:sz="8" w:space="10" w:color="C96E06" w:themeColor="accent2" w:themeShade="BF"/>
        <w:left w:val="single" w:sz="8" w:space="10" w:color="C96E06" w:themeColor="accent2" w:themeShade="BF"/>
        <w:bottom w:val="single" w:sz="8" w:space="10" w:color="C96E06" w:themeColor="accent2" w:themeShade="BF"/>
        <w:right w:val="single" w:sz="8" w:space="10" w:color="C96E06" w:themeColor="accent2" w:themeShade="BF"/>
      </w:pBdr>
      <w:shd w:val="clear" w:color="auto" w:fill="F8931D" w:themeFill="accent2"/>
      <w:spacing w:before="140" w:after="140"/>
      <w:ind w:left="1440" w:right="1440"/>
    </w:pPr>
    <w:rPr>
      <w:b/>
      <w:i/>
      <w:color w:val="FFFFFF" w:themeColor="background1"/>
    </w:rPr>
  </w:style>
  <w:style w:type="character" w:customStyle="1" w:styleId="IntensivesZitatZchn">
    <w:name w:val="Intensives Zitat Zchn"/>
    <w:basedOn w:val="Absatz-Standardschriftart"/>
    <w:link w:val="IntensivesZitat"/>
    <w:uiPriority w:val="30"/>
    <w:rsid w:val="005C0B50"/>
    <w:rPr>
      <w:b/>
      <w:i/>
      <w:color w:val="FFFFFF" w:themeColor="background1"/>
      <w:shd w:val="clear" w:color="auto" w:fill="F8931D" w:themeFill="accent2"/>
    </w:rPr>
  </w:style>
  <w:style w:type="character" w:styleId="Schwachhervorheb">
    <w:name w:val="Subtle Emphasis"/>
    <w:uiPriority w:val="19"/>
    <w:qFormat/>
    <w:rsid w:val="005C0B50"/>
    <w:rPr>
      <w:i/>
    </w:rPr>
  </w:style>
  <w:style w:type="character" w:styleId="Intensivhervorheb">
    <w:name w:val="Intense Emphasis"/>
    <w:uiPriority w:val="21"/>
    <w:qFormat/>
    <w:rsid w:val="005C0B50"/>
    <w:rPr>
      <w:b/>
      <w:i/>
      <w:color w:val="F8931D" w:themeColor="accent2"/>
      <w:spacing w:val="10"/>
    </w:rPr>
  </w:style>
  <w:style w:type="character" w:styleId="SchwacherVerweis">
    <w:name w:val="Subtle Reference"/>
    <w:uiPriority w:val="31"/>
    <w:qFormat/>
    <w:rsid w:val="005C0B50"/>
    <w:rPr>
      <w:b/>
    </w:rPr>
  </w:style>
  <w:style w:type="character" w:styleId="IntensiverVerweis">
    <w:name w:val="Intense Reference"/>
    <w:uiPriority w:val="32"/>
    <w:qFormat/>
    <w:rsid w:val="005C0B50"/>
    <w:rPr>
      <w:b/>
      <w:bCs/>
      <w:smallCaps/>
      <w:spacing w:val="5"/>
      <w:sz w:val="22"/>
      <w:szCs w:val="22"/>
      <w:u w:val="single"/>
    </w:rPr>
  </w:style>
  <w:style w:type="character" w:styleId="Buchtitel">
    <w:name w:val="Book Title"/>
    <w:uiPriority w:val="33"/>
    <w:qFormat/>
    <w:rsid w:val="005C0B50"/>
    <w:rPr>
      <w:rFonts w:asciiTheme="majorHAnsi" w:eastAsiaTheme="majorEastAsia" w:hAnsiTheme="majorHAnsi" w:cstheme="majorBidi"/>
      <w:i/>
      <w:iCs/>
      <w:sz w:val="20"/>
      <w:szCs w:val="20"/>
    </w:rPr>
  </w:style>
  <w:style w:type="paragraph" w:styleId="Inhaltsverzeichnisberschrift">
    <w:name w:val="TOC Heading"/>
    <w:basedOn w:val="berschrift1"/>
    <w:next w:val="Standard"/>
    <w:uiPriority w:val="39"/>
    <w:semiHidden/>
    <w:unhideWhenUsed/>
    <w:qFormat/>
    <w:rsid w:val="005C0B50"/>
    <w:pPr>
      <w:outlineLvl w:val="9"/>
    </w:pPr>
    <w:rPr>
      <w:lang w:bidi="en-US"/>
    </w:rPr>
  </w:style>
  <w:style w:type="paragraph" w:styleId="HTMLVorformatiert">
    <w:name w:val="HTML Preformatted"/>
    <w:basedOn w:val="Standard"/>
    <w:link w:val="HTMLVorformatiertZchn"/>
    <w:uiPriority w:val="99"/>
    <w:semiHidden/>
    <w:unhideWhenUsed/>
    <w:rsid w:val="005C0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hAnsi="Courier New" w:cs="Courier New"/>
      <w:lang w:eastAsia="de-DE"/>
    </w:rPr>
  </w:style>
  <w:style w:type="character" w:customStyle="1" w:styleId="HTMLVorformatiertZchn">
    <w:name w:val="HTML Vorformatiert Zchn"/>
    <w:basedOn w:val="Absatz-Standardschriftart"/>
    <w:link w:val="HTMLVorformatiert"/>
    <w:uiPriority w:val="99"/>
    <w:semiHidden/>
    <w:rsid w:val="005C0B50"/>
    <w:rPr>
      <w:rFonts w:ascii="Courier New" w:hAnsi="Courier New" w:cs="Courier New"/>
      <w:lang w:eastAsia="de-DE"/>
    </w:rPr>
  </w:style>
  <w:style w:type="paragraph" w:customStyle="1" w:styleId="PersonalName">
    <w:name w:val="Personal Name"/>
    <w:basedOn w:val="Titel"/>
    <w:rsid w:val="005C0B50"/>
    <w:rPr>
      <w:b/>
      <w:caps/>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0153229">
      <w:bodyDiv w:val="1"/>
      <w:marLeft w:val="0"/>
      <w:marRight w:val="0"/>
      <w:marTop w:val="0"/>
      <w:marBottom w:val="0"/>
      <w:divBdr>
        <w:top w:val="none" w:sz="0" w:space="0" w:color="auto"/>
        <w:left w:val="none" w:sz="0" w:space="0" w:color="auto"/>
        <w:bottom w:val="none" w:sz="0" w:space="0" w:color="auto"/>
        <w:right w:val="none" w:sz="0" w:space="0" w:color="auto"/>
      </w:divBdr>
    </w:div>
    <w:div w:id="16395305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jpeg"/></Relationships>
</file>

<file path=word/theme/theme1.xml><?xml version="1.0" encoding="utf-8"?>
<a:theme xmlns:a="http://schemas.openxmlformats.org/drawingml/2006/main" name="Organisch">
  <a:themeElements>
    <a:clrScheme name="Gelb">
      <a:dk1>
        <a:sysClr val="windowText" lastClr="000000"/>
      </a:dk1>
      <a:lt1>
        <a:sysClr val="window" lastClr="FFFFFF"/>
      </a:lt1>
      <a:dk2>
        <a:srgbClr val="39302A"/>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Organisch">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sch">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AC0891-65E0-B749-B601-CEDCC82A46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925</Words>
  <Characters>5828</Characters>
  <Application>Microsoft Macintosh Word</Application>
  <DocSecurity>0</DocSecurity>
  <Lines>48</Lines>
  <Paragraphs>13</Paragraphs>
  <ScaleCrop>false</ScaleCrop>
  <HeadingPairs>
    <vt:vector size="4" baseType="variant">
      <vt:variant>
        <vt:lpstr>Titel</vt:lpstr>
      </vt:variant>
      <vt:variant>
        <vt:i4>1</vt:i4>
      </vt:variant>
      <vt:variant>
        <vt:lpstr>Headings</vt:lpstr>
      </vt:variant>
      <vt:variant>
        <vt:i4>17</vt:i4>
      </vt:variant>
    </vt:vector>
  </HeadingPairs>
  <TitlesOfParts>
    <vt:vector size="18" baseType="lpstr">
      <vt:lpstr/>
      <vt:lpstr>    Exposé – Version 1 Nov. 15</vt:lpstr>
      <vt:lpstr>        Motivation</vt:lpstr>
      <vt:lpstr>        Hintergrund / Entwicklung der NXT Roboter</vt:lpstr>
      <vt:lpstr>        Fragestellung</vt:lpstr>
      <vt:lpstr>        Lösungsidee</vt:lpstr>
      <vt:lpstr>        Geplantes Aktivitäten</vt:lpstr>
      <vt:lpstr>    Zeitplan</vt:lpstr>
      <vt:lpstr>        Oktober 2015 </vt:lpstr>
      <vt:lpstr>        November 2015 – Dezember 2015</vt:lpstr>
      <vt:lpstr>        Weihnachtsferien 2015 </vt:lpstr>
      <vt:lpstr>        Ende Dezember 2015</vt:lpstr>
      <vt:lpstr>        Anfang Januar 2016</vt:lpstr>
      <vt:lpstr>        Januar 2016 – Anfang Februar 2016</vt:lpstr>
      <vt:lpstr>        Mitte Februar 2016</vt:lpstr>
      <vt:lpstr>        Ende Februar / Anfang März 2016</vt:lpstr>
      <vt:lpstr>        März 2016</vt:lpstr>
      <vt:lpstr>        1.April 2016</vt:lpstr>
    </vt:vector>
  </TitlesOfParts>
  <LinksUpToDate>false</LinksUpToDate>
  <CharactersWithSpaces>6740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Pamina Berg</dc:creator>
  <cp:keywords/>
  <dc:description/>
  <cp:lastModifiedBy>Pamina Berg</cp:lastModifiedBy>
  <cp:revision>21</cp:revision>
  <dcterms:created xsi:type="dcterms:W3CDTF">2015-11-11T11:58:00Z</dcterms:created>
  <dcterms:modified xsi:type="dcterms:W3CDTF">2015-11-18T12:31:00Z</dcterms:modified>
</cp:coreProperties>
</file>