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Cs w:val="22"/>
        </w:rPr>
        <w:id w:val="-2111343046"/>
        <w:docPartObj>
          <w:docPartGallery w:val="Cover Pages"/>
          <w:docPartUnique/>
        </w:docPartObj>
      </w:sdtPr>
      <w:sdtEndPr>
        <w:rPr>
          <w:b/>
          <w:bCs/>
        </w:rPr>
      </w:sdtEndPr>
      <w:sdtContent>
        <w:sdt>
          <w:sdtPr>
            <w:id w:val="112643735"/>
            <w:docPartObj>
              <w:docPartGallery w:val="Cover Pages"/>
              <w:docPartUnique/>
            </w:docPartObj>
          </w:sdtPr>
          <w:sdtEndPr/>
          <w:sdtContent>
            <w:p w14:paraId="723E5E16" w14:textId="36EC6C29" w:rsidR="00B276DD" w:rsidRPr="00B276DD" w:rsidRDefault="00B276DD" w:rsidP="00B276DD">
              <w:pPr>
                <w:spacing w:after="240" w:line="360" w:lineRule="auto"/>
                <w:jc w:val="center"/>
                <w:rPr>
                  <w:rFonts w:ascii="Times New Roman" w:hAnsi="Times New Roman" w:cs="Times New Roman"/>
                  <w:bCs/>
                  <w:sz w:val="24"/>
                  <w:szCs w:val="24"/>
                </w:rPr>
              </w:pPr>
              <w:r w:rsidRPr="00B276DD">
                <w:rPr>
                  <w:rFonts w:ascii="Times New Roman" w:hAnsi="Times New Roman" w:cs="Times New Roman"/>
                  <w:bCs/>
                  <w:sz w:val="24"/>
                  <w:szCs w:val="24"/>
                </w:rPr>
                <w:t>Final Report on</w:t>
              </w:r>
            </w:p>
            <w:p w14:paraId="5DAC7783" w14:textId="5F9BFB1E" w:rsidR="00B276DD" w:rsidRDefault="00B276DD" w:rsidP="00B276DD">
              <w:pPr>
                <w:spacing w:after="240" w:line="360" w:lineRule="auto"/>
                <w:jc w:val="center"/>
                <w:rPr>
                  <w:rFonts w:ascii="Times New Roman" w:hAnsi="Times New Roman" w:cs="Times New Roman"/>
                  <w:b/>
                  <w:bCs/>
                  <w:sz w:val="32"/>
                  <w:szCs w:val="28"/>
                </w:rPr>
              </w:pPr>
              <w:r>
                <w:rPr>
                  <w:rFonts w:ascii="Times New Roman" w:hAnsi="Times New Roman" w:cs="Times New Roman"/>
                  <w:b/>
                  <w:bCs/>
                  <w:sz w:val="32"/>
                  <w:szCs w:val="28"/>
                </w:rPr>
                <w:t xml:space="preserve">Text to Speech using </w:t>
              </w:r>
              <w:proofErr w:type="spellStart"/>
              <w:r>
                <w:rPr>
                  <w:rFonts w:ascii="Times New Roman" w:hAnsi="Times New Roman" w:cs="Times New Roman"/>
                  <w:b/>
                  <w:bCs/>
                  <w:sz w:val="32"/>
                  <w:szCs w:val="28"/>
                </w:rPr>
                <w:t>FreeTTS</w:t>
              </w:r>
              <w:proofErr w:type="spellEnd"/>
            </w:p>
            <w:p w14:paraId="3C71D0CE" w14:textId="77777777" w:rsidR="00B276DD" w:rsidRDefault="00B276DD" w:rsidP="00B276DD">
              <w:pPr>
                <w:spacing w:after="0" w:line="360" w:lineRule="auto"/>
                <w:jc w:val="center"/>
                <w:rPr>
                  <w:rFonts w:ascii="Times New Roman" w:hAnsi="Times New Roman" w:cs="Times New Roman"/>
                  <w:b/>
                  <w:bCs/>
                  <w:sz w:val="28"/>
                  <w:szCs w:val="28"/>
                </w:rPr>
              </w:pPr>
            </w:p>
            <w:p w14:paraId="75643E1B" w14:textId="30DBA21C" w:rsidR="00B276DD" w:rsidRDefault="00B276DD" w:rsidP="00B276DD">
              <w:pPr>
                <w:spacing w:after="240" w:line="360" w:lineRule="auto"/>
                <w:jc w:val="center"/>
                <w:rPr>
                  <w:rFonts w:ascii="Times New Roman" w:hAnsi="Times New Roman" w:cs="Times New Roman"/>
                  <w:b/>
                  <w:bCs/>
                  <w:sz w:val="24"/>
                  <w:szCs w:val="24"/>
                </w:rPr>
              </w:pPr>
              <w:r>
                <w:rPr>
                  <w:rFonts w:ascii="Times New Roman" w:hAnsi="Times New Roman" w:cs="Times New Roman"/>
                  <w:b/>
                  <w:noProof/>
                  <w:sz w:val="24"/>
                  <w:szCs w:val="24"/>
                  <w:lang w:val="en-IN" w:eastAsia="en-IN" w:bidi="ar-SA"/>
                </w:rPr>
                <w:drawing>
                  <wp:inline distT="0" distB="0" distL="0" distR="0" wp14:anchorId="2DC89727" wp14:editId="50BAFF29">
                    <wp:extent cx="153352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552575"/>
                            </a:xfrm>
                            <a:prstGeom prst="rect">
                              <a:avLst/>
                            </a:prstGeom>
                            <a:noFill/>
                            <a:ln>
                              <a:noFill/>
                            </a:ln>
                          </pic:spPr>
                        </pic:pic>
                      </a:graphicData>
                    </a:graphic>
                  </wp:inline>
                </w:drawing>
              </w:r>
            </w:p>
            <w:p w14:paraId="21AF98C2" w14:textId="77777777" w:rsidR="00B276DD" w:rsidRDefault="00B276DD" w:rsidP="00B276DD">
              <w:pPr>
                <w:spacing w:after="240" w:line="360" w:lineRule="auto"/>
                <w:jc w:val="center"/>
                <w:rPr>
                  <w:rFonts w:ascii="Times New Roman" w:hAnsi="Times New Roman" w:cs="Times New Roman"/>
                  <w:b/>
                  <w:bCs/>
                  <w:sz w:val="24"/>
                  <w:szCs w:val="24"/>
                </w:rPr>
              </w:pPr>
            </w:p>
            <w:p w14:paraId="68840332" w14:textId="77777777" w:rsidR="00B276DD" w:rsidRDefault="00B276DD" w:rsidP="00B276D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Submitted to </w:t>
              </w:r>
            </w:p>
            <w:p w14:paraId="2B7B8243" w14:textId="77777777" w:rsidR="00B276DD" w:rsidRDefault="00B276DD" w:rsidP="00B276DD">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Department of Computer Science and Engineering</w:t>
              </w:r>
            </w:p>
            <w:p w14:paraId="3C4109CD" w14:textId="77777777" w:rsidR="00B276DD" w:rsidRDefault="00B276DD" w:rsidP="00B276DD">
              <w:pPr>
                <w:spacing w:after="240"/>
                <w:jc w:val="center"/>
                <w:rPr>
                  <w:rFonts w:ascii="Times New Roman" w:hAnsi="Times New Roman" w:cs="Times New Roman"/>
                  <w:b/>
                  <w:bCs/>
                  <w:sz w:val="32"/>
                  <w:szCs w:val="24"/>
                </w:rPr>
              </w:pPr>
              <w:r>
                <w:rPr>
                  <w:rFonts w:ascii="Times New Roman" w:hAnsi="Times New Roman" w:cs="Times New Roman"/>
                  <w:b/>
                  <w:bCs/>
                  <w:sz w:val="32"/>
                  <w:szCs w:val="24"/>
                </w:rPr>
                <w:t>Nepal Engineering College</w:t>
              </w:r>
            </w:p>
            <w:p w14:paraId="2621BF90" w14:textId="77777777" w:rsidR="00B276DD" w:rsidRDefault="00B276DD" w:rsidP="00B276DD">
              <w:pPr>
                <w:spacing w:after="240" w:line="360" w:lineRule="auto"/>
                <w:jc w:val="center"/>
                <w:rPr>
                  <w:rFonts w:ascii="Times New Roman" w:hAnsi="Times New Roman" w:cs="Times New Roman"/>
                  <w:bCs/>
                  <w:sz w:val="24"/>
                  <w:szCs w:val="24"/>
                </w:rPr>
              </w:pPr>
            </w:p>
            <w:p w14:paraId="77BEB2BA" w14:textId="77777777" w:rsidR="00B276DD" w:rsidRDefault="00B276DD" w:rsidP="00B276D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in Partial Fulfillment of the </w:t>
              </w:r>
            </w:p>
            <w:p w14:paraId="69DB8B58" w14:textId="77777777" w:rsidR="00B276DD" w:rsidRDefault="00B276DD" w:rsidP="00B276DD">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Requirements for the Degree of B.E. in Computer</w:t>
              </w:r>
            </w:p>
            <w:p w14:paraId="267D9FE3" w14:textId="77777777" w:rsidR="00B276DD" w:rsidRDefault="00B276DD" w:rsidP="00B276D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By </w:t>
              </w:r>
            </w:p>
            <w:p w14:paraId="3C6B970A" w14:textId="0775A3A9" w:rsidR="00B276DD" w:rsidRDefault="00B276DD" w:rsidP="00B276DD">
              <w:pPr>
                <w:spacing w:after="0" w:line="360" w:lineRule="auto"/>
                <w:jc w:val="center"/>
                <w:rPr>
                  <w:rFonts w:ascii="Times New Roman" w:hAnsi="Times New Roman" w:cs="Times New Roman"/>
                  <w:bCs/>
                  <w:i/>
                  <w:iCs/>
                  <w:sz w:val="24"/>
                  <w:szCs w:val="24"/>
                </w:rPr>
              </w:pPr>
              <w:r>
                <w:rPr>
                  <w:rFonts w:ascii="Times New Roman" w:hAnsi="Times New Roman" w:cs="Times New Roman"/>
                  <w:bCs/>
                  <w:i/>
                  <w:iCs/>
                  <w:sz w:val="24"/>
                  <w:szCs w:val="24"/>
                </w:rPr>
                <w:t>Kiran Chaudhary (011-327)</w:t>
              </w:r>
            </w:p>
            <w:p w14:paraId="068E30BB" w14:textId="7E049035" w:rsidR="00B276DD" w:rsidRDefault="00B276DD" w:rsidP="00B276DD">
              <w:pPr>
                <w:spacing w:after="0" w:line="360" w:lineRule="auto"/>
                <w:jc w:val="center"/>
                <w:rPr>
                  <w:rFonts w:ascii="Times New Roman" w:hAnsi="Times New Roman" w:cs="Times New Roman"/>
                  <w:bCs/>
                  <w:i/>
                  <w:iCs/>
                  <w:sz w:val="24"/>
                  <w:szCs w:val="24"/>
                </w:rPr>
              </w:pPr>
              <w:proofErr w:type="spellStart"/>
              <w:r>
                <w:rPr>
                  <w:rFonts w:ascii="Times New Roman" w:hAnsi="Times New Roman" w:cs="Times New Roman"/>
                  <w:bCs/>
                  <w:i/>
                  <w:iCs/>
                  <w:sz w:val="24"/>
                  <w:szCs w:val="24"/>
                </w:rPr>
                <w:t>Ashimita</w:t>
              </w:r>
              <w:proofErr w:type="spellEnd"/>
              <w:r>
                <w:rPr>
                  <w:rFonts w:ascii="Times New Roman" w:hAnsi="Times New Roman" w:cs="Times New Roman"/>
                  <w:bCs/>
                  <w:i/>
                  <w:iCs/>
                  <w:sz w:val="24"/>
                  <w:szCs w:val="24"/>
                </w:rPr>
                <w:t xml:space="preserve"> Ghimire (011-301)</w:t>
              </w:r>
            </w:p>
            <w:p w14:paraId="71BF6658" w14:textId="17937559" w:rsidR="00B276DD" w:rsidRDefault="00B276DD" w:rsidP="00B276DD">
              <w:pPr>
                <w:spacing w:after="240" w:line="360" w:lineRule="auto"/>
                <w:jc w:val="center"/>
                <w:rPr>
                  <w:rFonts w:ascii="Times New Roman" w:hAnsi="Times New Roman" w:cs="Times New Roman"/>
                  <w:bCs/>
                  <w:i/>
                  <w:iCs/>
                  <w:sz w:val="24"/>
                  <w:szCs w:val="24"/>
                </w:rPr>
              </w:pPr>
            </w:p>
            <w:p w14:paraId="0F099227" w14:textId="77777777" w:rsidR="00B276DD" w:rsidRDefault="00B276DD" w:rsidP="00B276DD">
              <w:pPr>
                <w:spacing w:after="240" w:line="360" w:lineRule="auto"/>
                <w:jc w:val="center"/>
                <w:rPr>
                  <w:rFonts w:ascii="Times New Roman" w:hAnsi="Times New Roman" w:cs="Times New Roman"/>
                  <w:bCs/>
                  <w:sz w:val="24"/>
                  <w:szCs w:val="24"/>
                </w:rPr>
              </w:pPr>
            </w:p>
            <w:p w14:paraId="56C61FD3" w14:textId="77777777" w:rsidR="00B276DD" w:rsidRDefault="00B276DD" w:rsidP="00B276DD">
              <w:pPr>
                <w:spacing w:after="240" w:line="360" w:lineRule="auto"/>
                <w:jc w:val="center"/>
                <w:rPr>
                  <w:rFonts w:ascii="Times New Roman" w:hAnsi="Times New Roman" w:cs="Times New Roman"/>
                  <w:bCs/>
                  <w:sz w:val="24"/>
                  <w:szCs w:val="24"/>
                </w:rPr>
              </w:pPr>
            </w:p>
            <w:p w14:paraId="09BFC430" w14:textId="2B73D8A5" w:rsidR="00B276DD" w:rsidRDefault="00B276DD" w:rsidP="00B276DD">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Supervised By: </w:t>
              </w:r>
              <w:r w:rsidRPr="00B276DD">
                <w:rPr>
                  <w:rFonts w:ascii="Times New Roman" w:hAnsi="Times New Roman" w:cs="Times New Roman"/>
                  <w:bCs/>
                  <w:i/>
                  <w:iCs/>
                  <w:sz w:val="24"/>
                  <w:szCs w:val="24"/>
                </w:rPr>
                <w:t>Krishna Bikram Shah</w:t>
              </w:r>
            </w:p>
            <w:p w14:paraId="1CD61372" w14:textId="1665D580" w:rsidR="00B276DD" w:rsidRDefault="00B276DD" w:rsidP="00B276DD">
              <w:pPr>
                <w:spacing w:after="240" w:line="360" w:lineRule="auto"/>
                <w:jc w:val="center"/>
              </w:pPr>
              <w:r>
                <w:rPr>
                  <w:rFonts w:ascii="Times New Roman" w:hAnsi="Times New Roman" w:cs="Times New Roman"/>
                  <w:bCs/>
                  <w:sz w:val="24"/>
                  <w:szCs w:val="24"/>
                </w:rPr>
                <w:t xml:space="preserve">Submission Date: </w:t>
              </w:r>
              <w:r>
                <w:rPr>
                  <w:rFonts w:ascii="Times New Roman" w:hAnsi="Times New Roman" w:cs="Times New Roman"/>
                  <w:bCs/>
                  <w:i/>
                  <w:iCs/>
                  <w:sz w:val="24"/>
                  <w:szCs w:val="24"/>
                </w:rPr>
                <w:t>01</w:t>
              </w:r>
              <w:r>
                <w:rPr>
                  <w:rFonts w:ascii="Times New Roman" w:hAnsi="Times New Roman" w:cs="Times New Roman"/>
                  <w:bCs/>
                  <w:i/>
                  <w:iCs/>
                  <w:sz w:val="24"/>
                  <w:szCs w:val="24"/>
                </w:rPr>
                <w:t>/</w:t>
              </w:r>
              <w:r>
                <w:rPr>
                  <w:rFonts w:ascii="Times New Roman" w:hAnsi="Times New Roman" w:cs="Times New Roman"/>
                  <w:bCs/>
                  <w:i/>
                  <w:iCs/>
                  <w:sz w:val="24"/>
                  <w:szCs w:val="24"/>
                </w:rPr>
                <w:t>01</w:t>
              </w:r>
              <w:r>
                <w:rPr>
                  <w:rFonts w:ascii="Times New Roman" w:hAnsi="Times New Roman" w:cs="Times New Roman"/>
                  <w:bCs/>
                  <w:i/>
                  <w:iCs/>
                  <w:sz w:val="24"/>
                  <w:szCs w:val="24"/>
                </w:rPr>
                <w:t>/</w:t>
              </w:r>
              <w:r>
                <w:rPr>
                  <w:rFonts w:ascii="Times New Roman" w:hAnsi="Times New Roman" w:cs="Times New Roman"/>
                  <w:bCs/>
                  <w:i/>
                  <w:iCs/>
                  <w:sz w:val="24"/>
                  <w:szCs w:val="24"/>
                </w:rPr>
                <w:t>2020</w:t>
              </w:r>
            </w:p>
          </w:sdtContent>
        </w:sdt>
        <w:p w14:paraId="20257AA8" w14:textId="5BB4C41E" w:rsidR="00D127A6" w:rsidRPr="00667E26" w:rsidRDefault="00D127A6" w:rsidP="00B276DD">
          <w:pPr>
            <w:spacing w:after="240" w:line="360" w:lineRule="auto"/>
            <w:jc w:val="center"/>
            <w:rPr>
              <w:rFonts w:ascii="Times New Roman" w:hAnsi="Times New Roman" w:cs="Times New Roman"/>
              <w:bCs/>
              <w:i/>
              <w:iCs/>
              <w:szCs w:val="22"/>
            </w:rPr>
            <w:sectPr w:rsidR="00D127A6" w:rsidRPr="00667E26" w:rsidSect="00D515FE">
              <w:footerReference w:type="default" r:id="rId9"/>
              <w:pgSz w:w="11906" w:h="16838" w:code="9"/>
              <w:pgMar w:top="1800" w:right="1800" w:bottom="1800" w:left="2155" w:header="709" w:footer="709" w:gutter="0"/>
              <w:cols w:space="708"/>
              <w:titlePg/>
              <w:docGrid w:linePitch="360"/>
            </w:sectPr>
          </w:pPr>
        </w:p>
        <w:p w14:paraId="28747625" w14:textId="77777777" w:rsidR="00D127A6" w:rsidRPr="00E11FA4" w:rsidRDefault="00D127A6" w:rsidP="00E11FA4">
          <w:pPr>
            <w:pStyle w:val="ChapHeading"/>
          </w:pPr>
          <w:bookmarkStart w:id="0" w:name="_Toc442474906"/>
          <w:bookmarkStart w:id="1" w:name="_Toc442521893"/>
          <w:bookmarkStart w:id="2" w:name="_Toc447118598"/>
          <w:bookmarkStart w:id="3" w:name="_Toc447196161"/>
          <w:bookmarkStart w:id="4" w:name="_Toc447288694"/>
          <w:bookmarkStart w:id="5" w:name="_Toc43371829"/>
          <w:r w:rsidRPr="00E11FA4">
            <w:lastRenderedPageBreak/>
            <w:t>ABSTRACT</w:t>
          </w:r>
          <w:bookmarkEnd w:id="0"/>
          <w:bookmarkEnd w:id="1"/>
          <w:bookmarkEnd w:id="2"/>
          <w:bookmarkEnd w:id="3"/>
          <w:bookmarkEnd w:id="4"/>
          <w:bookmarkEnd w:id="5"/>
        </w:p>
        <w:p w14:paraId="764998E6" w14:textId="007B93F6" w:rsidR="000853CF" w:rsidRPr="00667E26" w:rsidRDefault="00D127A6" w:rsidP="00D127A6">
          <w:pPr>
            <w:spacing w:line="360" w:lineRule="auto"/>
            <w:jc w:val="both"/>
            <w:rPr>
              <w:rFonts w:ascii="Times New Roman" w:hAnsi="Times New Roman" w:cs="Times New Roman"/>
              <w:szCs w:val="22"/>
            </w:rPr>
          </w:pPr>
          <w:r w:rsidRPr="00667E26">
            <w:rPr>
              <w:rFonts w:ascii="Times New Roman" w:hAnsi="Times New Roman" w:cs="Times New Roman"/>
              <w:szCs w:val="22"/>
            </w:rPr>
            <w:t xml:space="preserve">This project report </w:t>
          </w:r>
          <w:proofErr w:type="gramStart"/>
          <w:r w:rsidRPr="00667E26">
            <w:rPr>
              <w:rFonts w:ascii="Times New Roman" w:hAnsi="Times New Roman" w:cs="Times New Roman"/>
              <w:szCs w:val="22"/>
            </w:rPr>
            <w:t>confer</w:t>
          </w:r>
          <w:proofErr w:type="gramEnd"/>
          <w:r w:rsidRPr="00667E26">
            <w:rPr>
              <w:rFonts w:ascii="Times New Roman" w:hAnsi="Times New Roman" w:cs="Times New Roman"/>
              <w:szCs w:val="22"/>
            </w:rPr>
            <w:t xml:space="preserve"> the tools and methodology used in developing a Nepali Text to Speech Synthesis System using </w:t>
          </w:r>
          <w:proofErr w:type="spellStart"/>
          <w:r w:rsidRPr="00667E26">
            <w:rPr>
              <w:rFonts w:ascii="Times New Roman" w:hAnsi="Times New Roman" w:cs="Times New Roman"/>
              <w:szCs w:val="22"/>
            </w:rPr>
            <w:t>FreeTTS</w:t>
          </w:r>
          <w:proofErr w:type="spellEnd"/>
          <w:r w:rsidRPr="00667E26">
            <w:rPr>
              <w:rFonts w:ascii="Times New Roman" w:hAnsi="Times New Roman" w:cs="Times New Roman"/>
              <w:szCs w:val="22"/>
            </w:rPr>
            <w:t xml:space="preserve"> and is written entirely in the Java programming language using </w:t>
          </w:r>
          <w:proofErr w:type="spellStart"/>
          <w:r w:rsidRPr="00667E26">
            <w:rPr>
              <w:rFonts w:ascii="Times New Roman" w:hAnsi="Times New Roman" w:cs="Times New Roman"/>
              <w:szCs w:val="22"/>
            </w:rPr>
            <w:t>FreeTTS</w:t>
          </w:r>
          <w:proofErr w:type="spellEnd"/>
          <w:r w:rsidRPr="00667E26">
            <w:rPr>
              <w:rFonts w:ascii="Times New Roman" w:hAnsi="Times New Roman" w:cs="Times New Roman"/>
              <w:szCs w:val="22"/>
            </w:rPr>
            <w:t xml:space="preserve"> synthesizer. Vocalized form of human communication is Speech. Here the Nepali Language is Synthetized based on formant approach and the use of most popular generic frameworks </w:t>
          </w:r>
          <w:proofErr w:type="spellStart"/>
          <w:r w:rsidRPr="00667E26">
            <w:rPr>
              <w:rFonts w:ascii="Times New Roman" w:hAnsi="Times New Roman" w:cs="Times New Roman"/>
              <w:szCs w:val="22"/>
            </w:rPr>
            <w:t>FreeTTS</w:t>
          </w:r>
          <w:proofErr w:type="spellEnd"/>
          <w:r w:rsidRPr="00667E26">
            <w:rPr>
              <w:rFonts w:ascii="Times New Roman" w:hAnsi="Times New Roman" w:cs="Times New Roman"/>
              <w:szCs w:val="22"/>
            </w:rPr>
            <w:t xml:space="preserve"> that is available in public domain for the development of a TTS synthesizer. The Text </w:t>
          </w:r>
          <w:proofErr w:type="gramStart"/>
          <w:r w:rsidRPr="00667E26">
            <w:rPr>
              <w:rFonts w:ascii="Times New Roman" w:hAnsi="Times New Roman" w:cs="Times New Roman"/>
              <w:szCs w:val="22"/>
            </w:rPr>
            <w:t>To</w:t>
          </w:r>
          <w:proofErr w:type="gramEnd"/>
          <w:r w:rsidRPr="00667E26">
            <w:rPr>
              <w:rFonts w:ascii="Times New Roman" w:hAnsi="Times New Roman" w:cs="Times New Roman"/>
              <w:szCs w:val="22"/>
            </w:rPr>
            <w:t xml:space="preserve"> Speech Architecture putting more emphasis on a components, namely Natural Language Processing (NLP) rather than Digital Signal Processing (DSP) component. Nepali language being mostly used language in Nepal and some parts of India and abroad, a text-to-speech (TTS) synthesizer for this language will prove to be a useful Information and communication technology (ICT) based system to aid to those majorities of people who are illiterate and also to those who are physical impairments like visually handicapped and vocally disabled physically handicapped. This ability to convert text to voice may </w:t>
          </w:r>
          <w:proofErr w:type="gramStart"/>
          <w:r w:rsidRPr="00667E26">
            <w:rPr>
              <w:rFonts w:ascii="Times New Roman" w:hAnsi="Times New Roman" w:cs="Times New Roman"/>
              <w:szCs w:val="22"/>
            </w:rPr>
            <w:t>reduce  the</w:t>
          </w:r>
          <w:proofErr w:type="gramEnd"/>
          <w:r w:rsidRPr="00667E26">
            <w:rPr>
              <w:rFonts w:ascii="Times New Roman" w:hAnsi="Times New Roman" w:cs="Times New Roman"/>
              <w:szCs w:val="22"/>
            </w:rPr>
            <w:t xml:space="preserve">  dependency,  frustration,  and  sense  of  helplessness  of  these  people. The system can be extended to include more features such as more emotions, improved tokenization, interactive options and the use of minimal database. </w:t>
          </w:r>
        </w:p>
        <w:p w14:paraId="731C80CB" w14:textId="066FE17E" w:rsidR="000853CF" w:rsidRPr="00667E26" w:rsidRDefault="00D515FE" w:rsidP="00D127A6">
          <w:pPr>
            <w:spacing w:line="360" w:lineRule="auto"/>
            <w:jc w:val="both"/>
            <w:rPr>
              <w:rFonts w:ascii="Times New Roman" w:hAnsi="Times New Roman" w:cs="Times New Roman"/>
              <w:i/>
              <w:iCs/>
              <w:szCs w:val="22"/>
            </w:rPr>
          </w:pPr>
          <w:r w:rsidRPr="00667E26">
            <w:rPr>
              <w:rFonts w:ascii="Times New Roman" w:hAnsi="Times New Roman" w:cs="Times New Roman"/>
              <w:b/>
              <w:bCs/>
              <w:szCs w:val="22"/>
            </w:rPr>
            <w:t>[</w:t>
          </w:r>
          <w:r w:rsidR="00D127A6" w:rsidRPr="00667E26">
            <w:rPr>
              <w:rFonts w:ascii="Times New Roman" w:hAnsi="Times New Roman" w:cs="Times New Roman"/>
              <w:b/>
              <w:bCs/>
              <w:szCs w:val="22"/>
            </w:rPr>
            <w:t>Keywords</w:t>
          </w:r>
          <w:r w:rsidR="00D127A6" w:rsidRPr="00667E26">
            <w:rPr>
              <w:rFonts w:ascii="Times New Roman" w:hAnsi="Times New Roman" w:cs="Times New Roman"/>
              <w:szCs w:val="22"/>
            </w:rPr>
            <w:t xml:space="preserve">: </w:t>
          </w:r>
          <w:r w:rsidR="00D127A6" w:rsidRPr="00667E26">
            <w:rPr>
              <w:rFonts w:ascii="Times New Roman" w:hAnsi="Times New Roman" w:cs="Times New Roman"/>
              <w:i/>
              <w:iCs/>
              <w:szCs w:val="22"/>
            </w:rPr>
            <w:t>TTS, Prosody, Di-phone, Phoneme, Concatenation, Speech Synthesizer, Nepali vowel and consonants, Speech.</w:t>
          </w:r>
          <w:r w:rsidRPr="00667E26">
            <w:rPr>
              <w:rFonts w:ascii="Times New Roman" w:hAnsi="Times New Roman" w:cs="Times New Roman"/>
              <w:i/>
              <w:iCs/>
              <w:szCs w:val="22"/>
            </w:rPr>
            <w:t>]</w:t>
          </w:r>
        </w:p>
        <w:p w14:paraId="0265499A" w14:textId="77777777" w:rsidR="000853CF" w:rsidRPr="00667E26" w:rsidRDefault="000853CF">
          <w:pPr>
            <w:spacing w:after="160" w:line="259" w:lineRule="auto"/>
            <w:rPr>
              <w:rFonts w:ascii="Times New Roman" w:hAnsi="Times New Roman" w:cs="Times New Roman"/>
              <w:szCs w:val="22"/>
            </w:rPr>
          </w:pPr>
          <w:r w:rsidRPr="00667E26">
            <w:rPr>
              <w:rFonts w:ascii="Times New Roman" w:hAnsi="Times New Roman" w:cs="Times New Roman"/>
              <w:szCs w:val="22"/>
            </w:rPr>
            <w:br w:type="page"/>
          </w:r>
        </w:p>
        <w:p w14:paraId="1BB90E0F" w14:textId="77777777" w:rsidR="000853CF" w:rsidRPr="00E11FA4" w:rsidRDefault="000853CF" w:rsidP="00E11FA4">
          <w:pPr>
            <w:pStyle w:val="ChapHeading"/>
          </w:pPr>
          <w:bookmarkStart w:id="6" w:name="_Toc442474905"/>
          <w:bookmarkStart w:id="7" w:name="_Toc442521892"/>
          <w:bookmarkStart w:id="8" w:name="_Toc447118597"/>
          <w:bookmarkStart w:id="9" w:name="_Toc447196160"/>
          <w:bookmarkStart w:id="10" w:name="_Toc447288693"/>
          <w:bookmarkStart w:id="11" w:name="_Toc43371830"/>
          <w:r w:rsidRPr="00E11FA4">
            <w:lastRenderedPageBreak/>
            <w:t>ACKNOWLEGDEMENT</w:t>
          </w:r>
          <w:bookmarkEnd w:id="6"/>
          <w:bookmarkEnd w:id="7"/>
          <w:bookmarkEnd w:id="8"/>
          <w:bookmarkEnd w:id="9"/>
          <w:bookmarkEnd w:id="10"/>
          <w:bookmarkEnd w:id="11"/>
        </w:p>
        <w:p w14:paraId="255D2447" w14:textId="77777777" w:rsidR="000853CF" w:rsidRPr="00667E26" w:rsidRDefault="000853CF" w:rsidP="000853CF">
          <w:pPr>
            <w:spacing w:line="360" w:lineRule="auto"/>
            <w:jc w:val="both"/>
            <w:rPr>
              <w:rFonts w:ascii="Times New Roman" w:hAnsi="Times New Roman" w:cs="Times New Roman"/>
              <w:szCs w:val="22"/>
            </w:rPr>
          </w:pPr>
          <w:r w:rsidRPr="00667E26">
            <w:rPr>
              <w:rFonts w:ascii="Times New Roman" w:hAnsi="Times New Roman" w:cs="Times New Roman"/>
              <w:szCs w:val="22"/>
            </w:rPr>
            <w:t>We would like to extend our gratitude towards Department of Computer Engineering, Nepal Engineering College and Pokhara University for providing a platform, opportunity to undertake an exclusive Major project.</w:t>
          </w:r>
        </w:p>
        <w:p w14:paraId="01456E92" w14:textId="77777777" w:rsidR="000853CF" w:rsidRPr="00667E26" w:rsidRDefault="000853CF" w:rsidP="000853CF">
          <w:pPr>
            <w:spacing w:line="360" w:lineRule="auto"/>
            <w:jc w:val="both"/>
            <w:rPr>
              <w:rFonts w:ascii="Times New Roman" w:hAnsi="Times New Roman" w:cs="Times New Roman"/>
              <w:szCs w:val="22"/>
            </w:rPr>
          </w:pPr>
          <w:r w:rsidRPr="00667E26">
            <w:rPr>
              <w:rFonts w:ascii="Times New Roman" w:hAnsi="Times New Roman" w:cs="Times New Roman"/>
              <w:szCs w:val="22"/>
            </w:rPr>
            <w:t xml:space="preserve">We would like to thank all the members in Department of Computer Engineering and Project Coordinator along with all the teachers for providing help in </w:t>
          </w:r>
          <w:proofErr w:type="gramStart"/>
          <w:r w:rsidRPr="00667E26">
            <w:rPr>
              <w:rFonts w:ascii="Times New Roman" w:hAnsi="Times New Roman" w:cs="Times New Roman"/>
              <w:szCs w:val="22"/>
            </w:rPr>
            <w:t>the every</w:t>
          </w:r>
          <w:proofErr w:type="gramEnd"/>
          <w:r w:rsidRPr="00667E26">
            <w:rPr>
              <w:rFonts w:ascii="Times New Roman" w:hAnsi="Times New Roman" w:cs="Times New Roman"/>
              <w:szCs w:val="22"/>
            </w:rPr>
            <w:t xml:space="preserve"> step during the development of the project.</w:t>
          </w:r>
        </w:p>
        <w:p w14:paraId="5FAF820C" w14:textId="77777777" w:rsidR="000853CF" w:rsidRPr="00667E26" w:rsidRDefault="000853CF" w:rsidP="000853CF">
          <w:pPr>
            <w:spacing w:line="360" w:lineRule="auto"/>
            <w:jc w:val="both"/>
            <w:rPr>
              <w:rFonts w:ascii="Times New Roman" w:hAnsi="Times New Roman" w:cs="Times New Roman"/>
              <w:szCs w:val="22"/>
            </w:rPr>
          </w:pPr>
          <w:r w:rsidRPr="00667E26">
            <w:rPr>
              <w:rFonts w:ascii="Times New Roman" w:hAnsi="Times New Roman" w:cs="Times New Roman"/>
              <w:szCs w:val="22"/>
            </w:rPr>
            <w:t>Furthermore, we would like to give special thanks to our Project Supervisor Mr. Krishna B. Shah for providing knowledge, support, help and encouragement in accomplishing the task that are needed for the development of our Major project.</w:t>
          </w:r>
        </w:p>
        <w:p w14:paraId="6B1CEA3D" w14:textId="77777777" w:rsidR="000853CF" w:rsidRPr="00667E26" w:rsidRDefault="000853CF" w:rsidP="000853CF">
          <w:pPr>
            <w:spacing w:line="360" w:lineRule="auto"/>
            <w:jc w:val="both"/>
            <w:rPr>
              <w:rFonts w:ascii="Times New Roman" w:hAnsi="Times New Roman" w:cs="Times New Roman"/>
              <w:szCs w:val="22"/>
            </w:rPr>
          </w:pPr>
          <w:r w:rsidRPr="00667E26">
            <w:rPr>
              <w:rFonts w:ascii="Times New Roman" w:hAnsi="Times New Roman" w:cs="Times New Roman"/>
              <w:szCs w:val="22"/>
            </w:rPr>
            <w:t>Thank you, everyone.</w:t>
          </w:r>
        </w:p>
        <w:p w14:paraId="4F531055" w14:textId="77777777" w:rsidR="000853CF" w:rsidRPr="00667E26" w:rsidRDefault="000853CF" w:rsidP="000853CF">
          <w:pPr>
            <w:spacing w:line="360" w:lineRule="auto"/>
            <w:jc w:val="both"/>
            <w:rPr>
              <w:rFonts w:ascii="Times New Roman" w:hAnsi="Times New Roman" w:cs="Times New Roman"/>
              <w:szCs w:val="22"/>
            </w:rPr>
          </w:pPr>
          <w:proofErr w:type="spellStart"/>
          <w:r w:rsidRPr="00667E26">
            <w:rPr>
              <w:rFonts w:ascii="Times New Roman" w:hAnsi="Times New Roman" w:cs="Times New Roman"/>
              <w:szCs w:val="22"/>
            </w:rPr>
            <w:t>Ashmita</w:t>
          </w:r>
          <w:proofErr w:type="spellEnd"/>
          <w:r w:rsidRPr="00667E26">
            <w:rPr>
              <w:rFonts w:ascii="Times New Roman" w:hAnsi="Times New Roman" w:cs="Times New Roman"/>
              <w:szCs w:val="22"/>
            </w:rPr>
            <w:t xml:space="preserve"> Ghimire (011-302)</w:t>
          </w:r>
        </w:p>
        <w:p w14:paraId="40A6758E" w14:textId="77777777" w:rsidR="000853CF" w:rsidRPr="00667E26" w:rsidRDefault="000853CF" w:rsidP="000853CF">
          <w:pPr>
            <w:spacing w:line="360" w:lineRule="auto"/>
            <w:jc w:val="both"/>
            <w:rPr>
              <w:rFonts w:ascii="Times New Roman" w:hAnsi="Times New Roman" w:cs="Times New Roman"/>
              <w:szCs w:val="22"/>
            </w:rPr>
          </w:pPr>
          <w:r w:rsidRPr="00667E26">
            <w:rPr>
              <w:rFonts w:ascii="Times New Roman" w:hAnsi="Times New Roman" w:cs="Times New Roman"/>
              <w:szCs w:val="22"/>
            </w:rPr>
            <w:t>Kiran Kumar Chaudhary (011-311)</w:t>
          </w:r>
        </w:p>
        <w:p w14:paraId="4CF898E9" w14:textId="77777777" w:rsidR="000853CF" w:rsidRPr="00667E26" w:rsidRDefault="000853CF" w:rsidP="000853CF">
          <w:pPr>
            <w:spacing w:line="360" w:lineRule="auto"/>
            <w:jc w:val="both"/>
            <w:rPr>
              <w:rFonts w:ascii="Times New Roman" w:hAnsi="Times New Roman" w:cs="Times New Roman"/>
              <w:b/>
              <w:i/>
              <w:szCs w:val="22"/>
            </w:rPr>
          </w:pPr>
          <w:proofErr w:type="spellStart"/>
          <w:r w:rsidRPr="00667E26">
            <w:rPr>
              <w:rFonts w:ascii="Times New Roman" w:hAnsi="Times New Roman" w:cs="Times New Roman"/>
              <w:b/>
              <w:i/>
              <w:szCs w:val="22"/>
            </w:rPr>
            <w:t>nec</w:t>
          </w:r>
          <w:proofErr w:type="spellEnd"/>
          <w:r w:rsidRPr="00667E26">
            <w:rPr>
              <w:rFonts w:ascii="Times New Roman" w:hAnsi="Times New Roman" w:cs="Times New Roman"/>
              <w:b/>
              <w:i/>
              <w:szCs w:val="22"/>
            </w:rPr>
            <w:t xml:space="preserve"> </w:t>
          </w:r>
        </w:p>
        <w:p w14:paraId="79AE700C" w14:textId="5CE8E021" w:rsidR="000853CF" w:rsidRPr="00667E26" w:rsidRDefault="000853CF" w:rsidP="00D127A6">
          <w:pPr>
            <w:spacing w:line="360" w:lineRule="auto"/>
            <w:jc w:val="both"/>
            <w:rPr>
              <w:rFonts w:ascii="Times New Roman" w:hAnsi="Times New Roman" w:cs="Times New Roman"/>
              <w:szCs w:val="22"/>
            </w:rPr>
          </w:pPr>
          <w:r w:rsidRPr="00667E26">
            <w:rPr>
              <w:rFonts w:ascii="Times New Roman" w:hAnsi="Times New Roman" w:cs="Times New Roman"/>
              <w:szCs w:val="22"/>
            </w:rPr>
            <w:t xml:space="preserve">April, 2016 </w:t>
          </w:r>
        </w:p>
        <w:p w14:paraId="29B01C78" w14:textId="36817E58" w:rsidR="00E11FA4" w:rsidRDefault="00E11FA4">
          <w:pPr>
            <w:spacing w:after="160" w:line="259" w:lineRule="auto"/>
            <w:rPr>
              <w:rFonts w:ascii="Times New Roman" w:eastAsiaTheme="majorEastAsia" w:hAnsi="Times New Roman" w:cs="Times New Roman"/>
              <w:color w:val="2F5496" w:themeColor="accent1" w:themeShade="BF"/>
              <w:sz w:val="32"/>
              <w:szCs w:val="22"/>
              <w:lang w:bidi="ar-SA"/>
            </w:rPr>
          </w:pPr>
          <w:r>
            <w:rPr>
              <w:rFonts w:ascii="Times New Roman" w:hAnsi="Times New Roman" w:cs="Times New Roman"/>
              <w:szCs w:val="22"/>
            </w:rPr>
            <w:br w:type="page"/>
          </w:r>
        </w:p>
        <w:sdt>
          <w:sdtPr>
            <w:rPr>
              <w:rFonts w:ascii="Times New Roman" w:eastAsiaTheme="minorEastAsia" w:hAnsi="Times New Roman" w:cs="Times New Roman"/>
              <w:color w:val="auto"/>
              <w:sz w:val="22"/>
              <w:szCs w:val="22"/>
              <w:lang w:bidi="ne-NP"/>
            </w:rPr>
            <w:id w:val="-379164444"/>
            <w:docPartObj>
              <w:docPartGallery w:val="Table of Contents"/>
              <w:docPartUnique/>
            </w:docPartObj>
          </w:sdtPr>
          <w:sdtEndPr>
            <w:rPr>
              <w:b/>
              <w:bCs/>
              <w:noProof/>
            </w:rPr>
          </w:sdtEndPr>
          <w:sdtContent>
            <w:p w14:paraId="0F4E171A" w14:textId="1AB1950F" w:rsidR="00667E26" w:rsidRPr="00E11FA4" w:rsidRDefault="00667E26" w:rsidP="00E11FA4">
              <w:pPr>
                <w:pStyle w:val="TOCHeading"/>
                <w:rPr>
                  <w:rStyle w:val="ChapHeadingChar"/>
                  <w:b w:val="0"/>
                  <w:bCs w:val="0"/>
                  <w:sz w:val="32"/>
                  <w:szCs w:val="22"/>
                </w:rPr>
              </w:pPr>
              <w:r w:rsidRPr="00667E26">
                <w:rPr>
                  <w:rStyle w:val="ChapHeadingChar"/>
                  <w:color w:val="auto"/>
                </w:rPr>
                <w:t>Contents</w:t>
              </w:r>
            </w:p>
            <w:p w14:paraId="04DCEDA0" w14:textId="5AF65AE1" w:rsidR="00667E26" w:rsidRPr="00667E26" w:rsidRDefault="00667E26">
              <w:pPr>
                <w:pStyle w:val="TOC1"/>
                <w:tabs>
                  <w:tab w:val="right" w:leader="dot" w:pos="7941"/>
                </w:tabs>
                <w:rPr>
                  <w:rFonts w:ascii="Times New Roman" w:hAnsi="Times New Roman" w:cs="Times New Roman"/>
                  <w:noProof/>
                  <w:szCs w:val="22"/>
                </w:rPr>
              </w:pPr>
              <w:r w:rsidRPr="00667E26">
                <w:rPr>
                  <w:rFonts w:ascii="Times New Roman" w:hAnsi="Times New Roman" w:cs="Times New Roman"/>
                  <w:szCs w:val="22"/>
                </w:rPr>
                <w:fldChar w:fldCharType="begin"/>
              </w:r>
              <w:r w:rsidRPr="00667E26">
                <w:rPr>
                  <w:rFonts w:ascii="Times New Roman" w:hAnsi="Times New Roman" w:cs="Times New Roman"/>
                  <w:szCs w:val="22"/>
                </w:rPr>
                <w:instrText xml:space="preserve"> TOC \o "1-3" \h \z \u </w:instrText>
              </w:r>
              <w:r w:rsidRPr="00667E26">
                <w:rPr>
                  <w:rFonts w:ascii="Times New Roman" w:hAnsi="Times New Roman" w:cs="Times New Roman"/>
                  <w:szCs w:val="22"/>
                </w:rPr>
                <w:fldChar w:fldCharType="separate"/>
              </w:r>
              <w:hyperlink w:anchor="_Toc43371829" w:history="1">
                <w:r w:rsidRPr="00667E26">
                  <w:rPr>
                    <w:rStyle w:val="Hyperlink"/>
                    <w:rFonts w:ascii="Times New Roman" w:hAnsi="Times New Roman" w:cs="Times New Roman"/>
                    <w:noProof/>
                    <w:szCs w:val="22"/>
                  </w:rPr>
                  <w:t>ABSTRACT</w:t>
                </w:r>
                <w:r w:rsidRPr="00667E26">
                  <w:rPr>
                    <w:rFonts w:ascii="Times New Roman" w:hAnsi="Times New Roman" w:cs="Times New Roman"/>
                    <w:noProof/>
                    <w:webHidden/>
                    <w:szCs w:val="22"/>
                  </w:rPr>
                  <w:tab/>
                </w:r>
                <w:r w:rsidRPr="00667E26">
                  <w:rPr>
                    <w:rFonts w:ascii="Times New Roman" w:hAnsi="Times New Roman" w:cs="Times New Roman"/>
                    <w:noProof/>
                    <w:webHidden/>
                    <w:szCs w:val="22"/>
                  </w:rPr>
                  <w:fldChar w:fldCharType="begin"/>
                </w:r>
                <w:r w:rsidRPr="00667E26">
                  <w:rPr>
                    <w:rFonts w:ascii="Times New Roman" w:hAnsi="Times New Roman" w:cs="Times New Roman"/>
                    <w:noProof/>
                    <w:webHidden/>
                    <w:szCs w:val="22"/>
                  </w:rPr>
                  <w:instrText xml:space="preserve"> PAGEREF _Toc43371829 \h </w:instrText>
                </w:r>
                <w:r w:rsidRPr="00667E26">
                  <w:rPr>
                    <w:rFonts w:ascii="Times New Roman" w:hAnsi="Times New Roman" w:cs="Times New Roman"/>
                    <w:noProof/>
                    <w:webHidden/>
                    <w:szCs w:val="22"/>
                  </w:rPr>
                </w:r>
                <w:r w:rsidRPr="00667E26">
                  <w:rPr>
                    <w:rFonts w:ascii="Times New Roman" w:hAnsi="Times New Roman" w:cs="Times New Roman"/>
                    <w:noProof/>
                    <w:webHidden/>
                    <w:szCs w:val="22"/>
                  </w:rPr>
                  <w:fldChar w:fldCharType="separate"/>
                </w:r>
                <w:r w:rsidRPr="00667E26">
                  <w:rPr>
                    <w:rFonts w:ascii="Times New Roman" w:hAnsi="Times New Roman" w:cs="Times New Roman"/>
                    <w:noProof/>
                    <w:webHidden/>
                    <w:szCs w:val="22"/>
                  </w:rPr>
                  <w:t>i</w:t>
                </w:r>
                <w:r w:rsidRPr="00667E26">
                  <w:rPr>
                    <w:rFonts w:ascii="Times New Roman" w:hAnsi="Times New Roman" w:cs="Times New Roman"/>
                    <w:noProof/>
                    <w:webHidden/>
                    <w:szCs w:val="22"/>
                  </w:rPr>
                  <w:fldChar w:fldCharType="end"/>
                </w:r>
              </w:hyperlink>
            </w:p>
            <w:p w14:paraId="2A94C674" w14:textId="670AEE19" w:rsidR="00667E26" w:rsidRPr="00667E26" w:rsidRDefault="002A4467">
              <w:pPr>
                <w:pStyle w:val="TOC1"/>
                <w:tabs>
                  <w:tab w:val="right" w:leader="dot" w:pos="7941"/>
                </w:tabs>
                <w:rPr>
                  <w:rFonts w:ascii="Times New Roman" w:hAnsi="Times New Roman" w:cs="Times New Roman"/>
                  <w:noProof/>
                  <w:szCs w:val="22"/>
                </w:rPr>
              </w:pPr>
              <w:hyperlink w:anchor="_Toc43371830" w:history="1">
                <w:r w:rsidR="00667E26" w:rsidRPr="00667E26">
                  <w:rPr>
                    <w:rStyle w:val="Hyperlink"/>
                    <w:rFonts w:ascii="Times New Roman" w:hAnsi="Times New Roman" w:cs="Times New Roman"/>
                    <w:noProof/>
                    <w:szCs w:val="22"/>
                  </w:rPr>
                  <w:t>ACKNOWLEGDEMENT</w:t>
                </w:r>
                <w:r w:rsidR="00667E26" w:rsidRPr="00667E26">
                  <w:rPr>
                    <w:rFonts w:ascii="Times New Roman" w:hAnsi="Times New Roman" w:cs="Times New Roman"/>
                    <w:noProof/>
                    <w:webHidden/>
                    <w:szCs w:val="22"/>
                  </w:rPr>
                  <w:tab/>
                </w:r>
                <w:r w:rsidR="00667E26" w:rsidRPr="00667E26">
                  <w:rPr>
                    <w:rFonts w:ascii="Times New Roman" w:hAnsi="Times New Roman" w:cs="Times New Roman"/>
                    <w:noProof/>
                    <w:webHidden/>
                    <w:szCs w:val="22"/>
                  </w:rPr>
                  <w:fldChar w:fldCharType="begin"/>
                </w:r>
                <w:r w:rsidR="00667E26" w:rsidRPr="00667E26">
                  <w:rPr>
                    <w:rFonts w:ascii="Times New Roman" w:hAnsi="Times New Roman" w:cs="Times New Roman"/>
                    <w:noProof/>
                    <w:webHidden/>
                    <w:szCs w:val="22"/>
                  </w:rPr>
                  <w:instrText xml:space="preserve"> PAGEREF _Toc43371830 \h </w:instrText>
                </w:r>
                <w:r w:rsidR="00667E26" w:rsidRPr="00667E26">
                  <w:rPr>
                    <w:rFonts w:ascii="Times New Roman" w:hAnsi="Times New Roman" w:cs="Times New Roman"/>
                    <w:noProof/>
                    <w:webHidden/>
                    <w:szCs w:val="22"/>
                  </w:rPr>
                </w:r>
                <w:r w:rsidR="00667E26" w:rsidRPr="00667E26">
                  <w:rPr>
                    <w:rFonts w:ascii="Times New Roman" w:hAnsi="Times New Roman" w:cs="Times New Roman"/>
                    <w:noProof/>
                    <w:webHidden/>
                    <w:szCs w:val="22"/>
                  </w:rPr>
                  <w:fldChar w:fldCharType="separate"/>
                </w:r>
                <w:r w:rsidR="00667E26" w:rsidRPr="00667E26">
                  <w:rPr>
                    <w:rFonts w:ascii="Times New Roman" w:hAnsi="Times New Roman" w:cs="Times New Roman"/>
                    <w:noProof/>
                    <w:webHidden/>
                    <w:szCs w:val="22"/>
                  </w:rPr>
                  <w:t>ii</w:t>
                </w:r>
                <w:r w:rsidR="00667E26" w:rsidRPr="00667E26">
                  <w:rPr>
                    <w:rFonts w:ascii="Times New Roman" w:hAnsi="Times New Roman" w:cs="Times New Roman"/>
                    <w:noProof/>
                    <w:webHidden/>
                    <w:szCs w:val="22"/>
                  </w:rPr>
                  <w:fldChar w:fldCharType="end"/>
                </w:r>
              </w:hyperlink>
            </w:p>
            <w:p w14:paraId="288E13E1" w14:textId="66D29E3C" w:rsidR="00667E26" w:rsidRPr="00667E26" w:rsidRDefault="002A4467">
              <w:pPr>
                <w:pStyle w:val="TOC1"/>
                <w:tabs>
                  <w:tab w:val="right" w:leader="dot" w:pos="7941"/>
                </w:tabs>
                <w:rPr>
                  <w:rFonts w:ascii="Times New Roman" w:hAnsi="Times New Roman" w:cs="Times New Roman"/>
                  <w:noProof/>
                  <w:szCs w:val="22"/>
                </w:rPr>
              </w:pPr>
              <w:hyperlink w:anchor="_Toc43371831" w:history="1">
                <w:r w:rsidR="00667E26" w:rsidRPr="00667E26">
                  <w:rPr>
                    <w:rStyle w:val="Hyperlink"/>
                    <w:rFonts w:ascii="Times New Roman" w:hAnsi="Times New Roman" w:cs="Times New Roman"/>
                    <w:noProof/>
                    <w:szCs w:val="22"/>
                  </w:rPr>
                  <w:t>List of Abbreviations</w:t>
                </w:r>
                <w:r w:rsidR="00667E26" w:rsidRPr="00667E26">
                  <w:rPr>
                    <w:rFonts w:ascii="Times New Roman" w:hAnsi="Times New Roman" w:cs="Times New Roman"/>
                    <w:noProof/>
                    <w:webHidden/>
                    <w:szCs w:val="22"/>
                  </w:rPr>
                  <w:tab/>
                </w:r>
                <w:r w:rsidR="00667E26" w:rsidRPr="00667E26">
                  <w:rPr>
                    <w:rFonts w:ascii="Times New Roman" w:hAnsi="Times New Roman" w:cs="Times New Roman"/>
                    <w:noProof/>
                    <w:webHidden/>
                    <w:szCs w:val="22"/>
                  </w:rPr>
                  <w:fldChar w:fldCharType="begin"/>
                </w:r>
                <w:r w:rsidR="00667E26" w:rsidRPr="00667E26">
                  <w:rPr>
                    <w:rFonts w:ascii="Times New Roman" w:hAnsi="Times New Roman" w:cs="Times New Roman"/>
                    <w:noProof/>
                    <w:webHidden/>
                    <w:szCs w:val="22"/>
                  </w:rPr>
                  <w:instrText xml:space="preserve"> PAGEREF _Toc43371831 \h </w:instrText>
                </w:r>
                <w:r w:rsidR="00667E26" w:rsidRPr="00667E26">
                  <w:rPr>
                    <w:rFonts w:ascii="Times New Roman" w:hAnsi="Times New Roman" w:cs="Times New Roman"/>
                    <w:noProof/>
                    <w:webHidden/>
                    <w:szCs w:val="22"/>
                  </w:rPr>
                </w:r>
                <w:r w:rsidR="00667E26" w:rsidRPr="00667E26">
                  <w:rPr>
                    <w:rFonts w:ascii="Times New Roman" w:hAnsi="Times New Roman" w:cs="Times New Roman"/>
                    <w:noProof/>
                    <w:webHidden/>
                    <w:szCs w:val="22"/>
                  </w:rPr>
                  <w:fldChar w:fldCharType="separate"/>
                </w:r>
                <w:r w:rsidR="00667E26" w:rsidRPr="00667E26">
                  <w:rPr>
                    <w:rFonts w:ascii="Times New Roman" w:hAnsi="Times New Roman" w:cs="Times New Roman"/>
                    <w:noProof/>
                    <w:webHidden/>
                    <w:szCs w:val="22"/>
                  </w:rPr>
                  <w:t>iv</w:t>
                </w:r>
                <w:r w:rsidR="00667E26" w:rsidRPr="00667E26">
                  <w:rPr>
                    <w:rFonts w:ascii="Times New Roman" w:hAnsi="Times New Roman" w:cs="Times New Roman"/>
                    <w:noProof/>
                    <w:webHidden/>
                    <w:szCs w:val="22"/>
                  </w:rPr>
                  <w:fldChar w:fldCharType="end"/>
                </w:r>
              </w:hyperlink>
            </w:p>
            <w:p w14:paraId="6D9D5A01" w14:textId="087A165B" w:rsidR="00667E26" w:rsidRPr="00667E26" w:rsidRDefault="002A4467">
              <w:pPr>
                <w:pStyle w:val="TOC1"/>
                <w:tabs>
                  <w:tab w:val="right" w:leader="dot" w:pos="7941"/>
                </w:tabs>
                <w:rPr>
                  <w:rFonts w:ascii="Times New Roman" w:hAnsi="Times New Roman" w:cs="Times New Roman"/>
                  <w:noProof/>
                  <w:szCs w:val="22"/>
                </w:rPr>
              </w:pPr>
              <w:hyperlink w:anchor="_Toc43371832" w:history="1">
                <w:r w:rsidR="00667E26" w:rsidRPr="00667E26">
                  <w:rPr>
                    <w:rStyle w:val="Hyperlink"/>
                    <w:rFonts w:ascii="Times New Roman" w:hAnsi="Times New Roman" w:cs="Times New Roman"/>
                    <w:noProof/>
                    <w:szCs w:val="22"/>
                  </w:rPr>
                  <w:t>List of Figures</w:t>
                </w:r>
                <w:r w:rsidR="00667E26" w:rsidRPr="00667E26">
                  <w:rPr>
                    <w:rFonts w:ascii="Times New Roman" w:hAnsi="Times New Roman" w:cs="Times New Roman"/>
                    <w:noProof/>
                    <w:webHidden/>
                    <w:szCs w:val="22"/>
                  </w:rPr>
                  <w:tab/>
                </w:r>
                <w:r w:rsidR="00667E26" w:rsidRPr="00667E26">
                  <w:rPr>
                    <w:rFonts w:ascii="Times New Roman" w:hAnsi="Times New Roman" w:cs="Times New Roman"/>
                    <w:noProof/>
                    <w:webHidden/>
                    <w:szCs w:val="22"/>
                  </w:rPr>
                  <w:fldChar w:fldCharType="begin"/>
                </w:r>
                <w:r w:rsidR="00667E26" w:rsidRPr="00667E26">
                  <w:rPr>
                    <w:rFonts w:ascii="Times New Roman" w:hAnsi="Times New Roman" w:cs="Times New Roman"/>
                    <w:noProof/>
                    <w:webHidden/>
                    <w:szCs w:val="22"/>
                  </w:rPr>
                  <w:instrText xml:space="preserve"> PAGEREF _Toc43371832 \h </w:instrText>
                </w:r>
                <w:r w:rsidR="00667E26" w:rsidRPr="00667E26">
                  <w:rPr>
                    <w:rFonts w:ascii="Times New Roman" w:hAnsi="Times New Roman" w:cs="Times New Roman"/>
                    <w:noProof/>
                    <w:webHidden/>
                    <w:szCs w:val="22"/>
                  </w:rPr>
                </w:r>
                <w:r w:rsidR="00667E26" w:rsidRPr="00667E26">
                  <w:rPr>
                    <w:rFonts w:ascii="Times New Roman" w:hAnsi="Times New Roman" w:cs="Times New Roman"/>
                    <w:noProof/>
                    <w:webHidden/>
                    <w:szCs w:val="22"/>
                  </w:rPr>
                  <w:fldChar w:fldCharType="separate"/>
                </w:r>
                <w:r w:rsidR="00667E26" w:rsidRPr="00667E26">
                  <w:rPr>
                    <w:rFonts w:ascii="Times New Roman" w:hAnsi="Times New Roman" w:cs="Times New Roman"/>
                    <w:noProof/>
                    <w:webHidden/>
                    <w:szCs w:val="22"/>
                  </w:rPr>
                  <w:t>v</w:t>
                </w:r>
                <w:r w:rsidR="00667E26" w:rsidRPr="00667E26">
                  <w:rPr>
                    <w:rFonts w:ascii="Times New Roman" w:hAnsi="Times New Roman" w:cs="Times New Roman"/>
                    <w:noProof/>
                    <w:webHidden/>
                    <w:szCs w:val="22"/>
                  </w:rPr>
                  <w:fldChar w:fldCharType="end"/>
                </w:r>
              </w:hyperlink>
            </w:p>
            <w:p w14:paraId="4892CC34" w14:textId="021F416F" w:rsidR="00667E26" w:rsidRPr="00667E26" w:rsidRDefault="002A4467">
              <w:pPr>
                <w:pStyle w:val="TOC1"/>
                <w:tabs>
                  <w:tab w:val="right" w:leader="dot" w:pos="7941"/>
                </w:tabs>
                <w:rPr>
                  <w:rFonts w:ascii="Times New Roman" w:hAnsi="Times New Roman" w:cs="Times New Roman"/>
                  <w:noProof/>
                  <w:szCs w:val="22"/>
                </w:rPr>
              </w:pPr>
              <w:hyperlink w:anchor="_Toc43371833" w:history="1">
                <w:r w:rsidR="00667E26" w:rsidRPr="00667E26">
                  <w:rPr>
                    <w:rStyle w:val="Hyperlink"/>
                    <w:rFonts w:ascii="Times New Roman" w:hAnsi="Times New Roman" w:cs="Times New Roman"/>
                    <w:noProof/>
                    <w:szCs w:val="22"/>
                  </w:rPr>
                  <w:t>List of Tables</w:t>
                </w:r>
                <w:r w:rsidR="00667E26" w:rsidRPr="00667E26">
                  <w:rPr>
                    <w:rFonts w:ascii="Times New Roman" w:hAnsi="Times New Roman" w:cs="Times New Roman"/>
                    <w:noProof/>
                    <w:webHidden/>
                    <w:szCs w:val="22"/>
                  </w:rPr>
                  <w:tab/>
                </w:r>
                <w:r w:rsidR="00667E26" w:rsidRPr="00667E26">
                  <w:rPr>
                    <w:rFonts w:ascii="Times New Roman" w:hAnsi="Times New Roman" w:cs="Times New Roman"/>
                    <w:noProof/>
                    <w:webHidden/>
                    <w:szCs w:val="22"/>
                  </w:rPr>
                  <w:fldChar w:fldCharType="begin"/>
                </w:r>
                <w:r w:rsidR="00667E26" w:rsidRPr="00667E26">
                  <w:rPr>
                    <w:rFonts w:ascii="Times New Roman" w:hAnsi="Times New Roman" w:cs="Times New Roman"/>
                    <w:noProof/>
                    <w:webHidden/>
                    <w:szCs w:val="22"/>
                  </w:rPr>
                  <w:instrText xml:space="preserve"> PAGEREF _Toc43371833 \h </w:instrText>
                </w:r>
                <w:r w:rsidR="00667E26" w:rsidRPr="00667E26">
                  <w:rPr>
                    <w:rFonts w:ascii="Times New Roman" w:hAnsi="Times New Roman" w:cs="Times New Roman"/>
                    <w:noProof/>
                    <w:webHidden/>
                    <w:szCs w:val="22"/>
                  </w:rPr>
                </w:r>
                <w:r w:rsidR="00667E26" w:rsidRPr="00667E26">
                  <w:rPr>
                    <w:rFonts w:ascii="Times New Roman" w:hAnsi="Times New Roman" w:cs="Times New Roman"/>
                    <w:noProof/>
                    <w:webHidden/>
                    <w:szCs w:val="22"/>
                  </w:rPr>
                  <w:fldChar w:fldCharType="separate"/>
                </w:r>
                <w:r w:rsidR="00667E26" w:rsidRPr="00667E26">
                  <w:rPr>
                    <w:rFonts w:ascii="Times New Roman" w:hAnsi="Times New Roman" w:cs="Times New Roman"/>
                    <w:noProof/>
                    <w:webHidden/>
                    <w:szCs w:val="22"/>
                  </w:rPr>
                  <w:t>vi</w:t>
                </w:r>
                <w:r w:rsidR="00667E26" w:rsidRPr="00667E26">
                  <w:rPr>
                    <w:rFonts w:ascii="Times New Roman" w:hAnsi="Times New Roman" w:cs="Times New Roman"/>
                    <w:noProof/>
                    <w:webHidden/>
                    <w:szCs w:val="22"/>
                  </w:rPr>
                  <w:fldChar w:fldCharType="end"/>
                </w:r>
              </w:hyperlink>
            </w:p>
            <w:p w14:paraId="42B0B9D6" w14:textId="6746ED38" w:rsidR="00667E26" w:rsidRPr="00667E26" w:rsidRDefault="002A4467">
              <w:pPr>
                <w:pStyle w:val="TOC1"/>
                <w:tabs>
                  <w:tab w:val="right" w:leader="dot" w:pos="7941"/>
                </w:tabs>
                <w:rPr>
                  <w:rFonts w:ascii="Times New Roman" w:hAnsi="Times New Roman" w:cs="Times New Roman"/>
                  <w:noProof/>
                  <w:szCs w:val="22"/>
                </w:rPr>
              </w:pPr>
              <w:hyperlink w:anchor="_Toc43371834" w:history="1">
                <w:r w:rsidR="00667E26" w:rsidRPr="00667E26">
                  <w:rPr>
                    <w:rStyle w:val="Hyperlink"/>
                    <w:rFonts w:ascii="Times New Roman" w:hAnsi="Times New Roman" w:cs="Times New Roman"/>
                    <w:noProof/>
                    <w:szCs w:val="22"/>
                  </w:rPr>
                  <w:t>Chapter 1</w:t>
                </w:r>
                <w:r w:rsidR="00667E26" w:rsidRPr="00667E26">
                  <w:rPr>
                    <w:rFonts w:ascii="Times New Roman" w:hAnsi="Times New Roman" w:cs="Times New Roman"/>
                    <w:noProof/>
                    <w:webHidden/>
                    <w:szCs w:val="22"/>
                  </w:rPr>
                  <w:tab/>
                </w:r>
                <w:r w:rsidR="00667E26" w:rsidRPr="00667E26">
                  <w:rPr>
                    <w:rFonts w:ascii="Times New Roman" w:hAnsi="Times New Roman" w:cs="Times New Roman"/>
                    <w:noProof/>
                    <w:webHidden/>
                    <w:szCs w:val="22"/>
                  </w:rPr>
                  <w:fldChar w:fldCharType="begin"/>
                </w:r>
                <w:r w:rsidR="00667E26" w:rsidRPr="00667E26">
                  <w:rPr>
                    <w:rFonts w:ascii="Times New Roman" w:hAnsi="Times New Roman" w:cs="Times New Roman"/>
                    <w:noProof/>
                    <w:webHidden/>
                    <w:szCs w:val="22"/>
                  </w:rPr>
                  <w:instrText xml:space="preserve"> PAGEREF _Toc43371834 \h </w:instrText>
                </w:r>
                <w:r w:rsidR="00667E26" w:rsidRPr="00667E26">
                  <w:rPr>
                    <w:rFonts w:ascii="Times New Roman" w:hAnsi="Times New Roman" w:cs="Times New Roman"/>
                    <w:noProof/>
                    <w:webHidden/>
                    <w:szCs w:val="22"/>
                  </w:rPr>
                </w:r>
                <w:r w:rsidR="00667E26" w:rsidRPr="00667E26">
                  <w:rPr>
                    <w:rFonts w:ascii="Times New Roman" w:hAnsi="Times New Roman" w:cs="Times New Roman"/>
                    <w:noProof/>
                    <w:webHidden/>
                    <w:szCs w:val="22"/>
                  </w:rPr>
                  <w:fldChar w:fldCharType="separate"/>
                </w:r>
                <w:r w:rsidR="00667E26" w:rsidRPr="00667E26">
                  <w:rPr>
                    <w:rFonts w:ascii="Times New Roman" w:hAnsi="Times New Roman" w:cs="Times New Roman"/>
                    <w:noProof/>
                    <w:webHidden/>
                    <w:szCs w:val="22"/>
                  </w:rPr>
                  <w:t>1</w:t>
                </w:r>
                <w:r w:rsidR="00667E26" w:rsidRPr="00667E26">
                  <w:rPr>
                    <w:rFonts w:ascii="Times New Roman" w:hAnsi="Times New Roman" w:cs="Times New Roman"/>
                    <w:noProof/>
                    <w:webHidden/>
                    <w:szCs w:val="22"/>
                  </w:rPr>
                  <w:fldChar w:fldCharType="end"/>
                </w:r>
              </w:hyperlink>
            </w:p>
            <w:p w14:paraId="10D62382" w14:textId="78CC30CA" w:rsidR="00667E26" w:rsidRPr="00667E26" w:rsidRDefault="002A4467">
              <w:pPr>
                <w:pStyle w:val="TOC1"/>
                <w:tabs>
                  <w:tab w:val="right" w:leader="dot" w:pos="7941"/>
                </w:tabs>
                <w:rPr>
                  <w:rFonts w:ascii="Times New Roman" w:hAnsi="Times New Roman" w:cs="Times New Roman"/>
                  <w:noProof/>
                  <w:szCs w:val="22"/>
                </w:rPr>
              </w:pPr>
              <w:hyperlink w:anchor="_Toc43371835" w:history="1">
                <w:r w:rsidR="00667E26" w:rsidRPr="00667E26">
                  <w:rPr>
                    <w:rStyle w:val="Hyperlink"/>
                    <w:rFonts w:ascii="Times New Roman" w:hAnsi="Times New Roman" w:cs="Times New Roman"/>
                    <w:noProof/>
                    <w:szCs w:val="22"/>
                  </w:rPr>
                  <w:t>Text To Speech</w:t>
                </w:r>
                <w:r w:rsidR="00667E26" w:rsidRPr="00667E26">
                  <w:rPr>
                    <w:rFonts w:ascii="Times New Roman" w:hAnsi="Times New Roman" w:cs="Times New Roman"/>
                    <w:noProof/>
                    <w:webHidden/>
                    <w:szCs w:val="22"/>
                  </w:rPr>
                  <w:tab/>
                </w:r>
                <w:r w:rsidR="00667E26" w:rsidRPr="00667E26">
                  <w:rPr>
                    <w:rFonts w:ascii="Times New Roman" w:hAnsi="Times New Roman" w:cs="Times New Roman"/>
                    <w:noProof/>
                    <w:webHidden/>
                    <w:szCs w:val="22"/>
                  </w:rPr>
                  <w:fldChar w:fldCharType="begin"/>
                </w:r>
                <w:r w:rsidR="00667E26" w:rsidRPr="00667E26">
                  <w:rPr>
                    <w:rFonts w:ascii="Times New Roman" w:hAnsi="Times New Roman" w:cs="Times New Roman"/>
                    <w:noProof/>
                    <w:webHidden/>
                    <w:szCs w:val="22"/>
                  </w:rPr>
                  <w:instrText xml:space="preserve"> PAGEREF _Toc43371835 \h </w:instrText>
                </w:r>
                <w:r w:rsidR="00667E26" w:rsidRPr="00667E26">
                  <w:rPr>
                    <w:rFonts w:ascii="Times New Roman" w:hAnsi="Times New Roman" w:cs="Times New Roman"/>
                    <w:noProof/>
                    <w:webHidden/>
                    <w:szCs w:val="22"/>
                  </w:rPr>
                </w:r>
                <w:r w:rsidR="00667E26" w:rsidRPr="00667E26">
                  <w:rPr>
                    <w:rFonts w:ascii="Times New Roman" w:hAnsi="Times New Roman" w:cs="Times New Roman"/>
                    <w:noProof/>
                    <w:webHidden/>
                    <w:szCs w:val="22"/>
                  </w:rPr>
                  <w:fldChar w:fldCharType="separate"/>
                </w:r>
                <w:r w:rsidR="00667E26" w:rsidRPr="00667E26">
                  <w:rPr>
                    <w:rFonts w:ascii="Times New Roman" w:hAnsi="Times New Roman" w:cs="Times New Roman"/>
                    <w:noProof/>
                    <w:webHidden/>
                    <w:szCs w:val="22"/>
                  </w:rPr>
                  <w:t>1</w:t>
                </w:r>
                <w:r w:rsidR="00667E26" w:rsidRPr="00667E26">
                  <w:rPr>
                    <w:rFonts w:ascii="Times New Roman" w:hAnsi="Times New Roman" w:cs="Times New Roman"/>
                    <w:noProof/>
                    <w:webHidden/>
                    <w:szCs w:val="22"/>
                  </w:rPr>
                  <w:fldChar w:fldCharType="end"/>
                </w:r>
              </w:hyperlink>
            </w:p>
            <w:p w14:paraId="021CE0C3" w14:textId="76F3DEA0" w:rsidR="00667E26" w:rsidRPr="00667E26" w:rsidRDefault="002A4467">
              <w:pPr>
                <w:pStyle w:val="TOC1"/>
                <w:tabs>
                  <w:tab w:val="right" w:leader="dot" w:pos="7941"/>
                </w:tabs>
                <w:rPr>
                  <w:rFonts w:ascii="Times New Roman" w:hAnsi="Times New Roman" w:cs="Times New Roman"/>
                  <w:noProof/>
                  <w:szCs w:val="22"/>
                </w:rPr>
              </w:pPr>
              <w:hyperlink w:anchor="_Toc43371836" w:history="1">
                <w:r w:rsidR="00667E26" w:rsidRPr="00667E26">
                  <w:rPr>
                    <w:rStyle w:val="Hyperlink"/>
                    <w:rFonts w:ascii="Times New Roman" w:hAnsi="Times New Roman" w:cs="Times New Roman"/>
                    <w:noProof/>
                    <w:szCs w:val="22"/>
                  </w:rPr>
                  <w:t>1.1 Introduction</w:t>
                </w:r>
                <w:r w:rsidR="00667E26" w:rsidRPr="00667E26">
                  <w:rPr>
                    <w:rFonts w:ascii="Times New Roman" w:hAnsi="Times New Roman" w:cs="Times New Roman"/>
                    <w:noProof/>
                    <w:webHidden/>
                    <w:szCs w:val="22"/>
                  </w:rPr>
                  <w:tab/>
                </w:r>
                <w:r w:rsidR="00667E26" w:rsidRPr="00667E26">
                  <w:rPr>
                    <w:rFonts w:ascii="Times New Roman" w:hAnsi="Times New Roman" w:cs="Times New Roman"/>
                    <w:noProof/>
                    <w:webHidden/>
                    <w:szCs w:val="22"/>
                  </w:rPr>
                  <w:fldChar w:fldCharType="begin"/>
                </w:r>
                <w:r w:rsidR="00667E26" w:rsidRPr="00667E26">
                  <w:rPr>
                    <w:rFonts w:ascii="Times New Roman" w:hAnsi="Times New Roman" w:cs="Times New Roman"/>
                    <w:noProof/>
                    <w:webHidden/>
                    <w:szCs w:val="22"/>
                  </w:rPr>
                  <w:instrText xml:space="preserve"> PAGEREF _Toc43371836 \h </w:instrText>
                </w:r>
                <w:r w:rsidR="00667E26" w:rsidRPr="00667E26">
                  <w:rPr>
                    <w:rFonts w:ascii="Times New Roman" w:hAnsi="Times New Roman" w:cs="Times New Roman"/>
                    <w:noProof/>
                    <w:webHidden/>
                    <w:szCs w:val="22"/>
                  </w:rPr>
                </w:r>
                <w:r w:rsidR="00667E26" w:rsidRPr="00667E26">
                  <w:rPr>
                    <w:rFonts w:ascii="Times New Roman" w:hAnsi="Times New Roman" w:cs="Times New Roman"/>
                    <w:noProof/>
                    <w:webHidden/>
                    <w:szCs w:val="22"/>
                  </w:rPr>
                  <w:fldChar w:fldCharType="separate"/>
                </w:r>
                <w:r w:rsidR="00667E26" w:rsidRPr="00667E26">
                  <w:rPr>
                    <w:rFonts w:ascii="Times New Roman" w:hAnsi="Times New Roman" w:cs="Times New Roman"/>
                    <w:noProof/>
                    <w:webHidden/>
                    <w:szCs w:val="22"/>
                  </w:rPr>
                  <w:t>1</w:t>
                </w:r>
                <w:r w:rsidR="00667E26" w:rsidRPr="00667E26">
                  <w:rPr>
                    <w:rFonts w:ascii="Times New Roman" w:hAnsi="Times New Roman" w:cs="Times New Roman"/>
                    <w:noProof/>
                    <w:webHidden/>
                    <w:szCs w:val="22"/>
                  </w:rPr>
                  <w:fldChar w:fldCharType="end"/>
                </w:r>
              </w:hyperlink>
            </w:p>
            <w:p w14:paraId="41D8F319" w14:textId="04B0964A" w:rsidR="00667E26" w:rsidRPr="00667E26" w:rsidRDefault="00667E26">
              <w:pPr>
                <w:rPr>
                  <w:rFonts w:ascii="Times New Roman" w:hAnsi="Times New Roman" w:cs="Times New Roman"/>
                  <w:szCs w:val="22"/>
                </w:rPr>
              </w:pPr>
              <w:r w:rsidRPr="00667E26">
                <w:rPr>
                  <w:rFonts w:ascii="Times New Roman" w:hAnsi="Times New Roman" w:cs="Times New Roman"/>
                  <w:b/>
                  <w:bCs/>
                  <w:noProof/>
                  <w:szCs w:val="22"/>
                </w:rPr>
                <w:fldChar w:fldCharType="end"/>
              </w:r>
            </w:p>
          </w:sdtContent>
        </w:sdt>
        <w:p w14:paraId="0132384C" w14:textId="3C5DE61B" w:rsidR="00667E26" w:rsidRDefault="00667E26">
          <w:pPr>
            <w:spacing w:after="160" w:line="259" w:lineRule="auto"/>
            <w:rPr>
              <w:rFonts w:ascii="Times New Roman" w:hAnsi="Times New Roman" w:cs="Times New Roman"/>
              <w:szCs w:val="22"/>
            </w:rPr>
          </w:pPr>
          <w:r>
            <w:rPr>
              <w:rFonts w:ascii="Times New Roman" w:hAnsi="Times New Roman" w:cs="Times New Roman"/>
              <w:szCs w:val="22"/>
            </w:rPr>
            <w:br w:type="page"/>
          </w:r>
        </w:p>
        <w:p w14:paraId="25EF3761" w14:textId="77777777" w:rsidR="000853CF" w:rsidRPr="00667E26" w:rsidRDefault="000853CF" w:rsidP="00667E26">
          <w:pPr>
            <w:pStyle w:val="ChapHeading"/>
          </w:pPr>
          <w:bookmarkStart w:id="12" w:name="_Toc447118599"/>
          <w:bookmarkStart w:id="13" w:name="_Toc447196162"/>
          <w:bookmarkStart w:id="14" w:name="_Toc447288695"/>
          <w:bookmarkStart w:id="15" w:name="_Toc43371831"/>
          <w:r w:rsidRPr="00667E26">
            <w:lastRenderedPageBreak/>
            <w:t>List of Abbreviations</w:t>
          </w:r>
          <w:bookmarkEnd w:id="12"/>
          <w:bookmarkEnd w:id="13"/>
          <w:bookmarkEnd w:id="14"/>
          <w:bookmarkEnd w:id="15"/>
          <w:r w:rsidRPr="00667E26">
            <w:t xml:space="preserve"> </w:t>
          </w:r>
        </w:p>
        <w:tbl>
          <w:tblPr>
            <w:tblStyle w:val="TableGrid"/>
            <w:tblW w:w="8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965"/>
            <w:gridCol w:w="5093"/>
          </w:tblGrid>
          <w:tr w:rsidR="000853CF" w:rsidRPr="00667E26" w14:paraId="16568263" w14:textId="77777777" w:rsidTr="008F0CDE">
            <w:trPr>
              <w:trHeight w:val="440"/>
            </w:trPr>
            <w:tc>
              <w:tcPr>
                <w:tcW w:w="2965" w:type="dxa"/>
                <w:shd w:val="clear" w:color="auto" w:fill="FFFFFF" w:themeFill="background1"/>
              </w:tcPr>
              <w:p w14:paraId="652C55FC" w14:textId="77777777" w:rsidR="000853CF" w:rsidRPr="00667E26" w:rsidRDefault="000853CF" w:rsidP="008F0CDE">
                <w:pPr>
                  <w:spacing w:after="240" w:line="360" w:lineRule="auto"/>
                  <w:ind w:firstLine="0"/>
                  <w:rPr>
                    <w:b/>
                    <w:color w:val="auto"/>
                    <w:sz w:val="22"/>
                    <w:szCs w:val="22"/>
                  </w:rPr>
                </w:pPr>
                <w:r w:rsidRPr="00667E26">
                  <w:rPr>
                    <w:b/>
                    <w:color w:val="auto"/>
                    <w:sz w:val="22"/>
                    <w:szCs w:val="22"/>
                  </w:rPr>
                  <w:t xml:space="preserve">Abbreviation </w:t>
                </w:r>
              </w:p>
            </w:tc>
            <w:tc>
              <w:tcPr>
                <w:tcW w:w="5093" w:type="dxa"/>
                <w:shd w:val="clear" w:color="auto" w:fill="FFFFFF" w:themeFill="background1"/>
              </w:tcPr>
              <w:p w14:paraId="70EB84E7" w14:textId="77777777" w:rsidR="000853CF" w:rsidRPr="00667E26" w:rsidRDefault="000853CF" w:rsidP="008F0CDE">
                <w:pPr>
                  <w:spacing w:after="240" w:line="360" w:lineRule="auto"/>
                  <w:ind w:firstLine="0"/>
                  <w:rPr>
                    <w:b/>
                    <w:color w:val="auto"/>
                    <w:sz w:val="22"/>
                    <w:szCs w:val="22"/>
                  </w:rPr>
                </w:pPr>
                <w:r w:rsidRPr="00667E26">
                  <w:rPr>
                    <w:b/>
                    <w:color w:val="auto"/>
                    <w:sz w:val="22"/>
                    <w:szCs w:val="22"/>
                  </w:rPr>
                  <w:t>Explanation</w:t>
                </w:r>
              </w:p>
            </w:tc>
          </w:tr>
          <w:tr w:rsidR="000853CF" w:rsidRPr="00667E26" w14:paraId="053FED85" w14:textId="77777777" w:rsidTr="008F0CDE">
            <w:trPr>
              <w:trHeight w:val="440"/>
            </w:trPr>
            <w:tc>
              <w:tcPr>
                <w:tcW w:w="2965" w:type="dxa"/>
                <w:shd w:val="clear" w:color="auto" w:fill="FFFFFF" w:themeFill="background1"/>
              </w:tcPr>
              <w:p w14:paraId="0FD4DC2C" w14:textId="77777777" w:rsidR="000853CF" w:rsidRPr="00667E26" w:rsidRDefault="000853CF" w:rsidP="008F0CDE">
                <w:pPr>
                  <w:spacing w:line="360" w:lineRule="auto"/>
                  <w:ind w:firstLine="0"/>
                  <w:rPr>
                    <w:color w:val="auto"/>
                    <w:sz w:val="22"/>
                    <w:szCs w:val="22"/>
                  </w:rPr>
                </w:pPr>
                <w:r w:rsidRPr="00667E26">
                  <w:rPr>
                    <w:color w:val="auto"/>
                    <w:sz w:val="22"/>
                    <w:szCs w:val="22"/>
                  </w:rPr>
                  <w:t>TTS</w:t>
                </w:r>
              </w:p>
            </w:tc>
            <w:tc>
              <w:tcPr>
                <w:tcW w:w="5093" w:type="dxa"/>
                <w:shd w:val="clear" w:color="auto" w:fill="FFFFFF" w:themeFill="background1"/>
              </w:tcPr>
              <w:p w14:paraId="740F2D0B" w14:textId="77777777" w:rsidR="000853CF" w:rsidRPr="00667E26" w:rsidRDefault="000853CF" w:rsidP="008F0CDE">
                <w:pPr>
                  <w:spacing w:line="360" w:lineRule="auto"/>
                  <w:ind w:firstLine="0"/>
                  <w:rPr>
                    <w:color w:val="auto"/>
                    <w:sz w:val="22"/>
                    <w:szCs w:val="22"/>
                  </w:rPr>
                </w:pPr>
                <w:r w:rsidRPr="00667E26">
                  <w:rPr>
                    <w:color w:val="auto"/>
                    <w:sz w:val="22"/>
                    <w:szCs w:val="22"/>
                  </w:rPr>
                  <w:t xml:space="preserve">Text </w:t>
                </w:r>
                <w:proofErr w:type="gramStart"/>
                <w:r w:rsidRPr="00667E26">
                  <w:rPr>
                    <w:color w:val="auto"/>
                    <w:sz w:val="22"/>
                    <w:szCs w:val="22"/>
                  </w:rPr>
                  <w:t>To</w:t>
                </w:r>
                <w:proofErr w:type="gramEnd"/>
                <w:r w:rsidRPr="00667E26">
                  <w:rPr>
                    <w:color w:val="auto"/>
                    <w:sz w:val="22"/>
                    <w:szCs w:val="22"/>
                  </w:rPr>
                  <w:t xml:space="preserve"> Speech</w:t>
                </w:r>
              </w:p>
            </w:tc>
          </w:tr>
          <w:tr w:rsidR="000853CF" w:rsidRPr="00667E26" w14:paraId="0EC289A3" w14:textId="77777777" w:rsidTr="008F0CDE">
            <w:trPr>
              <w:trHeight w:val="440"/>
            </w:trPr>
            <w:tc>
              <w:tcPr>
                <w:tcW w:w="2965" w:type="dxa"/>
                <w:shd w:val="clear" w:color="auto" w:fill="FFFFFF" w:themeFill="background1"/>
              </w:tcPr>
              <w:p w14:paraId="0087B7CD" w14:textId="77777777" w:rsidR="000853CF" w:rsidRPr="00667E26" w:rsidRDefault="000853CF" w:rsidP="008F0CDE">
                <w:pPr>
                  <w:spacing w:line="360" w:lineRule="auto"/>
                  <w:ind w:firstLine="0"/>
                  <w:rPr>
                    <w:color w:val="auto"/>
                    <w:sz w:val="22"/>
                    <w:szCs w:val="22"/>
                  </w:rPr>
                </w:pPr>
                <w:r w:rsidRPr="00667E26">
                  <w:rPr>
                    <w:color w:val="auto"/>
                    <w:sz w:val="22"/>
                    <w:szCs w:val="22"/>
                  </w:rPr>
                  <w:t>OCR</w:t>
                </w:r>
              </w:p>
            </w:tc>
            <w:tc>
              <w:tcPr>
                <w:tcW w:w="5093" w:type="dxa"/>
                <w:shd w:val="clear" w:color="auto" w:fill="FFFFFF" w:themeFill="background1"/>
              </w:tcPr>
              <w:p w14:paraId="71A2D497" w14:textId="77777777" w:rsidR="000853CF" w:rsidRPr="00667E26" w:rsidRDefault="000853CF" w:rsidP="008F0CDE">
                <w:pPr>
                  <w:spacing w:line="360" w:lineRule="auto"/>
                  <w:ind w:firstLine="0"/>
                  <w:rPr>
                    <w:color w:val="auto"/>
                    <w:sz w:val="22"/>
                    <w:szCs w:val="22"/>
                  </w:rPr>
                </w:pPr>
                <w:r w:rsidRPr="00667E26">
                  <w:rPr>
                    <w:color w:val="auto"/>
                    <w:sz w:val="22"/>
                    <w:szCs w:val="22"/>
                  </w:rPr>
                  <w:t>Optical Character Recognition</w:t>
                </w:r>
              </w:p>
            </w:tc>
          </w:tr>
          <w:tr w:rsidR="000853CF" w:rsidRPr="00667E26" w14:paraId="7DD29FBB" w14:textId="77777777" w:rsidTr="008F0CDE">
            <w:trPr>
              <w:trHeight w:val="440"/>
            </w:trPr>
            <w:tc>
              <w:tcPr>
                <w:tcW w:w="2965" w:type="dxa"/>
                <w:shd w:val="clear" w:color="auto" w:fill="FFFFFF" w:themeFill="background1"/>
              </w:tcPr>
              <w:p w14:paraId="5826FD11" w14:textId="77777777" w:rsidR="000853CF" w:rsidRPr="00667E26" w:rsidRDefault="000853CF" w:rsidP="008F0CDE">
                <w:pPr>
                  <w:spacing w:line="360" w:lineRule="auto"/>
                  <w:ind w:firstLine="0"/>
                  <w:rPr>
                    <w:color w:val="auto"/>
                    <w:sz w:val="22"/>
                    <w:szCs w:val="22"/>
                  </w:rPr>
                </w:pPr>
                <w:r w:rsidRPr="00667E26">
                  <w:rPr>
                    <w:color w:val="auto"/>
                    <w:sz w:val="22"/>
                    <w:szCs w:val="22"/>
                  </w:rPr>
                  <w:t>NLP</w:t>
                </w:r>
              </w:p>
            </w:tc>
            <w:tc>
              <w:tcPr>
                <w:tcW w:w="5093" w:type="dxa"/>
                <w:shd w:val="clear" w:color="auto" w:fill="FFFFFF" w:themeFill="background1"/>
              </w:tcPr>
              <w:p w14:paraId="6AC7609F" w14:textId="77777777" w:rsidR="000853CF" w:rsidRPr="00667E26" w:rsidRDefault="000853CF" w:rsidP="008F0CDE">
                <w:pPr>
                  <w:spacing w:line="360" w:lineRule="auto"/>
                  <w:ind w:firstLine="0"/>
                  <w:rPr>
                    <w:color w:val="auto"/>
                    <w:sz w:val="22"/>
                    <w:szCs w:val="22"/>
                  </w:rPr>
                </w:pPr>
                <w:r w:rsidRPr="00667E26">
                  <w:rPr>
                    <w:color w:val="auto"/>
                    <w:sz w:val="22"/>
                    <w:szCs w:val="22"/>
                  </w:rPr>
                  <w:t xml:space="preserve">Natural Language Processing </w:t>
                </w:r>
              </w:p>
            </w:tc>
          </w:tr>
          <w:tr w:rsidR="000853CF" w:rsidRPr="00667E26" w14:paraId="44456A70" w14:textId="77777777" w:rsidTr="008F0CDE">
            <w:trPr>
              <w:trHeight w:val="440"/>
            </w:trPr>
            <w:tc>
              <w:tcPr>
                <w:tcW w:w="2965" w:type="dxa"/>
                <w:shd w:val="clear" w:color="auto" w:fill="FFFFFF" w:themeFill="background1"/>
              </w:tcPr>
              <w:p w14:paraId="1446BF66" w14:textId="77777777" w:rsidR="000853CF" w:rsidRPr="00667E26" w:rsidRDefault="000853CF" w:rsidP="008F0CDE">
                <w:pPr>
                  <w:spacing w:line="360" w:lineRule="auto"/>
                  <w:ind w:firstLine="0"/>
                  <w:rPr>
                    <w:color w:val="auto"/>
                    <w:sz w:val="22"/>
                    <w:szCs w:val="22"/>
                  </w:rPr>
                </w:pPr>
                <w:r w:rsidRPr="00667E26">
                  <w:rPr>
                    <w:color w:val="auto"/>
                    <w:sz w:val="22"/>
                    <w:szCs w:val="22"/>
                  </w:rPr>
                  <w:t>POS</w:t>
                </w:r>
              </w:p>
            </w:tc>
            <w:tc>
              <w:tcPr>
                <w:tcW w:w="5093" w:type="dxa"/>
                <w:shd w:val="clear" w:color="auto" w:fill="FFFFFF" w:themeFill="background1"/>
              </w:tcPr>
              <w:p w14:paraId="79296645" w14:textId="77777777" w:rsidR="000853CF" w:rsidRPr="00667E26" w:rsidRDefault="000853CF" w:rsidP="008F0CDE">
                <w:pPr>
                  <w:spacing w:line="360" w:lineRule="auto"/>
                  <w:ind w:firstLine="0"/>
                  <w:rPr>
                    <w:color w:val="auto"/>
                    <w:sz w:val="22"/>
                    <w:szCs w:val="22"/>
                  </w:rPr>
                </w:pPr>
                <w:r w:rsidRPr="00667E26">
                  <w:rPr>
                    <w:color w:val="auto"/>
                    <w:sz w:val="22"/>
                    <w:szCs w:val="22"/>
                  </w:rPr>
                  <w:t>Part of Speech</w:t>
                </w:r>
              </w:p>
            </w:tc>
          </w:tr>
          <w:tr w:rsidR="000853CF" w:rsidRPr="00667E26" w14:paraId="7A16BBEF" w14:textId="77777777" w:rsidTr="008F0CDE">
            <w:trPr>
              <w:trHeight w:val="905"/>
            </w:trPr>
            <w:tc>
              <w:tcPr>
                <w:tcW w:w="2965" w:type="dxa"/>
                <w:shd w:val="clear" w:color="auto" w:fill="FFFFFF" w:themeFill="background1"/>
              </w:tcPr>
              <w:p w14:paraId="361130D1" w14:textId="77777777" w:rsidR="000853CF" w:rsidRPr="00667E26" w:rsidRDefault="000853CF" w:rsidP="008F0CDE">
                <w:pPr>
                  <w:spacing w:line="360" w:lineRule="auto"/>
                  <w:ind w:firstLine="0"/>
                  <w:rPr>
                    <w:color w:val="auto"/>
                    <w:sz w:val="22"/>
                    <w:szCs w:val="22"/>
                  </w:rPr>
                </w:pPr>
                <w:proofErr w:type="spellStart"/>
                <w:r w:rsidRPr="00667E26">
                  <w:rPr>
                    <w:color w:val="auto"/>
                    <w:sz w:val="22"/>
                    <w:szCs w:val="22"/>
                  </w:rPr>
                  <w:t>NeLRaLEC</w:t>
                </w:r>
                <w:proofErr w:type="spellEnd"/>
              </w:p>
            </w:tc>
            <w:tc>
              <w:tcPr>
                <w:tcW w:w="5093" w:type="dxa"/>
                <w:shd w:val="clear" w:color="auto" w:fill="FFFFFF" w:themeFill="background1"/>
              </w:tcPr>
              <w:p w14:paraId="4C8A8B81" w14:textId="77777777" w:rsidR="000853CF" w:rsidRPr="00667E26" w:rsidRDefault="000853CF" w:rsidP="008F0CDE">
                <w:pPr>
                  <w:spacing w:line="360" w:lineRule="auto"/>
                  <w:ind w:firstLine="0"/>
                  <w:rPr>
                    <w:color w:val="auto"/>
                    <w:sz w:val="22"/>
                    <w:szCs w:val="22"/>
                  </w:rPr>
                </w:pPr>
                <w:r w:rsidRPr="00667E26">
                  <w:rPr>
                    <w:color w:val="auto"/>
                    <w:sz w:val="22"/>
                    <w:szCs w:val="22"/>
                  </w:rPr>
                  <w:t>Nepali Language Resources and Localized for Education and communication</w:t>
                </w:r>
              </w:p>
            </w:tc>
          </w:tr>
          <w:tr w:rsidR="000853CF" w:rsidRPr="00667E26" w14:paraId="7E52C6A3" w14:textId="77777777" w:rsidTr="008F0CDE">
            <w:trPr>
              <w:trHeight w:val="440"/>
            </w:trPr>
            <w:tc>
              <w:tcPr>
                <w:tcW w:w="2965" w:type="dxa"/>
                <w:shd w:val="clear" w:color="auto" w:fill="FFFFFF" w:themeFill="background1"/>
              </w:tcPr>
              <w:p w14:paraId="5534CB7D" w14:textId="77777777" w:rsidR="000853CF" w:rsidRPr="00667E26" w:rsidRDefault="000853CF" w:rsidP="008F0CDE">
                <w:pPr>
                  <w:spacing w:line="360" w:lineRule="auto"/>
                  <w:ind w:firstLine="0"/>
                  <w:rPr>
                    <w:color w:val="auto"/>
                    <w:sz w:val="22"/>
                    <w:szCs w:val="22"/>
                  </w:rPr>
                </w:pPr>
                <w:r w:rsidRPr="00667E26">
                  <w:rPr>
                    <w:color w:val="auto"/>
                    <w:sz w:val="22"/>
                    <w:szCs w:val="22"/>
                  </w:rPr>
                  <w:t>ICT</w:t>
                </w:r>
              </w:p>
            </w:tc>
            <w:tc>
              <w:tcPr>
                <w:tcW w:w="5093" w:type="dxa"/>
                <w:shd w:val="clear" w:color="auto" w:fill="FFFFFF" w:themeFill="background1"/>
              </w:tcPr>
              <w:p w14:paraId="656F6A6D" w14:textId="77777777" w:rsidR="000853CF" w:rsidRPr="00667E26" w:rsidRDefault="000853CF" w:rsidP="008F0CDE">
                <w:pPr>
                  <w:spacing w:line="360" w:lineRule="auto"/>
                  <w:ind w:firstLine="0"/>
                  <w:rPr>
                    <w:color w:val="auto"/>
                    <w:sz w:val="22"/>
                    <w:szCs w:val="22"/>
                  </w:rPr>
                </w:pPr>
                <w:r w:rsidRPr="00667E26">
                  <w:rPr>
                    <w:color w:val="auto"/>
                    <w:sz w:val="22"/>
                    <w:szCs w:val="22"/>
                  </w:rPr>
                  <w:t>Information and Communication Technology</w:t>
                </w:r>
              </w:p>
            </w:tc>
          </w:tr>
          <w:tr w:rsidR="000853CF" w:rsidRPr="00667E26" w14:paraId="0D19BC0B" w14:textId="77777777" w:rsidTr="008F0CDE">
            <w:trPr>
              <w:trHeight w:val="440"/>
            </w:trPr>
            <w:tc>
              <w:tcPr>
                <w:tcW w:w="2965" w:type="dxa"/>
                <w:shd w:val="clear" w:color="auto" w:fill="FFFFFF" w:themeFill="background1"/>
              </w:tcPr>
              <w:p w14:paraId="489B62C3" w14:textId="77777777" w:rsidR="000853CF" w:rsidRPr="00667E26" w:rsidRDefault="000853CF" w:rsidP="008F0CDE">
                <w:pPr>
                  <w:spacing w:line="360" w:lineRule="auto"/>
                  <w:ind w:firstLine="0"/>
                  <w:rPr>
                    <w:color w:val="auto"/>
                    <w:sz w:val="22"/>
                    <w:szCs w:val="22"/>
                  </w:rPr>
                </w:pPr>
                <w:r w:rsidRPr="00667E26">
                  <w:rPr>
                    <w:color w:val="auto"/>
                    <w:sz w:val="22"/>
                    <w:szCs w:val="22"/>
                  </w:rPr>
                  <w:t>WAV</w:t>
                </w:r>
              </w:p>
            </w:tc>
            <w:tc>
              <w:tcPr>
                <w:tcW w:w="5093" w:type="dxa"/>
                <w:shd w:val="clear" w:color="auto" w:fill="FFFFFF" w:themeFill="background1"/>
              </w:tcPr>
              <w:p w14:paraId="0C289CF3" w14:textId="77777777" w:rsidR="000853CF" w:rsidRPr="00667E26" w:rsidRDefault="000853CF" w:rsidP="008F0CDE">
                <w:pPr>
                  <w:spacing w:line="360" w:lineRule="auto"/>
                  <w:ind w:firstLine="0"/>
                  <w:rPr>
                    <w:color w:val="auto"/>
                    <w:sz w:val="22"/>
                    <w:szCs w:val="22"/>
                  </w:rPr>
                </w:pPr>
                <w:r w:rsidRPr="00667E26">
                  <w:rPr>
                    <w:color w:val="auto"/>
                    <w:sz w:val="22"/>
                    <w:szCs w:val="22"/>
                  </w:rPr>
                  <w:t xml:space="preserve">Waveform </w:t>
                </w:r>
              </w:p>
            </w:tc>
          </w:tr>
          <w:tr w:rsidR="000853CF" w:rsidRPr="00667E26" w14:paraId="37D29F44" w14:textId="77777777" w:rsidTr="008F0CDE">
            <w:trPr>
              <w:trHeight w:val="440"/>
            </w:trPr>
            <w:tc>
              <w:tcPr>
                <w:tcW w:w="2965" w:type="dxa"/>
                <w:shd w:val="clear" w:color="auto" w:fill="FFFFFF" w:themeFill="background1"/>
              </w:tcPr>
              <w:p w14:paraId="2F4FBA74" w14:textId="77777777" w:rsidR="000853CF" w:rsidRPr="00667E26" w:rsidRDefault="000853CF" w:rsidP="008F0CDE">
                <w:pPr>
                  <w:spacing w:line="360" w:lineRule="auto"/>
                  <w:ind w:firstLine="0"/>
                  <w:rPr>
                    <w:color w:val="auto"/>
                    <w:sz w:val="22"/>
                    <w:szCs w:val="22"/>
                  </w:rPr>
                </w:pPr>
                <w:r w:rsidRPr="00667E26">
                  <w:rPr>
                    <w:color w:val="auto"/>
                    <w:sz w:val="22"/>
                    <w:szCs w:val="22"/>
                  </w:rPr>
                  <w:t xml:space="preserve">ISO </w:t>
                </w:r>
              </w:p>
            </w:tc>
            <w:tc>
              <w:tcPr>
                <w:tcW w:w="5093" w:type="dxa"/>
                <w:shd w:val="clear" w:color="auto" w:fill="FFFFFF" w:themeFill="background1"/>
              </w:tcPr>
              <w:p w14:paraId="20B0C06B" w14:textId="77777777" w:rsidR="000853CF" w:rsidRPr="00667E26" w:rsidRDefault="000853CF" w:rsidP="008F0CDE">
                <w:pPr>
                  <w:spacing w:line="360" w:lineRule="auto"/>
                  <w:ind w:firstLine="0"/>
                  <w:rPr>
                    <w:color w:val="auto"/>
                    <w:sz w:val="22"/>
                    <w:szCs w:val="22"/>
                  </w:rPr>
                </w:pPr>
                <w:r w:rsidRPr="00667E26">
                  <w:rPr>
                    <w:color w:val="auto"/>
                    <w:sz w:val="22"/>
                    <w:szCs w:val="22"/>
                  </w:rPr>
                  <w:t>International Organization for Standardization</w:t>
                </w:r>
              </w:p>
            </w:tc>
          </w:tr>
          <w:tr w:rsidR="000853CF" w:rsidRPr="00667E26" w14:paraId="08B42FD5" w14:textId="77777777" w:rsidTr="008F0CDE">
            <w:trPr>
              <w:trHeight w:val="440"/>
            </w:trPr>
            <w:tc>
              <w:tcPr>
                <w:tcW w:w="2965" w:type="dxa"/>
                <w:shd w:val="clear" w:color="auto" w:fill="FFFFFF" w:themeFill="background1"/>
              </w:tcPr>
              <w:p w14:paraId="2634B7BD" w14:textId="77777777" w:rsidR="000853CF" w:rsidRPr="00667E26" w:rsidRDefault="000853CF" w:rsidP="008F0CDE">
                <w:pPr>
                  <w:spacing w:line="360" w:lineRule="auto"/>
                  <w:rPr>
                    <w:color w:val="auto"/>
                    <w:sz w:val="22"/>
                    <w:szCs w:val="22"/>
                  </w:rPr>
                </w:pPr>
                <w:r w:rsidRPr="00667E26">
                  <w:rPr>
                    <w:color w:val="auto"/>
                    <w:sz w:val="22"/>
                    <w:szCs w:val="22"/>
                  </w:rPr>
                  <w:t>TD-PSOLA</w:t>
                </w:r>
              </w:p>
            </w:tc>
            <w:tc>
              <w:tcPr>
                <w:tcW w:w="5093" w:type="dxa"/>
                <w:shd w:val="clear" w:color="auto" w:fill="FFFFFF" w:themeFill="background1"/>
              </w:tcPr>
              <w:p w14:paraId="4F79A4CD" w14:textId="77777777" w:rsidR="000853CF" w:rsidRPr="00667E26" w:rsidRDefault="000853CF" w:rsidP="008F0CDE">
                <w:pPr>
                  <w:spacing w:line="360" w:lineRule="auto"/>
                  <w:rPr>
                    <w:color w:val="auto"/>
                    <w:sz w:val="22"/>
                    <w:szCs w:val="22"/>
                  </w:rPr>
                </w:pPr>
                <w:r w:rsidRPr="00667E26">
                  <w:rPr>
                    <w:color w:val="auto"/>
                    <w:sz w:val="22"/>
                    <w:szCs w:val="22"/>
                  </w:rPr>
                  <w:t>Time Domain- Pitch Synchronous Overlap Address</w:t>
                </w:r>
              </w:p>
            </w:tc>
          </w:tr>
          <w:tr w:rsidR="000853CF" w:rsidRPr="00667E26" w14:paraId="366C44EA" w14:textId="77777777" w:rsidTr="008F0CDE">
            <w:trPr>
              <w:trHeight w:val="440"/>
            </w:trPr>
            <w:tc>
              <w:tcPr>
                <w:tcW w:w="2965" w:type="dxa"/>
                <w:shd w:val="clear" w:color="auto" w:fill="FFFFFF" w:themeFill="background1"/>
              </w:tcPr>
              <w:p w14:paraId="039BAC50" w14:textId="77777777" w:rsidR="000853CF" w:rsidRPr="00667E26" w:rsidRDefault="000853CF" w:rsidP="008F0CDE">
                <w:pPr>
                  <w:spacing w:line="360" w:lineRule="auto"/>
                  <w:rPr>
                    <w:color w:val="auto"/>
                    <w:sz w:val="22"/>
                    <w:szCs w:val="22"/>
                  </w:rPr>
                </w:pPr>
                <w:r w:rsidRPr="00667E26">
                  <w:rPr>
                    <w:color w:val="auto"/>
                    <w:sz w:val="22"/>
                    <w:szCs w:val="22"/>
                  </w:rPr>
                  <w:t>MOS</w:t>
                </w:r>
              </w:p>
            </w:tc>
            <w:tc>
              <w:tcPr>
                <w:tcW w:w="5093" w:type="dxa"/>
                <w:shd w:val="clear" w:color="auto" w:fill="FFFFFF" w:themeFill="background1"/>
              </w:tcPr>
              <w:p w14:paraId="062E39CE" w14:textId="77777777" w:rsidR="000853CF" w:rsidRPr="00667E26" w:rsidRDefault="000853CF" w:rsidP="008F0CDE">
                <w:pPr>
                  <w:spacing w:line="360" w:lineRule="auto"/>
                  <w:rPr>
                    <w:color w:val="auto"/>
                    <w:sz w:val="22"/>
                    <w:szCs w:val="22"/>
                  </w:rPr>
                </w:pPr>
                <w:r w:rsidRPr="00667E26">
                  <w:rPr>
                    <w:color w:val="auto"/>
                    <w:sz w:val="22"/>
                    <w:szCs w:val="22"/>
                  </w:rPr>
                  <w:t>Mean Opinion Score</w:t>
                </w:r>
              </w:p>
            </w:tc>
          </w:tr>
        </w:tbl>
        <w:p w14:paraId="729C9DDF" w14:textId="77777777" w:rsidR="000853CF" w:rsidRPr="00667E26" w:rsidRDefault="000853CF" w:rsidP="000853CF">
          <w:pPr>
            <w:spacing w:line="360" w:lineRule="auto"/>
            <w:rPr>
              <w:rFonts w:ascii="Times New Roman" w:hAnsi="Times New Roman" w:cs="Times New Roman"/>
              <w:szCs w:val="22"/>
            </w:rPr>
          </w:pPr>
          <w:r w:rsidRPr="00667E26">
            <w:rPr>
              <w:rFonts w:ascii="Times New Roman" w:hAnsi="Times New Roman" w:cs="Times New Roman"/>
              <w:szCs w:val="22"/>
            </w:rPr>
            <w:t xml:space="preserve"> </w:t>
          </w:r>
        </w:p>
        <w:p w14:paraId="35FD9925" w14:textId="77777777" w:rsidR="00D127A6" w:rsidRPr="00667E26" w:rsidRDefault="00D127A6" w:rsidP="00D127A6">
          <w:pPr>
            <w:spacing w:line="360" w:lineRule="auto"/>
            <w:jc w:val="both"/>
            <w:rPr>
              <w:rFonts w:ascii="Times New Roman" w:hAnsi="Times New Roman" w:cs="Times New Roman"/>
              <w:szCs w:val="22"/>
            </w:rPr>
          </w:pPr>
        </w:p>
        <w:p w14:paraId="1F4278D7" w14:textId="538493C3" w:rsidR="00D127A6" w:rsidRPr="00667E26" w:rsidRDefault="002A4467" w:rsidP="00D127A6">
          <w:pPr>
            <w:spacing w:after="240" w:line="360" w:lineRule="auto"/>
            <w:jc w:val="center"/>
            <w:rPr>
              <w:rFonts w:ascii="Times New Roman" w:hAnsi="Times New Roman" w:cs="Times New Roman"/>
              <w:szCs w:val="22"/>
            </w:rPr>
          </w:pPr>
        </w:p>
      </w:sdtContent>
    </w:sdt>
    <w:p w14:paraId="79CEF657" w14:textId="7562457D" w:rsidR="00D515FE" w:rsidRPr="00667E26" w:rsidRDefault="00D515FE">
      <w:pPr>
        <w:spacing w:after="160" w:line="259" w:lineRule="auto"/>
        <w:rPr>
          <w:rFonts w:ascii="Times New Roman" w:hAnsi="Times New Roman" w:cs="Times New Roman"/>
          <w:szCs w:val="22"/>
        </w:rPr>
      </w:pPr>
      <w:r w:rsidRPr="00667E26">
        <w:rPr>
          <w:rFonts w:ascii="Times New Roman" w:hAnsi="Times New Roman" w:cs="Times New Roman"/>
          <w:szCs w:val="22"/>
        </w:rPr>
        <w:br w:type="page"/>
      </w:r>
    </w:p>
    <w:p w14:paraId="3DFE40DA" w14:textId="77777777" w:rsidR="00D515FE" w:rsidRPr="00667E26" w:rsidRDefault="00D515FE" w:rsidP="00667E26">
      <w:pPr>
        <w:pStyle w:val="Heading1"/>
        <w:rPr>
          <w:sz w:val="22"/>
          <w:szCs w:val="22"/>
        </w:rPr>
      </w:pPr>
      <w:bookmarkStart w:id="16" w:name="_Toc447118600"/>
      <w:bookmarkStart w:id="17" w:name="_Toc447196163"/>
      <w:bookmarkStart w:id="18" w:name="_Toc447288696"/>
      <w:bookmarkStart w:id="19" w:name="_Toc43371832"/>
      <w:r w:rsidRPr="00667E26">
        <w:rPr>
          <w:sz w:val="22"/>
          <w:szCs w:val="22"/>
        </w:rPr>
        <w:lastRenderedPageBreak/>
        <w:t>List of Figures</w:t>
      </w:r>
      <w:bookmarkEnd w:id="16"/>
      <w:bookmarkEnd w:id="17"/>
      <w:bookmarkEnd w:id="18"/>
      <w:bookmarkEnd w:id="19"/>
      <w:r w:rsidRPr="00667E26">
        <w:rPr>
          <w:sz w:val="22"/>
          <w:szCs w:val="22"/>
        </w:rPr>
        <w:t xml:space="preserve"> </w:t>
      </w:r>
    </w:p>
    <w:tbl>
      <w:tblPr>
        <w:tblStyle w:val="TableGrid"/>
        <w:tblW w:w="8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5732"/>
        <w:gridCol w:w="1182"/>
      </w:tblGrid>
      <w:tr w:rsidR="00D515FE" w:rsidRPr="00667E26" w14:paraId="786F3D37" w14:textId="77777777" w:rsidTr="008F0CDE">
        <w:trPr>
          <w:trHeight w:val="349"/>
        </w:trPr>
        <w:tc>
          <w:tcPr>
            <w:tcW w:w="1359" w:type="dxa"/>
          </w:tcPr>
          <w:p w14:paraId="5E0AD105" w14:textId="77777777" w:rsidR="00D515FE" w:rsidRPr="00667E26" w:rsidRDefault="00D515FE" w:rsidP="008F0CDE">
            <w:pPr>
              <w:spacing w:after="240" w:line="360" w:lineRule="auto"/>
              <w:ind w:firstLine="0"/>
              <w:rPr>
                <w:b/>
                <w:color w:val="auto"/>
                <w:sz w:val="22"/>
                <w:szCs w:val="22"/>
              </w:rPr>
            </w:pPr>
            <w:r w:rsidRPr="00667E26">
              <w:rPr>
                <w:b/>
                <w:color w:val="auto"/>
                <w:sz w:val="22"/>
                <w:szCs w:val="22"/>
              </w:rPr>
              <w:t>Figure No.</w:t>
            </w:r>
          </w:p>
        </w:tc>
        <w:tc>
          <w:tcPr>
            <w:tcW w:w="5732" w:type="dxa"/>
          </w:tcPr>
          <w:p w14:paraId="6001A73F" w14:textId="77777777" w:rsidR="00D515FE" w:rsidRPr="00667E26" w:rsidRDefault="00D515FE" w:rsidP="008F0CDE">
            <w:pPr>
              <w:spacing w:after="240" w:line="360" w:lineRule="auto"/>
              <w:ind w:firstLine="0"/>
              <w:rPr>
                <w:b/>
                <w:color w:val="auto"/>
                <w:sz w:val="22"/>
                <w:szCs w:val="22"/>
              </w:rPr>
            </w:pPr>
            <w:r w:rsidRPr="00667E26">
              <w:rPr>
                <w:b/>
                <w:color w:val="auto"/>
                <w:sz w:val="22"/>
                <w:szCs w:val="22"/>
              </w:rPr>
              <w:t xml:space="preserve">Title </w:t>
            </w:r>
          </w:p>
        </w:tc>
        <w:tc>
          <w:tcPr>
            <w:tcW w:w="1182" w:type="dxa"/>
          </w:tcPr>
          <w:p w14:paraId="3A7A1472" w14:textId="77777777" w:rsidR="00D515FE" w:rsidRPr="00667E26" w:rsidRDefault="00D515FE" w:rsidP="008F0CDE">
            <w:pPr>
              <w:spacing w:after="240" w:line="360" w:lineRule="auto"/>
              <w:ind w:firstLine="0"/>
              <w:rPr>
                <w:b/>
                <w:color w:val="auto"/>
                <w:sz w:val="22"/>
                <w:szCs w:val="22"/>
              </w:rPr>
            </w:pPr>
            <w:r w:rsidRPr="00667E26">
              <w:rPr>
                <w:b/>
                <w:color w:val="auto"/>
                <w:sz w:val="22"/>
                <w:szCs w:val="22"/>
              </w:rPr>
              <w:t>Page No.</w:t>
            </w:r>
          </w:p>
        </w:tc>
      </w:tr>
      <w:tr w:rsidR="00D515FE" w:rsidRPr="00667E26" w14:paraId="31329BBC" w14:textId="77777777" w:rsidTr="008F0CDE">
        <w:trPr>
          <w:trHeight w:val="349"/>
        </w:trPr>
        <w:tc>
          <w:tcPr>
            <w:tcW w:w="1359" w:type="dxa"/>
          </w:tcPr>
          <w:p w14:paraId="5E8C6515" w14:textId="77777777" w:rsidR="00D515FE" w:rsidRPr="00667E26" w:rsidRDefault="00D515FE" w:rsidP="008F0CDE">
            <w:pPr>
              <w:spacing w:line="360" w:lineRule="auto"/>
              <w:ind w:firstLine="0"/>
              <w:rPr>
                <w:color w:val="auto"/>
                <w:sz w:val="22"/>
                <w:szCs w:val="22"/>
              </w:rPr>
            </w:pPr>
            <w:r w:rsidRPr="00667E26">
              <w:rPr>
                <w:color w:val="auto"/>
                <w:sz w:val="22"/>
                <w:szCs w:val="22"/>
              </w:rPr>
              <w:t>Fig 1.1</w:t>
            </w:r>
          </w:p>
        </w:tc>
        <w:tc>
          <w:tcPr>
            <w:tcW w:w="5732" w:type="dxa"/>
          </w:tcPr>
          <w:p w14:paraId="4B0ECB71" w14:textId="77777777" w:rsidR="00D515FE" w:rsidRPr="00667E26" w:rsidRDefault="00D515FE" w:rsidP="008F0CDE">
            <w:pPr>
              <w:spacing w:line="360" w:lineRule="auto"/>
              <w:ind w:firstLine="0"/>
              <w:rPr>
                <w:color w:val="auto"/>
                <w:sz w:val="22"/>
                <w:szCs w:val="22"/>
              </w:rPr>
            </w:pPr>
            <w:r w:rsidRPr="00667E26">
              <w:rPr>
                <w:color w:val="auto"/>
                <w:sz w:val="22"/>
                <w:szCs w:val="22"/>
              </w:rPr>
              <w:t>Schematic Representation of text to speech (TTS) system</w:t>
            </w:r>
          </w:p>
        </w:tc>
        <w:tc>
          <w:tcPr>
            <w:tcW w:w="1182" w:type="dxa"/>
          </w:tcPr>
          <w:p w14:paraId="119F8EB6" w14:textId="77777777" w:rsidR="00D515FE" w:rsidRPr="00667E26" w:rsidRDefault="00D515FE" w:rsidP="008F0CDE">
            <w:pPr>
              <w:spacing w:line="360" w:lineRule="auto"/>
              <w:ind w:firstLine="0"/>
              <w:rPr>
                <w:color w:val="auto"/>
                <w:sz w:val="22"/>
                <w:szCs w:val="22"/>
              </w:rPr>
            </w:pPr>
            <w:r w:rsidRPr="00667E26">
              <w:rPr>
                <w:color w:val="auto"/>
                <w:sz w:val="22"/>
                <w:szCs w:val="22"/>
              </w:rPr>
              <w:t>2</w:t>
            </w:r>
          </w:p>
        </w:tc>
      </w:tr>
      <w:tr w:rsidR="00D515FE" w:rsidRPr="00667E26" w14:paraId="532CDB70" w14:textId="77777777" w:rsidTr="008F0CDE">
        <w:trPr>
          <w:trHeight w:val="349"/>
        </w:trPr>
        <w:tc>
          <w:tcPr>
            <w:tcW w:w="1359" w:type="dxa"/>
          </w:tcPr>
          <w:p w14:paraId="7D8D36F0" w14:textId="77777777" w:rsidR="00D515FE" w:rsidRPr="00667E26" w:rsidRDefault="00D515FE" w:rsidP="008F0CDE">
            <w:pPr>
              <w:spacing w:line="360" w:lineRule="auto"/>
              <w:ind w:firstLine="0"/>
              <w:rPr>
                <w:color w:val="auto"/>
                <w:sz w:val="22"/>
                <w:szCs w:val="22"/>
              </w:rPr>
            </w:pPr>
            <w:r w:rsidRPr="00667E26">
              <w:rPr>
                <w:color w:val="auto"/>
                <w:sz w:val="22"/>
                <w:szCs w:val="22"/>
              </w:rPr>
              <w:t>Fig 1.2</w:t>
            </w:r>
          </w:p>
        </w:tc>
        <w:tc>
          <w:tcPr>
            <w:tcW w:w="5732" w:type="dxa"/>
          </w:tcPr>
          <w:p w14:paraId="2D818582" w14:textId="77777777" w:rsidR="00D515FE" w:rsidRPr="00667E26" w:rsidRDefault="00D515FE" w:rsidP="008F0CDE">
            <w:pPr>
              <w:spacing w:line="360" w:lineRule="auto"/>
              <w:ind w:firstLine="0"/>
              <w:rPr>
                <w:color w:val="auto"/>
                <w:sz w:val="22"/>
                <w:szCs w:val="22"/>
              </w:rPr>
            </w:pPr>
            <w:r w:rsidRPr="00667E26">
              <w:rPr>
                <w:color w:val="auto"/>
                <w:sz w:val="22"/>
                <w:szCs w:val="22"/>
              </w:rPr>
              <w:t>A simple functional diagram of TTS system</w:t>
            </w:r>
          </w:p>
        </w:tc>
        <w:tc>
          <w:tcPr>
            <w:tcW w:w="1182" w:type="dxa"/>
          </w:tcPr>
          <w:p w14:paraId="5CEB8A7E" w14:textId="77777777" w:rsidR="00D515FE" w:rsidRPr="00667E26" w:rsidRDefault="00D515FE" w:rsidP="008F0CDE">
            <w:pPr>
              <w:spacing w:line="360" w:lineRule="auto"/>
              <w:ind w:firstLine="0"/>
              <w:rPr>
                <w:color w:val="auto"/>
                <w:sz w:val="22"/>
                <w:szCs w:val="22"/>
              </w:rPr>
            </w:pPr>
            <w:r w:rsidRPr="00667E26">
              <w:rPr>
                <w:color w:val="auto"/>
                <w:sz w:val="22"/>
                <w:szCs w:val="22"/>
              </w:rPr>
              <w:t>3</w:t>
            </w:r>
          </w:p>
        </w:tc>
      </w:tr>
      <w:tr w:rsidR="00D515FE" w:rsidRPr="00667E26" w14:paraId="0F07012D" w14:textId="77777777" w:rsidTr="008F0CDE">
        <w:trPr>
          <w:trHeight w:val="349"/>
        </w:trPr>
        <w:tc>
          <w:tcPr>
            <w:tcW w:w="1359" w:type="dxa"/>
          </w:tcPr>
          <w:p w14:paraId="7AEB4574" w14:textId="77777777" w:rsidR="00D515FE" w:rsidRPr="00667E26" w:rsidRDefault="00D515FE" w:rsidP="008F0CDE">
            <w:pPr>
              <w:spacing w:line="360" w:lineRule="auto"/>
              <w:ind w:firstLine="0"/>
              <w:rPr>
                <w:color w:val="auto"/>
                <w:sz w:val="22"/>
                <w:szCs w:val="22"/>
              </w:rPr>
            </w:pPr>
            <w:r w:rsidRPr="00667E26">
              <w:rPr>
                <w:color w:val="auto"/>
                <w:sz w:val="22"/>
                <w:szCs w:val="22"/>
              </w:rPr>
              <w:t>Fig 3.1</w:t>
            </w:r>
          </w:p>
        </w:tc>
        <w:tc>
          <w:tcPr>
            <w:tcW w:w="5732" w:type="dxa"/>
          </w:tcPr>
          <w:p w14:paraId="2ED47751" w14:textId="77777777" w:rsidR="00D515FE" w:rsidRPr="00667E26" w:rsidRDefault="00D515FE" w:rsidP="008F0CDE">
            <w:pPr>
              <w:spacing w:line="360" w:lineRule="auto"/>
              <w:ind w:firstLine="0"/>
              <w:rPr>
                <w:color w:val="auto"/>
                <w:sz w:val="22"/>
                <w:szCs w:val="22"/>
              </w:rPr>
            </w:pPr>
            <w:r w:rsidRPr="00667E26">
              <w:rPr>
                <w:color w:val="auto"/>
                <w:sz w:val="22"/>
                <w:szCs w:val="22"/>
              </w:rPr>
              <w:t>System Overview of TTS</w:t>
            </w:r>
          </w:p>
        </w:tc>
        <w:tc>
          <w:tcPr>
            <w:tcW w:w="1182" w:type="dxa"/>
          </w:tcPr>
          <w:p w14:paraId="27F221CA" w14:textId="77777777" w:rsidR="00D515FE" w:rsidRPr="00667E26" w:rsidRDefault="00D515FE" w:rsidP="008F0CDE">
            <w:pPr>
              <w:spacing w:line="360" w:lineRule="auto"/>
              <w:ind w:firstLine="0"/>
              <w:rPr>
                <w:color w:val="auto"/>
                <w:sz w:val="22"/>
                <w:szCs w:val="22"/>
              </w:rPr>
            </w:pPr>
            <w:r w:rsidRPr="00667E26">
              <w:rPr>
                <w:color w:val="auto"/>
                <w:sz w:val="22"/>
                <w:szCs w:val="22"/>
              </w:rPr>
              <w:t>17</w:t>
            </w:r>
          </w:p>
        </w:tc>
      </w:tr>
      <w:tr w:rsidR="00D515FE" w:rsidRPr="00667E26" w14:paraId="644D9406" w14:textId="77777777" w:rsidTr="008F0CDE">
        <w:trPr>
          <w:trHeight w:val="349"/>
        </w:trPr>
        <w:tc>
          <w:tcPr>
            <w:tcW w:w="1359" w:type="dxa"/>
          </w:tcPr>
          <w:p w14:paraId="1AC4D711" w14:textId="77777777" w:rsidR="00D515FE" w:rsidRPr="00667E26" w:rsidRDefault="00D515FE" w:rsidP="008F0CDE">
            <w:pPr>
              <w:spacing w:line="360" w:lineRule="auto"/>
              <w:ind w:firstLine="0"/>
              <w:rPr>
                <w:color w:val="auto"/>
                <w:sz w:val="22"/>
                <w:szCs w:val="22"/>
              </w:rPr>
            </w:pPr>
            <w:r w:rsidRPr="00667E26">
              <w:rPr>
                <w:color w:val="auto"/>
                <w:sz w:val="22"/>
                <w:szCs w:val="22"/>
              </w:rPr>
              <w:t>Fig 3.2</w:t>
            </w:r>
          </w:p>
        </w:tc>
        <w:tc>
          <w:tcPr>
            <w:tcW w:w="5732" w:type="dxa"/>
          </w:tcPr>
          <w:p w14:paraId="0C7B781A" w14:textId="77777777" w:rsidR="00D515FE" w:rsidRPr="00667E26" w:rsidRDefault="00D515FE" w:rsidP="008F0CDE">
            <w:pPr>
              <w:spacing w:line="360" w:lineRule="auto"/>
              <w:ind w:firstLine="0"/>
              <w:rPr>
                <w:color w:val="auto"/>
                <w:sz w:val="22"/>
                <w:szCs w:val="22"/>
              </w:rPr>
            </w:pPr>
            <w:r w:rsidRPr="00667E26">
              <w:rPr>
                <w:color w:val="auto"/>
                <w:sz w:val="22"/>
                <w:szCs w:val="22"/>
              </w:rPr>
              <w:t>Basic Flow Diagram of Nepali TTS synthesis System</w:t>
            </w:r>
          </w:p>
        </w:tc>
        <w:tc>
          <w:tcPr>
            <w:tcW w:w="1182" w:type="dxa"/>
          </w:tcPr>
          <w:p w14:paraId="77BB3783" w14:textId="77777777" w:rsidR="00D515FE" w:rsidRPr="00667E26" w:rsidRDefault="00D515FE" w:rsidP="008F0CDE">
            <w:pPr>
              <w:spacing w:line="360" w:lineRule="auto"/>
              <w:ind w:firstLine="0"/>
              <w:rPr>
                <w:color w:val="auto"/>
                <w:sz w:val="22"/>
                <w:szCs w:val="22"/>
              </w:rPr>
            </w:pPr>
            <w:r w:rsidRPr="00667E26">
              <w:rPr>
                <w:color w:val="auto"/>
                <w:sz w:val="22"/>
                <w:szCs w:val="22"/>
              </w:rPr>
              <w:t>20</w:t>
            </w:r>
          </w:p>
        </w:tc>
      </w:tr>
      <w:tr w:rsidR="00D515FE" w:rsidRPr="00667E26" w14:paraId="43BD2FBD" w14:textId="77777777" w:rsidTr="008F0CDE">
        <w:trPr>
          <w:trHeight w:val="349"/>
        </w:trPr>
        <w:tc>
          <w:tcPr>
            <w:tcW w:w="1359" w:type="dxa"/>
          </w:tcPr>
          <w:p w14:paraId="0F3498B4" w14:textId="77777777" w:rsidR="00D515FE" w:rsidRPr="00667E26" w:rsidRDefault="00D515FE" w:rsidP="008F0CDE">
            <w:pPr>
              <w:spacing w:line="360" w:lineRule="auto"/>
              <w:rPr>
                <w:color w:val="auto"/>
                <w:sz w:val="22"/>
                <w:szCs w:val="22"/>
              </w:rPr>
            </w:pPr>
            <w:r w:rsidRPr="00667E26">
              <w:rPr>
                <w:color w:val="auto"/>
                <w:sz w:val="22"/>
                <w:szCs w:val="22"/>
              </w:rPr>
              <w:t>Fig 4.1</w:t>
            </w:r>
          </w:p>
        </w:tc>
        <w:tc>
          <w:tcPr>
            <w:tcW w:w="5732" w:type="dxa"/>
          </w:tcPr>
          <w:p w14:paraId="6FD2E1CB" w14:textId="77777777" w:rsidR="00D515FE" w:rsidRPr="00667E26" w:rsidRDefault="00D515FE" w:rsidP="008F0CDE">
            <w:pPr>
              <w:spacing w:line="360" w:lineRule="auto"/>
              <w:rPr>
                <w:color w:val="auto"/>
                <w:sz w:val="22"/>
                <w:szCs w:val="22"/>
              </w:rPr>
            </w:pPr>
            <w:r w:rsidRPr="00667E26">
              <w:rPr>
                <w:color w:val="auto"/>
                <w:sz w:val="22"/>
                <w:szCs w:val="22"/>
              </w:rPr>
              <w:t>Flowchart of Nepali TTS</w:t>
            </w:r>
          </w:p>
        </w:tc>
        <w:tc>
          <w:tcPr>
            <w:tcW w:w="1182" w:type="dxa"/>
          </w:tcPr>
          <w:p w14:paraId="082D0FA0" w14:textId="77777777" w:rsidR="00D515FE" w:rsidRPr="00667E26" w:rsidRDefault="00D515FE" w:rsidP="008F0CDE">
            <w:pPr>
              <w:spacing w:line="360" w:lineRule="auto"/>
              <w:rPr>
                <w:color w:val="auto"/>
                <w:sz w:val="22"/>
                <w:szCs w:val="22"/>
              </w:rPr>
            </w:pPr>
            <w:r w:rsidRPr="00667E26">
              <w:rPr>
                <w:color w:val="auto"/>
                <w:sz w:val="22"/>
                <w:szCs w:val="22"/>
              </w:rPr>
              <w:t>24</w:t>
            </w:r>
          </w:p>
        </w:tc>
      </w:tr>
      <w:tr w:rsidR="00D515FE" w:rsidRPr="00667E26" w14:paraId="1103D31D" w14:textId="77777777" w:rsidTr="008F0CDE">
        <w:trPr>
          <w:trHeight w:val="349"/>
        </w:trPr>
        <w:tc>
          <w:tcPr>
            <w:tcW w:w="1359" w:type="dxa"/>
          </w:tcPr>
          <w:p w14:paraId="4BDD2B7E" w14:textId="77777777" w:rsidR="00D515FE" w:rsidRPr="00667E26" w:rsidRDefault="00D515FE" w:rsidP="008F0CDE">
            <w:pPr>
              <w:spacing w:line="360" w:lineRule="auto"/>
              <w:rPr>
                <w:color w:val="auto"/>
                <w:sz w:val="22"/>
                <w:szCs w:val="22"/>
              </w:rPr>
            </w:pPr>
            <w:r w:rsidRPr="00667E26">
              <w:rPr>
                <w:color w:val="auto"/>
                <w:sz w:val="22"/>
                <w:szCs w:val="22"/>
              </w:rPr>
              <w:t>Fig 4.2</w:t>
            </w:r>
          </w:p>
        </w:tc>
        <w:tc>
          <w:tcPr>
            <w:tcW w:w="5732" w:type="dxa"/>
          </w:tcPr>
          <w:p w14:paraId="7EDA65B3" w14:textId="77777777" w:rsidR="00D515FE" w:rsidRPr="00667E26" w:rsidRDefault="00D515FE" w:rsidP="008F0CDE">
            <w:pPr>
              <w:spacing w:line="360" w:lineRule="auto"/>
              <w:rPr>
                <w:color w:val="auto"/>
                <w:sz w:val="22"/>
                <w:szCs w:val="22"/>
              </w:rPr>
            </w:pPr>
            <w:r w:rsidRPr="00667E26">
              <w:rPr>
                <w:color w:val="auto"/>
                <w:sz w:val="22"/>
                <w:szCs w:val="22"/>
              </w:rPr>
              <w:t>DFD-level 0</w:t>
            </w:r>
          </w:p>
        </w:tc>
        <w:tc>
          <w:tcPr>
            <w:tcW w:w="1182" w:type="dxa"/>
          </w:tcPr>
          <w:p w14:paraId="1B7C7792" w14:textId="77777777" w:rsidR="00D515FE" w:rsidRPr="00667E26" w:rsidRDefault="00D515FE" w:rsidP="008F0CDE">
            <w:pPr>
              <w:spacing w:line="360" w:lineRule="auto"/>
              <w:rPr>
                <w:color w:val="auto"/>
                <w:sz w:val="22"/>
                <w:szCs w:val="22"/>
              </w:rPr>
            </w:pPr>
            <w:r w:rsidRPr="00667E26">
              <w:rPr>
                <w:color w:val="auto"/>
                <w:sz w:val="22"/>
                <w:szCs w:val="22"/>
              </w:rPr>
              <w:t>25</w:t>
            </w:r>
          </w:p>
        </w:tc>
      </w:tr>
      <w:tr w:rsidR="00D515FE" w:rsidRPr="00667E26" w14:paraId="5D97372C" w14:textId="77777777" w:rsidTr="008F0CDE">
        <w:trPr>
          <w:trHeight w:val="349"/>
        </w:trPr>
        <w:tc>
          <w:tcPr>
            <w:tcW w:w="1359" w:type="dxa"/>
          </w:tcPr>
          <w:p w14:paraId="5AC6C66A" w14:textId="77777777" w:rsidR="00D515FE" w:rsidRPr="00667E26" w:rsidRDefault="00D515FE" w:rsidP="008F0CDE">
            <w:pPr>
              <w:spacing w:line="360" w:lineRule="auto"/>
              <w:rPr>
                <w:color w:val="auto"/>
                <w:sz w:val="22"/>
                <w:szCs w:val="22"/>
              </w:rPr>
            </w:pPr>
            <w:r w:rsidRPr="00667E26">
              <w:rPr>
                <w:color w:val="auto"/>
                <w:sz w:val="22"/>
                <w:szCs w:val="22"/>
              </w:rPr>
              <w:t>Fig 4.3</w:t>
            </w:r>
          </w:p>
        </w:tc>
        <w:tc>
          <w:tcPr>
            <w:tcW w:w="5732" w:type="dxa"/>
          </w:tcPr>
          <w:p w14:paraId="16B6CA45" w14:textId="77777777" w:rsidR="00D515FE" w:rsidRPr="00667E26" w:rsidRDefault="00D515FE" w:rsidP="008F0CDE">
            <w:pPr>
              <w:spacing w:line="360" w:lineRule="auto"/>
              <w:rPr>
                <w:color w:val="auto"/>
                <w:sz w:val="22"/>
                <w:szCs w:val="22"/>
              </w:rPr>
            </w:pPr>
            <w:r w:rsidRPr="00667E26">
              <w:rPr>
                <w:color w:val="auto"/>
                <w:sz w:val="22"/>
                <w:szCs w:val="22"/>
              </w:rPr>
              <w:t>Use Case Diagram</w:t>
            </w:r>
          </w:p>
        </w:tc>
        <w:tc>
          <w:tcPr>
            <w:tcW w:w="1182" w:type="dxa"/>
          </w:tcPr>
          <w:p w14:paraId="7D7A72E8" w14:textId="77777777" w:rsidR="00D515FE" w:rsidRPr="00667E26" w:rsidRDefault="00D515FE" w:rsidP="008F0CDE">
            <w:pPr>
              <w:spacing w:line="360" w:lineRule="auto"/>
              <w:rPr>
                <w:color w:val="auto"/>
                <w:sz w:val="22"/>
                <w:szCs w:val="22"/>
              </w:rPr>
            </w:pPr>
            <w:r w:rsidRPr="00667E26">
              <w:rPr>
                <w:color w:val="auto"/>
                <w:sz w:val="22"/>
                <w:szCs w:val="22"/>
              </w:rPr>
              <w:t>26</w:t>
            </w:r>
          </w:p>
        </w:tc>
      </w:tr>
      <w:tr w:rsidR="00D515FE" w:rsidRPr="00667E26" w14:paraId="0E230CF1" w14:textId="77777777" w:rsidTr="008F0CDE">
        <w:trPr>
          <w:trHeight w:val="349"/>
        </w:trPr>
        <w:tc>
          <w:tcPr>
            <w:tcW w:w="1359" w:type="dxa"/>
          </w:tcPr>
          <w:p w14:paraId="0D2C8DCC" w14:textId="77777777" w:rsidR="00D515FE" w:rsidRPr="00667E26" w:rsidRDefault="00D515FE" w:rsidP="008F0CDE">
            <w:pPr>
              <w:spacing w:line="360" w:lineRule="auto"/>
              <w:rPr>
                <w:color w:val="auto"/>
                <w:sz w:val="22"/>
                <w:szCs w:val="22"/>
              </w:rPr>
            </w:pPr>
            <w:r w:rsidRPr="00667E26">
              <w:rPr>
                <w:color w:val="auto"/>
                <w:sz w:val="22"/>
                <w:szCs w:val="22"/>
              </w:rPr>
              <w:t>Fig 4.4</w:t>
            </w:r>
          </w:p>
        </w:tc>
        <w:tc>
          <w:tcPr>
            <w:tcW w:w="5732" w:type="dxa"/>
          </w:tcPr>
          <w:p w14:paraId="0148736D" w14:textId="77777777" w:rsidR="00D515FE" w:rsidRPr="00667E26" w:rsidRDefault="00D515FE" w:rsidP="008F0CDE">
            <w:pPr>
              <w:spacing w:line="360" w:lineRule="auto"/>
              <w:rPr>
                <w:color w:val="auto"/>
                <w:sz w:val="22"/>
                <w:szCs w:val="22"/>
              </w:rPr>
            </w:pPr>
            <w:r w:rsidRPr="00667E26">
              <w:rPr>
                <w:color w:val="auto"/>
                <w:sz w:val="22"/>
                <w:szCs w:val="22"/>
              </w:rPr>
              <w:t>UML Class Diagram</w:t>
            </w:r>
          </w:p>
        </w:tc>
        <w:tc>
          <w:tcPr>
            <w:tcW w:w="1182" w:type="dxa"/>
          </w:tcPr>
          <w:p w14:paraId="5380C56F" w14:textId="77777777" w:rsidR="00D515FE" w:rsidRPr="00667E26" w:rsidRDefault="00D515FE" w:rsidP="008F0CDE">
            <w:pPr>
              <w:spacing w:line="360" w:lineRule="auto"/>
              <w:rPr>
                <w:color w:val="auto"/>
                <w:sz w:val="22"/>
                <w:szCs w:val="22"/>
              </w:rPr>
            </w:pPr>
            <w:r w:rsidRPr="00667E26">
              <w:rPr>
                <w:color w:val="auto"/>
                <w:sz w:val="22"/>
                <w:szCs w:val="22"/>
              </w:rPr>
              <w:t>27</w:t>
            </w:r>
          </w:p>
        </w:tc>
      </w:tr>
      <w:tr w:rsidR="00D515FE" w:rsidRPr="00667E26" w14:paraId="543A3CC6" w14:textId="77777777" w:rsidTr="008F0CDE">
        <w:trPr>
          <w:trHeight w:val="349"/>
        </w:trPr>
        <w:tc>
          <w:tcPr>
            <w:tcW w:w="1359" w:type="dxa"/>
          </w:tcPr>
          <w:p w14:paraId="71B441C7" w14:textId="77777777" w:rsidR="00D515FE" w:rsidRPr="00667E26" w:rsidRDefault="00D515FE" w:rsidP="008F0CDE">
            <w:pPr>
              <w:spacing w:line="360" w:lineRule="auto"/>
              <w:rPr>
                <w:sz w:val="22"/>
                <w:szCs w:val="22"/>
              </w:rPr>
            </w:pPr>
            <w:r w:rsidRPr="00667E26">
              <w:rPr>
                <w:color w:val="auto"/>
                <w:sz w:val="22"/>
                <w:szCs w:val="22"/>
              </w:rPr>
              <w:t>Fig</w:t>
            </w:r>
            <w:r w:rsidRPr="00667E26">
              <w:rPr>
                <w:sz w:val="22"/>
                <w:szCs w:val="22"/>
              </w:rPr>
              <w:t xml:space="preserve"> 5.1</w:t>
            </w:r>
          </w:p>
        </w:tc>
        <w:tc>
          <w:tcPr>
            <w:tcW w:w="5732" w:type="dxa"/>
          </w:tcPr>
          <w:p w14:paraId="2B4C7365" w14:textId="77777777" w:rsidR="00D515FE" w:rsidRPr="00667E26" w:rsidRDefault="00D515FE" w:rsidP="008F0CDE">
            <w:pPr>
              <w:spacing w:line="360" w:lineRule="auto"/>
              <w:rPr>
                <w:sz w:val="22"/>
                <w:szCs w:val="22"/>
              </w:rPr>
            </w:pPr>
            <w:r w:rsidRPr="00667E26">
              <w:rPr>
                <w:sz w:val="22"/>
                <w:szCs w:val="22"/>
              </w:rPr>
              <w:t>Evaluation Chart of Vowel, Consonant, and Number</w:t>
            </w:r>
          </w:p>
        </w:tc>
        <w:tc>
          <w:tcPr>
            <w:tcW w:w="1182" w:type="dxa"/>
          </w:tcPr>
          <w:p w14:paraId="2EF3A629" w14:textId="77777777" w:rsidR="00D515FE" w:rsidRPr="00667E26" w:rsidRDefault="00D515FE" w:rsidP="008F0CDE">
            <w:pPr>
              <w:spacing w:line="360" w:lineRule="auto"/>
              <w:rPr>
                <w:sz w:val="22"/>
                <w:szCs w:val="22"/>
              </w:rPr>
            </w:pPr>
            <w:r w:rsidRPr="00667E26">
              <w:rPr>
                <w:sz w:val="22"/>
                <w:szCs w:val="22"/>
              </w:rPr>
              <w:t>32</w:t>
            </w:r>
          </w:p>
        </w:tc>
      </w:tr>
      <w:tr w:rsidR="00D515FE" w:rsidRPr="00667E26" w14:paraId="6A796695" w14:textId="77777777" w:rsidTr="008F0CDE">
        <w:trPr>
          <w:trHeight w:val="349"/>
        </w:trPr>
        <w:tc>
          <w:tcPr>
            <w:tcW w:w="1359" w:type="dxa"/>
          </w:tcPr>
          <w:p w14:paraId="593A5584" w14:textId="77777777" w:rsidR="00D515FE" w:rsidRPr="00667E26" w:rsidRDefault="00D515FE" w:rsidP="008F0CDE">
            <w:pPr>
              <w:spacing w:line="360" w:lineRule="auto"/>
              <w:rPr>
                <w:sz w:val="22"/>
                <w:szCs w:val="22"/>
              </w:rPr>
            </w:pPr>
            <w:r w:rsidRPr="00667E26">
              <w:rPr>
                <w:color w:val="auto"/>
                <w:sz w:val="22"/>
                <w:szCs w:val="22"/>
              </w:rPr>
              <w:t>Fig</w:t>
            </w:r>
            <w:r w:rsidRPr="00667E26">
              <w:rPr>
                <w:sz w:val="22"/>
                <w:szCs w:val="22"/>
              </w:rPr>
              <w:t xml:space="preserve"> 5.2</w:t>
            </w:r>
          </w:p>
        </w:tc>
        <w:tc>
          <w:tcPr>
            <w:tcW w:w="5732" w:type="dxa"/>
          </w:tcPr>
          <w:p w14:paraId="2DEF7DC6" w14:textId="77777777" w:rsidR="00D515FE" w:rsidRPr="00667E26" w:rsidRDefault="00D515FE" w:rsidP="008F0CDE">
            <w:pPr>
              <w:spacing w:line="360" w:lineRule="auto"/>
              <w:rPr>
                <w:sz w:val="22"/>
                <w:szCs w:val="22"/>
              </w:rPr>
            </w:pPr>
            <w:r w:rsidRPr="00667E26">
              <w:rPr>
                <w:sz w:val="22"/>
                <w:szCs w:val="22"/>
              </w:rPr>
              <w:t>Pie Chart Representation of Accuracy of Pronunciation</w:t>
            </w:r>
          </w:p>
        </w:tc>
        <w:tc>
          <w:tcPr>
            <w:tcW w:w="1182" w:type="dxa"/>
          </w:tcPr>
          <w:p w14:paraId="57B8E015" w14:textId="77777777" w:rsidR="00D515FE" w:rsidRPr="00667E26" w:rsidRDefault="00D515FE" w:rsidP="008F0CDE">
            <w:pPr>
              <w:spacing w:line="360" w:lineRule="auto"/>
              <w:rPr>
                <w:sz w:val="22"/>
                <w:szCs w:val="22"/>
              </w:rPr>
            </w:pPr>
            <w:r w:rsidRPr="00667E26">
              <w:rPr>
                <w:sz w:val="22"/>
                <w:szCs w:val="22"/>
              </w:rPr>
              <w:t>33</w:t>
            </w:r>
          </w:p>
        </w:tc>
      </w:tr>
      <w:tr w:rsidR="00D515FE" w:rsidRPr="00667E26" w14:paraId="438473B9" w14:textId="77777777" w:rsidTr="008F0CDE">
        <w:trPr>
          <w:trHeight w:val="349"/>
        </w:trPr>
        <w:tc>
          <w:tcPr>
            <w:tcW w:w="1359" w:type="dxa"/>
          </w:tcPr>
          <w:p w14:paraId="4E6163FB" w14:textId="77777777" w:rsidR="00D515FE" w:rsidRPr="00667E26" w:rsidRDefault="00D515FE" w:rsidP="008F0CDE">
            <w:pPr>
              <w:spacing w:line="360" w:lineRule="auto"/>
              <w:rPr>
                <w:sz w:val="22"/>
                <w:szCs w:val="22"/>
              </w:rPr>
            </w:pPr>
            <w:r w:rsidRPr="00667E26">
              <w:rPr>
                <w:color w:val="auto"/>
                <w:sz w:val="22"/>
                <w:szCs w:val="22"/>
              </w:rPr>
              <w:t>Fig</w:t>
            </w:r>
            <w:r w:rsidRPr="00667E26">
              <w:rPr>
                <w:sz w:val="22"/>
                <w:szCs w:val="22"/>
              </w:rPr>
              <w:t xml:space="preserve"> 5.3</w:t>
            </w:r>
          </w:p>
        </w:tc>
        <w:tc>
          <w:tcPr>
            <w:tcW w:w="5732" w:type="dxa"/>
          </w:tcPr>
          <w:p w14:paraId="094565B6" w14:textId="77777777" w:rsidR="00D515FE" w:rsidRPr="00667E26" w:rsidRDefault="00D515FE" w:rsidP="008F0CDE">
            <w:pPr>
              <w:spacing w:line="360" w:lineRule="auto"/>
              <w:rPr>
                <w:sz w:val="22"/>
                <w:szCs w:val="22"/>
              </w:rPr>
            </w:pPr>
            <w:r w:rsidRPr="00667E26">
              <w:rPr>
                <w:sz w:val="22"/>
                <w:szCs w:val="22"/>
              </w:rPr>
              <w:t>Evaluation Chart of Words</w:t>
            </w:r>
          </w:p>
        </w:tc>
        <w:tc>
          <w:tcPr>
            <w:tcW w:w="1182" w:type="dxa"/>
          </w:tcPr>
          <w:p w14:paraId="465B9C35" w14:textId="77777777" w:rsidR="00D515FE" w:rsidRPr="00667E26" w:rsidRDefault="00D515FE" w:rsidP="008F0CDE">
            <w:pPr>
              <w:spacing w:line="360" w:lineRule="auto"/>
              <w:rPr>
                <w:sz w:val="22"/>
                <w:szCs w:val="22"/>
              </w:rPr>
            </w:pPr>
            <w:r w:rsidRPr="00667E26">
              <w:rPr>
                <w:sz w:val="22"/>
                <w:szCs w:val="22"/>
              </w:rPr>
              <w:t>34</w:t>
            </w:r>
          </w:p>
        </w:tc>
      </w:tr>
      <w:tr w:rsidR="00D515FE" w:rsidRPr="00667E26" w14:paraId="101E55B1" w14:textId="77777777" w:rsidTr="008F0CDE">
        <w:trPr>
          <w:trHeight w:val="349"/>
        </w:trPr>
        <w:tc>
          <w:tcPr>
            <w:tcW w:w="1359" w:type="dxa"/>
          </w:tcPr>
          <w:p w14:paraId="4B584B36" w14:textId="77777777" w:rsidR="00D515FE" w:rsidRPr="00667E26" w:rsidRDefault="00D515FE" w:rsidP="008F0CDE">
            <w:pPr>
              <w:spacing w:line="360" w:lineRule="auto"/>
              <w:rPr>
                <w:sz w:val="22"/>
                <w:szCs w:val="22"/>
              </w:rPr>
            </w:pPr>
          </w:p>
        </w:tc>
        <w:tc>
          <w:tcPr>
            <w:tcW w:w="5732" w:type="dxa"/>
          </w:tcPr>
          <w:p w14:paraId="154A29A4" w14:textId="77777777" w:rsidR="00D515FE" w:rsidRPr="00667E26" w:rsidRDefault="00D515FE" w:rsidP="008F0CDE">
            <w:pPr>
              <w:spacing w:line="360" w:lineRule="auto"/>
              <w:rPr>
                <w:sz w:val="22"/>
                <w:szCs w:val="22"/>
              </w:rPr>
            </w:pPr>
          </w:p>
        </w:tc>
        <w:tc>
          <w:tcPr>
            <w:tcW w:w="1182" w:type="dxa"/>
          </w:tcPr>
          <w:p w14:paraId="592C35F1" w14:textId="77777777" w:rsidR="00D515FE" w:rsidRPr="00667E26" w:rsidRDefault="00D515FE" w:rsidP="008F0CDE">
            <w:pPr>
              <w:spacing w:line="360" w:lineRule="auto"/>
              <w:rPr>
                <w:sz w:val="22"/>
                <w:szCs w:val="22"/>
              </w:rPr>
            </w:pPr>
          </w:p>
        </w:tc>
      </w:tr>
    </w:tbl>
    <w:p w14:paraId="5610D527" w14:textId="76CCF4D5" w:rsidR="00D515FE" w:rsidRPr="00667E26" w:rsidRDefault="00D515FE">
      <w:pPr>
        <w:rPr>
          <w:rFonts w:ascii="Times New Roman" w:hAnsi="Times New Roman" w:cs="Times New Roman"/>
          <w:szCs w:val="22"/>
        </w:rPr>
      </w:pPr>
    </w:p>
    <w:p w14:paraId="2FD9859E" w14:textId="77777777" w:rsidR="00D515FE" w:rsidRPr="00667E26" w:rsidRDefault="00D515FE">
      <w:pPr>
        <w:spacing w:after="160" w:line="259" w:lineRule="auto"/>
        <w:rPr>
          <w:rFonts w:ascii="Times New Roman" w:hAnsi="Times New Roman" w:cs="Times New Roman"/>
          <w:szCs w:val="22"/>
        </w:rPr>
      </w:pPr>
      <w:r w:rsidRPr="00667E26">
        <w:rPr>
          <w:rFonts w:ascii="Times New Roman" w:hAnsi="Times New Roman" w:cs="Times New Roman"/>
          <w:szCs w:val="22"/>
        </w:rPr>
        <w:br w:type="page"/>
      </w:r>
    </w:p>
    <w:p w14:paraId="63934D8A" w14:textId="77777777" w:rsidR="00D515FE" w:rsidRPr="00667E26" w:rsidRDefault="00D515FE" w:rsidP="00667E26">
      <w:pPr>
        <w:pStyle w:val="Heading1"/>
        <w:rPr>
          <w:sz w:val="22"/>
          <w:szCs w:val="22"/>
        </w:rPr>
      </w:pPr>
      <w:bookmarkStart w:id="20" w:name="_Toc442474908"/>
      <w:bookmarkStart w:id="21" w:name="_Toc442521896"/>
      <w:bookmarkStart w:id="22" w:name="_Toc447118601"/>
      <w:bookmarkStart w:id="23" w:name="_Toc447196164"/>
      <w:bookmarkStart w:id="24" w:name="_Toc447288697"/>
      <w:bookmarkStart w:id="25" w:name="_Toc43371833"/>
      <w:r w:rsidRPr="00667E26">
        <w:rPr>
          <w:sz w:val="22"/>
          <w:szCs w:val="22"/>
        </w:rPr>
        <w:lastRenderedPageBreak/>
        <w:t>List of T</w:t>
      </w:r>
      <w:bookmarkEnd w:id="20"/>
      <w:bookmarkEnd w:id="21"/>
      <w:r w:rsidRPr="00667E26">
        <w:rPr>
          <w:sz w:val="22"/>
          <w:szCs w:val="22"/>
        </w:rPr>
        <w:t>ables</w:t>
      </w:r>
      <w:bookmarkEnd w:id="22"/>
      <w:bookmarkEnd w:id="23"/>
      <w:bookmarkEnd w:id="24"/>
      <w:bookmarkEnd w:id="25"/>
      <w:r w:rsidRPr="00667E26">
        <w:rPr>
          <w:sz w:val="22"/>
          <w:szCs w:val="22"/>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3"/>
        <w:gridCol w:w="5514"/>
        <w:gridCol w:w="1129"/>
      </w:tblGrid>
      <w:tr w:rsidR="00D515FE" w:rsidRPr="00667E26" w14:paraId="1CEB895A" w14:textId="77777777" w:rsidTr="008F0CDE">
        <w:trPr>
          <w:trHeight w:val="395"/>
        </w:trPr>
        <w:tc>
          <w:tcPr>
            <w:tcW w:w="1323" w:type="dxa"/>
          </w:tcPr>
          <w:p w14:paraId="251298F3" w14:textId="77777777" w:rsidR="00D515FE" w:rsidRPr="00667E26" w:rsidRDefault="00D515FE" w:rsidP="008F0CDE">
            <w:pPr>
              <w:spacing w:after="240" w:line="360" w:lineRule="auto"/>
              <w:rPr>
                <w:b/>
                <w:color w:val="auto"/>
                <w:sz w:val="22"/>
                <w:szCs w:val="22"/>
              </w:rPr>
            </w:pPr>
            <w:r w:rsidRPr="00667E26">
              <w:rPr>
                <w:b/>
                <w:color w:val="auto"/>
                <w:sz w:val="22"/>
                <w:szCs w:val="22"/>
              </w:rPr>
              <w:t>Table No.</w:t>
            </w:r>
          </w:p>
        </w:tc>
        <w:tc>
          <w:tcPr>
            <w:tcW w:w="5668" w:type="dxa"/>
          </w:tcPr>
          <w:p w14:paraId="558278BE" w14:textId="77777777" w:rsidR="00D515FE" w:rsidRPr="00667E26" w:rsidRDefault="00D515FE" w:rsidP="008F0CDE">
            <w:pPr>
              <w:spacing w:after="240" w:line="360" w:lineRule="auto"/>
              <w:rPr>
                <w:b/>
                <w:color w:val="auto"/>
                <w:sz w:val="22"/>
                <w:szCs w:val="22"/>
              </w:rPr>
            </w:pPr>
            <w:r w:rsidRPr="00667E26">
              <w:rPr>
                <w:b/>
                <w:color w:val="auto"/>
                <w:sz w:val="22"/>
                <w:szCs w:val="22"/>
              </w:rPr>
              <w:t>Title</w:t>
            </w:r>
          </w:p>
        </w:tc>
        <w:tc>
          <w:tcPr>
            <w:tcW w:w="1146" w:type="dxa"/>
          </w:tcPr>
          <w:p w14:paraId="095F0265" w14:textId="77777777" w:rsidR="00D515FE" w:rsidRPr="00667E26" w:rsidRDefault="00D515FE" w:rsidP="008F0CDE">
            <w:pPr>
              <w:spacing w:after="240" w:line="360" w:lineRule="auto"/>
              <w:rPr>
                <w:b/>
                <w:color w:val="auto"/>
                <w:sz w:val="22"/>
                <w:szCs w:val="22"/>
              </w:rPr>
            </w:pPr>
            <w:r w:rsidRPr="00667E26">
              <w:rPr>
                <w:b/>
                <w:color w:val="auto"/>
                <w:sz w:val="22"/>
                <w:szCs w:val="22"/>
              </w:rPr>
              <w:t>Page No.</w:t>
            </w:r>
          </w:p>
        </w:tc>
      </w:tr>
      <w:tr w:rsidR="00D515FE" w:rsidRPr="00667E26" w14:paraId="4B59C039" w14:textId="77777777" w:rsidTr="008F0CDE">
        <w:trPr>
          <w:trHeight w:val="400"/>
        </w:trPr>
        <w:tc>
          <w:tcPr>
            <w:tcW w:w="1323" w:type="dxa"/>
          </w:tcPr>
          <w:p w14:paraId="1300FF11" w14:textId="77777777" w:rsidR="00D515FE" w:rsidRPr="00667E26" w:rsidRDefault="00D515FE" w:rsidP="008F0CDE">
            <w:pPr>
              <w:spacing w:line="360" w:lineRule="auto"/>
              <w:rPr>
                <w:color w:val="auto"/>
                <w:sz w:val="22"/>
                <w:szCs w:val="22"/>
              </w:rPr>
            </w:pPr>
            <w:r w:rsidRPr="00667E26">
              <w:rPr>
                <w:color w:val="auto"/>
                <w:sz w:val="22"/>
                <w:szCs w:val="22"/>
              </w:rPr>
              <w:t>Table 4.1</w:t>
            </w:r>
          </w:p>
        </w:tc>
        <w:tc>
          <w:tcPr>
            <w:tcW w:w="5668" w:type="dxa"/>
          </w:tcPr>
          <w:p w14:paraId="2845D996" w14:textId="77777777" w:rsidR="00D515FE" w:rsidRPr="00667E26" w:rsidRDefault="00D515FE" w:rsidP="008F0CDE">
            <w:pPr>
              <w:spacing w:line="360" w:lineRule="auto"/>
              <w:ind w:firstLine="0"/>
              <w:rPr>
                <w:color w:val="auto"/>
                <w:sz w:val="22"/>
                <w:szCs w:val="22"/>
              </w:rPr>
            </w:pPr>
            <w:r w:rsidRPr="00667E26">
              <w:rPr>
                <w:color w:val="auto"/>
                <w:sz w:val="22"/>
                <w:szCs w:val="22"/>
              </w:rPr>
              <w:t>List of phone set</w:t>
            </w:r>
          </w:p>
        </w:tc>
        <w:tc>
          <w:tcPr>
            <w:tcW w:w="1146" w:type="dxa"/>
          </w:tcPr>
          <w:p w14:paraId="1AB921FE" w14:textId="77777777" w:rsidR="00D515FE" w:rsidRPr="00667E26" w:rsidRDefault="00D515FE" w:rsidP="008F0CDE">
            <w:pPr>
              <w:spacing w:line="360" w:lineRule="auto"/>
              <w:rPr>
                <w:color w:val="auto"/>
                <w:sz w:val="22"/>
                <w:szCs w:val="22"/>
              </w:rPr>
            </w:pPr>
            <w:r w:rsidRPr="00667E26">
              <w:rPr>
                <w:color w:val="auto"/>
                <w:sz w:val="22"/>
                <w:szCs w:val="22"/>
              </w:rPr>
              <w:t>22</w:t>
            </w:r>
          </w:p>
        </w:tc>
      </w:tr>
      <w:tr w:rsidR="00D515FE" w:rsidRPr="00667E26" w14:paraId="0AC207DE" w14:textId="77777777" w:rsidTr="008F0CDE">
        <w:tc>
          <w:tcPr>
            <w:tcW w:w="1323" w:type="dxa"/>
          </w:tcPr>
          <w:p w14:paraId="4D303854" w14:textId="77777777" w:rsidR="00D515FE" w:rsidRPr="00667E26" w:rsidRDefault="00D515FE" w:rsidP="008F0CDE">
            <w:pPr>
              <w:spacing w:line="360" w:lineRule="auto"/>
              <w:ind w:firstLine="0"/>
              <w:rPr>
                <w:sz w:val="22"/>
                <w:szCs w:val="22"/>
              </w:rPr>
            </w:pPr>
            <w:r w:rsidRPr="00667E26">
              <w:rPr>
                <w:sz w:val="22"/>
                <w:szCs w:val="22"/>
              </w:rPr>
              <w:t>Table 5.1</w:t>
            </w:r>
          </w:p>
        </w:tc>
        <w:tc>
          <w:tcPr>
            <w:tcW w:w="5668" w:type="dxa"/>
          </w:tcPr>
          <w:p w14:paraId="4DEDBE63" w14:textId="77777777" w:rsidR="00D515FE" w:rsidRPr="00667E26" w:rsidRDefault="00D515FE" w:rsidP="008F0CDE">
            <w:pPr>
              <w:spacing w:line="360" w:lineRule="auto"/>
              <w:rPr>
                <w:sz w:val="22"/>
                <w:szCs w:val="22"/>
              </w:rPr>
            </w:pPr>
            <w:r w:rsidRPr="00667E26">
              <w:rPr>
                <w:sz w:val="22"/>
                <w:szCs w:val="22"/>
              </w:rPr>
              <w:t>List of Numbers, Vowel, and Consonant used in test cases</w:t>
            </w:r>
          </w:p>
        </w:tc>
        <w:tc>
          <w:tcPr>
            <w:tcW w:w="1146" w:type="dxa"/>
          </w:tcPr>
          <w:p w14:paraId="34ADCDEF" w14:textId="77777777" w:rsidR="00D515FE" w:rsidRPr="00667E26" w:rsidRDefault="00D515FE" w:rsidP="008F0CDE">
            <w:pPr>
              <w:spacing w:line="360" w:lineRule="auto"/>
              <w:rPr>
                <w:sz w:val="22"/>
                <w:szCs w:val="22"/>
              </w:rPr>
            </w:pPr>
            <w:r w:rsidRPr="00667E26">
              <w:rPr>
                <w:sz w:val="22"/>
                <w:szCs w:val="22"/>
              </w:rPr>
              <w:t>30</w:t>
            </w:r>
          </w:p>
        </w:tc>
      </w:tr>
      <w:tr w:rsidR="00D515FE" w:rsidRPr="00667E26" w14:paraId="2454B497" w14:textId="77777777" w:rsidTr="008F0CDE">
        <w:tc>
          <w:tcPr>
            <w:tcW w:w="1323" w:type="dxa"/>
          </w:tcPr>
          <w:p w14:paraId="50B49269" w14:textId="77777777" w:rsidR="00D515FE" w:rsidRPr="00667E26" w:rsidRDefault="00D515FE" w:rsidP="008F0CDE">
            <w:pPr>
              <w:spacing w:line="360" w:lineRule="auto"/>
              <w:ind w:firstLine="0"/>
              <w:rPr>
                <w:sz w:val="22"/>
                <w:szCs w:val="22"/>
              </w:rPr>
            </w:pPr>
            <w:r w:rsidRPr="00667E26">
              <w:rPr>
                <w:sz w:val="22"/>
                <w:szCs w:val="22"/>
              </w:rPr>
              <w:t>Table 5.2</w:t>
            </w:r>
          </w:p>
        </w:tc>
        <w:tc>
          <w:tcPr>
            <w:tcW w:w="5668" w:type="dxa"/>
          </w:tcPr>
          <w:p w14:paraId="3A6199EA" w14:textId="77777777" w:rsidR="00D515FE" w:rsidRPr="00667E26" w:rsidRDefault="00D515FE" w:rsidP="008F0CDE">
            <w:pPr>
              <w:spacing w:line="360" w:lineRule="auto"/>
              <w:rPr>
                <w:sz w:val="22"/>
                <w:szCs w:val="22"/>
              </w:rPr>
            </w:pPr>
            <w:r w:rsidRPr="00667E26">
              <w:rPr>
                <w:sz w:val="22"/>
                <w:szCs w:val="22"/>
              </w:rPr>
              <w:t xml:space="preserve">Evaluation Table for Numeric Keywords </w:t>
            </w:r>
          </w:p>
        </w:tc>
        <w:tc>
          <w:tcPr>
            <w:tcW w:w="1146" w:type="dxa"/>
          </w:tcPr>
          <w:p w14:paraId="4D5A82B2" w14:textId="77777777" w:rsidR="00D515FE" w:rsidRPr="00667E26" w:rsidRDefault="00D515FE" w:rsidP="008F0CDE">
            <w:pPr>
              <w:spacing w:line="360" w:lineRule="auto"/>
              <w:rPr>
                <w:sz w:val="22"/>
                <w:szCs w:val="22"/>
              </w:rPr>
            </w:pPr>
            <w:r w:rsidRPr="00667E26">
              <w:rPr>
                <w:sz w:val="22"/>
                <w:szCs w:val="22"/>
              </w:rPr>
              <w:t>31</w:t>
            </w:r>
          </w:p>
        </w:tc>
      </w:tr>
      <w:tr w:rsidR="00D515FE" w:rsidRPr="00667E26" w14:paraId="2DB39B58" w14:textId="77777777" w:rsidTr="008F0CDE">
        <w:tc>
          <w:tcPr>
            <w:tcW w:w="1323" w:type="dxa"/>
          </w:tcPr>
          <w:p w14:paraId="60A0DB19" w14:textId="77777777" w:rsidR="00D515FE" w:rsidRPr="00667E26" w:rsidRDefault="00D515FE" w:rsidP="008F0CDE">
            <w:pPr>
              <w:spacing w:line="360" w:lineRule="auto"/>
              <w:rPr>
                <w:sz w:val="22"/>
                <w:szCs w:val="22"/>
              </w:rPr>
            </w:pPr>
            <w:r w:rsidRPr="00667E26">
              <w:rPr>
                <w:sz w:val="22"/>
                <w:szCs w:val="22"/>
              </w:rPr>
              <w:t>Table 5.3</w:t>
            </w:r>
          </w:p>
        </w:tc>
        <w:tc>
          <w:tcPr>
            <w:tcW w:w="5668" w:type="dxa"/>
          </w:tcPr>
          <w:p w14:paraId="16022A8C" w14:textId="77777777" w:rsidR="00D515FE" w:rsidRPr="00667E26" w:rsidRDefault="00D515FE" w:rsidP="008F0CDE">
            <w:pPr>
              <w:spacing w:line="360" w:lineRule="auto"/>
              <w:rPr>
                <w:sz w:val="22"/>
                <w:szCs w:val="22"/>
              </w:rPr>
            </w:pPr>
            <w:r w:rsidRPr="00667E26">
              <w:rPr>
                <w:sz w:val="22"/>
                <w:szCs w:val="22"/>
              </w:rPr>
              <w:t>Evaluation Table for Vowel Keywords</w:t>
            </w:r>
          </w:p>
        </w:tc>
        <w:tc>
          <w:tcPr>
            <w:tcW w:w="1146" w:type="dxa"/>
          </w:tcPr>
          <w:p w14:paraId="6C26F5E1" w14:textId="77777777" w:rsidR="00D515FE" w:rsidRPr="00667E26" w:rsidRDefault="00D515FE" w:rsidP="008F0CDE">
            <w:pPr>
              <w:spacing w:line="360" w:lineRule="auto"/>
              <w:rPr>
                <w:sz w:val="22"/>
                <w:szCs w:val="22"/>
              </w:rPr>
            </w:pPr>
            <w:r w:rsidRPr="00667E26">
              <w:rPr>
                <w:sz w:val="22"/>
                <w:szCs w:val="22"/>
              </w:rPr>
              <w:t>31</w:t>
            </w:r>
          </w:p>
        </w:tc>
      </w:tr>
      <w:tr w:rsidR="00D515FE" w:rsidRPr="00667E26" w14:paraId="33EAF3C6" w14:textId="77777777" w:rsidTr="008F0CDE">
        <w:tc>
          <w:tcPr>
            <w:tcW w:w="1323" w:type="dxa"/>
          </w:tcPr>
          <w:p w14:paraId="5E5B5A4E" w14:textId="77777777" w:rsidR="00D515FE" w:rsidRPr="00667E26" w:rsidRDefault="00D515FE" w:rsidP="008F0CDE">
            <w:pPr>
              <w:spacing w:line="360" w:lineRule="auto"/>
              <w:rPr>
                <w:sz w:val="22"/>
                <w:szCs w:val="22"/>
              </w:rPr>
            </w:pPr>
            <w:r w:rsidRPr="00667E26">
              <w:rPr>
                <w:sz w:val="22"/>
                <w:szCs w:val="22"/>
              </w:rPr>
              <w:t>Table 5.4</w:t>
            </w:r>
          </w:p>
        </w:tc>
        <w:tc>
          <w:tcPr>
            <w:tcW w:w="5668" w:type="dxa"/>
          </w:tcPr>
          <w:p w14:paraId="71A44C48" w14:textId="77777777" w:rsidR="00D515FE" w:rsidRPr="00667E26" w:rsidRDefault="00D515FE" w:rsidP="008F0CDE">
            <w:pPr>
              <w:spacing w:line="360" w:lineRule="auto"/>
              <w:rPr>
                <w:sz w:val="22"/>
                <w:szCs w:val="22"/>
              </w:rPr>
            </w:pPr>
            <w:r w:rsidRPr="00667E26">
              <w:rPr>
                <w:sz w:val="22"/>
                <w:szCs w:val="22"/>
              </w:rPr>
              <w:t>Evaluation Table for Consonant Keywords</w:t>
            </w:r>
          </w:p>
        </w:tc>
        <w:tc>
          <w:tcPr>
            <w:tcW w:w="1146" w:type="dxa"/>
          </w:tcPr>
          <w:p w14:paraId="470F6037" w14:textId="77777777" w:rsidR="00D515FE" w:rsidRPr="00667E26" w:rsidRDefault="00D515FE" w:rsidP="008F0CDE">
            <w:pPr>
              <w:spacing w:line="360" w:lineRule="auto"/>
              <w:rPr>
                <w:sz w:val="22"/>
                <w:szCs w:val="22"/>
              </w:rPr>
            </w:pPr>
            <w:r w:rsidRPr="00667E26">
              <w:rPr>
                <w:sz w:val="22"/>
                <w:szCs w:val="22"/>
              </w:rPr>
              <w:t>32</w:t>
            </w:r>
          </w:p>
        </w:tc>
      </w:tr>
      <w:tr w:rsidR="00D515FE" w:rsidRPr="00667E26" w14:paraId="3A30B138" w14:textId="77777777" w:rsidTr="008F0CDE">
        <w:tc>
          <w:tcPr>
            <w:tcW w:w="1323" w:type="dxa"/>
          </w:tcPr>
          <w:p w14:paraId="5796CBF2" w14:textId="77777777" w:rsidR="00D515FE" w:rsidRPr="00667E26" w:rsidRDefault="00D515FE" w:rsidP="008F0CDE">
            <w:pPr>
              <w:spacing w:line="360" w:lineRule="auto"/>
              <w:rPr>
                <w:sz w:val="22"/>
                <w:szCs w:val="22"/>
              </w:rPr>
            </w:pPr>
            <w:r w:rsidRPr="00667E26">
              <w:rPr>
                <w:sz w:val="22"/>
                <w:szCs w:val="22"/>
              </w:rPr>
              <w:t>Table 5.5</w:t>
            </w:r>
          </w:p>
        </w:tc>
        <w:tc>
          <w:tcPr>
            <w:tcW w:w="5668" w:type="dxa"/>
          </w:tcPr>
          <w:p w14:paraId="4F1AD4A9" w14:textId="77777777" w:rsidR="00D515FE" w:rsidRPr="00667E26" w:rsidRDefault="00D515FE" w:rsidP="008F0CDE">
            <w:pPr>
              <w:spacing w:line="360" w:lineRule="auto"/>
              <w:rPr>
                <w:sz w:val="22"/>
                <w:szCs w:val="22"/>
              </w:rPr>
            </w:pPr>
            <w:r w:rsidRPr="00667E26">
              <w:rPr>
                <w:sz w:val="22"/>
                <w:szCs w:val="22"/>
              </w:rPr>
              <w:t>Evaluation Table for Individual Words</w:t>
            </w:r>
          </w:p>
        </w:tc>
        <w:tc>
          <w:tcPr>
            <w:tcW w:w="1146" w:type="dxa"/>
          </w:tcPr>
          <w:p w14:paraId="535D37C0" w14:textId="77777777" w:rsidR="00D515FE" w:rsidRPr="00667E26" w:rsidRDefault="00D515FE" w:rsidP="008F0CDE">
            <w:pPr>
              <w:spacing w:line="360" w:lineRule="auto"/>
              <w:rPr>
                <w:sz w:val="22"/>
                <w:szCs w:val="22"/>
              </w:rPr>
            </w:pPr>
            <w:r w:rsidRPr="00667E26">
              <w:rPr>
                <w:sz w:val="22"/>
                <w:szCs w:val="22"/>
              </w:rPr>
              <w:t>33</w:t>
            </w:r>
          </w:p>
        </w:tc>
      </w:tr>
      <w:tr w:rsidR="00D515FE" w:rsidRPr="00667E26" w14:paraId="48563648" w14:textId="77777777" w:rsidTr="008F0CDE">
        <w:tc>
          <w:tcPr>
            <w:tcW w:w="1323" w:type="dxa"/>
          </w:tcPr>
          <w:p w14:paraId="790B7D78" w14:textId="77777777" w:rsidR="00D515FE" w:rsidRPr="00667E26" w:rsidRDefault="00D515FE" w:rsidP="008F0CDE">
            <w:pPr>
              <w:spacing w:line="360" w:lineRule="auto"/>
              <w:rPr>
                <w:sz w:val="22"/>
                <w:szCs w:val="22"/>
              </w:rPr>
            </w:pPr>
            <w:r w:rsidRPr="00667E26">
              <w:rPr>
                <w:sz w:val="22"/>
                <w:szCs w:val="22"/>
              </w:rPr>
              <w:t>Table 5.6</w:t>
            </w:r>
          </w:p>
        </w:tc>
        <w:tc>
          <w:tcPr>
            <w:tcW w:w="5668" w:type="dxa"/>
          </w:tcPr>
          <w:p w14:paraId="48D9536A" w14:textId="77777777" w:rsidR="00D515FE" w:rsidRPr="00667E26" w:rsidRDefault="00D515FE" w:rsidP="008F0CDE">
            <w:pPr>
              <w:spacing w:line="360" w:lineRule="auto"/>
              <w:rPr>
                <w:sz w:val="22"/>
                <w:szCs w:val="22"/>
              </w:rPr>
            </w:pPr>
            <w:r w:rsidRPr="00667E26">
              <w:rPr>
                <w:sz w:val="22"/>
                <w:szCs w:val="22"/>
              </w:rPr>
              <w:t>Weight of Words in each Categories</w:t>
            </w:r>
          </w:p>
        </w:tc>
        <w:tc>
          <w:tcPr>
            <w:tcW w:w="1146" w:type="dxa"/>
          </w:tcPr>
          <w:p w14:paraId="5461D5DC" w14:textId="77777777" w:rsidR="00D515FE" w:rsidRPr="00667E26" w:rsidRDefault="00D515FE" w:rsidP="008F0CDE">
            <w:pPr>
              <w:spacing w:line="360" w:lineRule="auto"/>
              <w:rPr>
                <w:sz w:val="22"/>
                <w:szCs w:val="22"/>
              </w:rPr>
            </w:pPr>
            <w:r w:rsidRPr="00667E26">
              <w:rPr>
                <w:sz w:val="22"/>
                <w:szCs w:val="22"/>
              </w:rPr>
              <w:t>34</w:t>
            </w:r>
          </w:p>
        </w:tc>
      </w:tr>
      <w:tr w:rsidR="00D515FE" w:rsidRPr="00667E26" w14:paraId="1687BF3E" w14:textId="77777777" w:rsidTr="008F0CDE">
        <w:tc>
          <w:tcPr>
            <w:tcW w:w="1323" w:type="dxa"/>
          </w:tcPr>
          <w:p w14:paraId="2E6D4E6F" w14:textId="77777777" w:rsidR="00D515FE" w:rsidRPr="00667E26" w:rsidRDefault="00D515FE" w:rsidP="008F0CDE">
            <w:pPr>
              <w:spacing w:line="360" w:lineRule="auto"/>
              <w:rPr>
                <w:sz w:val="22"/>
                <w:szCs w:val="22"/>
              </w:rPr>
            </w:pPr>
            <w:r w:rsidRPr="00667E26">
              <w:rPr>
                <w:sz w:val="22"/>
                <w:szCs w:val="22"/>
              </w:rPr>
              <w:t>Table 5.7</w:t>
            </w:r>
          </w:p>
        </w:tc>
        <w:tc>
          <w:tcPr>
            <w:tcW w:w="5668" w:type="dxa"/>
          </w:tcPr>
          <w:p w14:paraId="3266CFD7" w14:textId="77777777" w:rsidR="00D515FE" w:rsidRPr="00667E26" w:rsidRDefault="00D515FE" w:rsidP="008F0CDE">
            <w:pPr>
              <w:spacing w:line="360" w:lineRule="auto"/>
              <w:rPr>
                <w:sz w:val="22"/>
                <w:szCs w:val="22"/>
              </w:rPr>
            </w:pPr>
            <w:r w:rsidRPr="00667E26">
              <w:rPr>
                <w:sz w:val="22"/>
                <w:szCs w:val="22"/>
              </w:rPr>
              <w:t>Evaluation of Total Words for Accuracy</w:t>
            </w:r>
          </w:p>
        </w:tc>
        <w:tc>
          <w:tcPr>
            <w:tcW w:w="1146" w:type="dxa"/>
          </w:tcPr>
          <w:p w14:paraId="2D404AF1" w14:textId="77777777" w:rsidR="00D515FE" w:rsidRPr="00667E26" w:rsidRDefault="00D515FE" w:rsidP="008F0CDE">
            <w:pPr>
              <w:spacing w:line="360" w:lineRule="auto"/>
              <w:rPr>
                <w:sz w:val="22"/>
                <w:szCs w:val="22"/>
              </w:rPr>
            </w:pPr>
            <w:r w:rsidRPr="00667E26">
              <w:rPr>
                <w:sz w:val="22"/>
                <w:szCs w:val="22"/>
              </w:rPr>
              <w:t>35</w:t>
            </w:r>
          </w:p>
        </w:tc>
      </w:tr>
    </w:tbl>
    <w:p w14:paraId="70C07022" w14:textId="77777777" w:rsidR="00D515FE" w:rsidRPr="00667E26" w:rsidRDefault="00D515FE" w:rsidP="00D515FE">
      <w:pPr>
        <w:spacing w:line="360" w:lineRule="auto"/>
        <w:rPr>
          <w:rFonts w:ascii="Times New Roman" w:hAnsi="Times New Roman" w:cs="Times New Roman"/>
          <w:szCs w:val="22"/>
        </w:rPr>
      </w:pPr>
    </w:p>
    <w:p w14:paraId="15628D1C" w14:textId="77777777" w:rsidR="00D515FE" w:rsidRPr="00667E26" w:rsidRDefault="00D515FE">
      <w:pPr>
        <w:rPr>
          <w:rFonts w:ascii="Times New Roman" w:hAnsi="Times New Roman" w:cs="Times New Roman"/>
          <w:szCs w:val="22"/>
        </w:rPr>
        <w:sectPr w:rsidR="00D515FE" w:rsidRPr="00667E26" w:rsidSect="00D515FE">
          <w:pgSz w:w="11906" w:h="16838" w:code="9"/>
          <w:pgMar w:top="1800" w:right="1800" w:bottom="1800" w:left="2155" w:header="709" w:footer="709" w:gutter="0"/>
          <w:pgNumType w:fmt="lowerRoman" w:start="1"/>
          <w:cols w:space="708"/>
          <w:docGrid w:linePitch="360"/>
        </w:sectPr>
      </w:pPr>
    </w:p>
    <w:p w14:paraId="74809697" w14:textId="77777777" w:rsidR="00D515FE" w:rsidRPr="007F02BA" w:rsidRDefault="00D515FE" w:rsidP="007F02BA">
      <w:pPr>
        <w:pStyle w:val="ChapHeading"/>
        <w:spacing w:before="0" w:after="0"/>
      </w:pPr>
      <w:bookmarkStart w:id="26" w:name="_Toc442474911"/>
      <w:bookmarkStart w:id="27" w:name="_Toc447118602"/>
      <w:bookmarkStart w:id="28" w:name="_Toc447196165"/>
      <w:bookmarkStart w:id="29" w:name="_Toc447288699"/>
      <w:bookmarkStart w:id="30" w:name="_Toc447571581"/>
      <w:bookmarkStart w:id="31" w:name="_Toc447614662"/>
      <w:bookmarkStart w:id="32" w:name="_Toc447707857"/>
      <w:bookmarkStart w:id="33" w:name="_Toc43371834"/>
      <w:r w:rsidRPr="007F02BA">
        <w:lastRenderedPageBreak/>
        <w:t>Chapter 1</w:t>
      </w:r>
      <w:bookmarkEnd w:id="26"/>
      <w:bookmarkEnd w:id="27"/>
      <w:bookmarkEnd w:id="28"/>
      <w:bookmarkEnd w:id="29"/>
      <w:bookmarkEnd w:id="30"/>
      <w:bookmarkEnd w:id="31"/>
      <w:bookmarkEnd w:id="32"/>
      <w:bookmarkEnd w:id="33"/>
    </w:p>
    <w:p w14:paraId="041E1E03" w14:textId="77777777" w:rsidR="00D515FE" w:rsidRPr="007F02BA" w:rsidRDefault="00D515FE" w:rsidP="007F02BA">
      <w:pPr>
        <w:pStyle w:val="ChapHeading"/>
        <w:spacing w:before="0" w:after="0"/>
      </w:pPr>
      <w:bookmarkStart w:id="34" w:name="_Toc442474912"/>
      <w:bookmarkStart w:id="35" w:name="_Toc447118603"/>
      <w:bookmarkStart w:id="36" w:name="_Toc447196166"/>
      <w:bookmarkStart w:id="37" w:name="_Toc447288700"/>
      <w:bookmarkStart w:id="38" w:name="_Toc447571582"/>
      <w:bookmarkStart w:id="39" w:name="_Toc447614663"/>
      <w:bookmarkStart w:id="40" w:name="_Toc447707858"/>
      <w:bookmarkStart w:id="41" w:name="_Toc43371835"/>
      <w:r w:rsidRPr="007F02BA">
        <w:t xml:space="preserve">Text </w:t>
      </w:r>
      <w:proofErr w:type="gramStart"/>
      <w:r w:rsidRPr="007F02BA">
        <w:t>To</w:t>
      </w:r>
      <w:proofErr w:type="gramEnd"/>
      <w:r w:rsidRPr="007F02BA">
        <w:t xml:space="preserve"> S</w:t>
      </w:r>
      <w:bookmarkEnd w:id="34"/>
      <w:r w:rsidRPr="007F02BA">
        <w:t>peech</w:t>
      </w:r>
      <w:bookmarkEnd w:id="35"/>
      <w:bookmarkEnd w:id="36"/>
      <w:bookmarkEnd w:id="37"/>
      <w:bookmarkEnd w:id="38"/>
      <w:bookmarkEnd w:id="39"/>
      <w:bookmarkEnd w:id="40"/>
      <w:bookmarkEnd w:id="41"/>
    </w:p>
    <w:p w14:paraId="12721602" w14:textId="4A556D55" w:rsidR="00D515FE" w:rsidRPr="004237D5" w:rsidRDefault="00667E26" w:rsidP="004237D5">
      <w:pPr>
        <w:pStyle w:val="Heading1"/>
      </w:pPr>
      <w:bookmarkStart w:id="42" w:name="_Toc447118604"/>
      <w:bookmarkStart w:id="43" w:name="_Toc447196167"/>
      <w:bookmarkStart w:id="44" w:name="_Ref447196201"/>
      <w:bookmarkStart w:id="45" w:name="_Toc447288701"/>
      <w:bookmarkStart w:id="46" w:name="_Toc447571583"/>
      <w:bookmarkStart w:id="47" w:name="_Toc447614664"/>
      <w:bookmarkStart w:id="48" w:name="_Toc447707859"/>
      <w:bookmarkStart w:id="49" w:name="_Toc43371836"/>
      <w:r w:rsidRPr="004237D5">
        <w:t xml:space="preserve">1.1 </w:t>
      </w:r>
      <w:r w:rsidR="00D515FE" w:rsidRPr="004237D5">
        <w:t>Introduction</w:t>
      </w:r>
      <w:bookmarkEnd w:id="42"/>
      <w:bookmarkEnd w:id="43"/>
      <w:bookmarkEnd w:id="44"/>
      <w:bookmarkEnd w:id="45"/>
      <w:bookmarkEnd w:id="46"/>
      <w:bookmarkEnd w:id="47"/>
      <w:bookmarkEnd w:id="48"/>
      <w:bookmarkEnd w:id="49"/>
      <w:r w:rsidR="00D515FE" w:rsidRPr="004237D5">
        <w:t xml:space="preserve"> </w:t>
      </w:r>
    </w:p>
    <w:p w14:paraId="3DC3180E" w14:textId="36590606" w:rsidR="00D515FE" w:rsidRPr="00667E26" w:rsidRDefault="00D515FE" w:rsidP="00D515FE">
      <w:pPr>
        <w:jc w:val="both"/>
        <w:rPr>
          <w:rFonts w:ascii="Times New Roman" w:hAnsi="Times New Roman" w:cs="Times New Roman"/>
          <w:szCs w:val="22"/>
        </w:rPr>
      </w:pPr>
      <w:r w:rsidRPr="00667E26">
        <w:rPr>
          <w:rFonts w:ascii="Times New Roman" w:hAnsi="Times New Roman" w:cs="Times New Roman"/>
          <w:szCs w:val="22"/>
        </w:rPr>
        <w:t>Speech is the primary mode of communication between humans</w:t>
      </w:r>
      <w:r w:rsidR="007E6BB6">
        <w:rPr>
          <w:rFonts w:ascii="Times New Roman" w:hAnsi="Times New Roman" w:cs="Times New Roman"/>
          <w:szCs w:val="22"/>
        </w:rPr>
        <w:fldChar w:fldCharType="begin" w:fldLock="1"/>
      </w:r>
      <w:r w:rsidR="007E6BB6">
        <w:rPr>
          <w:rFonts w:ascii="Times New Roman" w:hAnsi="Times New Roman" w:cs="Times New Roman"/>
          <w:szCs w:val="22"/>
        </w:rPr>
        <w:instrText>ADDIN CSL_CITATION {"citationItems":[{"id":"ITEM-1","itemData":{"container-title":"MIT Press","id":"ITEM-1","issued":{"date-parts":[["0"]]},"title":"Origins of Human Communication","type":"article-journal"},"uris":["http://www.mendeley.com/documents/?uuid=d896fef3-b912-3313-a723-462063cd48bd"]}],"mendeley":{"formattedCitation":"[1]","plainTextFormattedCitation":"[1]","previouslyFormattedCitation":"[1]"},"properties":{"noteIndex":0},"schema":"https://github.com/citation-style-language/schema/raw/master/csl-citation.json"}</w:instrText>
      </w:r>
      <w:r w:rsidR="007E6BB6">
        <w:rPr>
          <w:rFonts w:ascii="Times New Roman" w:hAnsi="Times New Roman" w:cs="Times New Roman"/>
          <w:szCs w:val="22"/>
        </w:rPr>
        <w:fldChar w:fldCharType="separate"/>
      </w:r>
      <w:r w:rsidR="007E6BB6" w:rsidRPr="007E6BB6">
        <w:rPr>
          <w:rFonts w:ascii="Times New Roman" w:hAnsi="Times New Roman" w:cs="Times New Roman"/>
          <w:noProof/>
          <w:szCs w:val="22"/>
        </w:rPr>
        <w:t>[1]</w:t>
      </w:r>
      <w:r w:rsidR="007E6BB6">
        <w:rPr>
          <w:rFonts w:ascii="Times New Roman" w:hAnsi="Times New Roman" w:cs="Times New Roman"/>
          <w:szCs w:val="22"/>
        </w:rPr>
        <w:fldChar w:fldCharType="end"/>
      </w:r>
      <w:r w:rsidRPr="00667E26">
        <w:rPr>
          <w:rFonts w:ascii="Times New Roman" w:hAnsi="Times New Roman" w:cs="Times New Roman"/>
          <w:szCs w:val="22"/>
        </w:rPr>
        <w:t>. Speech Synthesis is an artificial production of the human speech. Speech Synthesis is the process, which allows transformation of the string of phonetic and prosodic symbol into a synthetic speech signal. TTS technology is the branch of artificial intelligence</w:t>
      </w:r>
      <w:r w:rsidR="007E6BB6">
        <w:rPr>
          <w:rFonts w:ascii="Times New Roman" w:hAnsi="Times New Roman" w:cs="Times New Roman"/>
          <w:szCs w:val="22"/>
        </w:rPr>
        <w:fldChar w:fldCharType="begin" w:fldLock="1"/>
      </w:r>
      <w:r w:rsidR="007E6BB6">
        <w:rPr>
          <w:rFonts w:ascii="Times New Roman" w:hAnsi="Times New Roman" w:cs="Times New Roman"/>
          <w:szCs w:val="22"/>
        </w:rPr>
        <w:instrText>ADDIN CSL_CITATION {"citationItems":[{"id":"ITEM-1","itemData":{"URL":"https://freetts.sourceforge.io/#what_is_freetts","accessed":{"date-parts":[["2020","6","18"]]},"id":"ITEM-1","issued":{"date-parts":[["0"]]},"title":"FreeTTS 1.2.3 - A speech synthesizer written entirely in the Java(TM) programming language","type":"webpage"},"uris":["http://www.mendeley.com/documents/?uuid=366c094c-2f68-36ab-a0f0-9581c8d77129"]}],"mendeley":{"formattedCitation":"[2]","plainTextFormattedCitation":"[2]"},"properties":{"noteIndex":0},"schema":"https://github.com/citation-style-language/schema/raw/master/csl-citation.json"}</w:instrText>
      </w:r>
      <w:r w:rsidR="007E6BB6">
        <w:rPr>
          <w:rFonts w:ascii="Times New Roman" w:hAnsi="Times New Roman" w:cs="Times New Roman"/>
          <w:szCs w:val="22"/>
        </w:rPr>
        <w:fldChar w:fldCharType="separate"/>
      </w:r>
      <w:r w:rsidR="007E6BB6" w:rsidRPr="007E6BB6">
        <w:rPr>
          <w:rFonts w:ascii="Times New Roman" w:hAnsi="Times New Roman" w:cs="Times New Roman"/>
          <w:noProof/>
          <w:szCs w:val="22"/>
        </w:rPr>
        <w:t>[2]</w:t>
      </w:r>
      <w:r w:rsidR="007E6BB6">
        <w:rPr>
          <w:rFonts w:ascii="Times New Roman" w:hAnsi="Times New Roman" w:cs="Times New Roman"/>
          <w:szCs w:val="22"/>
        </w:rPr>
        <w:fldChar w:fldCharType="end"/>
      </w:r>
      <w:r w:rsidRPr="00667E26">
        <w:rPr>
          <w:rFonts w:ascii="Times New Roman" w:hAnsi="Times New Roman" w:cs="Times New Roman"/>
          <w:szCs w:val="22"/>
        </w:rPr>
        <w:t>. TTS system is a process through which input text is analyzed, processed, and understood and the text is rendered to digital audio and then spoken.</w:t>
      </w:r>
    </w:p>
    <w:p w14:paraId="007E95F3" w14:textId="77777777" w:rsidR="00D515FE" w:rsidRPr="00667E26" w:rsidRDefault="00D515FE" w:rsidP="00D515FE">
      <w:pPr>
        <w:jc w:val="both"/>
        <w:rPr>
          <w:rFonts w:ascii="Times New Roman" w:hAnsi="Times New Roman" w:cs="Times New Roman"/>
          <w:szCs w:val="22"/>
        </w:rPr>
      </w:pPr>
      <w:r w:rsidRPr="00667E26">
        <w:rPr>
          <w:rFonts w:ascii="Times New Roman" w:hAnsi="Times New Roman" w:cs="Times New Roman"/>
          <w:szCs w:val="22"/>
        </w:rPr>
        <w:t xml:space="preserve">Text to speech (TTS) synthesis is the automated transformation of a text into speech that sounds as close as possible, as a native speaker or the language reading the text. Most Text </w:t>
      </w:r>
      <w:proofErr w:type="gramStart"/>
      <w:r w:rsidRPr="00667E26">
        <w:rPr>
          <w:rFonts w:ascii="Times New Roman" w:hAnsi="Times New Roman" w:cs="Times New Roman"/>
          <w:szCs w:val="22"/>
        </w:rPr>
        <w:t>To</w:t>
      </w:r>
      <w:proofErr w:type="gramEnd"/>
      <w:r w:rsidRPr="00667E26">
        <w:rPr>
          <w:rFonts w:ascii="Times New Roman" w:hAnsi="Times New Roman" w:cs="Times New Roman"/>
          <w:szCs w:val="22"/>
        </w:rPr>
        <w:t xml:space="preserve"> Speech Systems can be categorized by the method that they use to translate phonemes into audible sound. Some of them are Prerecorded, Formant, Concatenated, etc. The following table shows the comparison</w:t>
      </w:r>
    </w:p>
    <w:tbl>
      <w:tblPr>
        <w:tblStyle w:val="TableGrid"/>
        <w:tblW w:w="5023" w:type="pct"/>
        <w:tblLook w:val="04A0" w:firstRow="1" w:lastRow="0" w:firstColumn="1" w:lastColumn="0" w:noHBand="0" w:noVBand="1"/>
      </w:tblPr>
      <w:tblGrid>
        <w:gridCol w:w="2005"/>
        <w:gridCol w:w="1790"/>
        <w:gridCol w:w="1940"/>
        <w:gridCol w:w="2243"/>
      </w:tblGrid>
      <w:tr w:rsidR="00D515FE" w:rsidRPr="00667E26" w14:paraId="219A1EE5" w14:textId="77777777" w:rsidTr="008F0CDE">
        <w:trPr>
          <w:trHeight w:val="309"/>
        </w:trPr>
        <w:tc>
          <w:tcPr>
            <w:tcW w:w="1256" w:type="pct"/>
          </w:tcPr>
          <w:p w14:paraId="134B3BFC" w14:textId="77777777" w:rsidR="00D515FE" w:rsidRPr="00667E26" w:rsidRDefault="00D515FE" w:rsidP="008F0CDE">
            <w:pPr>
              <w:rPr>
                <w:rFonts w:eastAsia="Times New Roman"/>
                <w:b/>
                <w:bCs/>
                <w:color w:val="333333"/>
                <w:sz w:val="22"/>
                <w:szCs w:val="22"/>
              </w:rPr>
            </w:pPr>
          </w:p>
        </w:tc>
        <w:tc>
          <w:tcPr>
            <w:tcW w:w="1122" w:type="pct"/>
          </w:tcPr>
          <w:p w14:paraId="4848E892" w14:textId="77777777" w:rsidR="00D515FE" w:rsidRPr="00667E26" w:rsidRDefault="00D515FE" w:rsidP="008F0CDE">
            <w:pPr>
              <w:rPr>
                <w:rFonts w:eastAsia="Times New Roman"/>
                <w:b/>
                <w:bCs/>
                <w:color w:val="333333"/>
                <w:sz w:val="22"/>
                <w:szCs w:val="22"/>
              </w:rPr>
            </w:pPr>
            <w:r w:rsidRPr="00667E26">
              <w:rPr>
                <w:rFonts w:eastAsia="Times New Roman"/>
                <w:b/>
                <w:bCs/>
                <w:color w:val="333333"/>
                <w:sz w:val="22"/>
                <w:szCs w:val="22"/>
              </w:rPr>
              <w:t>Prerecorded</w:t>
            </w:r>
          </w:p>
        </w:tc>
        <w:tc>
          <w:tcPr>
            <w:tcW w:w="1216" w:type="pct"/>
          </w:tcPr>
          <w:p w14:paraId="300F0CF5" w14:textId="77777777" w:rsidR="00D515FE" w:rsidRPr="00667E26" w:rsidRDefault="00D515FE" w:rsidP="008F0CDE">
            <w:pPr>
              <w:rPr>
                <w:rFonts w:eastAsia="Times New Roman"/>
                <w:b/>
                <w:bCs/>
                <w:color w:val="333333"/>
                <w:sz w:val="22"/>
                <w:szCs w:val="22"/>
              </w:rPr>
            </w:pPr>
            <w:r w:rsidRPr="00667E26">
              <w:rPr>
                <w:rFonts w:eastAsia="Times New Roman"/>
                <w:b/>
                <w:bCs/>
                <w:color w:val="333333"/>
                <w:sz w:val="22"/>
                <w:szCs w:val="22"/>
              </w:rPr>
              <w:t>Concatenated</w:t>
            </w:r>
          </w:p>
        </w:tc>
        <w:tc>
          <w:tcPr>
            <w:tcW w:w="1406" w:type="pct"/>
            <w:hideMark/>
          </w:tcPr>
          <w:p w14:paraId="4C70E1FA" w14:textId="77777777" w:rsidR="00D515FE" w:rsidRPr="00667E26" w:rsidRDefault="00D515FE" w:rsidP="008F0CDE">
            <w:pPr>
              <w:rPr>
                <w:rFonts w:eastAsia="Times New Roman"/>
                <w:b/>
                <w:bCs/>
                <w:color w:val="333333"/>
                <w:sz w:val="22"/>
                <w:szCs w:val="22"/>
              </w:rPr>
            </w:pPr>
            <w:r w:rsidRPr="00667E26">
              <w:rPr>
                <w:rFonts w:eastAsia="Times New Roman"/>
                <w:b/>
                <w:bCs/>
                <w:color w:val="333333"/>
                <w:sz w:val="22"/>
                <w:szCs w:val="22"/>
              </w:rPr>
              <w:t>Formant</w:t>
            </w:r>
          </w:p>
        </w:tc>
      </w:tr>
      <w:tr w:rsidR="00D515FE" w:rsidRPr="00667E26" w14:paraId="786C3124" w14:textId="77777777" w:rsidTr="008F0CDE">
        <w:trPr>
          <w:trHeight w:val="620"/>
        </w:trPr>
        <w:tc>
          <w:tcPr>
            <w:tcW w:w="1256" w:type="pct"/>
            <w:hideMark/>
          </w:tcPr>
          <w:p w14:paraId="30A00053" w14:textId="77777777" w:rsidR="00D515FE" w:rsidRPr="00667E26" w:rsidRDefault="00D515FE" w:rsidP="008F0CDE">
            <w:pPr>
              <w:rPr>
                <w:rFonts w:eastAsia="Times New Roman"/>
                <w:b/>
                <w:bCs/>
                <w:color w:val="333333"/>
                <w:sz w:val="22"/>
                <w:szCs w:val="22"/>
              </w:rPr>
            </w:pPr>
            <w:r w:rsidRPr="00667E26">
              <w:rPr>
                <w:rFonts w:eastAsia="Times New Roman"/>
                <w:b/>
                <w:bCs/>
                <w:color w:val="333333"/>
                <w:sz w:val="22"/>
                <w:szCs w:val="22"/>
              </w:rPr>
              <w:t xml:space="preserve">Resource </w:t>
            </w:r>
          </w:p>
          <w:p w14:paraId="05392E6C" w14:textId="77777777" w:rsidR="00D515FE" w:rsidRPr="00667E26" w:rsidRDefault="00D515FE" w:rsidP="008F0CDE">
            <w:pPr>
              <w:rPr>
                <w:rFonts w:eastAsia="Times New Roman"/>
                <w:b/>
                <w:bCs/>
                <w:color w:val="333333"/>
                <w:sz w:val="22"/>
                <w:szCs w:val="22"/>
              </w:rPr>
            </w:pPr>
            <w:r w:rsidRPr="00667E26">
              <w:rPr>
                <w:rFonts w:eastAsia="Times New Roman"/>
                <w:b/>
                <w:bCs/>
                <w:color w:val="333333"/>
                <w:sz w:val="22"/>
                <w:szCs w:val="22"/>
              </w:rPr>
              <w:t>requirement</w:t>
            </w:r>
          </w:p>
        </w:tc>
        <w:tc>
          <w:tcPr>
            <w:tcW w:w="1122" w:type="pct"/>
            <w:hideMark/>
          </w:tcPr>
          <w:p w14:paraId="7DB69689"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Very large storage, Small memory</w:t>
            </w:r>
          </w:p>
        </w:tc>
        <w:tc>
          <w:tcPr>
            <w:tcW w:w="1216" w:type="pct"/>
            <w:hideMark/>
          </w:tcPr>
          <w:p w14:paraId="60B9F38A"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Large storage, Very large memory</w:t>
            </w:r>
          </w:p>
        </w:tc>
        <w:tc>
          <w:tcPr>
            <w:tcW w:w="1406" w:type="pct"/>
            <w:hideMark/>
          </w:tcPr>
          <w:p w14:paraId="58C0D304"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Low storage, relatively small memory</w:t>
            </w:r>
          </w:p>
        </w:tc>
      </w:tr>
      <w:tr w:rsidR="00D515FE" w:rsidRPr="00667E26" w14:paraId="6BDB671A" w14:textId="77777777" w:rsidTr="008F0CDE">
        <w:trPr>
          <w:trHeight w:val="495"/>
        </w:trPr>
        <w:tc>
          <w:tcPr>
            <w:tcW w:w="1256" w:type="pct"/>
            <w:hideMark/>
          </w:tcPr>
          <w:p w14:paraId="69A63979" w14:textId="77777777" w:rsidR="00D515FE" w:rsidRPr="00667E26" w:rsidRDefault="00D515FE" w:rsidP="008F0CDE">
            <w:pPr>
              <w:rPr>
                <w:rFonts w:eastAsia="Times New Roman"/>
                <w:b/>
                <w:bCs/>
                <w:color w:val="333333"/>
                <w:sz w:val="22"/>
                <w:szCs w:val="22"/>
              </w:rPr>
            </w:pPr>
            <w:r w:rsidRPr="00667E26">
              <w:rPr>
                <w:rFonts w:eastAsia="Times New Roman"/>
                <w:b/>
                <w:bCs/>
                <w:color w:val="333333"/>
                <w:sz w:val="22"/>
                <w:szCs w:val="22"/>
              </w:rPr>
              <w:t>Vocabulary</w:t>
            </w:r>
          </w:p>
        </w:tc>
        <w:tc>
          <w:tcPr>
            <w:tcW w:w="1122" w:type="pct"/>
            <w:hideMark/>
          </w:tcPr>
          <w:p w14:paraId="28F7B97D"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Limited</w:t>
            </w:r>
          </w:p>
        </w:tc>
        <w:tc>
          <w:tcPr>
            <w:tcW w:w="1216" w:type="pct"/>
            <w:hideMark/>
          </w:tcPr>
          <w:p w14:paraId="4293C4C8"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Unlimited</w:t>
            </w:r>
          </w:p>
        </w:tc>
        <w:tc>
          <w:tcPr>
            <w:tcW w:w="1406" w:type="pct"/>
            <w:hideMark/>
          </w:tcPr>
          <w:p w14:paraId="39F0F45D"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Unlimited</w:t>
            </w:r>
          </w:p>
        </w:tc>
      </w:tr>
      <w:tr w:rsidR="00D515FE" w:rsidRPr="00667E26" w14:paraId="67534536" w14:textId="77777777" w:rsidTr="008F0CDE">
        <w:trPr>
          <w:trHeight w:val="744"/>
        </w:trPr>
        <w:tc>
          <w:tcPr>
            <w:tcW w:w="1256" w:type="pct"/>
            <w:hideMark/>
          </w:tcPr>
          <w:p w14:paraId="5B0F500C" w14:textId="77777777" w:rsidR="00D515FE" w:rsidRPr="00667E26" w:rsidRDefault="00D515FE" w:rsidP="008F0CDE">
            <w:pPr>
              <w:rPr>
                <w:rFonts w:eastAsia="Times New Roman"/>
                <w:b/>
                <w:bCs/>
                <w:color w:val="333333"/>
                <w:sz w:val="22"/>
                <w:szCs w:val="22"/>
              </w:rPr>
            </w:pPr>
            <w:r w:rsidRPr="00667E26">
              <w:rPr>
                <w:rFonts w:eastAsia="Times New Roman"/>
                <w:b/>
                <w:bCs/>
                <w:color w:val="333333"/>
                <w:sz w:val="22"/>
                <w:szCs w:val="22"/>
              </w:rPr>
              <w:t>Voice quality</w:t>
            </w:r>
          </w:p>
        </w:tc>
        <w:tc>
          <w:tcPr>
            <w:tcW w:w="1122" w:type="pct"/>
            <w:hideMark/>
          </w:tcPr>
          <w:p w14:paraId="757EC315"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Natural, Most pleasant</w:t>
            </w:r>
          </w:p>
        </w:tc>
        <w:tc>
          <w:tcPr>
            <w:tcW w:w="1216" w:type="pct"/>
            <w:hideMark/>
          </w:tcPr>
          <w:p w14:paraId="1B0EFDF5"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Natural</w:t>
            </w:r>
          </w:p>
        </w:tc>
        <w:tc>
          <w:tcPr>
            <w:tcW w:w="1406" w:type="pct"/>
            <w:hideMark/>
          </w:tcPr>
          <w:p w14:paraId="29316743"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 xml:space="preserve">Robotic, </w:t>
            </w:r>
            <w:proofErr w:type="gramStart"/>
            <w:r w:rsidRPr="00667E26">
              <w:rPr>
                <w:rFonts w:eastAsia="Times New Roman"/>
                <w:color w:val="333333"/>
                <w:sz w:val="22"/>
                <w:szCs w:val="22"/>
              </w:rPr>
              <w:t>Sometimes</w:t>
            </w:r>
            <w:proofErr w:type="gramEnd"/>
            <w:r w:rsidRPr="00667E26">
              <w:rPr>
                <w:rFonts w:eastAsia="Times New Roman"/>
                <w:color w:val="333333"/>
                <w:sz w:val="22"/>
                <w:szCs w:val="22"/>
              </w:rPr>
              <w:t xml:space="preserve"> not appreciated by the user</w:t>
            </w:r>
          </w:p>
        </w:tc>
      </w:tr>
      <w:tr w:rsidR="00D515FE" w:rsidRPr="00667E26" w14:paraId="6BA1CD72" w14:textId="77777777" w:rsidTr="008F0CDE">
        <w:trPr>
          <w:trHeight w:val="867"/>
        </w:trPr>
        <w:tc>
          <w:tcPr>
            <w:tcW w:w="1256" w:type="pct"/>
            <w:hideMark/>
          </w:tcPr>
          <w:p w14:paraId="00931A96" w14:textId="77777777" w:rsidR="00D515FE" w:rsidRPr="00667E26" w:rsidRDefault="00D515FE" w:rsidP="008F0CDE">
            <w:pPr>
              <w:rPr>
                <w:rFonts w:eastAsia="Times New Roman"/>
                <w:b/>
                <w:bCs/>
                <w:color w:val="333333"/>
                <w:sz w:val="22"/>
                <w:szCs w:val="22"/>
              </w:rPr>
            </w:pPr>
            <w:r w:rsidRPr="00667E26">
              <w:rPr>
                <w:rFonts w:eastAsia="Times New Roman"/>
                <w:b/>
                <w:bCs/>
                <w:color w:val="333333"/>
                <w:sz w:val="22"/>
                <w:szCs w:val="22"/>
              </w:rPr>
              <w:t xml:space="preserve">Multiple </w:t>
            </w:r>
          </w:p>
          <w:p w14:paraId="266FAA89" w14:textId="77777777" w:rsidR="00D515FE" w:rsidRPr="00667E26" w:rsidRDefault="00D515FE" w:rsidP="008F0CDE">
            <w:pPr>
              <w:rPr>
                <w:rFonts w:eastAsia="Times New Roman"/>
                <w:b/>
                <w:bCs/>
                <w:color w:val="333333"/>
                <w:sz w:val="22"/>
                <w:szCs w:val="22"/>
              </w:rPr>
            </w:pPr>
            <w:r w:rsidRPr="00667E26">
              <w:rPr>
                <w:rFonts w:eastAsia="Times New Roman"/>
                <w:b/>
                <w:bCs/>
                <w:color w:val="333333"/>
                <w:sz w:val="22"/>
                <w:szCs w:val="22"/>
              </w:rPr>
              <w:t>featured voices</w:t>
            </w:r>
          </w:p>
        </w:tc>
        <w:tc>
          <w:tcPr>
            <w:tcW w:w="1122" w:type="pct"/>
            <w:hideMark/>
          </w:tcPr>
          <w:p w14:paraId="24EE0C89"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Need high storage in that case</w:t>
            </w:r>
          </w:p>
        </w:tc>
        <w:tc>
          <w:tcPr>
            <w:tcW w:w="1216" w:type="pct"/>
            <w:hideMark/>
          </w:tcPr>
          <w:p w14:paraId="5B639CAD"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Need high storage in that case</w:t>
            </w:r>
          </w:p>
        </w:tc>
        <w:tc>
          <w:tcPr>
            <w:tcW w:w="1406" w:type="pct"/>
            <w:hideMark/>
          </w:tcPr>
          <w:p w14:paraId="177E842F"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Can produce multiple featured voices without any major changes</w:t>
            </w:r>
          </w:p>
        </w:tc>
      </w:tr>
      <w:tr w:rsidR="00D515FE" w:rsidRPr="00667E26" w14:paraId="74B7F127" w14:textId="77777777" w:rsidTr="008F0CDE">
        <w:trPr>
          <w:trHeight w:val="265"/>
        </w:trPr>
        <w:tc>
          <w:tcPr>
            <w:tcW w:w="1256" w:type="pct"/>
            <w:hideMark/>
          </w:tcPr>
          <w:p w14:paraId="39538E78" w14:textId="77777777" w:rsidR="00D515FE" w:rsidRPr="00667E26" w:rsidRDefault="00D515FE" w:rsidP="008F0CDE">
            <w:pPr>
              <w:rPr>
                <w:rFonts w:eastAsia="Times New Roman"/>
                <w:b/>
                <w:bCs/>
                <w:color w:val="333333"/>
                <w:sz w:val="22"/>
                <w:szCs w:val="22"/>
              </w:rPr>
            </w:pPr>
            <w:r w:rsidRPr="00667E26">
              <w:rPr>
                <w:rFonts w:eastAsia="Times New Roman"/>
                <w:b/>
                <w:bCs/>
                <w:color w:val="333333"/>
                <w:sz w:val="22"/>
                <w:szCs w:val="22"/>
              </w:rPr>
              <w:t>Intelligibility</w:t>
            </w:r>
          </w:p>
        </w:tc>
        <w:tc>
          <w:tcPr>
            <w:tcW w:w="1122" w:type="pct"/>
            <w:hideMark/>
          </w:tcPr>
          <w:p w14:paraId="558D5567"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High</w:t>
            </w:r>
          </w:p>
        </w:tc>
        <w:tc>
          <w:tcPr>
            <w:tcW w:w="1216" w:type="pct"/>
            <w:hideMark/>
          </w:tcPr>
          <w:p w14:paraId="2A123905"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Highly Intelligible</w:t>
            </w:r>
          </w:p>
        </w:tc>
        <w:tc>
          <w:tcPr>
            <w:tcW w:w="1406" w:type="pct"/>
            <w:hideMark/>
          </w:tcPr>
          <w:p w14:paraId="18223E2D" w14:textId="77777777" w:rsidR="00D515FE" w:rsidRPr="00667E26" w:rsidRDefault="00D515FE" w:rsidP="008F0CDE">
            <w:pPr>
              <w:rPr>
                <w:rFonts w:eastAsia="Times New Roman"/>
                <w:color w:val="333333"/>
                <w:sz w:val="22"/>
                <w:szCs w:val="22"/>
              </w:rPr>
            </w:pPr>
            <w:r w:rsidRPr="00667E26">
              <w:rPr>
                <w:rFonts w:eastAsia="Times New Roman"/>
                <w:color w:val="333333"/>
                <w:sz w:val="22"/>
                <w:szCs w:val="22"/>
              </w:rPr>
              <w:t>High</w:t>
            </w:r>
          </w:p>
        </w:tc>
      </w:tr>
    </w:tbl>
    <w:p w14:paraId="4FAB56D5" w14:textId="77777777" w:rsidR="00D515FE" w:rsidRPr="00667E26" w:rsidRDefault="00D515FE" w:rsidP="00D515FE">
      <w:pPr>
        <w:pStyle w:val="Text"/>
        <w:jc w:val="center"/>
        <w:rPr>
          <w:i/>
          <w:iCs/>
          <w:sz w:val="22"/>
          <w:szCs w:val="22"/>
        </w:rPr>
      </w:pPr>
      <w:r w:rsidRPr="00667E26">
        <w:rPr>
          <w:i/>
          <w:iCs/>
          <w:sz w:val="22"/>
          <w:szCs w:val="22"/>
        </w:rPr>
        <w:t>Table 1: Comparison between different categories of TTS</w:t>
      </w:r>
    </w:p>
    <w:p w14:paraId="415862A4" w14:textId="258BC477" w:rsidR="00034C37" w:rsidRDefault="00034C37">
      <w:pPr>
        <w:spacing w:after="160" w:line="259" w:lineRule="auto"/>
        <w:rPr>
          <w:rFonts w:ascii="Times New Roman" w:hAnsi="Times New Roman" w:cs="Times New Roman"/>
          <w:szCs w:val="22"/>
        </w:rPr>
      </w:pPr>
      <w:r>
        <w:rPr>
          <w:rFonts w:ascii="Times New Roman" w:hAnsi="Times New Roman" w:cs="Times New Roman"/>
          <w:szCs w:val="22"/>
        </w:rPr>
        <w:br w:type="page"/>
      </w:r>
    </w:p>
    <w:p w14:paraId="7DFCC70B" w14:textId="6DEB9006" w:rsidR="002576A3" w:rsidRDefault="00034C37" w:rsidP="00034C37">
      <w:pPr>
        <w:pStyle w:val="ChapHeading"/>
      </w:pPr>
      <w:r>
        <w:lastRenderedPageBreak/>
        <w:t>References</w:t>
      </w:r>
    </w:p>
    <w:p w14:paraId="2F149655" w14:textId="1018B0CE" w:rsidR="007E6BB6" w:rsidRPr="007E6BB6" w:rsidRDefault="007E6BB6" w:rsidP="007E6BB6">
      <w:pPr>
        <w:widowControl w:val="0"/>
        <w:autoSpaceDE w:val="0"/>
        <w:autoSpaceDN w:val="0"/>
        <w:adjustRightInd w:val="0"/>
        <w:spacing w:before="240" w:after="240" w:line="360" w:lineRule="auto"/>
        <w:ind w:left="640" w:hanging="640"/>
        <w:rPr>
          <w:rFonts w:ascii="Times New Roman" w:hAnsi="Times New Roman" w:cs="Times New Roman"/>
          <w:noProof/>
          <w:sz w:val="24"/>
          <w:szCs w:val="24"/>
        </w:rPr>
      </w:pPr>
      <w:r>
        <w:rPr>
          <w:b/>
          <w:bCs/>
          <w:sz w:val="24"/>
          <w:szCs w:val="24"/>
        </w:rPr>
        <w:fldChar w:fldCharType="begin" w:fldLock="1"/>
      </w:r>
      <w:r>
        <w:rPr>
          <w:b/>
          <w:bCs/>
          <w:sz w:val="24"/>
          <w:szCs w:val="24"/>
        </w:rPr>
        <w:instrText xml:space="preserve">ADDIN Mendeley Bibliography CSL_BIBLIOGRAPHY </w:instrText>
      </w:r>
      <w:r>
        <w:rPr>
          <w:b/>
          <w:bCs/>
          <w:sz w:val="24"/>
          <w:szCs w:val="24"/>
        </w:rPr>
        <w:fldChar w:fldCharType="separate"/>
      </w:r>
      <w:r w:rsidRPr="007E6BB6">
        <w:rPr>
          <w:rFonts w:ascii="Times New Roman" w:hAnsi="Times New Roman" w:cs="Times New Roman"/>
          <w:noProof/>
          <w:sz w:val="24"/>
          <w:szCs w:val="24"/>
        </w:rPr>
        <w:t>[1]</w:t>
      </w:r>
      <w:r w:rsidRPr="007E6BB6">
        <w:rPr>
          <w:rFonts w:ascii="Times New Roman" w:hAnsi="Times New Roman" w:cs="Times New Roman"/>
          <w:noProof/>
          <w:sz w:val="24"/>
          <w:szCs w:val="24"/>
        </w:rPr>
        <w:tab/>
        <w:t xml:space="preserve">“Origins of Human Communication,” </w:t>
      </w:r>
      <w:r w:rsidRPr="007E6BB6">
        <w:rPr>
          <w:rFonts w:ascii="Times New Roman" w:hAnsi="Times New Roman" w:cs="Times New Roman"/>
          <w:i/>
          <w:iCs/>
          <w:noProof/>
          <w:sz w:val="24"/>
          <w:szCs w:val="24"/>
        </w:rPr>
        <w:t>MIT Press</w:t>
      </w:r>
      <w:r w:rsidRPr="007E6BB6">
        <w:rPr>
          <w:rFonts w:ascii="Times New Roman" w:hAnsi="Times New Roman" w:cs="Times New Roman"/>
          <w:noProof/>
          <w:sz w:val="24"/>
          <w:szCs w:val="24"/>
        </w:rPr>
        <w:t>.</w:t>
      </w:r>
    </w:p>
    <w:p w14:paraId="43D816AB" w14:textId="77777777" w:rsidR="007E6BB6" w:rsidRPr="007E6BB6" w:rsidRDefault="007E6BB6" w:rsidP="007E6BB6">
      <w:pPr>
        <w:widowControl w:val="0"/>
        <w:autoSpaceDE w:val="0"/>
        <w:autoSpaceDN w:val="0"/>
        <w:adjustRightInd w:val="0"/>
        <w:spacing w:before="240" w:after="240" w:line="360" w:lineRule="auto"/>
        <w:ind w:left="640" w:hanging="640"/>
        <w:rPr>
          <w:rFonts w:ascii="Times New Roman" w:hAnsi="Times New Roman" w:cs="Times New Roman"/>
          <w:noProof/>
          <w:sz w:val="24"/>
        </w:rPr>
      </w:pPr>
      <w:r w:rsidRPr="007E6BB6">
        <w:rPr>
          <w:rFonts w:ascii="Times New Roman" w:hAnsi="Times New Roman" w:cs="Times New Roman"/>
          <w:noProof/>
          <w:sz w:val="24"/>
          <w:szCs w:val="24"/>
        </w:rPr>
        <w:t>[2]</w:t>
      </w:r>
      <w:r w:rsidRPr="007E6BB6">
        <w:rPr>
          <w:rFonts w:ascii="Times New Roman" w:hAnsi="Times New Roman" w:cs="Times New Roman"/>
          <w:noProof/>
          <w:sz w:val="24"/>
          <w:szCs w:val="24"/>
        </w:rPr>
        <w:tab/>
        <w:t>“FreeTTS 1.2.3 - A speech synthesizer written entirely in the Java(TM) programming language.” [Online]. Available: https://freetts.sourceforge.io/#what_is_freetts. [Accessed: 18-Jun-2020].</w:t>
      </w:r>
    </w:p>
    <w:p w14:paraId="010129E0" w14:textId="30CAAC13" w:rsidR="00034C37" w:rsidRPr="00034C37" w:rsidRDefault="007E6BB6" w:rsidP="00034C37">
      <w:pPr>
        <w:pStyle w:val="ChapHeading"/>
        <w:jc w:val="left"/>
        <w:rPr>
          <w:b w:val="0"/>
          <w:bCs w:val="0"/>
          <w:sz w:val="24"/>
          <w:szCs w:val="24"/>
        </w:rPr>
      </w:pPr>
      <w:r>
        <w:rPr>
          <w:b w:val="0"/>
          <w:bCs w:val="0"/>
          <w:sz w:val="24"/>
          <w:szCs w:val="24"/>
        </w:rPr>
        <w:fldChar w:fldCharType="end"/>
      </w:r>
    </w:p>
    <w:p w14:paraId="70B54375" w14:textId="77777777" w:rsidR="00034C37" w:rsidRPr="00667E26" w:rsidRDefault="00034C37">
      <w:pPr>
        <w:rPr>
          <w:rFonts w:ascii="Times New Roman" w:hAnsi="Times New Roman" w:cs="Times New Roman"/>
          <w:szCs w:val="22"/>
        </w:rPr>
      </w:pPr>
    </w:p>
    <w:sectPr w:rsidR="00034C37" w:rsidRPr="00667E26" w:rsidSect="00D515FE">
      <w:pgSz w:w="11906" w:h="16838" w:code="9"/>
      <w:pgMar w:top="1800" w:right="1800" w:bottom="1800" w:left="215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F049D" w14:textId="77777777" w:rsidR="002A4467" w:rsidRDefault="002A4467" w:rsidP="00D515FE">
      <w:pPr>
        <w:spacing w:after="0" w:line="240" w:lineRule="auto"/>
      </w:pPr>
      <w:r>
        <w:separator/>
      </w:r>
    </w:p>
  </w:endnote>
  <w:endnote w:type="continuationSeparator" w:id="0">
    <w:p w14:paraId="33688F74" w14:textId="77777777" w:rsidR="002A4467" w:rsidRDefault="002A4467" w:rsidP="00D51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603846"/>
      <w:docPartObj>
        <w:docPartGallery w:val="Page Numbers (Bottom of Page)"/>
        <w:docPartUnique/>
      </w:docPartObj>
    </w:sdtPr>
    <w:sdtEndPr>
      <w:rPr>
        <w:rFonts w:ascii="Times New Roman" w:hAnsi="Times New Roman" w:cs="Times New Roman"/>
        <w:noProof/>
        <w:sz w:val="24"/>
        <w:szCs w:val="24"/>
      </w:rPr>
    </w:sdtEndPr>
    <w:sdtContent>
      <w:p w14:paraId="75476A7F" w14:textId="1C38323C" w:rsidR="00D515FE" w:rsidRPr="00D515FE" w:rsidRDefault="00D515FE">
        <w:pPr>
          <w:pStyle w:val="Footer"/>
          <w:jc w:val="center"/>
          <w:rPr>
            <w:rFonts w:ascii="Times New Roman" w:hAnsi="Times New Roman" w:cs="Times New Roman"/>
            <w:sz w:val="24"/>
            <w:szCs w:val="24"/>
          </w:rPr>
        </w:pPr>
        <w:r w:rsidRPr="00D515FE">
          <w:rPr>
            <w:rFonts w:ascii="Times New Roman" w:hAnsi="Times New Roman" w:cs="Times New Roman"/>
            <w:sz w:val="24"/>
            <w:szCs w:val="24"/>
          </w:rPr>
          <w:fldChar w:fldCharType="begin"/>
        </w:r>
        <w:r w:rsidRPr="00D515FE">
          <w:rPr>
            <w:rFonts w:ascii="Times New Roman" w:hAnsi="Times New Roman" w:cs="Times New Roman"/>
            <w:sz w:val="24"/>
            <w:szCs w:val="24"/>
          </w:rPr>
          <w:instrText xml:space="preserve"> PAGE   \* MERGEFORMAT </w:instrText>
        </w:r>
        <w:r w:rsidRPr="00D515FE">
          <w:rPr>
            <w:rFonts w:ascii="Times New Roman" w:hAnsi="Times New Roman" w:cs="Times New Roman"/>
            <w:sz w:val="24"/>
            <w:szCs w:val="24"/>
          </w:rPr>
          <w:fldChar w:fldCharType="separate"/>
        </w:r>
        <w:r w:rsidRPr="00D515FE">
          <w:rPr>
            <w:rFonts w:ascii="Times New Roman" w:hAnsi="Times New Roman" w:cs="Times New Roman"/>
            <w:noProof/>
            <w:sz w:val="24"/>
            <w:szCs w:val="24"/>
          </w:rPr>
          <w:t>2</w:t>
        </w:r>
        <w:r w:rsidRPr="00D515FE">
          <w:rPr>
            <w:rFonts w:ascii="Times New Roman" w:hAnsi="Times New Roman" w:cs="Times New Roman"/>
            <w:noProof/>
            <w:sz w:val="24"/>
            <w:szCs w:val="24"/>
          </w:rPr>
          <w:fldChar w:fldCharType="end"/>
        </w:r>
      </w:p>
    </w:sdtContent>
  </w:sdt>
  <w:p w14:paraId="2A0ADE2F" w14:textId="77777777" w:rsidR="00D515FE" w:rsidRDefault="00D51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881EE" w14:textId="77777777" w:rsidR="002A4467" w:rsidRDefault="002A4467" w:rsidP="00D515FE">
      <w:pPr>
        <w:spacing w:after="0" w:line="240" w:lineRule="auto"/>
      </w:pPr>
      <w:r>
        <w:separator/>
      </w:r>
    </w:p>
  </w:footnote>
  <w:footnote w:type="continuationSeparator" w:id="0">
    <w:p w14:paraId="7CCC9EF6" w14:textId="77777777" w:rsidR="002A4467" w:rsidRDefault="002A4467" w:rsidP="00D51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C209F2"/>
    <w:multiLevelType w:val="multilevel"/>
    <w:tmpl w:val="7B6E8E2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0D0D0D" w:themeColor="text1" w:themeTint="F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A6"/>
    <w:rsid w:val="00034C37"/>
    <w:rsid w:val="000853CF"/>
    <w:rsid w:val="002576A3"/>
    <w:rsid w:val="002A4467"/>
    <w:rsid w:val="003E2121"/>
    <w:rsid w:val="004237D5"/>
    <w:rsid w:val="00667E26"/>
    <w:rsid w:val="007E6BB6"/>
    <w:rsid w:val="007F02BA"/>
    <w:rsid w:val="00B276DD"/>
    <w:rsid w:val="00D127A6"/>
    <w:rsid w:val="00D515FE"/>
    <w:rsid w:val="00E11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805D8"/>
  <w15:chartTrackingRefBased/>
  <w15:docId w15:val="{F8BFE793-6547-4731-8FB2-C5AC4241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7A6"/>
    <w:pPr>
      <w:spacing w:after="200" w:line="276" w:lineRule="auto"/>
    </w:pPr>
    <w:rPr>
      <w:rFonts w:eastAsiaTheme="minorEastAsia"/>
      <w:szCs w:val="20"/>
      <w:lang w:val="en-US" w:bidi="ne-NP"/>
    </w:rPr>
  </w:style>
  <w:style w:type="paragraph" w:styleId="Heading1">
    <w:name w:val="heading 1"/>
    <w:basedOn w:val="Normal"/>
    <w:next w:val="Normal"/>
    <w:link w:val="Heading1Char"/>
    <w:uiPriority w:val="9"/>
    <w:qFormat/>
    <w:rsid w:val="00667E26"/>
    <w:pPr>
      <w:keepNext/>
      <w:keepLines/>
      <w:spacing w:before="240" w:after="0" w:line="360" w:lineRule="auto"/>
      <w:outlineLvl w:val="0"/>
    </w:pPr>
    <w:rPr>
      <w:rFonts w:ascii="Times New Roman" w:eastAsiaTheme="majorEastAsia" w:hAnsi="Times New Roman" w:cs="Times New Roman"/>
      <w:b/>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26"/>
    <w:rPr>
      <w:rFonts w:ascii="Times New Roman" w:eastAsiaTheme="majorEastAsia" w:hAnsi="Times New Roman" w:cs="Times New Roman"/>
      <w:b/>
      <w:sz w:val="32"/>
      <w:szCs w:val="32"/>
      <w:lang w:val="en-US"/>
    </w:rPr>
  </w:style>
  <w:style w:type="paragraph" w:customStyle="1" w:styleId="ChapHeading">
    <w:name w:val="Chap Heading"/>
    <w:basedOn w:val="Heading1"/>
    <w:link w:val="ChapHeadingChar"/>
    <w:qFormat/>
    <w:rsid w:val="00667E26"/>
    <w:pPr>
      <w:spacing w:after="240"/>
      <w:jc w:val="center"/>
    </w:pPr>
    <w:rPr>
      <w:bCs/>
      <w:sz w:val="36"/>
      <w:szCs w:val="36"/>
    </w:rPr>
  </w:style>
  <w:style w:type="table" w:styleId="TableGrid">
    <w:name w:val="Table Grid"/>
    <w:basedOn w:val="TableNormal"/>
    <w:uiPriority w:val="39"/>
    <w:rsid w:val="000853CF"/>
    <w:pPr>
      <w:spacing w:after="0" w:line="240" w:lineRule="auto"/>
      <w:ind w:hanging="14"/>
      <w:jc w:val="both"/>
    </w:pPr>
    <w:rPr>
      <w:rFonts w:ascii="Times New Roman" w:eastAsiaTheme="minorEastAsia" w:hAnsi="Times New Roman" w:cs="Times New Roman"/>
      <w:color w:val="000000"/>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HeadingChar">
    <w:name w:val="Chap Heading Char"/>
    <w:basedOn w:val="Heading1Char"/>
    <w:link w:val="ChapHeading"/>
    <w:rsid w:val="00667E26"/>
    <w:rPr>
      <w:rFonts w:ascii="Times New Roman" w:eastAsiaTheme="majorEastAsia" w:hAnsi="Times New Roman" w:cs="Times New Roman"/>
      <w:b/>
      <w:bCs/>
      <w:sz w:val="36"/>
      <w:szCs w:val="36"/>
      <w:lang w:val="en-US"/>
    </w:rPr>
  </w:style>
  <w:style w:type="paragraph" w:styleId="Header">
    <w:name w:val="header"/>
    <w:basedOn w:val="Normal"/>
    <w:link w:val="HeaderChar"/>
    <w:uiPriority w:val="99"/>
    <w:unhideWhenUsed/>
    <w:rsid w:val="00D51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5FE"/>
    <w:rPr>
      <w:rFonts w:eastAsiaTheme="minorEastAsia"/>
      <w:szCs w:val="20"/>
      <w:lang w:val="en-US" w:bidi="ne-NP"/>
    </w:rPr>
  </w:style>
  <w:style w:type="paragraph" w:styleId="Footer">
    <w:name w:val="footer"/>
    <w:basedOn w:val="Normal"/>
    <w:link w:val="FooterChar"/>
    <w:uiPriority w:val="99"/>
    <w:unhideWhenUsed/>
    <w:rsid w:val="00D51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5FE"/>
    <w:rPr>
      <w:rFonts w:eastAsiaTheme="minorEastAsia"/>
      <w:szCs w:val="20"/>
      <w:lang w:val="en-US" w:bidi="ne-NP"/>
    </w:rPr>
  </w:style>
  <w:style w:type="paragraph" w:customStyle="1" w:styleId="Text">
    <w:name w:val="Text"/>
    <w:basedOn w:val="Normal"/>
    <w:rsid w:val="00D515FE"/>
    <w:pPr>
      <w:widowControl w:val="0"/>
      <w:autoSpaceDE w:val="0"/>
      <w:autoSpaceDN w:val="0"/>
      <w:spacing w:after="0" w:line="252" w:lineRule="auto"/>
      <w:ind w:firstLine="202"/>
      <w:jc w:val="both"/>
    </w:pPr>
    <w:rPr>
      <w:rFonts w:ascii="Times New Roman" w:eastAsia="PMingLiU" w:hAnsi="Times New Roman" w:cs="Times New Roman"/>
      <w:sz w:val="20"/>
      <w:lang w:bidi="ar-SA"/>
    </w:rPr>
  </w:style>
  <w:style w:type="paragraph" w:styleId="TOCHeading">
    <w:name w:val="TOC Heading"/>
    <w:basedOn w:val="Heading1"/>
    <w:next w:val="Normal"/>
    <w:uiPriority w:val="39"/>
    <w:unhideWhenUsed/>
    <w:qFormat/>
    <w:rsid w:val="00667E26"/>
    <w:pPr>
      <w:spacing w:line="259" w:lineRule="auto"/>
      <w:outlineLvl w:val="9"/>
    </w:pPr>
    <w:rPr>
      <w:rFonts w:asciiTheme="majorHAnsi" w:hAnsiTheme="majorHAnsi" w:cstheme="majorBidi"/>
      <w:b w:val="0"/>
      <w:color w:val="2F5496" w:themeColor="accent1" w:themeShade="BF"/>
    </w:rPr>
  </w:style>
  <w:style w:type="paragraph" w:styleId="TOC1">
    <w:name w:val="toc 1"/>
    <w:basedOn w:val="Normal"/>
    <w:next w:val="Normal"/>
    <w:autoRedefine/>
    <w:uiPriority w:val="39"/>
    <w:unhideWhenUsed/>
    <w:rsid w:val="00667E26"/>
    <w:pPr>
      <w:spacing w:after="100"/>
    </w:pPr>
  </w:style>
  <w:style w:type="character" w:styleId="Hyperlink">
    <w:name w:val="Hyperlink"/>
    <w:basedOn w:val="DefaultParagraphFont"/>
    <w:uiPriority w:val="99"/>
    <w:unhideWhenUsed/>
    <w:rsid w:val="00667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46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984C9-3210-4180-BF79-FEA9BAEBB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Bikram Shah</dc:creator>
  <cp:keywords/>
  <dc:description/>
  <cp:lastModifiedBy>Krishna Bikram Shah</cp:lastModifiedBy>
  <cp:revision>5</cp:revision>
  <dcterms:created xsi:type="dcterms:W3CDTF">2020-06-18T06:46:00Z</dcterms:created>
  <dcterms:modified xsi:type="dcterms:W3CDTF">2020-06-18T06:47:00Z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ae96ac9f-c55b-3a7b-a9f2-96010f2a812c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