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2CC1" w14:textId="7D28A9F5" w:rsidR="003F2B56" w:rsidRDefault="001634EF" w:rsidP="001634EF">
      <w:pPr>
        <w:pStyle w:val="3"/>
      </w:pPr>
      <w:r>
        <w:rPr>
          <w:rFonts w:hint="eastAsia"/>
        </w:rPr>
        <w:t>一、</w:t>
      </w:r>
      <w:r w:rsidR="003F2B56" w:rsidRPr="003F2B56">
        <w:rPr>
          <w:rFonts w:hint="eastAsia"/>
        </w:rPr>
        <w:t>几个重要概念：</w:t>
      </w:r>
      <w:r w:rsidR="003F2B56">
        <w:rPr>
          <w:rFonts w:hint="eastAsia"/>
        </w:rPr>
        <w:t>LLM、Context、Token</w:t>
      </w:r>
      <w:r w:rsidR="009F6334">
        <w:rPr>
          <w:rFonts w:hint="eastAsia"/>
        </w:rPr>
        <w:t>、P</w:t>
      </w:r>
      <w:r w:rsidR="009F6334">
        <w:t>rompt</w:t>
      </w:r>
    </w:p>
    <w:p w14:paraId="51390D63" w14:textId="1A5272B4" w:rsidR="006B2CD4" w:rsidRDefault="003F2B56" w:rsidP="009C496A">
      <w:pPr>
        <w:spacing w:line="300" w:lineRule="auto"/>
        <w:ind w:firstLineChars="200" w:firstLine="420"/>
      </w:pPr>
      <w:r w:rsidRPr="003F2B56">
        <w:t>想象你是一家跨国公司的CEO（用户），你的手下有一位超级助理（LLM）。这位助理读过公司图书馆里所有的书（训练数据），但有个特点：他的记忆力很差，一次只能记住一张A4纸上写的内容（Context），而且他看不懂整段文字，只能看懂一种叫“词素”的密码文字（Token）</w:t>
      </w:r>
      <w:r w:rsidR="009F6334">
        <w:rPr>
          <w:rFonts w:hint="eastAsia"/>
        </w:rPr>
        <w:t>，你会经常给他布置任务，任务的内容就是P</w:t>
      </w:r>
      <w:r w:rsidR="009F6334">
        <w:t>rompt</w:t>
      </w:r>
      <w:r w:rsidR="009F6334">
        <w:rPr>
          <w:rFonts w:hint="eastAsia"/>
        </w:rPr>
        <w:t>，他会按照你的指令去完成一天的工作</w:t>
      </w:r>
      <w:r w:rsidRPr="003F2B56">
        <w:t>。</w:t>
      </w:r>
    </w:p>
    <w:p w14:paraId="1B182DB2" w14:textId="1D9563BA" w:rsidR="003F2B56" w:rsidRPr="003F2B56" w:rsidRDefault="003F2B56" w:rsidP="009C496A">
      <w:pPr>
        <w:spacing w:line="300" w:lineRule="auto"/>
        <w:ind w:firstLineChars="200" w:firstLine="420"/>
        <w:rPr>
          <w:b/>
          <w:bCs/>
        </w:rPr>
      </w:pPr>
      <w:r w:rsidRPr="003F2B56">
        <w:rPr>
          <w:rFonts w:hint="eastAsia"/>
          <w:b/>
          <w:bCs/>
        </w:rPr>
        <w:t>1、LLM（</w:t>
      </w:r>
      <w:r w:rsidRPr="003F2B56">
        <w:rPr>
          <w:b/>
          <w:bCs/>
        </w:rPr>
        <w:t>大语言模型）—— 那个“超级助理”的大脑</w:t>
      </w:r>
    </w:p>
    <w:p w14:paraId="099DB745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通俗解释：</w:t>
      </w:r>
      <w:r w:rsidRPr="003F2B56">
        <w:t> LLM就是一个庞大的、经过海量文本训练的概率预测机器。它的核心能力不是“思考”，而是根据上文，预测下一个最可能出现的文字。</w:t>
      </w:r>
    </w:p>
    <w:p w14:paraId="028C8EFD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技术定义：</w:t>
      </w:r>
      <w:r w:rsidRPr="003F2B56">
        <w:t> 基于Transformer架构的深度学习模型，通过海量语料训练，掌握语言规律和世界知识。</w:t>
      </w:r>
    </w:p>
    <w:p w14:paraId="5747DA2E" w14:textId="3BB91D00" w:rsidR="003F2B56" w:rsidRPr="00632147" w:rsidRDefault="003F2B56" w:rsidP="009C496A">
      <w:pPr>
        <w:spacing w:line="300" w:lineRule="auto"/>
        <w:ind w:firstLineChars="200" w:firstLine="420"/>
        <w:rPr>
          <w:b/>
          <w:bCs/>
        </w:rPr>
      </w:pPr>
      <w:r w:rsidRPr="00632147">
        <w:rPr>
          <w:rFonts w:hint="eastAsia"/>
          <w:b/>
          <w:bCs/>
        </w:rPr>
        <w:t>【</w:t>
      </w:r>
      <w:r w:rsidRPr="003F2B56">
        <w:rPr>
          <w:b/>
          <w:bCs/>
        </w:rPr>
        <w:t>举例说明</w:t>
      </w:r>
      <w:r w:rsidRPr="00632147">
        <w:rPr>
          <w:rFonts w:hint="eastAsia"/>
          <w:b/>
          <w:bCs/>
        </w:rPr>
        <w:t>】</w:t>
      </w:r>
    </w:p>
    <w:p w14:paraId="532F109C" w14:textId="7913BBFF" w:rsidR="003F2B56" w:rsidRDefault="003F2B56" w:rsidP="009C496A">
      <w:pPr>
        <w:spacing w:line="300" w:lineRule="auto"/>
        <w:ind w:firstLineChars="200" w:firstLine="420"/>
        <w:rPr>
          <w:rFonts w:hint="eastAsia"/>
        </w:rPr>
      </w:pPr>
      <w:r w:rsidRPr="003F2B56">
        <w:t>当你对LLM说“</w:t>
      </w:r>
      <w:r>
        <w:rPr>
          <w:rFonts w:hint="eastAsia"/>
        </w:rPr>
        <w:t>A三哥长得怎么样</w:t>
      </w:r>
      <w:r w:rsidRPr="003F2B56">
        <w:t>”，它不会“想”起下一句，而是通过计算海量数据中的概率</w:t>
      </w:r>
      <w:r>
        <w:rPr>
          <w:rFonts w:hint="eastAsia"/>
        </w:rPr>
        <w:t>分布函数</w:t>
      </w:r>
      <w:r>
        <w:rPr>
          <w:rFonts w:ascii="Segoe UI" w:hAnsi="Segoe UI" w:cs="Segoe UI"/>
          <w:color w:val="0F1115"/>
          <w:shd w:val="clear" w:color="auto" w:fill="FFFFFF"/>
        </w:rPr>
        <w:t>得出</w:t>
      </w:r>
      <w:r>
        <w:rPr>
          <w:rFonts w:ascii="Segoe UI" w:hAnsi="Segoe UI" w:cs="Segoe UI" w:hint="eastAsia"/>
          <w:color w:val="0F1115"/>
          <w:shd w:val="clear" w:color="auto" w:fill="FFFFFF"/>
        </w:rPr>
        <w:t>：</w:t>
      </w:r>
      <w:r>
        <w:rPr>
          <w:rFonts w:hint="eastAsia"/>
        </w:rPr>
        <w:t xml:space="preserve"> </w:t>
      </w:r>
    </w:p>
    <w:p w14:paraId="5D26107D" w14:textId="55B410FE" w:rsidR="003F2B56" w:rsidRDefault="003F2B56" w:rsidP="009C496A">
      <w:pPr>
        <w:spacing w:line="300" w:lineRule="auto"/>
        <w:ind w:firstLineChars="200" w:firstLine="420"/>
      </w:pPr>
      <w:r w:rsidRPr="003F2B56">
        <w:t>“</w:t>
      </w:r>
      <w:r>
        <w:rPr>
          <w:rFonts w:hint="eastAsia"/>
        </w:rPr>
        <w:t>特别</w:t>
      </w:r>
      <w:r w:rsidRPr="003F2B56">
        <w:t>”</w:t>
      </w:r>
      <w:r>
        <w:rPr>
          <w:rFonts w:ascii="Segoe UI" w:hAnsi="Segoe UI" w:cs="Segoe UI"/>
          <w:color w:val="0F1115"/>
          <w:shd w:val="clear" w:color="auto" w:fill="FFFFFF"/>
        </w:rPr>
        <w:t>的概率是</w:t>
      </w:r>
      <w:r>
        <w:rPr>
          <w:rFonts w:ascii="Segoe UI" w:hAnsi="Segoe UI" w:cs="Segoe UI"/>
          <w:color w:val="0F1115"/>
          <w:shd w:val="clear" w:color="auto" w:fill="FFFFFF"/>
        </w:rPr>
        <w:t>98.7%</w:t>
      </w:r>
      <w:r>
        <w:rPr>
          <w:rFonts w:hint="eastAsia"/>
        </w:rPr>
        <w:t>，“很”是</w:t>
      </w:r>
      <w:r>
        <w:rPr>
          <w:rFonts w:ascii="Segoe UI" w:hAnsi="Segoe UI" w:cs="Segoe UI"/>
          <w:color w:val="0F1115"/>
          <w:shd w:val="clear" w:color="auto" w:fill="FFFFFF"/>
        </w:rPr>
        <w:t>5</w:t>
      </w:r>
      <w:r>
        <w:rPr>
          <w:rFonts w:ascii="Segoe UI" w:hAnsi="Segoe UI" w:cs="Segoe UI"/>
          <w:color w:val="0F1115"/>
          <w:shd w:val="clear" w:color="auto" w:fill="FFFFFF"/>
        </w:rPr>
        <w:t>0</w:t>
      </w:r>
      <w:r>
        <w:rPr>
          <w:rFonts w:ascii="Segoe UI" w:hAnsi="Segoe UI" w:cs="Segoe UI"/>
          <w:color w:val="0F1115"/>
          <w:shd w:val="clear" w:color="auto" w:fill="FFFFFF"/>
        </w:rPr>
        <w:t>%</w:t>
      </w:r>
      <w:r>
        <w:rPr>
          <w:rFonts w:ascii="Segoe UI" w:hAnsi="Segoe UI" w:cs="Segoe UI" w:hint="eastAsia"/>
          <w:color w:val="0F1115"/>
          <w:shd w:val="clear" w:color="auto" w:fill="FFFFFF"/>
        </w:rPr>
        <w:t>，“一般”是</w:t>
      </w:r>
      <w:r>
        <w:rPr>
          <w:rFonts w:ascii="Segoe UI" w:hAnsi="Segoe UI" w:cs="Segoe UI" w:hint="eastAsia"/>
          <w:color w:val="0F1115"/>
          <w:shd w:val="clear" w:color="auto" w:fill="FFFFFF"/>
        </w:rPr>
        <w:t>0</w:t>
      </w:r>
      <w:r>
        <w:rPr>
          <w:rFonts w:ascii="Segoe UI" w:hAnsi="Segoe UI" w:cs="Segoe UI"/>
          <w:color w:val="0F1115"/>
          <w:shd w:val="clear" w:color="auto" w:fill="FFFFFF"/>
        </w:rPr>
        <w:t>.5%</w:t>
      </w:r>
      <w:r>
        <w:rPr>
          <w:rFonts w:ascii="Segoe UI" w:hAnsi="Segoe UI" w:cs="Segoe UI" w:hint="eastAsia"/>
          <w:color w:val="0F1115"/>
          <w:shd w:val="clear" w:color="auto" w:fill="FFFFFF"/>
        </w:rPr>
        <w:t>，于是选择“特别”；</w:t>
      </w:r>
    </w:p>
    <w:p w14:paraId="0AAB83F1" w14:textId="77777777" w:rsidR="003F2B56" w:rsidRDefault="003F2B56" w:rsidP="009C496A">
      <w:pPr>
        <w:spacing w:line="300" w:lineRule="auto"/>
        <w:ind w:firstLineChars="200" w:firstLine="420"/>
      </w:pPr>
      <w:r>
        <w:rPr>
          <w:rFonts w:hint="eastAsia"/>
        </w:rPr>
        <w:t>而特别的下一句是：</w:t>
      </w:r>
    </w:p>
    <w:p w14:paraId="655626DF" w14:textId="7134FC19" w:rsidR="003F2B56" w:rsidRDefault="003F2B56" w:rsidP="009C496A">
      <w:pPr>
        <w:spacing w:line="300" w:lineRule="auto"/>
        <w:ind w:firstLineChars="200" w:firstLine="420"/>
      </w:pPr>
      <w:r>
        <w:rPr>
          <w:rFonts w:hint="eastAsia"/>
        </w:rPr>
        <w:t>“</w:t>
      </w:r>
      <w:r>
        <w:rPr>
          <w:rFonts w:hint="eastAsia"/>
        </w:rPr>
        <w:t>帅</w:t>
      </w:r>
      <w:r>
        <w:rPr>
          <w:rFonts w:hint="eastAsia"/>
        </w:rPr>
        <w:t>”</w:t>
      </w:r>
      <w:r>
        <w:rPr>
          <w:rFonts w:ascii="Segoe UI" w:hAnsi="Segoe UI" w:cs="Segoe UI"/>
          <w:color w:val="0F1115"/>
          <w:shd w:val="clear" w:color="auto" w:fill="FFFFFF"/>
        </w:rPr>
        <w:t>的概率是</w:t>
      </w:r>
      <w:r>
        <w:rPr>
          <w:rFonts w:ascii="Segoe UI" w:hAnsi="Segoe UI" w:cs="Segoe UI"/>
          <w:color w:val="0F1115"/>
          <w:shd w:val="clear" w:color="auto" w:fill="FFFFFF"/>
        </w:rPr>
        <w:t>9</w:t>
      </w:r>
      <w:r>
        <w:rPr>
          <w:rFonts w:ascii="Segoe UI" w:hAnsi="Segoe UI" w:cs="Segoe UI"/>
          <w:color w:val="0F1115"/>
          <w:shd w:val="clear" w:color="auto" w:fill="FFFFFF"/>
        </w:rPr>
        <w:t>0</w:t>
      </w:r>
      <w:r>
        <w:rPr>
          <w:rFonts w:ascii="Segoe UI" w:hAnsi="Segoe UI" w:cs="Segoe UI"/>
          <w:color w:val="0F1115"/>
          <w:shd w:val="clear" w:color="auto" w:fill="FFFFFF"/>
        </w:rPr>
        <w:t>.</w:t>
      </w:r>
      <w:r>
        <w:rPr>
          <w:rFonts w:ascii="Segoe UI" w:hAnsi="Segoe UI" w:cs="Segoe UI"/>
          <w:color w:val="0F1115"/>
          <w:shd w:val="clear" w:color="auto" w:fill="FFFFFF"/>
        </w:rPr>
        <w:t>5</w:t>
      </w:r>
      <w:r>
        <w:rPr>
          <w:rFonts w:ascii="Segoe UI" w:hAnsi="Segoe UI" w:cs="Segoe UI"/>
          <w:color w:val="0F1115"/>
          <w:shd w:val="clear" w:color="auto" w:fill="FFFFFF"/>
        </w:rPr>
        <w:t>%</w:t>
      </w:r>
      <w:r>
        <w:rPr>
          <w:rFonts w:hint="eastAsia"/>
        </w:rPr>
        <w:t>，</w:t>
      </w:r>
      <w:r>
        <w:rPr>
          <w:rFonts w:hint="eastAsia"/>
        </w:rPr>
        <w:t>“普通”是3</w:t>
      </w:r>
      <w:r>
        <w:t>0%</w:t>
      </w:r>
      <w:r>
        <w:rPr>
          <w:rFonts w:hint="eastAsia"/>
        </w:rPr>
        <w:t>，</w:t>
      </w:r>
      <w:r w:rsidR="00A15853">
        <w:rPr>
          <w:rFonts w:hint="eastAsia"/>
        </w:rPr>
        <w:t>“丑”是0</w:t>
      </w:r>
      <w:r w:rsidR="00A15853">
        <w:t>.1%</w:t>
      </w:r>
      <w:r w:rsidR="00A15853">
        <w:rPr>
          <w:rFonts w:hint="eastAsia"/>
        </w:rPr>
        <w:t>，于是选择“帅”；</w:t>
      </w:r>
    </w:p>
    <w:p w14:paraId="18B844B2" w14:textId="3B81CB44" w:rsidR="00A15853" w:rsidRPr="003F2B56" w:rsidRDefault="00A15853" w:rsidP="009C496A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最后把拼接成语句：“特别帅”</w:t>
      </w:r>
    </w:p>
    <w:p w14:paraId="6060FFDD" w14:textId="019299C4" w:rsidR="003F2B56" w:rsidRPr="003F2B56" w:rsidRDefault="003F2B56" w:rsidP="009C496A">
      <w:pPr>
        <w:spacing w:line="300" w:lineRule="auto"/>
        <w:ind w:firstLineChars="200" w:firstLine="420"/>
        <w:rPr>
          <w:b/>
          <w:bCs/>
        </w:rPr>
      </w:pPr>
      <w:r w:rsidRPr="003F2B56">
        <w:rPr>
          <w:b/>
          <w:bCs/>
        </w:rPr>
        <w:t>2</w:t>
      </w:r>
      <w:r w:rsidR="00A15853">
        <w:rPr>
          <w:rFonts w:hint="eastAsia"/>
          <w:b/>
          <w:bCs/>
        </w:rPr>
        <w:t>、</w:t>
      </w:r>
      <w:r w:rsidRPr="003F2B56">
        <w:rPr>
          <w:b/>
          <w:bCs/>
        </w:rPr>
        <w:t>Token（词元）—— 助理看的“密码文字”</w:t>
      </w:r>
    </w:p>
    <w:p w14:paraId="0444BAF9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通俗解释： </w:t>
      </w:r>
      <w:r w:rsidRPr="003F2B56">
        <w:t>LLM看不懂汉字或英文单词，它只认识Token。Token是模型处理文本的最小基本单元。它可以是一个完整的词（如“Apple”），也可以是一个词的部分（如“App”+“le”），甚至是一个字母或一个标点符号。</w:t>
      </w:r>
    </w:p>
    <w:p w14:paraId="5BC59555" w14:textId="57136568" w:rsid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技术定义： </w:t>
      </w:r>
      <w:r w:rsidRPr="003F2B56">
        <w:t>文本被切分后的数字化表示（索引ID），是模型计费和上下文长度的计量单位。</w:t>
      </w:r>
    </w:p>
    <w:p w14:paraId="717BB3F0" w14:textId="61E95817" w:rsidR="00A15853" w:rsidRDefault="00A15853" w:rsidP="00632147">
      <w:pPr>
        <w:pStyle w:val="a4"/>
        <w:numPr>
          <w:ilvl w:val="0"/>
          <w:numId w:val="7"/>
        </w:numPr>
        <w:spacing w:line="300" w:lineRule="auto"/>
        <w:ind w:firstLineChars="0"/>
      </w:pPr>
      <w:r>
        <w:t>Token</w:t>
      </w:r>
      <w:r>
        <w:rPr>
          <w:rFonts w:hint="eastAsia"/>
        </w:rPr>
        <w:t>：</w:t>
      </w:r>
      <w:r>
        <w:t>文本被切分后的字符串片段</w:t>
      </w:r>
      <w:r>
        <w:rPr>
          <w:rFonts w:hint="eastAsia"/>
        </w:rPr>
        <w:t>，</w:t>
      </w:r>
      <w:r>
        <w:t>方便人类理解模型在处理什么文字。</w:t>
      </w:r>
      <w:r>
        <w:rPr>
          <w:rFonts w:hint="eastAsia"/>
        </w:rPr>
        <w:t>即</w:t>
      </w:r>
      <w:r w:rsidRPr="00A15853">
        <w:t>Token是给人看的文本碎片。</w:t>
      </w:r>
    </w:p>
    <w:p w14:paraId="1E263740" w14:textId="1CFF7010" w:rsidR="00A15853" w:rsidRPr="003F2B56" w:rsidRDefault="00A15853" w:rsidP="00632147">
      <w:pPr>
        <w:pStyle w:val="a4"/>
        <w:numPr>
          <w:ilvl w:val="0"/>
          <w:numId w:val="7"/>
        </w:numPr>
        <w:spacing w:line="300" w:lineRule="auto"/>
        <w:ind w:firstLineChars="0"/>
        <w:rPr>
          <w:rFonts w:hint="eastAsia"/>
        </w:rPr>
      </w:pPr>
      <w:r>
        <w:t>tokenId</w:t>
      </w:r>
      <w:r>
        <w:rPr>
          <w:rFonts w:hint="eastAsia"/>
        </w:rPr>
        <w:t>：</w:t>
      </w:r>
      <w:r>
        <w:t>每个Token在词表（Vocabulary）中对应的唯一整数索引</w:t>
      </w:r>
      <w:r>
        <w:rPr>
          <w:rFonts w:hint="eastAsia"/>
        </w:rPr>
        <w:t>，</w:t>
      </w:r>
      <w:r>
        <w:t>模型真正运算的对象。LLM内部只做数学运算（向量加减乘除），不做文字处理。</w:t>
      </w:r>
      <w:r>
        <w:rPr>
          <w:rFonts w:hint="eastAsia"/>
        </w:rPr>
        <w:t>即</w:t>
      </w:r>
      <w:r w:rsidRPr="00A15853">
        <w:t>tokenId是给机器看的数字编号</w:t>
      </w:r>
      <w:r>
        <w:rPr>
          <w:rFonts w:hint="eastAsia"/>
        </w:rPr>
        <w:t>。</w:t>
      </w:r>
    </w:p>
    <w:p w14:paraId="388A0B4C" w14:textId="77777777" w:rsidR="00A15853" w:rsidRPr="00632147" w:rsidRDefault="00A15853" w:rsidP="009C496A">
      <w:pPr>
        <w:spacing w:line="300" w:lineRule="auto"/>
        <w:ind w:firstLineChars="200" w:firstLine="420"/>
        <w:rPr>
          <w:b/>
          <w:bCs/>
        </w:rPr>
      </w:pPr>
      <w:r w:rsidRPr="00632147">
        <w:rPr>
          <w:rFonts w:hint="eastAsia"/>
          <w:b/>
          <w:bCs/>
        </w:rPr>
        <w:t>【</w:t>
      </w:r>
      <w:r w:rsidRPr="00632147">
        <w:rPr>
          <w:rFonts w:hint="eastAsia"/>
          <w:b/>
          <w:bCs/>
        </w:rPr>
        <w:t>举例说明</w:t>
      </w:r>
      <w:r w:rsidRPr="00632147">
        <w:rPr>
          <w:rFonts w:hint="eastAsia"/>
          <w:b/>
          <w:bCs/>
        </w:rPr>
        <w:t>】</w:t>
      </w:r>
    </w:p>
    <w:p w14:paraId="2E5CA22B" w14:textId="559C2356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t xml:space="preserve">如用户输入 </w:t>
      </w:r>
      <w:r>
        <w:rPr>
          <w:rFonts w:hint="eastAsia"/>
        </w:rPr>
        <w:t>“苹果”：</w:t>
      </w:r>
    </w:p>
    <w:p w14:paraId="74420C70" w14:textId="77777777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t>分词器（</w:t>
      </w:r>
      <w:r>
        <w:t>Tokenizer） 先把“苹果”切分为 [“苹”] 和 [“果”] 两个Token。</w:t>
      </w:r>
    </w:p>
    <w:p w14:paraId="5B90FCCE" w14:textId="77777777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t>词表（</w:t>
      </w:r>
      <w:r>
        <w:t>Vocabulary）里规定：</w:t>
      </w:r>
    </w:p>
    <w:p w14:paraId="69B35898" w14:textId="77777777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t>“苹”</w:t>
      </w:r>
      <w:r>
        <w:t xml:space="preserve"> 的tokenId = 24583</w:t>
      </w:r>
    </w:p>
    <w:p w14:paraId="54A50173" w14:textId="77777777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t>“果”</w:t>
      </w:r>
      <w:r>
        <w:t xml:space="preserve"> 的tokenId = 10247</w:t>
      </w:r>
    </w:p>
    <w:p w14:paraId="722D4C8F" w14:textId="77777777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lastRenderedPageBreak/>
        <w:t>模型实际运算时，输入的是</w:t>
      </w:r>
      <w:r>
        <w:t xml:space="preserve"> [24583, 10247] 这两个数字，而不是汉字“苹果”。</w:t>
      </w:r>
    </w:p>
    <w:p w14:paraId="5CF1735C" w14:textId="77777777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t>模型输出时，吐出的是数字</w:t>
      </w:r>
      <w:r>
        <w:t xml:space="preserve"> [9981, 3302, ...]，再通过词表反查回文字，显示给你看。</w:t>
      </w:r>
    </w:p>
    <w:p w14:paraId="4072935E" w14:textId="585E989B" w:rsidR="003F2B56" w:rsidRPr="003F2B56" w:rsidRDefault="003F2B56" w:rsidP="009C496A">
      <w:pPr>
        <w:spacing w:line="300" w:lineRule="auto"/>
        <w:ind w:firstLineChars="200" w:firstLine="420"/>
        <w:rPr>
          <w:b/>
          <w:bCs/>
        </w:rPr>
      </w:pPr>
      <w:r w:rsidRPr="003F2B56">
        <w:rPr>
          <w:b/>
          <w:bCs/>
        </w:rPr>
        <w:t>3</w:t>
      </w:r>
      <w:r w:rsidR="009F6334">
        <w:rPr>
          <w:rFonts w:hint="eastAsia"/>
          <w:b/>
          <w:bCs/>
        </w:rPr>
        <w:t>、</w:t>
      </w:r>
      <w:r w:rsidRPr="003F2B56">
        <w:rPr>
          <w:b/>
          <w:bCs/>
        </w:rPr>
        <w:t>Context（上下文）—— 助理眼前那张“A4纸”的容量</w:t>
      </w:r>
    </w:p>
    <w:p w14:paraId="068C5D23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通俗解释：</w:t>
      </w:r>
      <w:r w:rsidRPr="003F2B56">
        <w:t> Context就是助理当前能看到的“短期记忆”窗口。这张“A4纸”有固定大小（比如能写4000个字）。你和助理的所有对话（你的提问+他的回答），都必须写在这张纸上。如果对话太长，超过纸的边界，最早写上去的内容就会被“挤出去”，助理就“忘记”了开头的话。</w:t>
      </w:r>
    </w:p>
    <w:p w14:paraId="51DDAEFA" w14:textId="620482EA" w:rsid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技术定义：</w:t>
      </w:r>
      <w:r w:rsidRPr="003F2B56">
        <w:t> 模型在生成下一个Token时，所能参考的最大输入序列长度（即Prompt + 历史对话 + 当前生成内容的总Token数）。</w:t>
      </w:r>
    </w:p>
    <w:p w14:paraId="621F41B1" w14:textId="401D5A33" w:rsidR="00A15853" w:rsidRDefault="00A15853" w:rsidP="009C496A">
      <w:pPr>
        <w:spacing w:line="300" w:lineRule="auto"/>
        <w:ind w:firstLineChars="200" w:firstLine="420"/>
      </w:pPr>
      <w:r>
        <w:rPr>
          <w:rFonts w:hint="eastAsia"/>
        </w:rPr>
        <w:t>根据定义我们经常用Context</w:t>
      </w:r>
      <w:r>
        <w:t xml:space="preserve"> </w:t>
      </w:r>
      <w:r>
        <w:rPr>
          <w:rFonts w:hint="eastAsia"/>
        </w:rPr>
        <w:t>窗口来表示Context，</w:t>
      </w:r>
      <w:r w:rsidRPr="00A15853">
        <w:rPr>
          <w:rFonts w:hint="eastAsia"/>
        </w:rPr>
        <w:t>因为它像一个滑动的视窗。当对话超过这个总数时，最早的那些</w:t>
      </w:r>
      <w:r w:rsidRPr="00A15853">
        <w:t>tokenId会被直接丢弃（截断），模型就“失忆”了。</w:t>
      </w:r>
      <w:r w:rsidR="009F6334">
        <w:rPr>
          <w:rFonts w:hint="eastAsia"/>
        </w:rPr>
        <w:t>如：</w:t>
      </w:r>
    </w:p>
    <w:p w14:paraId="205DBEFA" w14:textId="77777777" w:rsidR="009F6334" w:rsidRPr="009F6334" w:rsidRDefault="009F6334" w:rsidP="00632147">
      <w:pPr>
        <w:pStyle w:val="a4"/>
        <w:numPr>
          <w:ilvl w:val="0"/>
          <w:numId w:val="8"/>
        </w:numPr>
        <w:spacing w:line="300" w:lineRule="auto"/>
        <w:ind w:firstLineChars="0"/>
      </w:pPr>
      <w:r w:rsidRPr="009F6334">
        <w:t>Window = 4,096 tokens（如早期GPT-3.5）：你上传一篇3000字的新闻稿（约4000 tokens）问问题，刚好塞满。但如果接着问第二句，开头的300字就会被挤出去，模型会忘记最初的内容。</w:t>
      </w:r>
    </w:p>
    <w:p w14:paraId="4774462D" w14:textId="77777777" w:rsidR="009F6334" w:rsidRPr="009F6334" w:rsidRDefault="009F6334" w:rsidP="00632147">
      <w:pPr>
        <w:pStyle w:val="a4"/>
        <w:numPr>
          <w:ilvl w:val="0"/>
          <w:numId w:val="8"/>
        </w:numPr>
        <w:spacing w:line="300" w:lineRule="auto"/>
        <w:ind w:firstLineChars="0"/>
      </w:pPr>
      <w:r w:rsidRPr="009F6334">
        <w:t>Window = 1,000,000 tokens（如Google Gemini 1.5）：你可以一次性上传《三体》三部曲全集（约90万字），然后问“罗辑一共说了几句‘面壁者’？”，模型能准确回答，因为整本书都在办公桌面上，它随时可以“回头看”。</w:t>
      </w:r>
    </w:p>
    <w:p w14:paraId="408E8D8E" w14:textId="323B08D9" w:rsidR="003F2B56" w:rsidRPr="003F2B56" w:rsidRDefault="009F6334" w:rsidP="009C496A">
      <w:pPr>
        <w:spacing w:line="300" w:lineRule="auto"/>
        <w:ind w:firstLineChars="200" w:firstLine="420"/>
        <w:rPr>
          <w:rFonts w:hint="eastAsia"/>
          <w:b/>
          <w:bCs/>
        </w:rPr>
      </w:pPr>
      <w:r w:rsidRPr="00632147">
        <w:rPr>
          <w:rFonts w:hint="eastAsia"/>
          <w:b/>
          <w:bCs/>
        </w:rPr>
        <w:t>【</w:t>
      </w:r>
      <w:r w:rsidR="003F2B56" w:rsidRPr="003F2B56">
        <w:rPr>
          <w:b/>
          <w:bCs/>
        </w:rPr>
        <w:t>举例说明</w:t>
      </w:r>
      <w:r w:rsidRPr="00632147">
        <w:rPr>
          <w:rFonts w:hint="eastAsia"/>
          <w:b/>
          <w:bCs/>
        </w:rPr>
        <w:t>】</w:t>
      </w:r>
    </w:p>
    <w:p w14:paraId="37D9472B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t>Context = 4K（4000 Token）：你上传一篇5000字的小说，让助理总结，他会拒绝，因为小说超出了A4纸容量。</w:t>
      </w:r>
    </w:p>
    <w:p w14:paraId="258C1A82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t>Context = 1M（百万Token，如Gemini或Kimi）：这张A4纸变成了一个大仓库。你可以一次性把《三体》三部曲全集（约100万字）扔进去，然后问他：“罗辑一共出现过几次？”他都能回答，因为整本书都在他的Context窗口内。</w:t>
      </w:r>
    </w:p>
    <w:p w14:paraId="104BA39F" w14:textId="3024668E" w:rsidR="003F2B56" w:rsidRPr="003F2B56" w:rsidRDefault="003F2B56" w:rsidP="009C496A">
      <w:pPr>
        <w:spacing w:line="300" w:lineRule="auto"/>
        <w:ind w:firstLineChars="200" w:firstLine="420"/>
        <w:rPr>
          <w:b/>
          <w:bCs/>
        </w:rPr>
      </w:pPr>
      <w:r w:rsidRPr="003F2B56">
        <w:rPr>
          <w:b/>
          <w:bCs/>
        </w:rPr>
        <w:t>4</w:t>
      </w:r>
      <w:r w:rsidR="009F6334" w:rsidRPr="009F6334">
        <w:rPr>
          <w:rFonts w:hint="eastAsia"/>
          <w:b/>
          <w:bCs/>
        </w:rPr>
        <w:t>、</w:t>
      </w:r>
      <w:r w:rsidRPr="003F2B56">
        <w:rPr>
          <w:b/>
          <w:bCs/>
        </w:rPr>
        <w:t>Prompt（提示词）—— 你写给助理的“工作指令便签”</w:t>
      </w:r>
    </w:p>
    <w:p w14:paraId="52032972" w14:textId="50629B7A" w:rsidR="009F6334" w:rsidRPr="003F2B56" w:rsidRDefault="003F2B56" w:rsidP="00345D38">
      <w:pPr>
        <w:spacing w:line="300" w:lineRule="auto"/>
        <w:ind w:firstLineChars="200" w:firstLine="420"/>
        <w:rPr>
          <w:rFonts w:hint="eastAsia"/>
        </w:rPr>
      </w:pPr>
      <w:r w:rsidRPr="003F2B56">
        <w:rPr>
          <w:b/>
          <w:bCs/>
        </w:rPr>
        <w:t>通俗解释：</w:t>
      </w:r>
      <w:r w:rsidRPr="003F2B56">
        <w:t> Prompt就是你输入给LLM的那段话。它是你和模型沟通的唯一桥梁。同样的模型，给一个模糊的Prompt（“写个方案”），和给一个详细的Prompt（“以项目经理口吻，为预算50万的IT项目写一份3页的启动方案，包含风险点”），得到的结果天差地别。</w:t>
      </w:r>
    </w:p>
    <w:p w14:paraId="3B7F1AF6" w14:textId="25187D91" w:rsidR="00345D38" w:rsidRDefault="003F2B56" w:rsidP="00345D38">
      <w:pPr>
        <w:spacing w:line="300" w:lineRule="auto"/>
        <w:ind w:firstLineChars="200" w:firstLine="420"/>
      </w:pPr>
      <w:r w:rsidRPr="003F2B56">
        <w:rPr>
          <w:b/>
          <w:bCs/>
        </w:rPr>
        <w:t>技术定义：</w:t>
      </w:r>
      <w:r w:rsidRPr="003F2B56">
        <w:t> 用户输入的、用于引导LLM生成特定输出的初始文本序列。</w:t>
      </w:r>
      <w:r w:rsidR="00345D38">
        <w:rPr>
          <w:rFonts w:hint="eastAsia"/>
        </w:rPr>
        <w:t>它</w:t>
      </w:r>
      <w:r w:rsidR="00345D38">
        <w:rPr>
          <w:rFonts w:hint="eastAsia"/>
        </w:rPr>
        <w:t>分为</w:t>
      </w:r>
      <w:r w:rsidR="00345D38">
        <w:rPr>
          <w:rFonts w:hint="eastAsia"/>
        </w:rPr>
        <w:t>两类</w:t>
      </w:r>
      <w:r w:rsidR="00345D38">
        <w:rPr>
          <w:rFonts w:hint="eastAsia"/>
        </w:rPr>
        <w:t>：</w:t>
      </w:r>
    </w:p>
    <w:p w14:paraId="163A1BF2" w14:textId="77777777" w:rsidR="00345D38" w:rsidRDefault="00345D38" w:rsidP="00345D38">
      <w:pPr>
        <w:pStyle w:val="a4"/>
        <w:numPr>
          <w:ilvl w:val="0"/>
          <w:numId w:val="9"/>
        </w:numPr>
        <w:spacing w:line="300" w:lineRule="auto"/>
        <w:ind w:firstLineChars="0"/>
      </w:pPr>
      <w:r>
        <w:t>System Prompt</w:t>
      </w:r>
      <w:r>
        <w:rPr>
          <w:rFonts w:hint="eastAsia"/>
        </w:rPr>
        <w:t>：</w:t>
      </w:r>
      <w:r>
        <w:t>公司章程或人设底座</w:t>
      </w:r>
      <w:r>
        <w:rPr>
          <w:rFonts w:hint="eastAsia"/>
        </w:rPr>
        <w:t>。</w:t>
      </w:r>
      <w:r>
        <w:t>设定模型在整个对话中的身份、语气、规则、限制。它写在Context的最前面，权重极高，模型每轮回答都会优先参考它。用户无法绕过，由开发者预设。</w:t>
      </w:r>
      <w:r>
        <w:rPr>
          <w:rFonts w:hint="eastAsia"/>
        </w:rPr>
        <w:t>如你的助理有行政助理、财务助理、商务助理等。</w:t>
      </w:r>
    </w:p>
    <w:p w14:paraId="21AB1631" w14:textId="28940DB4" w:rsidR="00345D38" w:rsidRPr="003F2B56" w:rsidRDefault="00345D38" w:rsidP="00345D38">
      <w:pPr>
        <w:pStyle w:val="a4"/>
        <w:numPr>
          <w:ilvl w:val="0"/>
          <w:numId w:val="9"/>
        </w:numPr>
        <w:spacing w:line="300" w:lineRule="auto"/>
        <w:ind w:firstLineChars="0"/>
        <w:rPr>
          <w:rFonts w:hint="eastAsia"/>
        </w:rPr>
      </w:pPr>
      <w:r>
        <w:t>User Prompt</w:t>
      </w:r>
      <w:r>
        <w:rPr>
          <w:rFonts w:hint="eastAsia"/>
        </w:rPr>
        <w:t>：</w:t>
      </w:r>
      <w:r>
        <w:t>你今天交办的任务</w:t>
      </w:r>
      <w:r>
        <w:rPr>
          <w:rFonts w:hint="eastAsia"/>
        </w:rPr>
        <w:t>，</w:t>
      </w:r>
      <w:r>
        <w:t>你当前这一轮具体想让模型干什么。每轮都可以变，由用户输入。</w:t>
      </w:r>
    </w:p>
    <w:p w14:paraId="00518533" w14:textId="06AE72BA" w:rsidR="003F2B56" w:rsidRPr="003F2B56" w:rsidRDefault="009F6334" w:rsidP="009C496A">
      <w:pPr>
        <w:spacing w:line="300" w:lineRule="auto"/>
        <w:ind w:firstLineChars="200" w:firstLine="420"/>
        <w:rPr>
          <w:rFonts w:hint="eastAsia"/>
          <w:b/>
          <w:bCs/>
        </w:rPr>
      </w:pPr>
      <w:r w:rsidRPr="00632147">
        <w:rPr>
          <w:rFonts w:hint="eastAsia"/>
          <w:b/>
          <w:bCs/>
        </w:rPr>
        <w:t>【</w:t>
      </w:r>
      <w:r w:rsidR="003F2B56" w:rsidRPr="003F2B56">
        <w:rPr>
          <w:b/>
          <w:bCs/>
        </w:rPr>
        <w:t>举例说明</w:t>
      </w:r>
      <w:r w:rsidRPr="00632147">
        <w:rPr>
          <w:rFonts w:hint="eastAsia"/>
          <w:b/>
          <w:bCs/>
        </w:rPr>
        <w:t>】</w:t>
      </w:r>
    </w:p>
    <w:p w14:paraId="6A33A64C" w14:textId="77777777" w:rsidR="00345D38" w:rsidRDefault="009F6334" w:rsidP="00345D38">
      <w:pPr>
        <w:spacing w:line="300" w:lineRule="auto"/>
        <w:ind w:firstLineChars="200" w:firstLine="420"/>
      </w:pPr>
      <w:r w:rsidRPr="009F6334">
        <w:t>System Prompt（固定</w:t>
      </w:r>
      <w:r w:rsidR="009C496A">
        <w:rPr>
          <w:rFonts w:hint="eastAsia"/>
        </w:rPr>
        <w:t>人设</w:t>
      </w:r>
      <w:r w:rsidRPr="009F6334">
        <w:t>）：“</w:t>
      </w:r>
      <w:r w:rsidR="009C496A" w:rsidRPr="009C496A">
        <w:t>你是一位只教心算的严厉小学数学老师，回答任何计算</w:t>
      </w:r>
      <w:r w:rsidR="009C496A" w:rsidRPr="009C496A">
        <w:lastRenderedPageBreak/>
        <w:t>题都必须用口算思路讲解，绝不允许列竖式，绝不允许使用计算器，必须把计算过程说出来。</w:t>
      </w:r>
      <w:r w:rsidRPr="009F6334">
        <w:t xml:space="preserve">” </w:t>
      </w:r>
    </w:p>
    <w:p w14:paraId="76F106A7" w14:textId="05E2D5E0" w:rsidR="009C496A" w:rsidRDefault="009F6334" w:rsidP="00345D38">
      <w:pPr>
        <w:spacing w:line="300" w:lineRule="auto"/>
        <w:ind w:firstLineChars="200" w:firstLine="420"/>
      </w:pPr>
      <w:r w:rsidRPr="009F6334">
        <w:t>User Prompt（本轮）：“</w:t>
      </w:r>
      <w:r w:rsidR="009C496A" w:rsidRPr="009C496A">
        <w:t>137 × 59 等于多少？</w:t>
      </w:r>
      <w:r w:rsidRPr="009F6334">
        <w:t xml:space="preserve">” </w:t>
      </w:r>
    </w:p>
    <w:p w14:paraId="6B54A358" w14:textId="77777777" w:rsidR="009C496A" w:rsidRDefault="009F6334" w:rsidP="009C496A">
      <w:pPr>
        <w:spacing w:line="300" w:lineRule="auto"/>
        <w:ind w:firstLineChars="200" w:firstLine="420"/>
      </w:pPr>
      <w:r w:rsidRPr="009F6334">
        <w:t xml:space="preserve">模型实际收到的完整Context = [System Prompt内容] + [User Prompt内容]。 </w:t>
      </w:r>
    </w:p>
    <w:p w14:paraId="000DA822" w14:textId="77777777" w:rsidR="009C496A" w:rsidRDefault="009F6334" w:rsidP="009C496A">
      <w:pPr>
        <w:spacing w:line="300" w:lineRule="auto"/>
        <w:ind w:firstLineChars="200" w:firstLine="420"/>
      </w:pPr>
      <w:r w:rsidRPr="009F6334">
        <w:t>模型回答（受System制约）：“</w:t>
      </w:r>
      <w:r w:rsidR="009C496A" w:rsidRPr="009C496A">
        <w:t>哎哟，这题还用想？130乘60是7800，减去130再减59，7611嘛。别在本老师面前掏草稿纸，丢人。</w:t>
      </w:r>
      <w:r w:rsidRPr="009F6334">
        <w:t xml:space="preserve">”（尖酸） </w:t>
      </w:r>
    </w:p>
    <w:p w14:paraId="7AB6FC1A" w14:textId="6D0629B3" w:rsidR="003F2B56" w:rsidRPr="003F2B56" w:rsidRDefault="009F6334" w:rsidP="009C496A">
      <w:pPr>
        <w:spacing w:line="300" w:lineRule="auto"/>
        <w:ind w:firstLineChars="200" w:firstLine="420"/>
      </w:pPr>
      <w:r w:rsidRPr="009F6334">
        <w:t>如果没有System Prompt，模型会直接回答：“</w:t>
      </w:r>
      <w:r w:rsidR="009C496A" w:rsidRPr="009C496A">
        <w:t>137 × 59 = 8083。</w:t>
      </w:r>
      <w:r w:rsidRPr="009F6334">
        <w:t>”</w:t>
      </w:r>
    </w:p>
    <w:p w14:paraId="58F26522" w14:textId="445449A2" w:rsidR="003F2B56" w:rsidRPr="003F2B56" w:rsidRDefault="003F2B56" w:rsidP="009C496A">
      <w:pPr>
        <w:spacing w:line="300" w:lineRule="auto"/>
        <w:ind w:firstLineChars="200" w:firstLine="420"/>
        <w:rPr>
          <w:b/>
          <w:bCs/>
        </w:rPr>
      </w:pPr>
      <w:r w:rsidRPr="003F2B56">
        <w:rPr>
          <w:b/>
          <w:bCs/>
        </w:rPr>
        <w:t>5</w:t>
      </w:r>
      <w:r w:rsidR="009C496A" w:rsidRPr="009C496A">
        <w:rPr>
          <w:rFonts w:hint="eastAsia"/>
          <w:b/>
          <w:bCs/>
        </w:rPr>
        <w:t>、</w:t>
      </w:r>
      <w:r w:rsidRPr="003F2B56">
        <w:rPr>
          <w:b/>
          <w:bCs/>
        </w:rPr>
        <w:t>Agent（智能体）—— 助理手里的“遥控器”和“工具箱”</w:t>
      </w:r>
    </w:p>
    <w:p w14:paraId="661EB492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通俗解释：</w:t>
      </w:r>
      <w:r w:rsidRPr="003F2B56">
        <w:t> 单纯的LLM只会“动嘴”（输出文字）。而Agent是“动手”的LLM。它被赋予了一套工具（Tools），并且能自主规划（Plan）如何完成复杂任务。它不再只是“预测下一句话”，而是“为了达成目标，自己决定先查资料、再写代码、最后发邮件”。</w:t>
      </w:r>
    </w:p>
    <w:p w14:paraId="43024278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rPr>
          <w:b/>
          <w:bCs/>
        </w:rPr>
        <w:t>技术定义：</w:t>
      </w:r>
      <w:r w:rsidRPr="003F2B56">
        <w:t> 基于LLM作为核心控制器，能够调用外部工具（如搜索引擎、计算器、API、数据库）并执行多步任务规划以达成特定目标的自主系统。</w:t>
      </w:r>
    </w:p>
    <w:p w14:paraId="48BCD1FB" w14:textId="167FDB82" w:rsidR="003F2B56" w:rsidRPr="003F2B56" w:rsidRDefault="009C496A" w:rsidP="009C496A">
      <w:pPr>
        <w:spacing w:line="300" w:lineRule="auto"/>
        <w:ind w:firstLineChars="200" w:firstLine="420"/>
        <w:rPr>
          <w:rFonts w:hint="eastAsia"/>
        </w:rPr>
      </w:pPr>
      <w:r w:rsidRPr="00632147">
        <w:rPr>
          <w:rFonts w:hint="eastAsia"/>
          <w:b/>
          <w:bCs/>
        </w:rPr>
        <w:t>【</w:t>
      </w:r>
      <w:r w:rsidR="003F2B56" w:rsidRPr="003F2B56">
        <w:rPr>
          <w:b/>
          <w:bCs/>
        </w:rPr>
        <w:t>举例说明</w:t>
      </w:r>
      <w:r w:rsidRPr="00632147">
        <w:rPr>
          <w:rFonts w:hint="eastAsia"/>
          <w:b/>
          <w:bCs/>
        </w:rPr>
        <w:t>】</w:t>
      </w:r>
    </w:p>
    <w:p w14:paraId="0ED0629A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t>纯LLM：你问“明天北京天气怎么样？”它会回答：“很抱歉，我的知识截止到2024年，无法查询实时天气。”（因为它只会动嘴）</w:t>
      </w:r>
    </w:p>
    <w:p w14:paraId="6B636E4E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t>Agent模式：你问同样的问题。Agent会自动规划：</w:t>
      </w:r>
    </w:p>
    <w:p w14:paraId="608BA7A9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t>调用“联网搜索工具”查询北京天气预报。</w:t>
      </w:r>
    </w:p>
    <w:p w14:paraId="68ABEC03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t>调用“计算器工具”把华氏度换算成摄氏度。</w:t>
      </w:r>
    </w:p>
    <w:p w14:paraId="268A2554" w14:textId="77777777" w:rsidR="003F2B56" w:rsidRPr="003F2B56" w:rsidRDefault="003F2B56" w:rsidP="009C496A">
      <w:pPr>
        <w:spacing w:line="300" w:lineRule="auto"/>
        <w:ind w:firstLineChars="200" w:firstLine="420"/>
      </w:pPr>
      <w:r w:rsidRPr="003F2B56">
        <w:t>调用“邮件发送工具”，把结果自动发送到你指定的邮箱。</w:t>
      </w:r>
    </w:p>
    <w:p w14:paraId="1CC6D31F" w14:textId="3CAF9266" w:rsidR="003F2B56" w:rsidRDefault="003F2B56" w:rsidP="009C496A">
      <w:pPr>
        <w:spacing w:line="300" w:lineRule="auto"/>
        <w:ind w:firstLineChars="200" w:firstLine="420"/>
      </w:pPr>
      <w:r w:rsidRPr="003F2B56">
        <w:t>最后在对话框回复你：“已查好，并发至您的邮箱。”</w:t>
      </w:r>
    </w:p>
    <w:p w14:paraId="31D9FDC5" w14:textId="72E179F9" w:rsidR="00020FE9" w:rsidRPr="00020FE9" w:rsidRDefault="00020FE9" w:rsidP="00020FE9">
      <w:pPr>
        <w:spacing w:line="300" w:lineRule="auto"/>
        <w:ind w:firstLineChars="200" w:firstLine="420"/>
        <w:rPr>
          <w:b/>
          <w:bCs/>
        </w:rPr>
      </w:pPr>
      <w:r w:rsidRPr="00020FE9">
        <w:rPr>
          <w:b/>
          <w:bCs/>
        </w:rPr>
        <w:t>6</w:t>
      </w:r>
      <w:r w:rsidRPr="00020FE9">
        <w:rPr>
          <w:rFonts w:hint="eastAsia"/>
          <w:b/>
          <w:bCs/>
        </w:rPr>
        <w:t>、</w:t>
      </w:r>
      <w:r w:rsidRPr="00020FE9">
        <w:rPr>
          <w:b/>
          <w:bCs/>
        </w:rPr>
        <w:t>Tools（工具）—— 超级助理的“手、脚和工具箱”</w:t>
      </w:r>
    </w:p>
    <w:p w14:paraId="12E9427D" w14:textId="4F11462F" w:rsidR="00020FE9" w:rsidRPr="00020FE9" w:rsidRDefault="00020FE9" w:rsidP="00020FE9">
      <w:pPr>
        <w:spacing w:line="300" w:lineRule="auto"/>
        <w:ind w:firstLineChars="200" w:firstLine="420"/>
      </w:pPr>
      <w:r w:rsidRPr="00020FE9">
        <w:rPr>
          <w:b/>
          <w:bCs/>
        </w:rPr>
        <w:t>通俗解释：</w:t>
      </w:r>
      <w:r w:rsidRPr="00020FE9">
        <w:t>Tools就是给LLM这个“超级助理”配备的外部工具箱。单纯的LLM只会“动嘴”（输出文字），但配上Tools后，它就能“动手”——查资料、算算术、发邮件、订机票、操作数据库。Tools的本质是LLM与外部世界交互的桥梁，让模型从“理论家”变成“实干家”。</w:t>
      </w:r>
    </w:p>
    <w:p w14:paraId="6F50812A" w14:textId="74DBA88A" w:rsidR="00020FE9" w:rsidRPr="00020FE9" w:rsidRDefault="00020FE9" w:rsidP="00020FE9">
      <w:pPr>
        <w:spacing w:line="300" w:lineRule="auto"/>
        <w:ind w:firstLineChars="200" w:firstLine="420"/>
      </w:pPr>
      <w:r w:rsidRPr="00020FE9">
        <w:rPr>
          <w:b/>
          <w:bCs/>
        </w:rPr>
        <w:t>技术定义：</w:t>
      </w:r>
      <w:r w:rsidRPr="00020FE9">
        <w:t>Tools是一组预先定义好的函数（Function），每个函数封装了一个外部能力（如搜索、计算、API调用、数据库查询等）。Agent通过输出结构化的函数调用指令（而非自然语言），由外部系统执行后，将执行结果追加回Context，供LLM生成最终回答。</w:t>
      </w:r>
    </w:p>
    <w:p w14:paraId="7E78259C" w14:textId="79E9EEB6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t>【</w:t>
      </w:r>
      <w:r w:rsidRPr="00020FE9">
        <w:t>举例说明</w:t>
      </w:r>
      <w:r>
        <w:rPr>
          <w:rFonts w:hint="eastAsia"/>
        </w:rPr>
        <w:t>】</w:t>
      </w:r>
    </w:p>
    <w:p w14:paraId="1E77C756" w14:textId="65E334D9" w:rsidR="00020FE9" w:rsidRPr="00020FE9" w:rsidRDefault="00020FE9" w:rsidP="00020FE9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用户已经定义了一个工具函数</w:t>
      </w:r>
      <w:r>
        <w:t>get_weather</w:t>
      </w:r>
      <w:r>
        <w:rPr>
          <w:rFonts w:hint="eastAsia"/>
        </w:rPr>
        <w:t>，功能是通过API联网查询天气。</w:t>
      </w:r>
    </w:p>
    <w:p w14:paraId="1A9EA2B0" w14:textId="77777777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t>用户问“明天北京天气怎么样？”</w:t>
      </w:r>
    </w:p>
    <w:p w14:paraId="52D3FCB3" w14:textId="77777777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t>第一步：</w:t>
      </w:r>
      <w:r>
        <w:t>LLM（第一次）—— 决定调用工具</w:t>
      </w:r>
    </w:p>
    <w:p w14:paraId="4CF99809" w14:textId="77777777" w:rsidR="00020FE9" w:rsidRDefault="00020FE9" w:rsidP="00020FE9">
      <w:pPr>
        <w:spacing w:line="300" w:lineRule="auto"/>
        <w:ind w:firstLineChars="200" w:firstLine="420"/>
      </w:pPr>
      <w:r>
        <w:t>LLM收到后，发现自己没有实时天气数据（训练数据截止到过去），于是它自主决策：</w:t>
      </w:r>
    </w:p>
    <w:p w14:paraId="0B14296B" w14:textId="18186C7F" w:rsidR="00020FE9" w:rsidRDefault="00020FE9" w:rsidP="00020FE9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“这个问题需要实时数据，我有个叫</w:t>
      </w:r>
      <w:r>
        <w:t xml:space="preserve"> get_weather 的工具，应该用它。”</w:t>
      </w:r>
      <w:r>
        <w:rPr>
          <w:rFonts w:hint="eastAsia"/>
        </w:rPr>
        <w:t>，于是</w:t>
      </w:r>
      <w:r>
        <w:t>LLM输出工具调用指令（而不是直接回答）</w:t>
      </w:r>
      <w:r>
        <w:rPr>
          <w:rFonts w:hint="eastAsia"/>
        </w:rPr>
        <w:t>。</w:t>
      </w:r>
    </w:p>
    <w:p w14:paraId="1F85A2D9" w14:textId="77777777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t>第二步：工具执行</w:t>
      </w:r>
      <w:r>
        <w:t xml:space="preserve"> —— 获取真实数据</w:t>
      </w:r>
    </w:p>
    <w:p w14:paraId="79C63690" w14:textId="59DEE6C3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lastRenderedPageBreak/>
        <w:t>外部系统</w:t>
      </w:r>
      <w:r>
        <w:rPr>
          <w:rFonts w:hint="eastAsia"/>
        </w:rPr>
        <w:t>工具函数</w:t>
      </w:r>
      <w:r>
        <w:rPr>
          <w:rFonts w:hint="eastAsia"/>
        </w:rPr>
        <w:t>拿到这个指令后，</w:t>
      </w:r>
      <w:r>
        <w:rPr>
          <w:rFonts w:hint="eastAsia"/>
        </w:rPr>
        <w:t>执行函数，通过API查询北京今天的一天的天气。查询完成后，</w:t>
      </w:r>
      <w:r>
        <w:rPr>
          <w:rFonts w:hint="eastAsia"/>
        </w:rPr>
        <w:t>工具把真实数据返回给系统。</w:t>
      </w:r>
    </w:p>
    <w:p w14:paraId="44282E65" w14:textId="77777777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t>第三步：</w:t>
      </w:r>
      <w:r>
        <w:t>LLM（第二次）—— 基于工具结果生成回答</w:t>
      </w:r>
    </w:p>
    <w:p w14:paraId="5488AABD" w14:textId="77777777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t>系统把工具返回的真实天气数据拼接到</w:t>
      </w:r>
      <w:r>
        <w:t>Context中，LLM再次生成：</w:t>
      </w:r>
    </w:p>
    <w:p w14:paraId="369032E4" w14:textId="7A9FDA4C" w:rsidR="00020FE9" w:rsidRDefault="00020FE9" w:rsidP="00020FE9">
      <w:pPr>
        <w:spacing w:line="300" w:lineRule="auto"/>
        <w:ind w:firstLineChars="200" w:firstLine="420"/>
      </w:pPr>
      <w:r>
        <w:rPr>
          <w:rFonts w:hint="eastAsia"/>
        </w:rPr>
        <w:t>“北京明天多云转晴，气温</w:t>
      </w:r>
      <w:r>
        <w:t>18到28度，北风3-4级，基本不会下雨，适合出门。”</w:t>
      </w:r>
    </w:p>
    <w:p w14:paraId="00ABD1D7" w14:textId="77777777" w:rsidR="00345D38" w:rsidRPr="00345D38" w:rsidRDefault="00345D38" w:rsidP="00345D38">
      <w:pPr>
        <w:spacing w:line="300" w:lineRule="auto"/>
        <w:ind w:firstLineChars="200" w:firstLine="420"/>
        <w:rPr>
          <w:b/>
          <w:bCs/>
        </w:rPr>
      </w:pPr>
      <w:r w:rsidRPr="00345D38">
        <w:rPr>
          <w:rFonts w:hint="eastAsia"/>
          <w:b/>
          <w:bCs/>
        </w:rPr>
        <w:t>7、</w:t>
      </w:r>
      <w:r w:rsidRPr="00345D38">
        <w:rPr>
          <w:b/>
          <w:bCs/>
        </w:rPr>
        <w:t>Memory（记忆）—— 超级助理的“笔记本和档案柜”</w:t>
      </w:r>
    </w:p>
    <w:p w14:paraId="742BC211" w14:textId="4D346F45" w:rsidR="00345D38" w:rsidRDefault="00345D38" w:rsidP="00345D38">
      <w:pPr>
        <w:spacing w:line="300" w:lineRule="auto"/>
        <w:ind w:firstLineChars="200" w:firstLine="420"/>
      </w:pPr>
      <w:r w:rsidRPr="00345D38">
        <w:rPr>
          <w:rFonts w:hint="eastAsia"/>
          <w:b/>
          <w:bCs/>
        </w:rPr>
        <w:t>通俗解释：</w:t>
      </w:r>
      <w:r>
        <w:t>Memory就是让LLM这个“超级助理”记住过去聊过什么的能力。单纯的LLM每次对话都是“失忆”的——你上一秒跟它说的话，它下一秒就可能忘记（因为Context Window有限）。Memory给助理配了一个笔记本（短期记忆）和档案柜（长期记忆），让它能记住你的名字、你之前提过的需求、甚至你上个月交代过的事情。</w:t>
      </w:r>
    </w:p>
    <w:p w14:paraId="7FD2794E" w14:textId="0B763661" w:rsidR="00345D38" w:rsidRDefault="00345D38" w:rsidP="00345D38">
      <w:pPr>
        <w:spacing w:line="300" w:lineRule="auto"/>
        <w:ind w:firstLineChars="200" w:firstLine="420"/>
      </w:pPr>
      <w:r w:rsidRPr="00345D38">
        <w:rPr>
          <w:rFonts w:hint="eastAsia"/>
          <w:b/>
          <w:bCs/>
        </w:rPr>
        <w:t>技术定义：</w:t>
      </w:r>
      <w:r>
        <w:t>Memory是Agent系统中跨对话轮次或跨会话存储、检索和引用历史信息的机制。它分为</w:t>
      </w:r>
      <w:r>
        <w:rPr>
          <w:rFonts w:hint="eastAsia"/>
        </w:rPr>
        <w:t>两</w:t>
      </w:r>
      <w:r>
        <w:t>类：</w:t>
      </w:r>
    </w:p>
    <w:p w14:paraId="225F8FD2" w14:textId="77777777" w:rsidR="00345D38" w:rsidRDefault="00345D38" w:rsidP="00345D38">
      <w:pPr>
        <w:pStyle w:val="a4"/>
        <w:numPr>
          <w:ilvl w:val="0"/>
          <w:numId w:val="11"/>
        </w:numPr>
        <w:spacing w:line="300" w:lineRule="auto"/>
        <w:ind w:firstLineChars="0"/>
      </w:pPr>
      <w:r>
        <w:rPr>
          <w:rFonts w:hint="eastAsia"/>
        </w:rPr>
        <w:t>短期记忆（</w:t>
      </w:r>
      <w:r>
        <w:t>Short-term Memory）：在当前Context Window内的对话历史，随窗口滑动而丢失。</w:t>
      </w:r>
    </w:p>
    <w:p w14:paraId="47C4023D" w14:textId="77777777" w:rsidR="00345D38" w:rsidRDefault="00345D38" w:rsidP="00345D38">
      <w:pPr>
        <w:pStyle w:val="a4"/>
        <w:numPr>
          <w:ilvl w:val="0"/>
          <w:numId w:val="11"/>
        </w:numPr>
        <w:spacing w:line="300" w:lineRule="auto"/>
        <w:ind w:firstLineChars="0"/>
      </w:pPr>
      <w:r>
        <w:rPr>
          <w:rFonts w:hint="eastAsia"/>
        </w:rPr>
        <w:t>长期记忆（</w:t>
      </w:r>
      <w:r>
        <w:t>Long-term Memory）：存储在外部向量数据库或键值存储中的历史信息，可跨会话持久化。</w:t>
      </w:r>
    </w:p>
    <w:p w14:paraId="5DB5BF61" w14:textId="2051BC3C" w:rsidR="00345D38" w:rsidRDefault="00395C3D" w:rsidP="00345D38">
      <w:pPr>
        <w:spacing w:line="300" w:lineRule="auto"/>
        <w:ind w:firstLineChars="200" w:firstLine="420"/>
      </w:pPr>
      <w:r>
        <w:rPr>
          <w:rFonts w:hint="eastAsia"/>
        </w:rPr>
        <w:t>【</w:t>
      </w:r>
      <w:r w:rsidR="00345D38">
        <w:rPr>
          <w:rFonts w:hint="eastAsia"/>
        </w:rPr>
        <w:t>举例说明</w:t>
      </w:r>
      <w:r>
        <w:rPr>
          <w:rFonts w:hint="eastAsia"/>
        </w:rPr>
        <w:t>】</w:t>
      </w:r>
    </w:p>
    <w:p w14:paraId="207BC841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场景一：没有</w:t>
      </w:r>
      <w:r>
        <w:t>Memory（纯LLM + Context Window）</w:t>
      </w:r>
    </w:p>
    <w:p w14:paraId="47BE1B30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第一轮对话：</w:t>
      </w:r>
    </w:p>
    <w:p w14:paraId="3D78CFDF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用户：“我叫张三，我喜欢吃辣的。”</w:t>
      </w:r>
    </w:p>
    <w:p w14:paraId="3E9699CF" w14:textId="77777777" w:rsidR="00345D38" w:rsidRDefault="00345D38" w:rsidP="00345D38">
      <w:pPr>
        <w:spacing w:line="300" w:lineRule="auto"/>
        <w:ind w:firstLineChars="200" w:firstLine="420"/>
      </w:pPr>
      <w:r>
        <w:t>LLM：“好的张三，我记住了你喜欢吃辣的。”</w:t>
      </w:r>
    </w:p>
    <w:p w14:paraId="74FE2FD0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第二轮对话（新会话）：</w:t>
      </w:r>
    </w:p>
    <w:p w14:paraId="1DEC163B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用户：“推荐一家餐厅。”</w:t>
      </w:r>
    </w:p>
    <w:p w14:paraId="5BB22671" w14:textId="29A110CA" w:rsidR="00345D38" w:rsidRDefault="00345D38" w:rsidP="00345D38">
      <w:pPr>
        <w:spacing w:line="300" w:lineRule="auto"/>
        <w:ind w:firstLineChars="200" w:firstLine="420"/>
      </w:pPr>
      <w:r>
        <w:t>LLM：“请问您有什么口味偏好？”（忘记了张三和吃辣的事）</w:t>
      </w:r>
    </w:p>
    <w:p w14:paraId="409E4EFE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原因：第二轮是新会话，</w:t>
      </w:r>
      <w:r>
        <w:t>Context Window里没有第一轮的历史记录，LLM“失忆”了。</w:t>
      </w:r>
    </w:p>
    <w:p w14:paraId="55E33019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场景二：有短期记忆（</w:t>
      </w:r>
      <w:r>
        <w:t>Session内的Context Window）</w:t>
      </w:r>
    </w:p>
    <w:p w14:paraId="07B91AAF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同一会话内：</w:t>
      </w:r>
    </w:p>
    <w:p w14:paraId="5CF6D242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用户：“我叫张三，我喜欢吃辣的。”</w:t>
      </w:r>
    </w:p>
    <w:p w14:paraId="3762EDD3" w14:textId="77777777" w:rsidR="00345D38" w:rsidRDefault="00345D38" w:rsidP="00345D38">
      <w:pPr>
        <w:spacing w:line="300" w:lineRule="auto"/>
        <w:ind w:firstLineChars="200" w:firstLine="420"/>
      </w:pPr>
      <w:r>
        <w:t>LLM：“好的，记住了。”</w:t>
      </w:r>
    </w:p>
    <w:p w14:paraId="68F68BE6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用户（紧接着）：“推荐一家餐厅。”</w:t>
      </w:r>
    </w:p>
    <w:p w14:paraId="24FD3EEF" w14:textId="230DD5C0" w:rsidR="00345D38" w:rsidRDefault="00345D38" w:rsidP="00345D38">
      <w:pPr>
        <w:spacing w:line="300" w:lineRule="auto"/>
        <w:ind w:firstLineChars="200" w:firstLine="420"/>
      </w:pPr>
      <w:r>
        <w:t>LLM：“张三，既然您喜欢吃辣的，我推荐您去‘川味轩’。”（记住了，因为还在Context Window内）</w:t>
      </w:r>
    </w:p>
    <w:p w14:paraId="75A95E16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原因：两轮对话都在同一个</w:t>
      </w:r>
      <w:r>
        <w:t>Context Window内，历史记录被保留。</w:t>
      </w:r>
    </w:p>
    <w:p w14:paraId="686108A7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局限性：如果聊了</w:t>
      </w:r>
      <w:r>
        <w:t>100轮，Context Window被撑满（比如满了32K tokens），最早的信息（“我叫张三”）会被挤出去，LLM再次忘记。</w:t>
      </w:r>
    </w:p>
    <w:p w14:paraId="28A11939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lastRenderedPageBreak/>
        <w:t>场景三：有长期记忆（外部存储，跨会话持久化）</w:t>
      </w:r>
    </w:p>
    <w:p w14:paraId="4751798C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第一轮对话（会话</w:t>
      </w:r>
      <w:r>
        <w:t>A）：</w:t>
      </w:r>
    </w:p>
    <w:p w14:paraId="66FD57CB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用户：“我叫张三，我喜欢吃辣的，我住在北京朝阳区。”</w:t>
      </w:r>
    </w:p>
    <w:p w14:paraId="393FDDFF" w14:textId="77777777" w:rsidR="00345D38" w:rsidRDefault="00345D38" w:rsidP="00345D38">
      <w:pPr>
        <w:spacing w:line="300" w:lineRule="auto"/>
        <w:ind w:firstLineChars="200" w:firstLine="420"/>
      </w:pPr>
      <w:r>
        <w:t>Agent系统：把这句话提取关键信息，存到向量数据库中：</w:t>
      </w:r>
    </w:p>
    <w:p w14:paraId="62344B9D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第二轮对话（会话</w:t>
      </w:r>
      <w:r>
        <w:t>B，三天后，新会话）：</w:t>
      </w:r>
    </w:p>
    <w:p w14:paraId="0A2159E5" w14:textId="77777777" w:rsidR="00345D38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用户：“推荐一家附近的川菜馆。”</w:t>
      </w:r>
    </w:p>
    <w:p w14:paraId="6F15CE08" w14:textId="77777777" w:rsidR="00345D38" w:rsidRDefault="00345D38" w:rsidP="00345D38">
      <w:pPr>
        <w:spacing w:line="300" w:lineRule="auto"/>
        <w:ind w:firstLineChars="200" w:firstLine="420"/>
      </w:pPr>
      <w:r>
        <w:t>Agent系统：先检索长期记忆，查到张三住在朝阳区、喜欢吃辣。</w:t>
      </w:r>
    </w:p>
    <w:p w14:paraId="0E0608AA" w14:textId="77777777" w:rsidR="00345D38" w:rsidRDefault="00345D38" w:rsidP="00345D38">
      <w:pPr>
        <w:spacing w:line="300" w:lineRule="auto"/>
        <w:ind w:firstLineChars="200" w:firstLine="420"/>
      </w:pPr>
      <w:r>
        <w:t>Agent把检索到的记忆注入Context Window。</w:t>
      </w:r>
    </w:p>
    <w:p w14:paraId="11045372" w14:textId="64CDDB59" w:rsidR="00345D38" w:rsidRDefault="00345D38" w:rsidP="00345D38">
      <w:pPr>
        <w:spacing w:line="300" w:lineRule="auto"/>
        <w:ind w:firstLineChars="200" w:firstLine="420"/>
      </w:pPr>
      <w:r>
        <w:t>LLM（结合记忆）：“张三，您住在朝阳区又爱吃辣，我推荐‘朝阳大悦城-眉州东坡’。”（跨会话记住了）</w:t>
      </w:r>
    </w:p>
    <w:p w14:paraId="61868B18" w14:textId="5E00511B" w:rsidR="00345D38" w:rsidRPr="00020FE9" w:rsidRDefault="00345D38" w:rsidP="00345D38">
      <w:pPr>
        <w:spacing w:line="300" w:lineRule="auto"/>
        <w:ind w:firstLineChars="200" w:firstLine="420"/>
      </w:pPr>
      <w:r>
        <w:rPr>
          <w:rFonts w:hint="eastAsia"/>
        </w:rPr>
        <w:t>原因：关键信息存到了外部数据库，每次对话开始时自动检索并塞回</w:t>
      </w:r>
      <w:r>
        <w:t>Context。</w:t>
      </w:r>
    </w:p>
    <w:p w14:paraId="32B3F44A" w14:textId="77777777" w:rsidR="00020FE9" w:rsidRDefault="00020FE9">
      <w:pPr>
        <w:widowControl/>
        <w:jc w:val="left"/>
        <w:rPr>
          <w:rFonts w:ascii="宋体" w:eastAsia="宋体" w:hAnsi="宋体" w:cs="Times New Roman"/>
          <w:b/>
          <w:kern w:val="0"/>
          <w:sz w:val="24"/>
          <w:szCs w:val="20"/>
        </w:rPr>
      </w:pPr>
      <w:r>
        <w:br w:type="page"/>
      </w:r>
    </w:p>
    <w:p w14:paraId="77867187" w14:textId="239BFFE0" w:rsidR="00B36E80" w:rsidRDefault="001634EF" w:rsidP="001634EF">
      <w:pPr>
        <w:pStyle w:val="3"/>
      </w:pPr>
      <w:r>
        <w:rPr>
          <w:rFonts w:hint="eastAsia"/>
        </w:rPr>
        <w:lastRenderedPageBreak/>
        <w:t>二、案例</w:t>
      </w:r>
      <w:r w:rsidR="00B36E80">
        <w:rPr>
          <w:rFonts w:hint="eastAsia"/>
        </w:rPr>
        <w:t>场景：你用</w:t>
      </w:r>
      <w:r w:rsidR="00B36E80">
        <w:t>API开发了一个“智慧农业助手Agent”</w:t>
      </w:r>
    </w:p>
    <w:p w14:paraId="7BBE350F" w14:textId="52D6AFDA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（1）</w:t>
      </w:r>
      <w:r w:rsidR="00B36E80">
        <w:t>设置 System Prompt（固定，永久贴在Context最前面）</w:t>
      </w:r>
    </w:p>
    <w:p w14:paraId="552BC546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“你是一位资深的植保专家，说话风格像老农技站站长，朴实、直接。回答必须引用具体的农业技术规程或农谚，语气要接地气。绝不允许直接推荐具体农药品牌，只能推荐有效成分或防治方法。”</w:t>
      </w:r>
    </w:p>
    <w:p w14:paraId="0B3BF2B0" w14:textId="5B801B5E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（2）</w:t>
      </w:r>
      <w:r w:rsidR="00B36E80">
        <w:t>用户输入 User Prompt（本轮具体任务）</w:t>
      </w:r>
    </w:p>
    <w:p w14:paraId="670F5ADA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“我家玉米地里发现很多虫子，叶片被咬得全是洞，怎么办？”</w:t>
      </w:r>
    </w:p>
    <w:p w14:paraId="531D3922" w14:textId="1A5F33B5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（3）</w:t>
      </w:r>
      <w:r w:rsidR="00B36E80">
        <w:t>系统把 System + User 拼接成完整 Context</w:t>
      </w:r>
    </w:p>
    <w:p w14:paraId="2325A253" w14:textId="77777777" w:rsidR="00B36E80" w:rsidRDefault="00B36E80" w:rsidP="00B36E80">
      <w:pPr>
        <w:spacing w:line="300" w:lineRule="auto"/>
        <w:ind w:firstLineChars="200" w:firstLine="420"/>
      </w:pPr>
      <w:r>
        <w:t>System Prompt 长度 ≈ 80 tokens</w:t>
      </w:r>
    </w:p>
    <w:p w14:paraId="6D821C73" w14:textId="77777777" w:rsidR="00B36E80" w:rsidRDefault="00B36E80" w:rsidP="00B36E80">
      <w:pPr>
        <w:spacing w:line="300" w:lineRule="auto"/>
        <w:ind w:firstLineChars="200" w:firstLine="420"/>
      </w:pPr>
      <w:r>
        <w:t>User Prompt 长度 ≈ 30 tokens</w:t>
      </w:r>
    </w:p>
    <w:p w14:paraId="601FD5CA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总长度假设为</w:t>
      </w:r>
      <w:r>
        <w:t xml:space="preserve"> 110 tokens，远小于 Context Window（32K），所以完整容纳，没有被截断。</w:t>
      </w:r>
    </w:p>
    <w:p w14:paraId="48CECBE2" w14:textId="656F3C92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（4）</w:t>
      </w:r>
      <w:r w:rsidR="00B36E80">
        <w:t>分词器将中文转为多个 Token，每个 Token 对应唯一的 tokenId</w:t>
      </w:r>
    </w:p>
    <w:p w14:paraId="40706BA0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这是模型真正在运算时的底层形态，给用户看的文字只是“翻译”出来的结果。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  <w:gridCol w:w="3760"/>
      </w:tblGrid>
      <w:tr w:rsidR="001634EF" w:rsidRPr="001634EF" w14:paraId="5D19F7C5" w14:textId="77777777" w:rsidTr="001634EF">
        <w:tc>
          <w:tcPr>
            <w:tcW w:w="1701" w:type="dxa"/>
          </w:tcPr>
          <w:p w14:paraId="7B52CB73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文字</w:t>
            </w:r>
          </w:p>
        </w:tc>
        <w:tc>
          <w:tcPr>
            <w:tcW w:w="2835" w:type="dxa"/>
          </w:tcPr>
          <w:p w14:paraId="3253F390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Token（人类可读）</w:t>
            </w:r>
          </w:p>
        </w:tc>
        <w:tc>
          <w:tcPr>
            <w:tcW w:w="3760" w:type="dxa"/>
          </w:tcPr>
          <w:p w14:paraId="59B3ADA8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tokenId（机器实际运算的数字）</w:t>
            </w:r>
          </w:p>
        </w:tc>
      </w:tr>
      <w:tr w:rsidR="001634EF" w:rsidRPr="001634EF" w14:paraId="21532B78" w14:textId="77777777" w:rsidTr="001634EF">
        <w:tc>
          <w:tcPr>
            <w:tcW w:w="1701" w:type="dxa"/>
          </w:tcPr>
          <w:p w14:paraId="4843366E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玉</w:t>
            </w:r>
          </w:p>
        </w:tc>
        <w:tc>
          <w:tcPr>
            <w:tcW w:w="2835" w:type="dxa"/>
          </w:tcPr>
          <w:p w14:paraId="558BE916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[玉]</w:t>
            </w:r>
          </w:p>
        </w:tc>
        <w:tc>
          <w:tcPr>
            <w:tcW w:w="3760" w:type="dxa"/>
          </w:tcPr>
          <w:p w14:paraId="7379C3A3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24583</w:t>
            </w:r>
          </w:p>
        </w:tc>
      </w:tr>
      <w:tr w:rsidR="001634EF" w:rsidRPr="001634EF" w14:paraId="0816B196" w14:textId="77777777" w:rsidTr="001634EF">
        <w:tc>
          <w:tcPr>
            <w:tcW w:w="1701" w:type="dxa"/>
          </w:tcPr>
          <w:p w14:paraId="0EB759C3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米</w:t>
            </w:r>
          </w:p>
        </w:tc>
        <w:tc>
          <w:tcPr>
            <w:tcW w:w="2835" w:type="dxa"/>
          </w:tcPr>
          <w:p w14:paraId="2AFB460A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[米]</w:t>
            </w:r>
          </w:p>
        </w:tc>
        <w:tc>
          <w:tcPr>
            <w:tcW w:w="3760" w:type="dxa"/>
          </w:tcPr>
          <w:p w14:paraId="04BAA9F4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10247</w:t>
            </w:r>
          </w:p>
        </w:tc>
      </w:tr>
      <w:tr w:rsidR="001634EF" w:rsidRPr="001634EF" w14:paraId="489E82E3" w14:textId="77777777" w:rsidTr="001634EF">
        <w:tc>
          <w:tcPr>
            <w:tcW w:w="1701" w:type="dxa"/>
          </w:tcPr>
          <w:p w14:paraId="69A786F4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地</w:t>
            </w:r>
          </w:p>
        </w:tc>
        <w:tc>
          <w:tcPr>
            <w:tcW w:w="2835" w:type="dxa"/>
          </w:tcPr>
          <w:p w14:paraId="5AF13912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[地]</w:t>
            </w:r>
          </w:p>
        </w:tc>
        <w:tc>
          <w:tcPr>
            <w:tcW w:w="3760" w:type="dxa"/>
          </w:tcPr>
          <w:p w14:paraId="73276019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33401</w:t>
            </w:r>
          </w:p>
        </w:tc>
      </w:tr>
      <w:tr w:rsidR="001634EF" w:rsidRPr="001634EF" w14:paraId="516BDF85" w14:textId="77777777" w:rsidTr="001634EF">
        <w:tc>
          <w:tcPr>
            <w:tcW w:w="1701" w:type="dxa"/>
          </w:tcPr>
          <w:p w14:paraId="04101636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虫</w:t>
            </w:r>
          </w:p>
        </w:tc>
        <w:tc>
          <w:tcPr>
            <w:tcW w:w="2835" w:type="dxa"/>
          </w:tcPr>
          <w:p w14:paraId="7830BDA0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[虫]</w:t>
            </w:r>
          </w:p>
        </w:tc>
        <w:tc>
          <w:tcPr>
            <w:tcW w:w="3760" w:type="dxa"/>
          </w:tcPr>
          <w:p w14:paraId="00E7A32E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8832</w:t>
            </w:r>
          </w:p>
        </w:tc>
      </w:tr>
      <w:tr w:rsidR="001634EF" w:rsidRPr="001634EF" w14:paraId="04C1749A" w14:textId="77777777" w:rsidTr="001634EF">
        <w:tc>
          <w:tcPr>
            <w:tcW w:w="1701" w:type="dxa"/>
          </w:tcPr>
          <w:p w14:paraId="326AD9EB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…</w:t>
            </w:r>
          </w:p>
        </w:tc>
        <w:tc>
          <w:tcPr>
            <w:tcW w:w="2835" w:type="dxa"/>
          </w:tcPr>
          <w:p w14:paraId="4836E131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…</w:t>
            </w:r>
          </w:p>
        </w:tc>
        <w:tc>
          <w:tcPr>
            <w:tcW w:w="3760" w:type="dxa"/>
          </w:tcPr>
          <w:p w14:paraId="7C69DFF3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…</w:t>
            </w:r>
          </w:p>
        </w:tc>
      </w:tr>
    </w:tbl>
    <w:p w14:paraId="0693B6B1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模型内部实际处理的是：</w:t>
      </w:r>
    </w:p>
    <w:p w14:paraId="4BAB475A" w14:textId="673D8EB2" w:rsidR="00B36E80" w:rsidRDefault="00B36E80" w:rsidP="00B36E80">
      <w:pPr>
        <w:spacing w:line="300" w:lineRule="auto"/>
        <w:ind w:firstLineChars="200" w:firstLine="420"/>
      </w:pPr>
      <w:r>
        <w:t>[24583, 10247, 33401, 8832, ...] 一串整数数组</w:t>
      </w:r>
      <w:r w:rsidR="001634EF">
        <w:rPr>
          <w:rFonts w:hint="eastAsia"/>
        </w:rPr>
        <w:t>，</w:t>
      </w:r>
      <w:r>
        <w:rPr>
          <w:rFonts w:hint="eastAsia"/>
        </w:rPr>
        <w:t>而不是汉字本身。</w:t>
      </w:r>
    </w:p>
    <w:p w14:paraId="338D08BC" w14:textId="15B5120C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（5）</w:t>
      </w:r>
      <w:r w:rsidR="00B36E80">
        <w:t>Agent 内部开始规划</w:t>
      </w:r>
    </w:p>
    <w:p w14:paraId="4494DEDA" w14:textId="38C4E218" w:rsidR="00B36E80" w:rsidRDefault="00B36E80" w:rsidP="00B36E80">
      <w:pPr>
        <w:spacing w:line="300" w:lineRule="auto"/>
        <w:ind w:firstLineChars="200" w:firstLine="420"/>
      </w:pPr>
      <w:r>
        <w:t>Agent 的“大脑”</w:t>
      </w:r>
      <w:r w:rsidR="001634EF">
        <w:rPr>
          <w:rFonts w:hint="eastAsia"/>
        </w:rPr>
        <w:t>（LLM）</w:t>
      </w:r>
      <w:r>
        <w:t>拿到 Context 后，不是直接回答，而是自主决策：</w:t>
      </w:r>
    </w:p>
    <w:p w14:paraId="1D93FBA9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思考路径：“用户问的是玉米虫害，但我不知道具体是什么虫、什么时期、当地气候如何，直接回答容易出错。”</w:t>
      </w:r>
    </w:p>
    <w:p w14:paraId="5F6F2EFF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决策：先调用</w:t>
      </w:r>
      <w:r>
        <w:t xml:space="preserve"> Tools（工具）获取外部信息，再综合回答。</w:t>
      </w:r>
    </w:p>
    <w:p w14:paraId="67809A27" w14:textId="0D60B994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（6）</w:t>
      </w:r>
      <w:r w:rsidR="00B36E80">
        <w:t>Agent 调用 Tool（工具）</w:t>
      </w:r>
    </w:p>
    <w:p w14:paraId="4BA6B6F7" w14:textId="77777777" w:rsidR="00B36E80" w:rsidRDefault="00B36E80" w:rsidP="00B36E80">
      <w:pPr>
        <w:spacing w:line="300" w:lineRule="auto"/>
        <w:ind w:firstLineChars="200" w:firstLine="420"/>
      </w:pPr>
      <w:r>
        <w:t>Agent 决定调用一个联网搜索工具，自动构造查询词：</w:t>
      </w:r>
    </w:p>
    <w:p w14:paraId="08A142F1" w14:textId="77777777" w:rsidR="00B36E80" w:rsidRDefault="00B36E80" w:rsidP="00B36E80">
      <w:pPr>
        <w:spacing w:line="300" w:lineRule="auto"/>
        <w:ind w:firstLineChars="200" w:firstLine="420"/>
      </w:pPr>
      <w:r>
        <w:t>search("玉米 虫害 叶片 蛀洞 防治 技术规程")</w:t>
      </w:r>
    </w:p>
    <w:p w14:paraId="2D91DAB0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搜索引擎返回结果，假设约</w:t>
      </w:r>
      <w:r>
        <w:t xml:space="preserve"> 800 字，内容包括：</w:t>
      </w:r>
    </w:p>
    <w:p w14:paraId="64E69384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“玉米主要虫害包括玉米螟、黏虫、棉铃虫……防治适期为喇叭口期，推荐使用含氯虫苯甲酰胺或苏云金杆菌（</w:t>
      </w:r>
      <w:r>
        <w:t>Bt）的有效成分……”</w:t>
      </w:r>
    </w:p>
    <w:p w14:paraId="72BAB488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关键：这</w:t>
      </w:r>
      <w:r>
        <w:t xml:space="preserve"> 800 字被追加进 Context Window，此时总 Token 数 = 110 + 800字对应的Token数（约 1000 tokens）= 1110 tokens，仍然远小于 32K 的窗口限制，所以全部内容</w:t>
      </w:r>
      <w:r>
        <w:lastRenderedPageBreak/>
        <w:t>都在“桌面”上，模型随时可以回头看。</w:t>
      </w:r>
    </w:p>
    <w:p w14:paraId="1E996C4A" w14:textId="1CD7180E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（7）</w:t>
      </w:r>
      <w:r w:rsidR="00B36E80">
        <w:t>LLM 结合 System Prompt 的限制，生成最终回答</w:t>
      </w:r>
    </w:p>
    <w:p w14:paraId="7EDC0ADA" w14:textId="77777777" w:rsidR="00B36E80" w:rsidRDefault="00B36E80" w:rsidP="00B36E80">
      <w:pPr>
        <w:spacing w:line="300" w:lineRule="auto"/>
        <w:ind w:firstLineChars="200" w:firstLine="420"/>
      </w:pPr>
      <w:r>
        <w:t>System Prompt 里规定了：</w:t>
      </w:r>
    </w:p>
    <w:p w14:paraId="446C48B3" w14:textId="77777777" w:rsidR="00B36E80" w:rsidRDefault="00B36E80" w:rsidP="001634EF">
      <w:pPr>
        <w:pStyle w:val="a4"/>
        <w:numPr>
          <w:ilvl w:val="0"/>
          <w:numId w:val="10"/>
        </w:numPr>
        <w:spacing w:line="300" w:lineRule="auto"/>
        <w:ind w:firstLineChars="0"/>
      </w:pPr>
      <w:r>
        <w:rPr>
          <w:rFonts w:hint="eastAsia"/>
        </w:rPr>
        <w:t>说话像老农技站站长，朴实直接</w:t>
      </w:r>
    </w:p>
    <w:p w14:paraId="3C43D1BB" w14:textId="77777777" w:rsidR="00B36E80" w:rsidRDefault="00B36E80" w:rsidP="001634EF">
      <w:pPr>
        <w:pStyle w:val="a4"/>
        <w:numPr>
          <w:ilvl w:val="0"/>
          <w:numId w:val="10"/>
        </w:numPr>
        <w:spacing w:line="300" w:lineRule="auto"/>
        <w:ind w:firstLineChars="0"/>
      </w:pPr>
      <w:r>
        <w:rPr>
          <w:rFonts w:hint="eastAsia"/>
        </w:rPr>
        <w:t>必须引用技术规程或农谚</w:t>
      </w:r>
    </w:p>
    <w:p w14:paraId="58651F3C" w14:textId="77777777" w:rsidR="00B36E80" w:rsidRDefault="00B36E80" w:rsidP="001634EF">
      <w:pPr>
        <w:pStyle w:val="a4"/>
        <w:numPr>
          <w:ilvl w:val="0"/>
          <w:numId w:val="10"/>
        </w:numPr>
        <w:spacing w:line="300" w:lineRule="auto"/>
        <w:ind w:firstLineChars="0"/>
      </w:pPr>
      <w:r>
        <w:rPr>
          <w:rFonts w:hint="eastAsia"/>
        </w:rPr>
        <w:t>绝不能推荐具体农药品牌，只能推荐有效成分</w:t>
      </w:r>
    </w:p>
    <w:p w14:paraId="61B3C076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于是模型生成回答：</w:t>
      </w:r>
    </w:p>
    <w:p w14:paraId="2A4DE289" w14:textId="77777777" w:rsidR="00B36E80" w:rsidRDefault="00B36E80" w:rsidP="00B36E80">
      <w:pPr>
        <w:spacing w:line="300" w:lineRule="auto"/>
        <w:ind w:firstLineChars="200" w:firstLine="420"/>
      </w:pPr>
      <w:r>
        <w:rPr>
          <w:rFonts w:hint="eastAsia"/>
        </w:rPr>
        <w:t>“哎呀，你这是玉米螟咬的，老话讲‘喇叭口期防一遍，穗期再防保丰产’。按</w:t>
      </w:r>
      <w:r>
        <w:t>NY/T 1234-202X玉米病虫害防治技术规程，喇叭口期用含氯虫苯甲酰胺或Bt（苏云金杆菌）的药剂就行。具体哪个牌子你自己去农资店看，我这不能给你指定，得按当地经销商的实际货源来。”</w:t>
      </w:r>
    </w:p>
    <w:p w14:paraId="3F858306" w14:textId="3686F3E2" w:rsidR="00B36E80" w:rsidRDefault="001634EF" w:rsidP="00B36E80">
      <w:pPr>
        <w:spacing w:line="300" w:lineRule="auto"/>
        <w:ind w:firstLineChars="200" w:firstLine="420"/>
      </w:pPr>
      <w:r>
        <w:rPr>
          <w:rFonts w:hint="eastAsia"/>
        </w:rPr>
        <w:t>（8）</w:t>
      </w:r>
      <w:r w:rsidR="00B36E80">
        <w:t xml:space="preserve"> 检查：是否完全遵守了 System Prompt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634EF" w:rsidRPr="001634EF" w14:paraId="6DBB313F" w14:textId="77777777" w:rsidTr="001634EF">
        <w:tc>
          <w:tcPr>
            <w:tcW w:w="4148" w:type="dxa"/>
          </w:tcPr>
          <w:p w14:paraId="34E97EE6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System 要求</w:t>
            </w:r>
          </w:p>
        </w:tc>
        <w:tc>
          <w:tcPr>
            <w:tcW w:w="4148" w:type="dxa"/>
          </w:tcPr>
          <w:p w14:paraId="7CB603C2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t>回答里是否满足</w:t>
            </w:r>
          </w:p>
        </w:tc>
      </w:tr>
      <w:tr w:rsidR="001634EF" w:rsidRPr="001634EF" w14:paraId="02ED805A" w14:textId="77777777" w:rsidTr="001634EF">
        <w:tc>
          <w:tcPr>
            <w:tcW w:w="4148" w:type="dxa"/>
          </w:tcPr>
          <w:p w14:paraId="415D1CD2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语气朴实、像老站长</w:t>
            </w:r>
          </w:p>
        </w:tc>
        <w:tc>
          <w:tcPr>
            <w:tcW w:w="4148" w:type="dxa"/>
          </w:tcPr>
          <w:p w14:paraId="2C278386" w14:textId="3C84CDE1" w:rsidR="001634EF" w:rsidRPr="001634EF" w:rsidRDefault="001634EF" w:rsidP="000325C5">
            <w:pPr>
              <w:spacing w:line="300" w:lineRule="auto"/>
            </w:pPr>
            <w:r w:rsidRPr="001634EF">
              <w:rPr>
                <w:rFonts w:ascii="等线" w:eastAsia="等线" w:hAnsi="等线" w:cs="等线" w:hint="eastAsia"/>
              </w:rPr>
              <w:t>“</w:t>
            </w:r>
            <w:r w:rsidRPr="001634EF">
              <w:t>哎呀”“老话讲”“你自己去农资店看”</w:t>
            </w:r>
          </w:p>
        </w:tc>
      </w:tr>
      <w:tr w:rsidR="001634EF" w:rsidRPr="001634EF" w14:paraId="5A2E3849" w14:textId="77777777" w:rsidTr="001634EF">
        <w:tc>
          <w:tcPr>
            <w:tcW w:w="4148" w:type="dxa"/>
          </w:tcPr>
          <w:p w14:paraId="6C61B9E9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引用农谚</w:t>
            </w:r>
          </w:p>
        </w:tc>
        <w:tc>
          <w:tcPr>
            <w:tcW w:w="4148" w:type="dxa"/>
          </w:tcPr>
          <w:p w14:paraId="7C2608D8" w14:textId="4DDAF765" w:rsidR="001634EF" w:rsidRPr="001634EF" w:rsidRDefault="001634EF" w:rsidP="000325C5">
            <w:pPr>
              <w:spacing w:line="300" w:lineRule="auto"/>
            </w:pPr>
            <w:r w:rsidRPr="001634EF">
              <w:rPr>
                <w:rFonts w:ascii="等线" w:eastAsia="等线" w:hAnsi="等线" w:cs="等线" w:hint="eastAsia"/>
              </w:rPr>
              <w:t>“</w:t>
            </w:r>
            <w:r w:rsidRPr="001634EF">
              <w:t>喇叭口期防一遍，穗期再防保丰产”</w:t>
            </w:r>
          </w:p>
        </w:tc>
      </w:tr>
      <w:tr w:rsidR="001634EF" w:rsidRPr="001634EF" w14:paraId="05193FEC" w14:textId="77777777" w:rsidTr="001634EF">
        <w:tc>
          <w:tcPr>
            <w:tcW w:w="4148" w:type="dxa"/>
          </w:tcPr>
          <w:p w14:paraId="3A321F10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引用技术规程</w:t>
            </w:r>
          </w:p>
        </w:tc>
        <w:tc>
          <w:tcPr>
            <w:tcW w:w="4148" w:type="dxa"/>
          </w:tcPr>
          <w:p w14:paraId="2FDE7AC9" w14:textId="6451C28B" w:rsidR="001634EF" w:rsidRPr="001634EF" w:rsidRDefault="001634EF" w:rsidP="000325C5">
            <w:pPr>
              <w:spacing w:line="300" w:lineRule="auto"/>
            </w:pPr>
            <w:r w:rsidRPr="001634EF">
              <w:rPr>
                <w:rFonts w:ascii="等线" w:eastAsia="等线" w:hAnsi="等线" w:cs="等线" w:hint="eastAsia"/>
              </w:rPr>
              <w:t>“</w:t>
            </w:r>
            <w:r w:rsidRPr="001634EF">
              <w:t>按NY/T 1234-202X……”</w:t>
            </w:r>
          </w:p>
        </w:tc>
      </w:tr>
      <w:tr w:rsidR="001634EF" w:rsidRPr="001634EF" w14:paraId="53F5D44B" w14:textId="77777777" w:rsidTr="001634EF">
        <w:tc>
          <w:tcPr>
            <w:tcW w:w="4148" w:type="dxa"/>
          </w:tcPr>
          <w:p w14:paraId="34B5FE7A" w14:textId="77777777" w:rsidR="001634EF" w:rsidRPr="001634EF" w:rsidRDefault="001634EF" w:rsidP="001634EF">
            <w:pPr>
              <w:spacing w:line="300" w:lineRule="auto"/>
              <w:jc w:val="center"/>
            </w:pPr>
            <w:r w:rsidRPr="001634EF">
              <w:rPr>
                <w:rFonts w:hint="eastAsia"/>
              </w:rPr>
              <w:t>不推荐具体品牌</w:t>
            </w:r>
          </w:p>
        </w:tc>
        <w:tc>
          <w:tcPr>
            <w:tcW w:w="4148" w:type="dxa"/>
          </w:tcPr>
          <w:p w14:paraId="44F05B92" w14:textId="2FA13B12" w:rsidR="001634EF" w:rsidRPr="001634EF" w:rsidRDefault="001634EF" w:rsidP="000325C5">
            <w:pPr>
              <w:spacing w:line="300" w:lineRule="auto"/>
            </w:pPr>
            <w:r w:rsidRPr="001634EF">
              <w:t>只推荐有效成分，明确说“不给你指定”</w:t>
            </w:r>
          </w:p>
        </w:tc>
      </w:tr>
    </w:tbl>
    <w:p w14:paraId="32B3E60F" w14:textId="5E823F39" w:rsidR="00B36E80" w:rsidRPr="003F2B56" w:rsidRDefault="00B36E80" w:rsidP="00B36E80">
      <w:pPr>
        <w:spacing w:line="300" w:lineRule="auto"/>
        <w:ind w:firstLineChars="200" w:firstLine="420"/>
        <w:rPr>
          <w:rFonts w:hint="eastAsia"/>
        </w:rPr>
      </w:pPr>
    </w:p>
    <w:sectPr w:rsidR="00B36E80" w:rsidRPr="003F2B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EA2"/>
    <w:multiLevelType w:val="hybridMultilevel"/>
    <w:tmpl w:val="A2B22E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894BD1"/>
    <w:multiLevelType w:val="hybridMultilevel"/>
    <w:tmpl w:val="ACB4243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26B1EDA"/>
    <w:multiLevelType w:val="multilevel"/>
    <w:tmpl w:val="935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21AA"/>
    <w:multiLevelType w:val="multilevel"/>
    <w:tmpl w:val="420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D2825"/>
    <w:multiLevelType w:val="multilevel"/>
    <w:tmpl w:val="903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8164C"/>
    <w:multiLevelType w:val="hybridMultilevel"/>
    <w:tmpl w:val="114CFB7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EA912FB"/>
    <w:multiLevelType w:val="multilevel"/>
    <w:tmpl w:val="D6E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A4C86"/>
    <w:multiLevelType w:val="hybridMultilevel"/>
    <w:tmpl w:val="E9A4CC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1100D30"/>
    <w:multiLevelType w:val="hybridMultilevel"/>
    <w:tmpl w:val="3B2C8B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4D872F3"/>
    <w:multiLevelType w:val="multilevel"/>
    <w:tmpl w:val="534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51DF1"/>
    <w:multiLevelType w:val="multilevel"/>
    <w:tmpl w:val="B5D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2"/>
  </w:num>
  <w:num w:numId="5">
    <w:abstractNumId w:val="4"/>
  </w:num>
  <w:num w:numId="6">
    <w:abstractNumId w:val="10"/>
  </w:num>
  <w:num w:numId="7">
    <w:abstractNumId w:val="7"/>
  </w:num>
  <w:num w:numId="8">
    <w:abstractNumId w:val="5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56"/>
    <w:rsid w:val="00020FE9"/>
    <w:rsid w:val="00146675"/>
    <w:rsid w:val="001634EF"/>
    <w:rsid w:val="00345D38"/>
    <w:rsid w:val="00395C3D"/>
    <w:rsid w:val="003F2B56"/>
    <w:rsid w:val="00632147"/>
    <w:rsid w:val="006B2CD4"/>
    <w:rsid w:val="007C14C6"/>
    <w:rsid w:val="009C496A"/>
    <w:rsid w:val="009F6334"/>
    <w:rsid w:val="00A15853"/>
    <w:rsid w:val="00A61B28"/>
    <w:rsid w:val="00B3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81D2"/>
  <w15:chartTrackingRefBased/>
  <w15:docId w15:val="{0E535766-14E1-412B-94ED-3B45F91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146675"/>
    <w:pPr>
      <w:keepNext/>
      <w:keepLines/>
      <w:adjustRightInd w:val="0"/>
      <w:snapToGrid w:val="0"/>
      <w:spacing w:line="480" w:lineRule="auto"/>
      <w:jc w:val="center"/>
      <w:outlineLvl w:val="0"/>
    </w:pPr>
    <w:rPr>
      <w:rFonts w:ascii="Arial Unicode MS" w:eastAsia="微软雅黑" w:hAnsi="Arial Unicode MS"/>
      <w:b/>
      <w:kern w:val="44"/>
      <w:sz w:val="32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46675"/>
    <w:pPr>
      <w:keepNext/>
      <w:keepLines/>
      <w:adjustRightInd w:val="0"/>
      <w:snapToGrid w:val="0"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qFormat/>
    <w:rsid w:val="00A61B28"/>
    <w:pPr>
      <w:keepNext/>
      <w:keepLines/>
      <w:adjustRightInd w:val="0"/>
      <w:snapToGrid w:val="0"/>
      <w:spacing w:line="360" w:lineRule="auto"/>
      <w:jc w:val="left"/>
      <w:outlineLvl w:val="2"/>
    </w:pPr>
    <w:rPr>
      <w:rFonts w:ascii="宋体" w:eastAsia="宋体" w:hAnsi="宋体" w:cs="Times New Roman"/>
      <w:b/>
      <w:kern w:val="0"/>
      <w:sz w:val="24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sid w:val="00146675"/>
    <w:rPr>
      <w:rFonts w:ascii="Arial Unicode MS" w:eastAsia="微软雅黑" w:hAnsi="Arial Unicode MS"/>
      <w:b/>
      <w:kern w:val="44"/>
      <w:sz w:val="32"/>
      <w14:ligatures w14:val="standardContextual"/>
    </w:rPr>
  </w:style>
  <w:style w:type="character" w:customStyle="1" w:styleId="20">
    <w:name w:val="标题 2 字符"/>
    <w:basedOn w:val="a0"/>
    <w:link w:val="2"/>
    <w:autoRedefine/>
    <w:uiPriority w:val="9"/>
    <w:qFormat/>
    <w:rsid w:val="00146675"/>
    <w:rPr>
      <w:rFonts w:asciiTheme="majorHAnsi" w:eastAsia="微软雅黑" w:hAnsiTheme="majorHAnsi" w:cstheme="majorBidi"/>
      <w:b/>
      <w:bCs/>
      <w:sz w:val="30"/>
      <w:szCs w:val="32"/>
      <w14:ligatures w14:val="standardContextual"/>
    </w:rPr>
  </w:style>
  <w:style w:type="character" w:customStyle="1" w:styleId="30">
    <w:name w:val="标题 3 字符"/>
    <w:link w:val="3"/>
    <w:uiPriority w:val="9"/>
    <w:qFormat/>
    <w:rsid w:val="00A61B28"/>
    <w:rPr>
      <w:rFonts w:ascii="宋体" w:eastAsia="宋体" w:hAnsi="宋体" w:cs="Times New Roman"/>
      <w:b/>
      <w:kern w:val="0"/>
      <w:sz w:val="24"/>
      <w:szCs w:val="20"/>
    </w:rPr>
  </w:style>
  <w:style w:type="character" w:styleId="a3">
    <w:name w:val="Strong"/>
    <w:basedOn w:val="a0"/>
    <w:uiPriority w:val="22"/>
    <w:qFormat/>
    <w:rsid w:val="003F2B56"/>
    <w:rPr>
      <w:b/>
      <w:bCs/>
    </w:rPr>
  </w:style>
  <w:style w:type="paragraph" w:customStyle="1" w:styleId="ds-markdown-paragraph">
    <w:name w:val="ds-markdown-paragraph"/>
    <w:basedOn w:val="a"/>
    <w:rsid w:val="003F2B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F2B5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C49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9C496A"/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632147"/>
    <w:pPr>
      <w:ind w:firstLineChars="200" w:firstLine="420"/>
    </w:pPr>
  </w:style>
  <w:style w:type="table" w:styleId="a5">
    <w:name w:val="Table Grid"/>
    <w:basedOn w:val="a1"/>
    <w:uiPriority w:val="39"/>
    <w:rsid w:val="00163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9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</cp:revision>
  <dcterms:created xsi:type="dcterms:W3CDTF">2026-08-06T22:22:00Z</dcterms:created>
  <dcterms:modified xsi:type="dcterms:W3CDTF">2026-08-06T23:34:00Z</dcterms:modified>
</cp:coreProperties>
</file>