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2938" w14:textId="77777777" w:rsidR="00555511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DF54D7" wp14:editId="35C6B364">
            <wp:simplePos x="0" y="0"/>
            <wp:positionH relativeFrom="column">
              <wp:posOffset>-6983</wp:posOffset>
            </wp:positionH>
            <wp:positionV relativeFrom="paragraph">
              <wp:posOffset>155575</wp:posOffset>
            </wp:positionV>
            <wp:extent cx="3933190" cy="49911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49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7F4A7" w14:textId="77777777" w:rsidR="00555511" w:rsidRDefault="0055551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E1840F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9401AC" w14:textId="77777777" w:rsidR="00555511" w:rsidRPr="00C772E4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2111599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f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7"/>
        <w:gridCol w:w="4252"/>
      </w:tblGrid>
      <w:tr w:rsidR="00C772E4" w:rsidRPr="00C772E4" w14:paraId="4190430C" w14:textId="77777777">
        <w:trPr>
          <w:trHeight w:val="225"/>
        </w:trPr>
        <w:tc>
          <w:tcPr>
            <w:tcW w:w="4253" w:type="dxa"/>
            <w:hideMark/>
          </w:tcPr>
          <w:p w14:paraId="06CA365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«СОГЛАСОВАНО»</w:t>
            </w:r>
          </w:p>
        </w:tc>
        <w:tc>
          <w:tcPr>
            <w:tcW w:w="567" w:type="dxa"/>
          </w:tcPr>
          <w:p w14:paraId="16926339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F5321D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«УТВЕРЖДАЮ»</w:t>
            </w:r>
          </w:p>
        </w:tc>
      </w:tr>
      <w:tr w:rsidR="00C772E4" w:rsidRPr="00C772E4" w14:paraId="37FDFE5A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56690C42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  <w:tc>
          <w:tcPr>
            <w:tcW w:w="567" w:type="dxa"/>
            <w:vAlign w:val="bottom"/>
          </w:tcPr>
          <w:p w14:paraId="17082535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2E8824F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</w:tr>
      <w:tr w:rsidR="00C772E4" w:rsidRPr="00C772E4" w14:paraId="0A7E7523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2613A381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  <w:tc>
          <w:tcPr>
            <w:tcW w:w="567" w:type="dxa"/>
            <w:vAlign w:val="bottom"/>
          </w:tcPr>
          <w:p w14:paraId="5A74596A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971146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</w:tr>
      <w:tr w:rsidR="00C772E4" w:rsidRPr="00C772E4" w14:paraId="010C1DA6" w14:textId="77777777">
        <w:trPr>
          <w:trHeight w:val="74"/>
        </w:trPr>
        <w:tc>
          <w:tcPr>
            <w:tcW w:w="4253" w:type="dxa"/>
            <w:hideMark/>
          </w:tcPr>
          <w:p w14:paraId="306076DD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</w:t>
            </w:r>
          </w:p>
        </w:tc>
        <w:tc>
          <w:tcPr>
            <w:tcW w:w="567" w:type="dxa"/>
          </w:tcPr>
          <w:p w14:paraId="7FBCCA22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A36FFE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подпись, печать</w:t>
            </w:r>
          </w:p>
        </w:tc>
      </w:tr>
      <w:tr w:rsidR="00C772E4" w:rsidRPr="00C772E4" w14:paraId="73DF53AE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48DA0986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 w:rsidRPr="00C772E4"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  <w:tc>
          <w:tcPr>
            <w:tcW w:w="567" w:type="dxa"/>
            <w:vAlign w:val="bottom"/>
          </w:tcPr>
          <w:p w14:paraId="6FAC3790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DC8B78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 w:rsidRPr="00C772E4"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</w:tr>
    </w:tbl>
    <w:p w14:paraId="104372A7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1F32FB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25AE1C5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29CE443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3F9E7E" w14:textId="039412AB" w:rsidR="00555511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Частное техническое задание</w:t>
      </w:r>
    </w:p>
    <w:p w14:paraId="651701CE" w14:textId="65361C13" w:rsidR="00F650F3" w:rsidRPr="00B964F6" w:rsidRDefault="00457AC3" w:rsidP="009B259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Развитие системы 1С-Рарус: Бухгалтерия для </w:t>
      </w:r>
      <w:r w:rsidR="00F5775D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некоммерческой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организации в части у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правлени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я 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проектами и финансовой отчетности</w:t>
      </w:r>
      <w:r w:rsidR="009B259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F650F3" w:rsidRPr="00457AC3">
        <w:rPr>
          <w:rFonts w:ascii="Times New Roman" w:eastAsia="Times New Roman" w:hAnsi="Times New Roman" w:cs="Times New Roman"/>
          <w:sz w:val="28"/>
          <w:szCs w:val="28"/>
          <w:lang w:val="ru-RU"/>
        </w:rPr>
        <w:t>Пункт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5.7.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Этап </w:t>
      </w:r>
      <w:r w:rsidR="00B964F6">
        <w:rPr>
          <w:rFonts w:ascii="Times New Roman" w:hAnsi="Times New Roman" w:cs="Times New Roman"/>
          <w:sz w:val="28"/>
          <w:szCs w:val="28"/>
          <w:lang w:val="ru-RU"/>
        </w:rPr>
        <w:t>Закупка – Подэтапы Начало, Закупочная документация, Закупка, Подготовка договора, Подписание договора</w:t>
      </w:r>
    </w:p>
    <w:p w14:paraId="5725951D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0545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F2C9E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4AD588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CD4FF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3A4F46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18A772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D0E9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09"/>
      </w:tblGrid>
      <w:tr w:rsidR="00CE2D3C" w:rsidRPr="00CE2D3C" w14:paraId="02A0C3F7" w14:textId="77777777" w:rsidTr="00C772E4">
        <w:tc>
          <w:tcPr>
            <w:tcW w:w="5240" w:type="dxa"/>
          </w:tcPr>
          <w:p w14:paraId="5226D19F" w14:textId="77777777" w:rsidR="00CE2D3C" w:rsidRPr="00CE2D3C" w:rsidRDefault="00CE2D3C" w:rsidP="00CE2D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09" w:type="dxa"/>
          </w:tcPr>
          <w:p w14:paraId="7DC359FE" w14:textId="77777777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 разработки:</w:t>
            </w:r>
          </w:p>
          <w:p w14:paraId="3644A5FE" w14:textId="2E94B990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Договор №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557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от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.20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p w14:paraId="5770DF3A" w14:textId="77777777" w:rsidR="00CE2D3C" w:rsidRP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29"/>
      </w:tblGrid>
      <w:tr w:rsidR="00CE2D3C" w:rsidRPr="00CE2D3C" w14:paraId="6813AF24" w14:textId="77777777" w:rsidTr="009B2593">
        <w:trPr>
          <w:trHeight w:val="772"/>
        </w:trPr>
        <w:tc>
          <w:tcPr>
            <w:tcW w:w="4820" w:type="dxa"/>
          </w:tcPr>
          <w:p w14:paraId="3BB2E1AC" w14:textId="77777777" w:rsidR="00CE2D3C" w:rsidRPr="00CE2D3C" w:rsidRDefault="00CE2D3C" w:rsidP="005630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29" w:type="dxa"/>
          </w:tcPr>
          <w:p w14:paraId="588848F1" w14:textId="1A8CFE45" w:rsidR="00CE2D3C" w:rsidRDefault="00CE2D3C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«РАЗРАБОТАНО»</w:t>
            </w:r>
          </w:p>
          <w:p w14:paraId="4F586020" w14:textId="05A5D6BE" w:rsidR="00CE2D3C" w:rsidRPr="00CE2D3C" w:rsidRDefault="009B2593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направления разработки</w:t>
            </w:r>
          </w:p>
          <w:p w14:paraId="558AC3C8" w14:textId="6812DEC0" w:rsidR="00C772E4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Османов В.В.</w:t>
            </w:r>
          </w:p>
          <w:p w14:paraId="246511F4" w14:textId="51348BF6" w:rsidR="00C772E4" w:rsidRDefault="00C772E4" w:rsidP="00C772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</w:t>
            </w:r>
          </w:p>
          <w:p w14:paraId="1AE897C9" w14:textId="0C301664" w:rsidR="00CE2D3C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«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="00A42B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_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__________________20__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1210222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7C567B" w14:textId="00D26FA2" w:rsidR="00017185" w:rsidRPr="00017185" w:rsidRDefault="00017185">
          <w:pPr>
            <w:pStyle w:val="af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1718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7A2CED34" w14:textId="4F3D7FBD" w:rsidR="00292B28" w:rsidRDefault="00017185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50731" w:history="1">
            <w:r w:rsidR="00292B28" w:rsidRPr="0041481C">
              <w:rPr>
                <w:rStyle w:val="af1"/>
                <w:noProof/>
                <w:lang w:val="ru-RU"/>
              </w:rPr>
              <w:t>1.</w:t>
            </w:r>
            <w:r w:rsidR="00292B2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292B28" w:rsidRPr="0041481C">
              <w:rPr>
                <w:rStyle w:val="af1"/>
                <w:noProof/>
                <w:lang w:val="ru-RU"/>
              </w:rPr>
              <w:t>Глоссарий</w:t>
            </w:r>
            <w:r w:rsidR="00292B28">
              <w:rPr>
                <w:noProof/>
                <w:webHidden/>
              </w:rPr>
              <w:tab/>
            </w:r>
            <w:r w:rsidR="00292B28">
              <w:rPr>
                <w:noProof/>
                <w:webHidden/>
              </w:rPr>
              <w:fldChar w:fldCharType="begin"/>
            </w:r>
            <w:r w:rsidR="00292B28">
              <w:rPr>
                <w:noProof/>
                <w:webHidden/>
              </w:rPr>
              <w:instrText xml:space="preserve"> PAGEREF _Toc216950731 \h </w:instrText>
            </w:r>
            <w:r w:rsidR="00292B28">
              <w:rPr>
                <w:noProof/>
                <w:webHidden/>
              </w:rPr>
            </w:r>
            <w:r w:rsidR="00292B28">
              <w:rPr>
                <w:noProof/>
                <w:webHidden/>
              </w:rPr>
              <w:fldChar w:fldCharType="separate"/>
            </w:r>
            <w:r w:rsidR="00292B28">
              <w:rPr>
                <w:noProof/>
                <w:webHidden/>
              </w:rPr>
              <w:t>4</w:t>
            </w:r>
            <w:r w:rsidR="00292B28">
              <w:rPr>
                <w:noProof/>
                <w:webHidden/>
              </w:rPr>
              <w:fldChar w:fldCharType="end"/>
            </w:r>
          </w:hyperlink>
        </w:p>
        <w:p w14:paraId="2894EB96" w14:textId="7330241C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2" w:history="1">
            <w:r w:rsidRPr="0041481C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EB188" w14:textId="557FBEB0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3" w:history="1">
            <w:r w:rsidRPr="0041481C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98A7" w14:textId="7D92258A" w:rsidR="00292B28" w:rsidRDefault="00292B2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4" w:history="1">
            <w:r w:rsidRPr="0041481C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Контекст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2E63" w14:textId="0D1D64B9" w:rsidR="00292B28" w:rsidRDefault="00292B2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5" w:history="1">
            <w:r w:rsidRPr="0041481C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5F23" w14:textId="119B0436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6" w:history="1">
            <w:r w:rsidRPr="0041481C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Автоматизировать процессов согласования Проекта договора/Закупочной документации и проведения закупки.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8D05" w14:textId="46CF3FE2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7" w:history="1">
            <w:r w:rsidRPr="0041481C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Настроить бизнес-процессы разработки и утверждения Проекта договора /Закупочной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C159" w14:textId="07918114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8" w:history="1">
            <w:r w:rsidRPr="0041481C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Реализовать возможность создания связанных поручений для делегирования задач по рассмотрению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4693" w14:textId="63C69B09" w:rsidR="00292B28" w:rsidRDefault="00292B2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39" w:history="1">
            <w:r w:rsidRPr="0041481C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Критерии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6E0A" w14:textId="28553065" w:rsidR="00292B28" w:rsidRDefault="00292B2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0" w:history="1">
            <w:r w:rsidRPr="0041481C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Техническое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A3A0B" w14:textId="79F83B3B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1" w:history="1">
            <w:r w:rsidRPr="0041481C">
              <w:rPr>
                <w:rStyle w:val="af1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Дополнить карточку Проекта данными для обработки процесса формирования Проекта договора/Закупочной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8B9D" w14:textId="3CF22746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2" w:history="1">
            <w:r w:rsidRPr="0041481C">
              <w:rPr>
                <w:rStyle w:val="af1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Дополнить карточку Проекта данными карточки Закупка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FB25" w14:textId="20342799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3" w:history="1">
            <w:r w:rsidRPr="0041481C">
              <w:rPr>
                <w:rStyle w:val="af1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Дополнить карточку Контрагента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B70C" w14:textId="271C6529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4" w:history="1">
            <w:r w:rsidRPr="0041481C">
              <w:rPr>
                <w:rStyle w:val="af1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Подключение Проекта в бизнес-процессы обработки поручений для осуществлений закупочной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B23D3" w14:textId="4871BE8C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5" w:history="1">
            <w:r w:rsidRPr="0041481C">
              <w:rPr>
                <w:rStyle w:val="af1"/>
                <w:noProof/>
              </w:rPr>
              <w:t>5.4.1.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Подтверждение полученных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0EAB" w14:textId="1A07A4FC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6" w:history="1">
            <w:r w:rsidRPr="0041481C">
              <w:rPr>
                <w:rStyle w:val="af1"/>
                <w:noProof/>
              </w:rPr>
              <w:t>5.4.2.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Протокол НМЦД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BF17" w14:textId="6BB044DF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7" w:history="1">
            <w:r w:rsidRPr="0041481C">
              <w:rPr>
                <w:rStyle w:val="af1"/>
                <w:noProof/>
              </w:rPr>
              <w:t>5.4.3.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Формирование Проекта договора/Закупочной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CB0B1" w14:textId="4AC0AEE7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8" w:history="1">
            <w:r w:rsidRPr="0041481C">
              <w:rPr>
                <w:rStyle w:val="af1"/>
                <w:noProof/>
              </w:rPr>
              <w:t>5.4.4.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Согласование Закупочной документации/Проект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6040" w14:textId="4A15E58E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49" w:history="1">
            <w:r w:rsidRPr="0041481C">
              <w:rPr>
                <w:rStyle w:val="af1"/>
                <w:noProof/>
              </w:rPr>
              <w:t>5.4.5.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Проведение конкурентной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4B17" w14:textId="377FD336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0" w:history="1">
            <w:r w:rsidRPr="0041481C">
              <w:rPr>
                <w:rStyle w:val="af1"/>
                <w:noProof/>
              </w:rPr>
              <w:t>5.4.6.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Проведение котировочной сессии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BB5F" w14:textId="6A564CAF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1" w:history="1">
            <w:r w:rsidRPr="0041481C">
              <w:rPr>
                <w:rStyle w:val="af1"/>
                <w:noProof/>
              </w:rPr>
              <w:t>5.4.7.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Формирование Проекта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1BD4" w14:textId="32CC6452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2" w:history="1">
            <w:r w:rsidRPr="0041481C">
              <w:rPr>
                <w:rStyle w:val="af1"/>
                <w:noProof/>
              </w:rPr>
              <w:t>5.4.8.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Установка казначейского 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78A5" w14:textId="0F9F7181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3" w:history="1">
            <w:r w:rsidRPr="0041481C">
              <w:rPr>
                <w:rStyle w:val="af1"/>
                <w:noProof/>
              </w:rPr>
              <w:t>5.4.9.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Комплаенс-проверка победителя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299B" w14:textId="018950C5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4" w:history="1">
            <w:r w:rsidRPr="0041481C">
              <w:rPr>
                <w:rStyle w:val="af1"/>
                <w:noProof/>
              </w:rPr>
              <w:t>5.4.10.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Подписание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00D13" w14:textId="05336039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5" w:history="1">
            <w:r w:rsidRPr="0041481C">
              <w:rPr>
                <w:rStyle w:val="af1"/>
                <w:noProof/>
              </w:rPr>
              <w:t>5.4.11.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Получение подписанного договора от Контрагента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9613" w14:textId="3A3A6993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6" w:history="1">
            <w:r w:rsidRPr="0041481C">
              <w:rPr>
                <w:rStyle w:val="af1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Делегирование задач по рассмотрению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40A0" w14:textId="4F5D3EC4" w:rsidR="00292B28" w:rsidRDefault="00292B2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7" w:history="1">
            <w:r w:rsidRPr="0041481C">
              <w:rPr>
                <w:rStyle w:val="af1"/>
                <w:noProof/>
              </w:rPr>
              <w:t>5.5.1.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Подключение учетного документа Дополнительное задание в бизнес-процесс обработки поручений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1F5B" w14:textId="294F3E38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8" w:history="1">
            <w:r w:rsidRPr="0041481C">
              <w:rPr>
                <w:rStyle w:val="af1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Карта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A8D2" w14:textId="47487B6C" w:rsidR="00292B28" w:rsidRDefault="00292B2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950759" w:history="1">
            <w:r w:rsidRPr="0041481C">
              <w:rPr>
                <w:rStyle w:val="af1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1481C">
              <w:rPr>
                <w:rStyle w:val="af1"/>
                <w:noProof/>
              </w:rPr>
              <w:t>Роли пользователей и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A83D" w14:textId="26DC5410" w:rsidR="00017185" w:rsidRPr="00017185" w:rsidRDefault="000171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01718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33C02C" w14:textId="77777777" w:rsidR="00F650F3" w:rsidRPr="00017185" w:rsidRDefault="00F650F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4D0201" w14:textId="77777777" w:rsidR="00542433" w:rsidRPr="00017185" w:rsidRDefault="005424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17185">
        <w:rPr>
          <w:rFonts w:ascii="Times New Roman" w:hAnsi="Times New Roman" w:cs="Times New Roman"/>
          <w:sz w:val="28"/>
          <w:szCs w:val="28"/>
        </w:rPr>
        <w:br w:type="page"/>
      </w:r>
    </w:p>
    <w:p w14:paraId="6A42CB84" w14:textId="136B154E" w:rsidR="00A1083A" w:rsidRDefault="00A1083A" w:rsidP="00542433">
      <w:pPr>
        <w:pStyle w:val="1"/>
        <w:rPr>
          <w:lang w:val="ru-RU"/>
        </w:rPr>
      </w:pPr>
      <w:bookmarkStart w:id="1" w:name="_Toc216950731"/>
      <w:r>
        <w:rPr>
          <w:lang w:val="ru-RU"/>
        </w:rPr>
        <w:lastRenderedPageBreak/>
        <w:t>Глоссарий</w:t>
      </w:r>
      <w:bookmarkEnd w:id="1"/>
    </w:p>
    <w:p w14:paraId="20271142" w14:textId="399A1349" w:rsidR="00A1083A" w:rsidRPr="00A1083A" w:rsidRDefault="00A1083A" w:rsidP="007F194F">
      <w:pPr>
        <w:pStyle w:val="2"/>
      </w:pPr>
      <w:bookmarkStart w:id="2" w:name="_Toc216950732"/>
      <w:r>
        <w:t>Термины и определения</w:t>
      </w:r>
      <w:bookmarkEnd w:id="2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14:paraId="64B065FC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76034" w14:textId="04411D57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3" w:name="_Hlk21505112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27572" w14:textId="3EFF8E8F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Определение</w:t>
            </w:r>
          </w:p>
        </w:tc>
      </w:tr>
      <w:tr w:rsidR="00A1083A" w:rsidRPr="00CE7CEE" w14:paraId="730E4916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7100" w14:textId="5972433C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Бухгалтерская система</w:t>
            </w:r>
            <w:r w:rsid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(или Система)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01E4" w14:textId="453838A1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1С-Рарус: Бухгалтерия для некоммерческой организации, установленная у Заказчика</w:t>
            </w:r>
          </w:p>
        </w:tc>
      </w:tr>
      <w:tr w:rsidR="004411D8" w:rsidRPr="00CE7CEE" w14:paraId="25E98090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F839D" w14:textId="0DF2BFF7" w:rsidR="004411D8" w:rsidRDefault="004411D8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76D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Входящее поручение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5DAF9" w14:textId="25342DB1" w:rsidR="004411D8" w:rsidRDefault="004411D8" w:rsidP="004411D8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776D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окумент, хранящий в себе описание полученного поручения из иных информационных систем, присоединенные файлы, а также иную информацию, необходимую для запуска процессов проектной деятельности Заказчика. На основании документа запускаются бизнес-процессы по этапам обработки входящих поручений.</w:t>
            </w:r>
          </w:p>
          <w:p w14:paraId="6D4908F5" w14:textId="77777777" w:rsidR="004411D8" w:rsidRDefault="004411D8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54BB9" w:rsidRPr="00CE7CEE" w14:paraId="7E6FC9CF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C53B2" w14:textId="37026CA3" w:rsidR="00454BB9" w:rsidRDefault="00454BB9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(или Проектная работа)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1961B" w14:textId="6DBC28C4" w:rsidR="00454BB9" w:rsidRDefault="00454BB9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Комплекс</w:t>
            </w:r>
            <w:r w:rsidRPr="00F42244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мероприятий, направленных на получение запланированных результатов с учетом установленных сроков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3E23CCAC" w14:textId="789D5486" w:rsidR="00454BB9" w:rsidRPr="00454BB9" w:rsidRDefault="00454BB9" w:rsidP="00454BB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Системе Проект – это основной</w:t>
            </w: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документ, который является связующим звеном всего бизнес-процесса учета проектной деятельности Заказчика, включающий учет имущества, а также претензионно-исковой работы. На основании документа запускаются бизнес-процессы по всем этапам проектной деятельности.</w:t>
            </w:r>
          </w:p>
        </w:tc>
      </w:tr>
      <w:tr w:rsidR="00032EC2" w:rsidRPr="00CE7CEE" w14:paraId="3BD6C43A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B241" w14:textId="3DCA5C2C" w:rsidR="00032EC2" w:rsidRDefault="00032EC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D1120" w14:textId="7847F9C1" w:rsidR="00032EC2" w:rsidRDefault="00032EC2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ип данных, который может принимать только два значения: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стина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ожь</w:t>
            </w:r>
          </w:p>
        </w:tc>
      </w:tr>
    </w:tbl>
    <w:p w14:paraId="20D2D1B9" w14:textId="23224491" w:rsidR="00A1083A" w:rsidRPr="00A1083A" w:rsidRDefault="00A1083A" w:rsidP="007F194F">
      <w:pPr>
        <w:pStyle w:val="2"/>
      </w:pPr>
      <w:bookmarkStart w:id="4" w:name="_Toc216950733"/>
      <w:bookmarkEnd w:id="3"/>
      <w:r>
        <w:t>Сокращения</w:t>
      </w:r>
      <w:bookmarkEnd w:id="4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:rsidRPr="00A1083A" w14:paraId="7D36A925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4414C" w14:textId="708A730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9D4D3" w14:textId="16111A9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A1083A" w:rsidRPr="00CE7CEE" w14:paraId="794E1CAB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F271" w14:textId="122C5D5D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МосЭДО</w:t>
            </w:r>
            <w:proofErr w:type="spellEnd"/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8B895" w14:textId="74D4D7F3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5A03F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истема электронного документооборота правительства Москвы</w:t>
            </w:r>
          </w:p>
        </w:tc>
      </w:tr>
      <w:tr w:rsidR="001F1073" w:rsidRPr="00CE7CEE" w14:paraId="64E27F8A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A11" w14:textId="730E81DA" w:rsidR="001F1073" w:rsidRDefault="001F1073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E5367" w14:textId="0C062AC5" w:rsidR="001F1073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1F107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ля служебного пользования</w:t>
            </w:r>
          </w:p>
        </w:tc>
      </w:tr>
      <w:tr w:rsidR="00454BB9" w:rsidRPr="00CE7CEE" w14:paraId="5BC51BD3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FDAE" w14:textId="346C0D67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ДТиРДТИ</w:t>
            </w:r>
            <w:proofErr w:type="spellEnd"/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CDF5" w14:textId="5A59391B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Департамент транспорта и развития дорожно-транспортной инфраструктуры города Москвы</w:t>
            </w:r>
          </w:p>
        </w:tc>
      </w:tr>
      <w:tr w:rsidR="004411D8" w:rsidRPr="00CE7CEE" w14:paraId="66F0873B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C16E6" w14:textId="4ED400C6" w:rsidR="004411D8" w:rsidRPr="00454BB9" w:rsidRDefault="004411D8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74F77" w14:textId="692C1D2B" w:rsidR="004411D8" w:rsidRPr="00454BB9" w:rsidRDefault="004411D8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Коммерческое предложение</w:t>
            </w:r>
          </w:p>
        </w:tc>
      </w:tr>
      <w:tr w:rsidR="00B964F6" w:rsidRPr="00CE7CEE" w14:paraId="058B8AD9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66231" w14:textId="5226E7CE" w:rsidR="00B964F6" w:rsidRDefault="00B964F6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НМЦД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1C7D1" w14:textId="3AE3C9C7" w:rsidR="00B964F6" w:rsidRDefault="00B964F6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Начальная максимальная цена договора</w:t>
            </w:r>
          </w:p>
        </w:tc>
      </w:tr>
      <w:tr w:rsidR="00406F4E" w:rsidRPr="00CE7CEE" w14:paraId="12DC2951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0A4ED" w14:textId="4FB5FE6D" w:rsidR="00406F4E" w:rsidRDefault="00406F4E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ПОЗ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3F935" w14:textId="45E475B5" w:rsidR="00406F4E" w:rsidRDefault="0084752E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Положение о закупках (</w:t>
            </w:r>
            <w:r w:rsidRPr="008475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Постановление Правительства Москвы от 19 июля 2019 г. N 899-ПП "О системе закупок города Москвы"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72EB3415" w14:textId="66E2A106" w:rsidR="00555511" w:rsidRPr="00542433" w:rsidRDefault="00000000" w:rsidP="00542433">
      <w:pPr>
        <w:pStyle w:val="1"/>
      </w:pPr>
      <w:bookmarkStart w:id="5" w:name="_Toc216950734"/>
      <w:r w:rsidRPr="00542433">
        <w:t>Контекст задачи</w:t>
      </w:r>
      <w:bookmarkEnd w:id="5"/>
    </w:p>
    <w:p w14:paraId="2E74F5BB" w14:textId="1F79D0A6" w:rsidR="00B964F6" w:rsidRDefault="004411D8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</w:t>
      </w:r>
      <w:r w:rsidR="00B964F6">
        <w:rPr>
          <w:rFonts w:ascii="Times New Roman" w:eastAsia="Times New Roman" w:hAnsi="Times New Roman" w:cs="Times New Roman"/>
          <w:sz w:val="24"/>
          <w:szCs w:val="24"/>
          <w:lang w:val="ru-RU"/>
        </w:rPr>
        <w:t>запуска этапа закупки О</w:t>
      </w:r>
      <w:r w:rsidR="00B964F6" w:rsidRPr="00B964F6">
        <w:rPr>
          <w:rFonts w:ascii="Times New Roman" w:eastAsia="Times New Roman" w:hAnsi="Times New Roman" w:cs="Times New Roman"/>
          <w:sz w:val="24"/>
          <w:szCs w:val="24"/>
          <w:lang w:val="ru-RU"/>
        </w:rPr>
        <w:t>тветственн</w:t>
      </w:r>
      <w:r w:rsidR="00B964F6">
        <w:rPr>
          <w:rFonts w:ascii="Times New Roman" w:eastAsia="Times New Roman" w:hAnsi="Times New Roman" w:cs="Times New Roman"/>
          <w:sz w:val="24"/>
          <w:szCs w:val="24"/>
          <w:lang w:val="ru-RU"/>
        </w:rPr>
        <w:t>ый</w:t>
      </w:r>
      <w:r w:rsidR="00B964F6" w:rsidRPr="00B964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закупку</w:t>
      </w:r>
      <w:r w:rsidR="00B964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на проведение проверки полученных КП и, при необходимости, направляет новые Запросы КП контрагентам. При этом запускается бизнес-процесс аналогичный этапу Запросы КП Этапа «Инициализация проекта», проводимый Ответственным исполнителем по проекту, а именно:</w:t>
      </w:r>
    </w:p>
    <w:p w14:paraId="63B76038" w14:textId="147D07AB" w:rsidR="00B964F6" w:rsidRDefault="00B964F6" w:rsidP="00B964F6">
      <w:pPr>
        <w:pStyle w:val="ae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64F6">
        <w:rPr>
          <w:rFonts w:ascii="Times New Roman" w:eastAsia="Times New Roman" w:hAnsi="Times New Roman" w:cs="Times New Roman"/>
          <w:sz w:val="24"/>
          <w:szCs w:val="24"/>
        </w:rPr>
        <w:lastRenderedPageBreak/>
        <w:t>Создание и заполнение карточки Запрос КП. 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>Формирование и подготовка документа Запроса КП (заполнение из шаблона или загрузка произвольного файла)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>Устанавливается реквизит Подписант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BF227B8" w14:textId="6A48E55E" w:rsidR="00B964F6" w:rsidRDefault="00B964F6" w:rsidP="00B964F6">
      <w:pPr>
        <w:pStyle w:val="ae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Пользователю, указанному в реквизите «Подписант», 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 xml:space="preserve">направляется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поручение 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>в Системе для подписания с использованием квалифицированной электронной подписи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687A9D4" w14:textId="4B87BB45" w:rsidR="00B964F6" w:rsidRDefault="00B964F6" w:rsidP="00B964F6">
      <w:pPr>
        <w:pStyle w:val="ae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64F6">
        <w:rPr>
          <w:rFonts w:ascii="Times New Roman" w:eastAsia="Times New Roman" w:hAnsi="Times New Roman" w:cs="Times New Roman"/>
          <w:sz w:val="24"/>
          <w:szCs w:val="24"/>
          <w:lang w:val="ru-RU"/>
        </w:rPr>
        <w:t>Зарегистрированный запрос КП направляется контрагенту по средствам Системы через электронный документооборот (при наличии канала связи)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43882DF" w14:textId="27EC85EE" w:rsidR="00B964F6" w:rsidRDefault="00B964F6" w:rsidP="00B964F6">
      <w:pPr>
        <w:pStyle w:val="ae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и заполнение Ответственным по контролю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 xml:space="preserve"> данных ответа на Запрос КП (дата, исходящий номер, предложенная цена, сроки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846C7C4" w14:textId="4F3B4EBE" w:rsidR="00B964F6" w:rsidRPr="00B964F6" w:rsidRDefault="00B964F6" w:rsidP="00B964F6">
      <w:pPr>
        <w:pStyle w:val="ae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Приобщение</w:t>
      </w:r>
      <w:r w:rsidRPr="00B964F6">
        <w:rPr>
          <w:rFonts w:ascii="Times New Roman" w:eastAsia="Times New Roman" w:hAnsi="Times New Roman" w:cs="Times New Roman"/>
          <w:sz w:val="24"/>
          <w:szCs w:val="24"/>
        </w:rPr>
        <w:t xml:space="preserve"> КП к Проекту на данном подэтапе, а также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внесение </w:t>
      </w:r>
      <w:proofErr w:type="spellStart"/>
      <w:r w:rsidRPr="00B964F6">
        <w:rPr>
          <w:rFonts w:ascii="Times New Roman" w:eastAsia="Times New Roman" w:hAnsi="Times New Roman" w:cs="Times New Roman"/>
          <w:sz w:val="24"/>
          <w:szCs w:val="24"/>
        </w:rPr>
        <w:t>существенн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proofErr w:type="spellEnd"/>
      <w:r w:rsidRPr="00B964F6">
        <w:rPr>
          <w:rFonts w:ascii="Times New Roman" w:eastAsia="Times New Roman" w:hAnsi="Times New Roman" w:cs="Times New Roman"/>
          <w:sz w:val="24"/>
          <w:szCs w:val="24"/>
        </w:rPr>
        <w:t xml:space="preserve"> сведений путем заполнения карточки запроса КП в разделе Ответ на запрос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CD28F3F" w14:textId="4C94A14A" w:rsidR="00B964F6" w:rsidRDefault="003021E2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21E2">
        <w:rPr>
          <w:rFonts w:ascii="Times New Roman" w:eastAsia="Times New Roman" w:hAnsi="Times New Roman" w:cs="Times New Roman"/>
          <w:sz w:val="24"/>
          <w:szCs w:val="24"/>
        </w:rPr>
        <w:t>В ходе данного подэтапа Ответственный за НМЦД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021E2">
        <w:rPr>
          <w:rFonts w:ascii="Times New Roman" w:eastAsia="Times New Roman" w:hAnsi="Times New Roman" w:cs="Times New Roman"/>
          <w:sz w:val="24"/>
          <w:szCs w:val="24"/>
        </w:rPr>
        <w:t>подтверждает предложенную НМЦД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3021E2">
        <w:rPr>
          <w:rFonts w:ascii="Times New Roman" w:eastAsia="Times New Roman" w:hAnsi="Times New Roman" w:cs="Times New Roman"/>
          <w:sz w:val="24"/>
          <w:szCs w:val="24"/>
        </w:rPr>
        <w:t>, путем приобщения к проекту протокола расчета НМЦД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3021E2">
        <w:rPr>
          <w:rFonts w:ascii="Times New Roman" w:eastAsia="Times New Roman" w:hAnsi="Times New Roman" w:cs="Times New Roman"/>
          <w:sz w:val="24"/>
          <w:szCs w:val="24"/>
        </w:rPr>
        <w:t>, а также расчета НМЦД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/ЦД.</w:t>
      </w:r>
    </w:p>
    <w:p w14:paraId="6C011EDD" w14:textId="61A2A7CE" w:rsidR="003021E2" w:rsidRPr="003021E2" w:rsidRDefault="003021E2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Следующим шагом запускается процесс разработки и утверждения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(Далее - Документы)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следующем порядке:</w:t>
      </w:r>
    </w:p>
    <w:p w14:paraId="55ED9AA3" w14:textId="02FB8513" w:rsidR="003021E2" w:rsidRPr="003021E2" w:rsidRDefault="003021E2" w:rsidP="006E391C">
      <w:pPr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Ответственным за закупку заполняется карточка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. Процесс запускается Ответственным за закупку и заключается в выборе контрагента (если применимо) и создании карточки договора/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73CAF0F" w14:textId="3D3E6020" w:rsidR="003021E2" w:rsidRPr="003021E2" w:rsidRDefault="003021E2" w:rsidP="003021E2">
      <w:pPr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Единственного источника (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 исключением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необходимости проведения к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отировочной Сессии)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случае отсутствия контрагента в Системе Ответственный за закупку заполняет карточку контрагента. При наличии контрагента в Системе Ответственный за закупку осуществляет выбор контрагента из реестра контрагентов. В случае изменения каких-либо данных контрагента, внесенных в ранее заполненную карточку, Ответственному за закупку доступно внесение изменений (за исключением поля «ИНН»). </w:t>
      </w:r>
    </w:p>
    <w:p w14:paraId="36C8F55D" w14:textId="02BCBDD7" w:rsidR="003021E2" w:rsidRDefault="003021E2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закупку осуществляет загрузку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*</w:t>
      </w:r>
      <w:proofErr w:type="spellStart"/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doc</w:t>
      </w:r>
      <w:proofErr w:type="spellEnd"/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иных документов вне зависимости от формата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закупку начинает процесс по согласованию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согласно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установленным в организации 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регламента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4DC5D06" w14:textId="54E999E0" w:rsidR="00F94EA8" w:rsidRDefault="003021E2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В процессе согласования ответственным за согласование в соответствии с выбранным регламентом доступно делегирование задач по рассмотрению документации иным работникам.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870AA0B" w14:textId="1C4B87DA" w:rsidR="003021E2" w:rsidRDefault="003021E2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задача по продолжению согласования возвращается ответственному за согласование в соответствии с регламентом</w:t>
      </w:r>
      <w:r w:rsidR="00F94EA8">
        <w:rPr>
          <w:rFonts w:ascii="Times New Roman" w:eastAsia="Times New Roman" w:hAnsi="Times New Roman" w:cs="Times New Roman"/>
          <w:sz w:val="24"/>
          <w:szCs w:val="24"/>
          <w:lang w:val="ru-RU"/>
        </w:rPr>
        <w:t>. Пользователь производит согласование</w:t>
      </w:r>
      <w:r w:rsidR="007F63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сформированного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="007F63A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="007F63AC">
        <w:rPr>
          <w:rFonts w:ascii="Times New Roman" w:eastAsia="Times New Roman" w:hAnsi="Times New Roman" w:cs="Times New Roman"/>
          <w:sz w:val="24"/>
          <w:szCs w:val="24"/>
          <w:lang w:val="ru-RU"/>
        </w:rPr>
        <w:t>. При наличии замечаний, возвращает на доработку (в этом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случае Ответственный за закупку устраняет выявленные нарушения и запускает процесс согласования повторно</w:t>
      </w:r>
      <w:r w:rsidR="0071750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7F63A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5A087F8" w14:textId="7246E8AE" w:rsidR="00717506" w:rsidRDefault="007F63AC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3A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Ответственный за закупку направляет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Pr="007F63AC">
        <w:rPr>
          <w:rFonts w:ascii="Times New Roman" w:eastAsia="Times New Roman" w:hAnsi="Times New Roman" w:cs="Times New Roman"/>
          <w:sz w:val="24"/>
          <w:szCs w:val="24"/>
          <w:lang w:val="ru-RU"/>
        </w:rPr>
        <w:t>роект договора</w:t>
      </w:r>
      <w:r w:rsidR="00A96A08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Закупочную документацию</w:t>
      </w:r>
      <w:r w:rsidRPr="007F63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подписание контрагенту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A96A08" w:rsidRPr="00A96A08">
        <w:rPr>
          <w:rFonts w:ascii="Times New Roman" w:eastAsia="Times New Roman" w:hAnsi="Times New Roman" w:cs="Times New Roman"/>
          <w:sz w:val="24"/>
          <w:szCs w:val="24"/>
          <w:lang w:val="ru-RU"/>
        </w:rPr>
        <w:t>либо организует подписание на бумажном носителе</w:t>
      </w:r>
      <w:r w:rsidR="00A96A0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EA945CC" w14:textId="71B09EFB" w:rsidR="00717506" w:rsidRDefault="00717506" w:rsidP="00717506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получения подписанного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 </w:t>
      </w:r>
      <w:r w:rsidRPr="00A96A08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возвращается Ответственному исполнителю по договору и переходит в подпроцесс Исполнение обязательств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6280929" w14:textId="074A5F4E" w:rsidR="007F63AC" w:rsidRDefault="00717506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конкурентных и котировочных сессиях подписание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производится сначала с Контрагентом, а после этого подписывает </w:t>
      </w:r>
      <w:r w:rsidRPr="003021E2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за закупку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F5FF6D" w14:textId="4209F39D" w:rsidR="0096763C" w:rsidRDefault="0096763C" w:rsidP="003021E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произвести конкурентную или котировочную процедуру 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Ответственным за закупку в сторонней информационной системе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запускается соответствующий процесс. </w:t>
      </w:r>
    </w:p>
    <w:p w14:paraId="758F8FF8" w14:textId="6BBF352C" w:rsidR="0096763C" w:rsidRDefault="0096763C" w:rsidP="0096763C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итогам проведения конкурсной процедуры или котировочной сессии Ответственным за закупку формируется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>роект договора с контрагентом победителем. При этом Ответственный за закупку заполняет карточку договора на основании ранее созданной карточки «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6BE9B4D4" w14:textId="59AA8EC6" w:rsidR="0096763C" w:rsidRDefault="0096763C" w:rsidP="0096763C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Дополнительно в рамках подготовки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Ответственный за закупку выясняет о наличии у контрагента казначейского счета (если договором предусмотрен авансовый платеж в размере 1 млн рублей или более).</w:t>
      </w:r>
    </w:p>
    <w:p w14:paraId="1DDE5241" w14:textId="0D1A263E" w:rsidR="0096763C" w:rsidRDefault="0096763C" w:rsidP="0096763C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согласовании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проводится комплаенс-проверка контрагента, в рамках которой Ответственный за комплаенс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производит соответствующие проверки (подтверждает наличие 3 и более КП, собирает п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>оложительные рекомендации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6763C">
        <w:rPr>
          <w:rFonts w:ascii="Times New Roman" w:eastAsia="Times New Roman" w:hAnsi="Times New Roman" w:cs="Times New Roman"/>
          <w:sz w:val="24"/>
          <w:szCs w:val="24"/>
          <w:lang w:val="ru-RU"/>
        </w:rPr>
        <w:t>отсутствие судов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осуществление деятельности на рынке 5 и более лет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D6C7FD2" w14:textId="7D35E10C" w:rsidR="00250641" w:rsidRDefault="00250641" w:rsidP="00250641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По окончанию согласования всеми ответственными за согласование в соответствии с регламентом согласования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роект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договора/</w:t>
      </w:r>
      <w:proofErr w:type="spellStart"/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акупочна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документация переходит на этап Подписания договора.</w:t>
      </w:r>
    </w:p>
    <w:p w14:paraId="1167406F" w14:textId="77777777" w:rsidR="00250641" w:rsidRPr="00250641" w:rsidRDefault="00250641" w:rsidP="00250641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Подэтап представляет собой процесс заключения и подписания договора с контрагентом в следующем порядке. </w:t>
      </w:r>
    </w:p>
    <w:p w14:paraId="411FA7A2" w14:textId="1D2428F8" w:rsidR="00250641" w:rsidRPr="00250641" w:rsidRDefault="00250641" w:rsidP="00250641">
      <w:pPr>
        <w:numPr>
          <w:ilvl w:val="0"/>
          <w:numId w:val="17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Договор поступает на подпись подписанту, он его подписывает, после чего Ответственный за закупку </w:t>
      </w:r>
      <w:r w:rsidRPr="002506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направляет проект договора на подписание</w:t>
      </w:r>
      <w:r w:rsidRPr="00250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6E49A464" w14:textId="44D09042" w:rsidR="003021E2" w:rsidRPr="003021E2" w:rsidRDefault="00250641" w:rsidP="00250641">
      <w:pPr>
        <w:numPr>
          <w:ilvl w:val="0"/>
          <w:numId w:val="17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 проект возвращается Ответственному исполнителю по договору и переходит в подпроцесс «Исполнение обязательств» и поступает Ответственному исполнителю по договору; </w:t>
      </w:r>
    </w:p>
    <w:p w14:paraId="3273F34A" w14:textId="4B3C7252" w:rsidR="00A1083A" w:rsidRDefault="00A1083A" w:rsidP="00A1083A">
      <w:pPr>
        <w:pStyle w:val="1"/>
      </w:pPr>
      <w:bookmarkStart w:id="6" w:name="_Toc216950735"/>
      <w:r>
        <w:lastRenderedPageBreak/>
        <w:t>Цели и задачи</w:t>
      </w:r>
      <w:bookmarkEnd w:id="6"/>
    </w:p>
    <w:p w14:paraId="2172A199" w14:textId="0001B751" w:rsidR="00AE3CA2" w:rsidRDefault="00AE3CA2" w:rsidP="007F194F">
      <w:pPr>
        <w:pStyle w:val="2"/>
      </w:pPr>
      <w:bookmarkStart w:id="7" w:name="_Toc216950736"/>
      <w:r>
        <w:t>Автоматизировать процесс</w:t>
      </w:r>
      <w:r w:rsidR="00250641">
        <w:t>ов согласования</w:t>
      </w:r>
      <w:r w:rsidR="00250641" w:rsidRPr="00250641">
        <w:rPr>
          <w:lang w:val="ru"/>
        </w:rPr>
        <w:t xml:space="preserve"> </w:t>
      </w:r>
      <w:r w:rsidR="00315D67">
        <w:rPr>
          <w:lang w:val="ru"/>
        </w:rPr>
        <w:t>Проекта договора/Закупочной документации</w:t>
      </w:r>
      <w:r w:rsidR="00250641" w:rsidRPr="00250641">
        <w:rPr>
          <w:lang w:val="ru"/>
        </w:rPr>
        <w:t xml:space="preserve"> и проведени</w:t>
      </w:r>
      <w:r w:rsidR="00250641">
        <w:rPr>
          <w:lang w:val="ru"/>
        </w:rPr>
        <w:t>я</w:t>
      </w:r>
      <w:r w:rsidR="00250641" w:rsidRPr="00250641">
        <w:rPr>
          <w:lang w:val="ru"/>
        </w:rPr>
        <w:t xml:space="preserve"> закупки</w:t>
      </w:r>
      <w:r>
        <w:t>.</w:t>
      </w:r>
      <w:bookmarkEnd w:id="7"/>
    </w:p>
    <w:p w14:paraId="0ADC5A2E" w14:textId="7E8822D4" w:rsidR="00596CE7" w:rsidRDefault="00596CE7" w:rsidP="00596CE7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Реализация возможности 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дополнять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Систем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ответственными должностными лицами карточки Проекта и хранения перечня 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установленных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реквизитов, необходимых </w:t>
      </w:r>
      <w:r w:rsidRPr="00596CE7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дальнейшей</w:t>
      </w:r>
      <w:r w:rsidRPr="00596C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обработки бизнес-процесса по этапам </w:t>
      </w:r>
      <w:r w:rsidR="00250641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Исполнения обязательств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ADC359" w14:textId="0E907ED1" w:rsidR="00D02E45" w:rsidRDefault="00250641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Дополнение</w:t>
      </w:r>
      <w:r w:rsidR="00D02E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настроек бизнес-процессов обработки </w:t>
      </w:r>
      <w:r w:rsidR="00D02E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карточки </w:t>
      </w:r>
      <w:r w:rsidR="00596CE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 w:rsidR="00D02E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автоматизированного создания поручений, распределения их ответственным лицам и контроля сроков их исполнения.</w:t>
      </w:r>
    </w:p>
    <w:p w14:paraId="64B565DC" w14:textId="4B32890F" w:rsidR="00AE3CA2" w:rsidRDefault="00250641" w:rsidP="00AE3CA2">
      <w:pPr>
        <w:pStyle w:val="2"/>
      </w:pPr>
      <w:bookmarkStart w:id="8" w:name="_Toc216950737"/>
      <w:r>
        <w:t xml:space="preserve">Настроить бизнес-процессы разработки и утверждения </w:t>
      </w:r>
      <w:r w:rsidR="00315D67">
        <w:t>Проекта договора</w:t>
      </w:r>
      <w:r>
        <w:t xml:space="preserve"> /</w:t>
      </w:r>
      <w:r w:rsidR="00315D67">
        <w:t>Закупочной документации</w:t>
      </w:r>
      <w:bookmarkEnd w:id="8"/>
    </w:p>
    <w:p w14:paraId="772E1D02" w14:textId="3F336203" w:rsidR="00250641" w:rsidRPr="00315D67" w:rsidRDefault="00250641" w:rsidP="00C75F7B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Включение в карточку </w:t>
      </w:r>
      <w:r w:rsidR="00237949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раздела </w:t>
      </w:r>
      <w:r w:rsidR="0023794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заполнения реквизитного состава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="00237949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="0023794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59117250" w14:textId="1286A696" w:rsidR="00237949" w:rsidRDefault="00237949" w:rsidP="00C75F7B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Настроить маршруты согласования и подписания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B970B2C" w14:textId="1C0E0D87" w:rsidR="00237949" w:rsidRDefault="00237949" w:rsidP="00C75F7B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прикрепления файлов произвольных форматов и их приобщения к проекту и соответствующему этапу.</w:t>
      </w:r>
    </w:p>
    <w:p w14:paraId="1042B9C3" w14:textId="5F3FB26C" w:rsidR="00AE3CA2" w:rsidRDefault="00596CE7" w:rsidP="00AE3CA2">
      <w:pPr>
        <w:pStyle w:val="2"/>
      </w:pPr>
      <w:bookmarkStart w:id="9" w:name="_Toc216950738"/>
      <w:r>
        <w:t xml:space="preserve">Реализовать </w:t>
      </w:r>
      <w:r w:rsidR="00237949">
        <w:t>возможность создания связанных поручений для делегирования задач по рассмотрению документации</w:t>
      </w:r>
      <w:bookmarkEnd w:id="9"/>
      <w:r>
        <w:t xml:space="preserve"> </w:t>
      </w:r>
    </w:p>
    <w:p w14:paraId="61A68E57" w14:textId="4F56E2A1" w:rsidR="00237949" w:rsidRDefault="00237949" w:rsidP="00C06BA5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создания дополнительных поручений с описанием текста задачи, указанием ответственного исполнителя.</w:t>
      </w:r>
    </w:p>
    <w:p w14:paraId="7F507C4D" w14:textId="74AD2BBD" w:rsidR="00555511" w:rsidRPr="00542433" w:rsidRDefault="00000000" w:rsidP="00542433">
      <w:pPr>
        <w:pStyle w:val="1"/>
      </w:pPr>
      <w:bookmarkStart w:id="10" w:name="_Toc216950739"/>
      <w:r w:rsidRPr="00542433">
        <w:t>Критерии результата</w:t>
      </w:r>
      <w:bookmarkEnd w:id="10"/>
    </w:p>
    <w:p w14:paraId="6970B7F3" w14:textId="703400DF" w:rsidR="00C35EFF" w:rsidRDefault="00C35EFF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 учетный документ </w:t>
      </w:r>
      <w:r w:rsidR="002E089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содержащий полный реквизитный состав, описанный в техническом описании.</w:t>
      </w:r>
    </w:p>
    <w:p w14:paraId="3B26EA04" w14:textId="7C42C4FB" w:rsidR="00324E79" w:rsidRDefault="00324E79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 механизм учета поручений в рамках документ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и Запрос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позволяющий устанавливать по настроенным шаблонам бизнес-процесса, указанным в Карте процесса технического описания, исполнителей, сроков, а также иных атрибутов, необходимых для их исполнения.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Карточки Проекта и Запроса КП связаны между собой и доступны для аналитики в сквозном учете.</w:t>
      </w:r>
    </w:p>
    <w:p w14:paraId="7D2C11FF" w14:textId="50DB0169" w:rsidR="00B719F3" w:rsidRDefault="007726EE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 возможность прикреплять произвольные файлы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связывать их с карточками Проектов и Запросов КП</w:t>
      </w:r>
      <w:r w:rsidR="00C8639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706635C" w14:textId="7981D59A" w:rsidR="00324E79" w:rsidRDefault="00324E79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Настроен бизнес-процесс обработки карточки 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и Запроса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описанный в Карте процесса, установлены </w:t>
      </w:r>
      <w:r w:rsidR="00190121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исполнители создаваемых поручений в каждом создаваемом поручении. Исполнителем поручений могут быть как определенный пользователь, так и список пользователей или ролей пользователей.</w:t>
      </w:r>
    </w:p>
    <w:p w14:paraId="04EE7DF5" w14:textId="5F0136A6" w:rsidR="00315D67" w:rsidRPr="004411D8" w:rsidRDefault="00315D67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Реализована возможность инициировать дополнительные задания в рамках обработки по этапам в карточке Проекта</w:t>
      </w:r>
      <w:r w:rsidR="00426D9A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настроена возможность Администратором системы подключения карточки дополнительного задания к произвольным бизнес-процессам.</w:t>
      </w:r>
    </w:p>
    <w:p w14:paraId="614C666B" w14:textId="7C7E6A84" w:rsidR="00402C7A" w:rsidRPr="00402C7A" w:rsidRDefault="00402C7A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Пользователю с ролью Администратор Системы доступна возможность создавать новые шаблоны бизнес-процессов для обработки входящего поручения, вносить изменения в существующие шаблоны, назначать исполнителей как по ролям, так и по конкретным пользователям.</w:t>
      </w:r>
    </w:p>
    <w:p w14:paraId="5D8B411E" w14:textId="38E2D653" w:rsidR="00555511" w:rsidRPr="00542433" w:rsidRDefault="00000000" w:rsidP="00542433">
      <w:pPr>
        <w:pStyle w:val="1"/>
      </w:pPr>
      <w:bookmarkStart w:id="11" w:name="_Toc216950740"/>
      <w:r w:rsidRPr="00542433">
        <w:t>Техническое описание</w:t>
      </w:r>
      <w:bookmarkEnd w:id="11"/>
    </w:p>
    <w:p w14:paraId="184FDB23" w14:textId="23692C58" w:rsidR="00277ABC" w:rsidRDefault="00406F4E" w:rsidP="00277ABC">
      <w:pPr>
        <w:pStyle w:val="2"/>
      </w:pPr>
      <w:bookmarkStart w:id="12" w:name="_Toc216950741"/>
      <w:r>
        <w:t>Дополнить карточку</w:t>
      </w:r>
      <w:r w:rsidR="00277ABC">
        <w:t xml:space="preserve"> </w:t>
      </w:r>
      <w:r w:rsidR="00AC49E1">
        <w:t>Проект</w:t>
      </w:r>
      <w:r>
        <w:t xml:space="preserve">а данными для обработки процесса формирования </w:t>
      </w:r>
      <w:r w:rsidR="00315D67">
        <w:t>Проекта договора/Закупочной документации</w:t>
      </w:r>
      <w:bookmarkEnd w:id="12"/>
    </w:p>
    <w:p w14:paraId="06A7B02C" w14:textId="353EBF91" w:rsidR="00156B96" w:rsidRDefault="00406F4E" w:rsidP="00112B6B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Дополнить учетный документ</w:t>
      </w:r>
      <w:r w:rsidR="001901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112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реквизитный состав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следующими значениями</w:t>
      </w:r>
      <w:r w:rsidR="00112B6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967DC8" w:rsidRPr="00112B6B" w14:paraId="2379F414" w14:textId="77777777" w:rsidTr="00253A5D">
        <w:tc>
          <w:tcPr>
            <w:tcW w:w="3095" w:type="dxa"/>
            <w:shd w:val="clear" w:color="auto" w:fill="F2F2F2" w:themeFill="background1" w:themeFillShade="F2"/>
            <w:hideMark/>
          </w:tcPr>
          <w:p w14:paraId="57C6FB6E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07A89883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69EF7C21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967DC8" w:rsidRPr="00112B6B" w14:paraId="2400F8E4" w14:textId="77777777" w:rsidTr="00253A5D">
        <w:tc>
          <w:tcPr>
            <w:tcW w:w="3095" w:type="dxa"/>
            <w:hideMark/>
          </w:tcPr>
          <w:p w14:paraId="189560EF" w14:textId="3F99EB6A" w:rsidR="00112B6B" w:rsidRPr="00112B6B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документа</w:t>
            </w:r>
          </w:p>
        </w:tc>
        <w:tc>
          <w:tcPr>
            <w:tcW w:w="2882" w:type="dxa"/>
            <w:hideMark/>
          </w:tcPr>
          <w:p w14:paraId="35B4771C" w14:textId="27A46555" w:rsidR="00112B6B" w:rsidRPr="00112B6B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значения</w:t>
            </w:r>
          </w:p>
        </w:tc>
        <w:tc>
          <w:tcPr>
            <w:tcW w:w="3772" w:type="dxa"/>
            <w:hideMark/>
          </w:tcPr>
          <w:p w14:paraId="050DB43C" w14:textId="77777777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79C816FE" w14:textId="1B2882F2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  <w:p w14:paraId="674A2F2E" w14:textId="0C270D21" w:rsidR="00112B6B" w:rsidRPr="00112B6B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Закупочная документация</w:t>
            </w:r>
          </w:p>
        </w:tc>
      </w:tr>
      <w:tr w:rsidR="00406F4E" w:rsidRPr="00112B6B" w14:paraId="1468B706" w14:textId="77777777" w:rsidTr="00253A5D">
        <w:tc>
          <w:tcPr>
            <w:tcW w:w="3095" w:type="dxa"/>
          </w:tcPr>
          <w:p w14:paraId="4D45673C" w14:textId="7FE1E942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Основания для заключения в соответствии с ПОЗ</w:t>
            </w:r>
          </w:p>
        </w:tc>
        <w:tc>
          <w:tcPr>
            <w:tcW w:w="2882" w:type="dxa"/>
          </w:tcPr>
          <w:p w14:paraId="7A965930" w14:textId="3DE646EF" w:rsid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Основания для заключения</w:t>
            </w:r>
          </w:p>
        </w:tc>
        <w:tc>
          <w:tcPr>
            <w:tcW w:w="3772" w:type="dxa"/>
          </w:tcPr>
          <w:p w14:paraId="74E871F5" w14:textId="56749D6D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Заполняется администраторами согласно ПОЗ из соответствующего классификатора</w:t>
            </w:r>
          </w:p>
        </w:tc>
      </w:tr>
      <w:tr w:rsidR="00406F4E" w:rsidRPr="00112B6B" w14:paraId="2592A96E" w14:textId="77777777" w:rsidTr="00253A5D">
        <w:tc>
          <w:tcPr>
            <w:tcW w:w="3095" w:type="dxa"/>
          </w:tcPr>
          <w:p w14:paraId="08C3A0D6" w14:textId="3978D8E4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 договора</w:t>
            </w:r>
          </w:p>
        </w:tc>
        <w:tc>
          <w:tcPr>
            <w:tcW w:w="2882" w:type="dxa"/>
          </w:tcPr>
          <w:p w14:paraId="53FDF494" w14:textId="6D222920" w:rsid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Присоединенные файлы</w:t>
            </w:r>
          </w:p>
        </w:tc>
        <w:tc>
          <w:tcPr>
            <w:tcW w:w="3772" w:type="dxa"/>
          </w:tcPr>
          <w:p w14:paraId="509CAC81" w14:textId="460B6F76" w:rsid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06F4E" w:rsidRPr="00112B6B" w14:paraId="4C7E790E" w14:textId="77777777" w:rsidTr="00253A5D">
        <w:tc>
          <w:tcPr>
            <w:tcW w:w="3095" w:type="dxa"/>
          </w:tcPr>
          <w:p w14:paraId="7806E202" w14:textId="66B0CA38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договора</w:t>
            </w:r>
          </w:p>
        </w:tc>
        <w:tc>
          <w:tcPr>
            <w:tcW w:w="2882" w:type="dxa"/>
          </w:tcPr>
          <w:p w14:paraId="3B194EBA" w14:textId="14C3AA4D" w:rsid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54EE13E7" w14:textId="057A1D3E" w:rsid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406F4E" w:rsidRPr="00112B6B" w14:paraId="652AE49A" w14:textId="77777777" w:rsidTr="00253A5D">
        <w:tc>
          <w:tcPr>
            <w:tcW w:w="3095" w:type="dxa"/>
          </w:tcPr>
          <w:p w14:paraId="75425350" w14:textId="5F4970EE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Ставка НДС</w:t>
            </w:r>
          </w:p>
        </w:tc>
        <w:tc>
          <w:tcPr>
            <w:tcW w:w="2882" w:type="dxa"/>
          </w:tcPr>
          <w:p w14:paraId="0C832551" w14:textId="46FE8518" w:rsid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Ставки НДС</w:t>
            </w:r>
          </w:p>
        </w:tc>
        <w:tc>
          <w:tcPr>
            <w:tcW w:w="3772" w:type="dxa"/>
          </w:tcPr>
          <w:p w14:paraId="4991019F" w14:textId="77777777" w:rsid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0D99CEFE" w14:textId="20326D1F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60A69C98" w14:textId="77777777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  <w:p w14:paraId="72D26781" w14:textId="77777777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10%</w:t>
            </w:r>
          </w:p>
          <w:p w14:paraId="0CD9BC79" w14:textId="77777777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20%</w:t>
            </w:r>
          </w:p>
          <w:p w14:paraId="18202422" w14:textId="77777777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 НДС</w:t>
            </w:r>
          </w:p>
          <w:p w14:paraId="1E3B54A4" w14:textId="2416EC58" w:rsid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(иные имеющиеся значения из справочника Ставки НДС в 1С РАРУС: Бух. НКО)</w:t>
            </w:r>
          </w:p>
        </w:tc>
      </w:tr>
      <w:tr w:rsidR="00406F4E" w:rsidRPr="00112B6B" w14:paraId="0266A642" w14:textId="77777777" w:rsidTr="00253A5D">
        <w:tc>
          <w:tcPr>
            <w:tcW w:w="3095" w:type="dxa"/>
          </w:tcPr>
          <w:p w14:paraId="27A44F64" w14:textId="7D5C77C6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</w:t>
            </w:r>
            <w:r w:rsidR="00651E8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начала оказания услуг</w:t>
            </w:r>
          </w:p>
        </w:tc>
        <w:tc>
          <w:tcPr>
            <w:tcW w:w="2882" w:type="dxa"/>
          </w:tcPr>
          <w:p w14:paraId="658678FB" w14:textId="6ADE5972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72DC2439" w14:textId="75417143" w:rsid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51E82" w:rsidRPr="00112B6B" w14:paraId="32247B51" w14:textId="77777777" w:rsidTr="00253A5D">
        <w:tc>
          <w:tcPr>
            <w:tcW w:w="3095" w:type="dxa"/>
          </w:tcPr>
          <w:p w14:paraId="6BF82F4F" w14:textId="0CF2AE9B" w:rsid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51E8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окончания</w:t>
            </w:r>
            <w:r w:rsidRPr="00651E8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оказания услуг</w:t>
            </w:r>
          </w:p>
        </w:tc>
        <w:tc>
          <w:tcPr>
            <w:tcW w:w="2882" w:type="dxa"/>
          </w:tcPr>
          <w:p w14:paraId="2B3BC82F" w14:textId="2C707112" w:rsid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2F7B8EDD" w14:textId="77777777" w:rsidR="00651E82" w:rsidRDefault="00651E82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51E82" w:rsidRPr="00112B6B" w14:paraId="69064403" w14:textId="77777777" w:rsidTr="00253A5D">
        <w:tc>
          <w:tcPr>
            <w:tcW w:w="3095" w:type="dxa"/>
          </w:tcPr>
          <w:p w14:paraId="737B7BAC" w14:textId="19CA49BE" w:rsidR="00651E82" w:rsidRP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действия договора</w:t>
            </w:r>
          </w:p>
        </w:tc>
        <w:tc>
          <w:tcPr>
            <w:tcW w:w="2882" w:type="dxa"/>
          </w:tcPr>
          <w:p w14:paraId="63445CF5" w14:textId="04EDC3EF" w:rsid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50AF1D5C" w14:textId="77777777" w:rsidR="00651E82" w:rsidRDefault="00651E82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51E82" w:rsidRPr="00112B6B" w14:paraId="27175919" w14:textId="77777777" w:rsidTr="00253A5D">
        <w:tc>
          <w:tcPr>
            <w:tcW w:w="3095" w:type="dxa"/>
          </w:tcPr>
          <w:p w14:paraId="7CCDC94C" w14:textId="2739F38F" w:rsid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исполнения договора </w:t>
            </w:r>
          </w:p>
        </w:tc>
        <w:tc>
          <w:tcPr>
            <w:tcW w:w="2882" w:type="dxa"/>
          </w:tcPr>
          <w:p w14:paraId="7DB07492" w14:textId="518CC60A" w:rsidR="00651E82" w:rsidRDefault="00651E82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757510ED" w14:textId="77777777" w:rsidR="00651E82" w:rsidRPr="00406F4E" w:rsidRDefault="00651E82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06F4E" w:rsidRPr="00112B6B" w14:paraId="10A997BD" w14:textId="77777777" w:rsidTr="00253A5D">
        <w:tc>
          <w:tcPr>
            <w:tcW w:w="3095" w:type="dxa"/>
          </w:tcPr>
          <w:p w14:paraId="627BD565" w14:textId="2A3F6358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действия договора</w:t>
            </w:r>
          </w:p>
        </w:tc>
        <w:tc>
          <w:tcPr>
            <w:tcW w:w="2882" w:type="dxa"/>
          </w:tcPr>
          <w:p w14:paraId="43B681CC" w14:textId="2CF49120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B9E3D7C" w14:textId="5AF815EA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406F4E" w:rsidRPr="00112B6B" w14:paraId="6E41AD42" w14:textId="77777777" w:rsidTr="00253A5D">
        <w:tc>
          <w:tcPr>
            <w:tcW w:w="3095" w:type="dxa"/>
          </w:tcPr>
          <w:p w14:paraId="4353AEAF" w14:textId="09D0D317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окончания действия договора</w:t>
            </w:r>
          </w:p>
        </w:tc>
        <w:tc>
          <w:tcPr>
            <w:tcW w:w="2882" w:type="dxa"/>
          </w:tcPr>
          <w:p w14:paraId="7C615027" w14:textId="17BF806D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3C4CED8A" w14:textId="1CAAA69F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406F4E" w:rsidRPr="00112B6B" w14:paraId="18602E17" w14:textId="77777777" w:rsidTr="00253A5D">
        <w:tc>
          <w:tcPr>
            <w:tcW w:w="3095" w:type="dxa"/>
          </w:tcPr>
          <w:p w14:paraId="50BE5863" w14:textId="0D8A705C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Идентификатор </w:t>
            </w:r>
          </w:p>
        </w:tc>
        <w:tc>
          <w:tcPr>
            <w:tcW w:w="2882" w:type="dxa"/>
          </w:tcPr>
          <w:p w14:paraId="3151A8DB" w14:textId="00E7CD47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3772" w:type="dxa"/>
          </w:tcPr>
          <w:p w14:paraId="24C799B3" w14:textId="4C6D5D69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406F4E" w:rsidRPr="00112B6B" w14:paraId="0FE892F3" w14:textId="77777777" w:rsidTr="00253A5D">
        <w:tc>
          <w:tcPr>
            <w:tcW w:w="3095" w:type="dxa"/>
          </w:tcPr>
          <w:p w14:paraId="06016185" w14:textId="4CDD1FA7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НМЦД</w:t>
            </w:r>
          </w:p>
        </w:tc>
        <w:tc>
          <w:tcPr>
            <w:tcW w:w="2882" w:type="dxa"/>
          </w:tcPr>
          <w:p w14:paraId="7E06E69E" w14:textId="033CABDE" w:rsidR="00406F4E" w:rsidRPr="00406F4E" w:rsidRDefault="00406F4E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69CA45E7" w14:textId="1A77015B" w:rsidR="00406F4E" w:rsidRPr="00406F4E" w:rsidRDefault="00406F4E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в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06F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документа: Закупочная документация</w:t>
            </w:r>
          </w:p>
        </w:tc>
      </w:tr>
      <w:tr w:rsidR="008A51E6" w:rsidRPr="00112B6B" w14:paraId="0F031A34" w14:textId="77777777" w:rsidTr="00253A5D">
        <w:tc>
          <w:tcPr>
            <w:tcW w:w="3095" w:type="dxa"/>
          </w:tcPr>
          <w:p w14:paraId="2F5F58E6" w14:textId="3C4B3961" w:rsidR="008A51E6" w:rsidRPr="00406F4E" w:rsidRDefault="008A51E6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проведение конкурентной процедуры</w:t>
            </w:r>
          </w:p>
        </w:tc>
        <w:tc>
          <w:tcPr>
            <w:tcW w:w="2882" w:type="dxa"/>
          </w:tcPr>
          <w:p w14:paraId="77E24292" w14:textId="1469DB96" w:rsidR="008A51E6" w:rsidRDefault="008A51E6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3E20E522" w14:textId="77777777" w:rsidR="008A51E6" w:rsidRDefault="008A51E6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A51E6" w:rsidRPr="00112B6B" w14:paraId="035E3FD8" w14:textId="77777777" w:rsidTr="00253A5D">
        <w:tc>
          <w:tcPr>
            <w:tcW w:w="3095" w:type="dxa"/>
          </w:tcPr>
          <w:p w14:paraId="1EE75DE7" w14:textId="665E8EC0" w:rsidR="008A51E6" w:rsidRDefault="008A51E6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проведение котировочной сессии</w:t>
            </w:r>
          </w:p>
        </w:tc>
        <w:tc>
          <w:tcPr>
            <w:tcW w:w="2882" w:type="dxa"/>
          </w:tcPr>
          <w:p w14:paraId="2D0A2D21" w14:textId="48402FE8" w:rsidR="008A51E6" w:rsidRDefault="008A51E6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7A720607" w14:textId="77777777" w:rsidR="008A51E6" w:rsidRDefault="008A51E6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81FF7" w:rsidRPr="00112B6B" w14:paraId="44962485" w14:textId="77777777" w:rsidTr="00253A5D">
        <w:tc>
          <w:tcPr>
            <w:tcW w:w="3095" w:type="dxa"/>
          </w:tcPr>
          <w:p w14:paraId="4DCBD2D6" w14:textId="1EB1E572" w:rsidR="00A81FF7" w:rsidRDefault="00A81FF7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Казначейский счет</w:t>
            </w:r>
          </w:p>
        </w:tc>
        <w:tc>
          <w:tcPr>
            <w:tcW w:w="2882" w:type="dxa"/>
          </w:tcPr>
          <w:p w14:paraId="1F643522" w14:textId="0EB857D0" w:rsidR="00A81FF7" w:rsidRDefault="00A81FF7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Казначейские счета</w:t>
            </w:r>
          </w:p>
        </w:tc>
        <w:tc>
          <w:tcPr>
            <w:tcW w:w="3772" w:type="dxa"/>
          </w:tcPr>
          <w:p w14:paraId="62572793" w14:textId="77777777" w:rsidR="00A81FF7" w:rsidRDefault="00A81FF7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81FF7" w:rsidRPr="00112B6B" w14:paraId="29837960" w14:textId="77777777" w:rsidTr="00253A5D">
        <w:tc>
          <w:tcPr>
            <w:tcW w:w="3095" w:type="dxa"/>
          </w:tcPr>
          <w:p w14:paraId="2FA7CFE1" w14:textId="24BC77DE" w:rsidR="00A81FF7" w:rsidRDefault="00A81FF7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Проведена комплаенс-проверка</w:t>
            </w:r>
          </w:p>
        </w:tc>
        <w:tc>
          <w:tcPr>
            <w:tcW w:w="2882" w:type="dxa"/>
          </w:tcPr>
          <w:p w14:paraId="53DEC301" w14:textId="73D4BF71" w:rsidR="00A81FF7" w:rsidRDefault="00A81FF7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23EBD628" w14:textId="77777777" w:rsidR="00A81FF7" w:rsidRDefault="00A81FF7" w:rsidP="00406F4E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C1D8309" w14:textId="42E7A22D" w:rsidR="00651E82" w:rsidRDefault="00651E82" w:rsidP="00651E82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Сгруппировать указанный реквизитный состав в отдельную вкладку</w:t>
      </w:r>
      <w:r w:rsidR="00250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форме карточки Проекта.</w:t>
      </w:r>
    </w:p>
    <w:p w14:paraId="7C332CED" w14:textId="1E255CC5" w:rsidR="00250EAC" w:rsidRDefault="00250EAC" w:rsidP="00250EAC">
      <w:pPr>
        <w:pStyle w:val="2"/>
      </w:pPr>
      <w:bookmarkStart w:id="13" w:name="_Toc216950742"/>
      <w:r w:rsidRPr="00250EAC">
        <w:t>Дополнить карточку</w:t>
      </w:r>
      <w:r w:rsidR="008D2050">
        <w:t xml:space="preserve"> Проекта данными карточки Закупка</w:t>
      </w:r>
      <w:bookmarkEnd w:id="13"/>
    </w:p>
    <w:p w14:paraId="7F21C3ED" w14:textId="77777777" w:rsidR="008D2050" w:rsidRDefault="008D2050" w:rsidP="008D2050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Дополнить учетный документ «Проект» реквизитный состав следующими значениями: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8D2050" w:rsidRPr="00112B6B" w14:paraId="46C9F42A" w14:textId="77777777" w:rsidTr="00F368A7">
        <w:tc>
          <w:tcPr>
            <w:tcW w:w="3095" w:type="dxa"/>
            <w:shd w:val="clear" w:color="auto" w:fill="F2F2F2" w:themeFill="background1" w:themeFillShade="F2"/>
            <w:hideMark/>
          </w:tcPr>
          <w:p w14:paraId="0287839E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23D1049D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24AAC811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8D2050" w:rsidRPr="00112B6B" w14:paraId="5D8129A5" w14:textId="77777777" w:rsidTr="00F368A7">
        <w:tc>
          <w:tcPr>
            <w:tcW w:w="3095" w:type="dxa"/>
            <w:hideMark/>
          </w:tcPr>
          <w:p w14:paraId="4CA8CDBE" w14:textId="51911C28" w:rsidR="008D2050" w:rsidRPr="00112B6B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 закупки</w:t>
            </w:r>
          </w:p>
        </w:tc>
        <w:tc>
          <w:tcPr>
            <w:tcW w:w="2882" w:type="dxa"/>
            <w:hideMark/>
          </w:tcPr>
          <w:p w14:paraId="02E9CDBD" w14:textId="7CE9FBF1" w:rsidR="008D2050" w:rsidRPr="00112B6B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значения</w:t>
            </w:r>
          </w:p>
        </w:tc>
        <w:tc>
          <w:tcPr>
            <w:tcW w:w="3772" w:type="dxa"/>
            <w:hideMark/>
          </w:tcPr>
          <w:p w14:paraId="4DBD77F2" w14:textId="77777777" w:rsidR="008D2050" w:rsidRPr="008D2050" w:rsidRDefault="008D2050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78AF6317" w14:textId="77777777" w:rsidR="008D2050" w:rsidRPr="008D2050" w:rsidRDefault="008D2050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B7963EF" w14:textId="0EF366E8" w:rsidR="008D2050" w:rsidRPr="008D2050" w:rsidRDefault="008D2050" w:rsidP="008D2050">
            <w:pPr>
              <w:pStyle w:val="ae"/>
              <w:numPr>
                <w:ilvl w:val="0"/>
                <w:numId w:val="18"/>
              </w:numPr>
              <w:ind w:left="152" w:hanging="14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Конкурс в электронной форме (закрытый конкурс)</w:t>
            </w:r>
          </w:p>
          <w:p w14:paraId="57886421" w14:textId="0F0585F7" w:rsidR="008D2050" w:rsidRPr="008D2050" w:rsidRDefault="008D2050" w:rsidP="008D2050">
            <w:pPr>
              <w:pStyle w:val="ae"/>
              <w:numPr>
                <w:ilvl w:val="0"/>
                <w:numId w:val="18"/>
              </w:numPr>
              <w:ind w:left="152" w:hanging="14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Аукцион в электронной форме (закрытый аукцион)</w:t>
            </w:r>
          </w:p>
          <w:p w14:paraId="26763688" w14:textId="768FAE07" w:rsidR="008D2050" w:rsidRPr="008D2050" w:rsidRDefault="008D2050" w:rsidP="008D2050">
            <w:pPr>
              <w:pStyle w:val="ae"/>
              <w:numPr>
                <w:ilvl w:val="0"/>
                <w:numId w:val="18"/>
              </w:numPr>
              <w:ind w:left="152" w:hanging="14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котировок в электронной форме (закрытый запрос котировок),</w:t>
            </w:r>
          </w:p>
          <w:p w14:paraId="419DCAFD" w14:textId="7ED347D7" w:rsidR="008D2050" w:rsidRPr="00112B6B" w:rsidRDefault="008D2050" w:rsidP="008D2050">
            <w:pPr>
              <w:pStyle w:val="ae"/>
              <w:numPr>
                <w:ilvl w:val="0"/>
                <w:numId w:val="18"/>
              </w:numPr>
              <w:ind w:left="152" w:hanging="14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Котировочная сессия</w:t>
            </w:r>
          </w:p>
        </w:tc>
      </w:tr>
      <w:tr w:rsidR="008D2050" w:rsidRPr="00112B6B" w14:paraId="41858BF1" w14:textId="77777777" w:rsidTr="00F368A7">
        <w:tc>
          <w:tcPr>
            <w:tcW w:w="3095" w:type="dxa"/>
          </w:tcPr>
          <w:p w14:paraId="2F428922" w14:textId="498E4A20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Реестровый номер закупки</w:t>
            </w:r>
          </w:p>
        </w:tc>
        <w:tc>
          <w:tcPr>
            <w:tcW w:w="2882" w:type="dxa"/>
          </w:tcPr>
          <w:p w14:paraId="26939CBE" w14:textId="1C6F8911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(250)</w:t>
            </w:r>
          </w:p>
        </w:tc>
        <w:tc>
          <w:tcPr>
            <w:tcW w:w="3772" w:type="dxa"/>
          </w:tcPr>
          <w:p w14:paraId="07F0F221" w14:textId="77777777" w:rsidR="008D2050" w:rsidRPr="008D2050" w:rsidRDefault="008D2050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D2050" w:rsidRPr="00112B6B" w14:paraId="6E6FFA2A" w14:textId="77777777" w:rsidTr="00F368A7">
        <w:tc>
          <w:tcPr>
            <w:tcW w:w="3095" w:type="dxa"/>
          </w:tcPr>
          <w:p w14:paraId="4E85D381" w14:textId="4B970E52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заседания закупочной комиссии</w:t>
            </w:r>
          </w:p>
        </w:tc>
        <w:tc>
          <w:tcPr>
            <w:tcW w:w="2882" w:type="dxa"/>
          </w:tcPr>
          <w:p w14:paraId="7F0FDBFE" w14:textId="0150FF9B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(неограниченный)</w:t>
            </w:r>
          </w:p>
        </w:tc>
        <w:tc>
          <w:tcPr>
            <w:tcW w:w="3772" w:type="dxa"/>
          </w:tcPr>
          <w:p w14:paraId="1E77A134" w14:textId="2069927A" w:rsidR="008D2050" w:rsidRPr="008D2050" w:rsidRDefault="008D2050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Заполняется при наличии</w:t>
            </w:r>
          </w:p>
        </w:tc>
      </w:tr>
      <w:tr w:rsidR="008D2050" w:rsidRPr="00112B6B" w14:paraId="359F6F7E" w14:textId="77777777" w:rsidTr="00F368A7">
        <w:tc>
          <w:tcPr>
            <w:tcW w:w="3095" w:type="dxa"/>
          </w:tcPr>
          <w:p w14:paraId="3EF58B92" w14:textId="612C07A3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Победитель</w:t>
            </w:r>
          </w:p>
        </w:tc>
        <w:tc>
          <w:tcPr>
            <w:tcW w:w="2882" w:type="dxa"/>
          </w:tcPr>
          <w:p w14:paraId="6CF831C9" w14:textId="00E80C49" w:rsidR="008D2050" w:rsidRPr="008D2050" w:rsidRDefault="008D2050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20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Контрагенты</w:t>
            </w:r>
          </w:p>
        </w:tc>
        <w:tc>
          <w:tcPr>
            <w:tcW w:w="3772" w:type="dxa"/>
          </w:tcPr>
          <w:p w14:paraId="089ACC62" w14:textId="77777777" w:rsidR="008D2050" w:rsidRPr="008D2050" w:rsidRDefault="008D2050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A72C8" w:rsidRPr="00112B6B" w14:paraId="18268EB2" w14:textId="77777777" w:rsidTr="00F368A7">
        <w:tc>
          <w:tcPr>
            <w:tcW w:w="3095" w:type="dxa"/>
          </w:tcPr>
          <w:p w14:paraId="0BDBC277" w14:textId="6E60E926" w:rsidR="00FA72C8" w:rsidRPr="008D2050" w:rsidRDefault="00FA72C8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аванса</w:t>
            </w:r>
          </w:p>
        </w:tc>
        <w:tc>
          <w:tcPr>
            <w:tcW w:w="2882" w:type="dxa"/>
          </w:tcPr>
          <w:p w14:paraId="08C00998" w14:textId="361EDA01" w:rsidR="00FA72C8" w:rsidRPr="008D2050" w:rsidRDefault="00FA72C8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4A3CC38B" w14:textId="77777777" w:rsidR="00FA72C8" w:rsidRPr="008D2050" w:rsidRDefault="00FA72C8" w:rsidP="008D205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36419ED" w14:textId="77777777" w:rsidR="008D2050" w:rsidRPr="008D2050" w:rsidRDefault="008D2050" w:rsidP="008D2050">
      <w:pPr>
        <w:rPr>
          <w:lang w:val="ru-RU"/>
        </w:rPr>
      </w:pPr>
    </w:p>
    <w:p w14:paraId="07AF0B67" w14:textId="6642992C" w:rsidR="008D2050" w:rsidRDefault="008D2050" w:rsidP="008D205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Сгруппировать указанный реквизитный состав в отдельную вкладку «Закупка» на форме карточки Проекта.</w:t>
      </w:r>
    </w:p>
    <w:p w14:paraId="15DBA1AF" w14:textId="539940AD" w:rsidR="009E6193" w:rsidRDefault="008D2050" w:rsidP="008D2050">
      <w:pPr>
        <w:pStyle w:val="2"/>
      </w:pPr>
      <w:bookmarkStart w:id="14" w:name="_Toc216950743"/>
      <w:r>
        <w:t>Дополнить карточку Контрагента данными</w:t>
      </w:r>
      <w:bookmarkEnd w:id="14"/>
    </w:p>
    <w:p w14:paraId="363A3A8B" w14:textId="13A5BCCF" w:rsidR="008D2050" w:rsidRDefault="008D2050" w:rsidP="008D2050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Дополнить справочник «Контрагенты» реквизитный состав следующими значениями</w:t>
      </w:r>
      <w:r w:rsidR="00C574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 их отсутствии)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8D2050" w:rsidRPr="00112B6B" w14:paraId="21EFC4DF" w14:textId="77777777" w:rsidTr="00F368A7">
        <w:tc>
          <w:tcPr>
            <w:tcW w:w="3095" w:type="dxa"/>
            <w:shd w:val="clear" w:color="auto" w:fill="F2F2F2" w:themeFill="background1" w:themeFillShade="F2"/>
            <w:hideMark/>
          </w:tcPr>
          <w:p w14:paraId="3B6E6877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15AA7A98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482DD922" w14:textId="77777777" w:rsidR="008D2050" w:rsidRPr="00112B6B" w:rsidRDefault="008D2050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8D2050" w:rsidRPr="00112B6B" w14:paraId="0044A098" w14:textId="77777777" w:rsidTr="00F368A7">
        <w:tc>
          <w:tcPr>
            <w:tcW w:w="3095" w:type="dxa"/>
            <w:hideMark/>
          </w:tcPr>
          <w:p w14:paraId="0660587C" w14:textId="1ACBE48A" w:rsidR="008D2050" w:rsidRPr="00112B6B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57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Генеральный директор</w:t>
            </w:r>
          </w:p>
        </w:tc>
        <w:tc>
          <w:tcPr>
            <w:tcW w:w="2882" w:type="dxa"/>
            <w:hideMark/>
          </w:tcPr>
          <w:p w14:paraId="392F4CBD" w14:textId="3181E3E7" w:rsidR="008D2050" w:rsidRPr="00112B6B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Контактные лица</w:t>
            </w:r>
          </w:p>
        </w:tc>
        <w:tc>
          <w:tcPr>
            <w:tcW w:w="3772" w:type="dxa"/>
            <w:hideMark/>
          </w:tcPr>
          <w:p w14:paraId="51B74E53" w14:textId="5F10D714" w:rsidR="008D2050" w:rsidRPr="00112B6B" w:rsidRDefault="008D2050" w:rsidP="00C57416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57416" w:rsidRPr="00112B6B" w14:paraId="2BA82DB2" w14:textId="77777777" w:rsidTr="00F368A7">
        <w:tc>
          <w:tcPr>
            <w:tcW w:w="3095" w:type="dxa"/>
          </w:tcPr>
          <w:p w14:paraId="47ED707A" w14:textId="49355CDE" w:rsidR="00C57416" w:rsidRPr="00C57416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57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ОКВЭД</w:t>
            </w:r>
          </w:p>
        </w:tc>
        <w:tc>
          <w:tcPr>
            <w:tcW w:w="2882" w:type="dxa"/>
          </w:tcPr>
          <w:p w14:paraId="7B00E02B" w14:textId="02B91A6C" w:rsidR="00C57416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57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ОКВЭД</w:t>
            </w:r>
          </w:p>
        </w:tc>
        <w:tc>
          <w:tcPr>
            <w:tcW w:w="3772" w:type="dxa"/>
          </w:tcPr>
          <w:p w14:paraId="6BA4C861" w14:textId="77777777" w:rsidR="00C57416" w:rsidRPr="00112B6B" w:rsidRDefault="00C57416" w:rsidP="00C57416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57416" w:rsidRPr="00112B6B" w14:paraId="131E876D" w14:textId="77777777" w:rsidTr="00F368A7">
        <w:tc>
          <w:tcPr>
            <w:tcW w:w="3095" w:type="dxa"/>
          </w:tcPr>
          <w:p w14:paraId="2D419A2A" w14:textId="458CA10A" w:rsidR="00C57416" w:rsidRPr="00C57416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57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Контактная информация</w:t>
            </w:r>
          </w:p>
        </w:tc>
        <w:tc>
          <w:tcPr>
            <w:tcW w:w="2882" w:type="dxa"/>
          </w:tcPr>
          <w:p w14:paraId="48C413BA" w14:textId="1144263F" w:rsidR="00C57416" w:rsidRPr="00C57416" w:rsidRDefault="00C57416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Таблица Контактная информация</w:t>
            </w:r>
          </w:p>
        </w:tc>
        <w:tc>
          <w:tcPr>
            <w:tcW w:w="3772" w:type="dxa"/>
          </w:tcPr>
          <w:p w14:paraId="25359193" w14:textId="59D57872" w:rsidR="00C57416" w:rsidRPr="00112B6B" w:rsidRDefault="00C57416" w:rsidP="00C57416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Список контактной информации различных видов (номер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телефона, юридический адрес, физический адрес и другие)</w:t>
            </w:r>
          </w:p>
        </w:tc>
      </w:tr>
    </w:tbl>
    <w:p w14:paraId="3AF0B14C" w14:textId="464B485F" w:rsidR="009D4CA4" w:rsidRDefault="009D4CA4" w:rsidP="009D4CA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Реализовать возможность хранения информации о рисках взаимодействия подразделения, хранящая следующие данные: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9D4CA4" w:rsidRPr="00112B6B" w14:paraId="1ABBF546" w14:textId="77777777" w:rsidTr="00F368A7">
        <w:tc>
          <w:tcPr>
            <w:tcW w:w="3095" w:type="dxa"/>
            <w:shd w:val="clear" w:color="auto" w:fill="F2F2F2" w:themeFill="background1" w:themeFillShade="F2"/>
            <w:hideMark/>
          </w:tcPr>
          <w:p w14:paraId="687A1C2B" w14:textId="77777777" w:rsidR="009D4CA4" w:rsidRPr="00112B6B" w:rsidRDefault="009D4CA4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2F97925C" w14:textId="77777777" w:rsidR="009D4CA4" w:rsidRPr="00112B6B" w:rsidRDefault="009D4CA4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64D6AD1C" w14:textId="77777777" w:rsidR="009D4CA4" w:rsidRPr="00112B6B" w:rsidRDefault="009D4CA4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9D4CA4" w:rsidRPr="00112B6B" w14:paraId="15150A4C" w14:textId="77777777" w:rsidTr="00F368A7">
        <w:tc>
          <w:tcPr>
            <w:tcW w:w="3095" w:type="dxa"/>
            <w:hideMark/>
          </w:tcPr>
          <w:p w14:paraId="37BD39B3" w14:textId="475609D4" w:rsidR="009D4CA4" w:rsidRPr="00112B6B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2882" w:type="dxa"/>
            <w:hideMark/>
          </w:tcPr>
          <w:p w14:paraId="715B5580" w14:textId="607C4902" w:rsidR="009D4CA4" w:rsidRPr="00112B6B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Контрагенты</w:t>
            </w:r>
          </w:p>
        </w:tc>
        <w:tc>
          <w:tcPr>
            <w:tcW w:w="3772" w:type="dxa"/>
            <w:hideMark/>
          </w:tcPr>
          <w:p w14:paraId="57EC08A8" w14:textId="77777777" w:rsidR="009D4CA4" w:rsidRPr="00112B6B" w:rsidRDefault="009D4CA4" w:rsidP="00F368A7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D4CA4" w:rsidRPr="00112B6B" w14:paraId="6D2C98C9" w14:textId="77777777" w:rsidTr="00F368A7">
        <w:tc>
          <w:tcPr>
            <w:tcW w:w="3095" w:type="dxa"/>
          </w:tcPr>
          <w:p w14:paraId="12B89CA0" w14:textId="4470E20F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Период</w:t>
            </w:r>
          </w:p>
        </w:tc>
        <w:tc>
          <w:tcPr>
            <w:tcW w:w="2882" w:type="dxa"/>
          </w:tcPr>
          <w:p w14:paraId="4F5D599A" w14:textId="1B907621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B433A9E" w14:textId="0A44941D" w:rsidR="009D4CA4" w:rsidRPr="00112B6B" w:rsidRDefault="009D4CA4" w:rsidP="00F368A7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действия информации о рисках взаимодействия</w:t>
            </w:r>
          </w:p>
        </w:tc>
      </w:tr>
      <w:tr w:rsidR="009D4CA4" w:rsidRPr="00112B6B" w14:paraId="4D1AC88A" w14:textId="77777777" w:rsidTr="00F368A7">
        <w:tc>
          <w:tcPr>
            <w:tcW w:w="3095" w:type="dxa"/>
          </w:tcPr>
          <w:p w14:paraId="32E6A3A9" w14:textId="793F7514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риска</w:t>
            </w:r>
          </w:p>
        </w:tc>
        <w:tc>
          <w:tcPr>
            <w:tcW w:w="2882" w:type="dxa"/>
          </w:tcPr>
          <w:p w14:paraId="55215625" w14:textId="66B78AB9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рисков</w:t>
            </w:r>
          </w:p>
        </w:tc>
        <w:tc>
          <w:tcPr>
            <w:tcW w:w="3772" w:type="dxa"/>
          </w:tcPr>
          <w:p w14:paraId="7AF2BBC7" w14:textId="680330EC" w:rsidR="009D4CA4" w:rsidRDefault="009D4CA4" w:rsidP="00F368A7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Новый справочник Виды рисков, с возможностью Администратором Системы дополнять список новыми элементами</w:t>
            </w:r>
          </w:p>
        </w:tc>
      </w:tr>
      <w:tr w:rsidR="009D4CA4" w:rsidRPr="00112B6B" w14:paraId="249CC664" w14:textId="77777777" w:rsidTr="00F368A7">
        <w:tc>
          <w:tcPr>
            <w:tcW w:w="3095" w:type="dxa"/>
          </w:tcPr>
          <w:p w14:paraId="5870268A" w14:textId="444DEAB0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2882" w:type="dxa"/>
          </w:tcPr>
          <w:p w14:paraId="61836927" w14:textId="6FE51FF6" w:rsidR="009D4CA4" w:rsidRDefault="009D4CA4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0965E206" w14:textId="5C9CB667" w:rsidR="009D4CA4" w:rsidRDefault="009D4CA4" w:rsidP="00F368A7">
            <w:pPr>
              <w:pStyle w:val="ae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рисков</w:t>
            </w:r>
          </w:p>
        </w:tc>
      </w:tr>
    </w:tbl>
    <w:p w14:paraId="78F417C8" w14:textId="6820B040" w:rsidR="009D4CA4" w:rsidRDefault="009D4CA4" w:rsidP="009D4CA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вывод в карточку справочника Контрагенты актуального списка рисков с группировкой по Виду риска. Обеспечить возможность отображения полного списка изменений рисков по контрагентам.</w:t>
      </w:r>
    </w:p>
    <w:p w14:paraId="438A44B6" w14:textId="77777777" w:rsidR="008D2050" w:rsidRPr="008D2050" w:rsidRDefault="008D2050" w:rsidP="008D2050">
      <w:pPr>
        <w:rPr>
          <w:lang w:val="ru-RU"/>
        </w:rPr>
      </w:pPr>
    </w:p>
    <w:p w14:paraId="157C707D" w14:textId="67EF592A" w:rsidR="00277ABC" w:rsidRDefault="00B07A53" w:rsidP="00B07A53">
      <w:pPr>
        <w:pStyle w:val="2"/>
        <w:spacing w:after="240" w:line="276" w:lineRule="auto"/>
      </w:pPr>
      <w:bookmarkStart w:id="15" w:name="_Toc216950744"/>
      <w:r>
        <w:t xml:space="preserve">Подключение </w:t>
      </w:r>
      <w:r w:rsidR="00253A5D">
        <w:t>Проекта</w:t>
      </w:r>
      <w:r>
        <w:t xml:space="preserve"> в бизнес-процессы обработки поручений</w:t>
      </w:r>
      <w:r w:rsidR="00315D67">
        <w:t xml:space="preserve"> для осуществлений закупочной процедуры</w:t>
      </w:r>
      <w:bookmarkEnd w:id="15"/>
    </w:p>
    <w:p w14:paraId="0361DA44" w14:textId="02B207EE" w:rsidR="005C1291" w:rsidRDefault="00E8504E" w:rsidP="00B07A5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запуск этапа </w:t>
      </w:r>
      <w:r w:rsidR="00CD3F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подготовка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="00CD3FE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="00CD3FE5">
        <w:rPr>
          <w:rFonts w:ascii="Times New Roman" w:eastAsia="Times New Roman" w:hAnsi="Times New Roman" w:cs="Times New Roman"/>
          <w:sz w:val="24"/>
          <w:szCs w:val="24"/>
          <w:lang w:val="ru-RU"/>
        </w:rPr>
        <w:t>. Процесс инициируется после исполнения поручений получения КП от контрагентов.</w:t>
      </w:r>
    </w:p>
    <w:p w14:paraId="7A39BABF" w14:textId="44774A55" w:rsidR="009C7F82" w:rsidRDefault="009C7F82" w:rsidP="00474220">
      <w:pPr>
        <w:pStyle w:val="3"/>
      </w:pPr>
      <w:bookmarkStart w:id="16" w:name="_Toc216950745"/>
      <w:r>
        <w:t>Подтверждение полученных КП</w:t>
      </w:r>
      <w:bookmarkEnd w:id="16"/>
      <w:r>
        <w:t xml:space="preserve"> </w:t>
      </w:r>
    </w:p>
    <w:p w14:paraId="1B1BB59A" w14:textId="6E9C286B" w:rsidR="009C7F82" w:rsidRDefault="009C7F82" w:rsidP="009C7F82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C7F82">
        <w:rPr>
          <w:rFonts w:ascii="Times New Roman" w:eastAsia="Times New Roman" w:hAnsi="Times New Roman" w:cs="Times New Roman"/>
          <w:sz w:val="24"/>
          <w:szCs w:val="24"/>
        </w:rPr>
        <w:t>Ответственный за закупку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полученному поручению проверяет прикрепленные в ответ на запросы КП на корректность. При наличии замечаний пользователю доступна процедура возврата</w:t>
      </w:r>
      <w:r w:rsidR="00562B3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поручения на доработку обратно Ответственному исполнителю за проект с описанием замечаний.</w:t>
      </w:r>
    </w:p>
    <w:p w14:paraId="00AEA122" w14:textId="46685078" w:rsidR="004476A9" w:rsidRDefault="00562B37" w:rsidP="00E72D4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необходимости, Ответственный за закупку должен иметь возможность самостоятельно </w:t>
      </w:r>
      <w:r w:rsidR="0017357C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создавать новые карточки Запроса КП и произвести полный процесс бизнес-процесса аналогично этапу Инициализация проекта, исполняемым Ответственным исполнителем по проекту.</w:t>
      </w:r>
    </w:p>
    <w:p w14:paraId="05B47BA4" w14:textId="60690178" w:rsidR="004476A9" w:rsidRDefault="004476A9" w:rsidP="00E72D4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подтверждения полученных КП Ответственному за закупку должна быть возможность внесения изменений </w:t>
      </w:r>
    </w:p>
    <w:p w14:paraId="5A0C5153" w14:textId="7A97F908" w:rsidR="00967DC8" w:rsidRPr="00967DC8" w:rsidRDefault="00967DC8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="00E72D46" w:rsidRPr="00E72D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Полученные КП подтверждены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687CAC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E72D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выявлении замечаний по </w:t>
      </w:r>
      <w:r w:rsidR="00E72D4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полученным КП, по команде «</w:t>
      </w:r>
      <w:r w:rsidR="00E72D46" w:rsidRPr="009E6193">
        <w:rPr>
          <w:rFonts w:ascii="Times New Roman" w:eastAsia="Times New Roman" w:hAnsi="Times New Roman" w:cs="Times New Roman"/>
          <w:b/>
          <w:bCs/>
          <w:sz w:val="24"/>
          <w:szCs w:val="24"/>
        </w:rPr>
        <w:t>Вернуть на доработку</w:t>
      </w:r>
      <w:r w:rsidR="00E72D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поручение возвращается Ответственному по исполнению проекта на этап </w:t>
      </w:r>
      <w:r w:rsidR="00E72D46" w:rsidRPr="00E72D46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и получение КП</w:t>
      </w:r>
      <w:r w:rsidR="00E72D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76E7AD9" w14:textId="5D4A826B" w:rsidR="00E72D46" w:rsidRDefault="004476A9" w:rsidP="00E72D46">
      <w:pPr>
        <w:pStyle w:val="3"/>
      </w:pPr>
      <w:bookmarkStart w:id="17" w:name="_Toc216950746"/>
      <w:r>
        <w:t>Протокол НМЦД</w:t>
      </w:r>
      <w:bookmarkEnd w:id="17"/>
    </w:p>
    <w:p w14:paraId="625728CD" w14:textId="125E3480" w:rsidR="00E72D46" w:rsidRDefault="003D217E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D217E">
        <w:rPr>
          <w:rFonts w:ascii="Times New Roman" w:eastAsia="Times New Roman" w:hAnsi="Times New Roman" w:cs="Times New Roman"/>
          <w:sz w:val="24"/>
          <w:szCs w:val="24"/>
        </w:rPr>
        <w:t xml:space="preserve">Ответственный за НМЦД подтверждает предложенную НМЦД/ЦД, путем приобщения к проекту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файлов </w:t>
      </w:r>
      <w:r w:rsidRPr="003D217E">
        <w:rPr>
          <w:rFonts w:ascii="Times New Roman" w:eastAsia="Times New Roman" w:hAnsi="Times New Roman" w:cs="Times New Roman"/>
          <w:sz w:val="24"/>
          <w:szCs w:val="24"/>
        </w:rPr>
        <w:t>протокола расчета НМЦД/ЦД, а также расчета НМЦД/ЦД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50FAEE6" w14:textId="61E4F35A" w:rsidR="003D217E" w:rsidRDefault="003D217E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вида способа определения НМЦД или ЦД осуществляется по следующим условиям:</w:t>
      </w:r>
    </w:p>
    <w:p w14:paraId="5EA8A519" w14:textId="7133943C" w:rsidR="003D217E" w:rsidRDefault="003D217E" w:rsidP="003D217E">
      <w:pPr>
        <w:pStyle w:val="ae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3D21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конкурентной процедур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3D21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НМЦД</w:t>
      </w:r>
    </w:p>
    <w:p w14:paraId="37AC8E67" w14:textId="0763C9BD" w:rsidR="003D217E" w:rsidRDefault="003D217E" w:rsidP="003D217E">
      <w:pPr>
        <w:pStyle w:val="ae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единственного источника, если цена до 600 тысяч ЦД</w:t>
      </w:r>
    </w:p>
    <w:p w14:paraId="6BFA5ECF" w14:textId="41B4F0A1" w:rsidR="003D217E" w:rsidRDefault="003D217E" w:rsidP="003D217E">
      <w:pPr>
        <w:pStyle w:val="ae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единственного источника и проведении котировочной сессии – НМЦД</w:t>
      </w:r>
    </w:p>
    <w:p w14:paraId="7FE5CC05" w14:textId="0DEC4AFE" w:rsidR="003D217E" w:rsidRPr="003D217E" w:rsidRDefault="003D217E" w:rsidP="003D217E">
      <w:pPr>
        <w:pStyle w:val="ae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«Иные закупки по 25 разделу ПОЗ» - ЦД</w:t>
      </w:r>
    </w:p>
    <w:p w14:paraId="324A2BAC" w14:textId="44A226C8" w:rsidR="003D217E" w:rsidRDefault="003D217E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выборе вида исполнителя Иные закупки по 25 разделу ПОЗ, поручение прикладывания и подтверждения ЦД не инициируются, а процесс двигается дальше.</w:t>
      </w:r>
    </w:p>
    <w:p w14:paraId="5B975DD1" w14:textId="4649900D" w:rsidR="00E72D46" w:rsidRDefault="003D217E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3D217E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 НМЦД/ЦД прикреплен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1388B335" w14:textId="6E0631FF" w:rsidR="003D217E" w:rsidRDefault="00094146" w:rsidP="00094146">
      <w:pPr>
        <w:pStyle w:val="3"/>
      </w:pPr>
      <w:bookmarkStart w:id="18" w:name="_Toc216950747"/>
      <w:r>
        <w:t xml:space="preserve">Формирование </w:t>
      </w:r>
      <w:r w:rsidR="00315D67">
        <w:t>Проекта договора</w:t>
      </w:r>
      <w:r>
        <w:t>/</w:t>
      </w:r>
      <w:r w:rsidR="00315D67">
        <w:t>Закупочной документации</w:t>
      </w:r>
      <w:bookmarkEnd w:id="18"/>
    </w:p>
    <w:p w14:paraId="58A49561" w14:textId="23D330F0" w:rsidR="001E24BD" w:rsidRDefault="001E24BD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24BD">
        <w:rPr>
          <w:rFonts w:ascii="Times New Roman" w:eastAsia="Times New Roman" w:hAnsi="Times New Roman" w:cs="Times New Roman"/>
          <w:sz w:val="24"/>
          <w:szCs w:val="24"/>
        </w:rPr>
        <w:t>Ответственны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 за закупку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поручение, в рамках которого 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заполняется карточка </w:t>
      </w:r>
      <w:r w:rsidR="00315D67">
        <w:rPr>
          <w:rFonts w:ascii="Times New Roman" w:eastAsia="Times New Roman" w:hAnsi="Times New Roman" w:cs="Times New Roman"/>
          <w:sz w:val="24"/>
          <w:szCs w:val="24"/>
        </w:rPr>
        <w:t>Проекта договора/Закупочной документации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. Процесс запускается Ответственным за закупку и заключается в выборе контрагента (если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требуется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заполнении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 карточки договора/</w:t>
      </w:r>
      <w:r w:rsidR="00315D67">
        <w:rPr>
          <w:rFonts w:ascii="Times New Roman" w:eastAsia="Times New Roman" w:hAnsi="Times New Roman" w:cs="Times New Roman"/>
          <w:sz w:val="24"/>
          <w:szCs w:val="24"/>
        </w:rPr>
        <w:t>Закупочной документации</w:t>
      </w:r>
      <w:r w:rsidRPr="001E24BD">
        <w:rPr>
          <w:rFonts w:ascii="Times New Roman" w:eastAsia="Times New Roman" w:hAnsi="Times New Roman" w:cs="Times New Roman"/>
          <w:sz w:val="24"/>
          <w:szCs w:val="24"/>
        </w:rPr>
        <w:t xml:space="preserve"> и прикрепление файлов </w:t>
      </w:r>
      <w:r w:rsidR="00315D67">
        <w:rPr>
          <w:rFonts w:ascii="Times New Roman" w:eastAsia="Times New Roman" w:hAnsi="Times New Roman" w:cs="Times New Roman"/>
          <w:sz w:val="24"/>
          <w:szCs w:val="24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8E58065" w14:textId="48F40719" w:rsidR="001E24BD" w:rsidRDefault="001E24BD" w:rsidP="001E24B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1E24BD">
        <w:rPr>
          <w:rFonts w:ascii="Times New Roman" w:eastAsia="Times New Roman" w:hAnsi="Times New Roman" w:cs="Times New Roman"/>
          <w:b/>
          <w:bCs/>
          <w:sz w:val="24"/>
          <w:szCs w:val="24"/>
        </w:rPr>
        <w:t>Сформирована Закупочная документация/Проект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60E68A8E" w14:textId="60316069" w:rsidR="001E24BD" w:rsidRDefault="000F3522" w:rsidP="001E24BD">
      <w:pPr>
        <w:pStyle w:val="3"/>
      </w:pPr>
      <w:bookmarkStart w:id="19" w:name="_Toc216950748"/>
      <w:r>
        <w:t>Согласование</w:t>
      </w:r>
      <w:r w:rsidR="001E24BD" w:rsidRPr="001E24BD">
        <w:t xml:space="preserve"> </w:t>
      </w:r>
      <w:r w:rsidR="00315D67">
        <w:t>Закупочной документации</w:t>
      </w:r>
      <w:r w:rsidR="001E24BD" w:rsidRPr="001E24BD">
        <w:t>/Проект договора</w:t>
      </w:r>
      <w:bookmarkEnd w:id="19"/>
    </w:p>
    <w:p w14:paraId="4E05415F" w14:textId="15D7094E" w:rsidR="001E24BD" w:rsidRDefault="000F3522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F3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закупку начинает процесс по согласованию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 w:rsidRPr="000F3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путем выбора регламента согласования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шаблонов маршрутизации, с</w:t>
      </w:r>
      <w:r w:rsidRPr="000F3522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ованные</w:t>
      </w:r>
      <w:r w:rsidRPr="000F3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Администратором Системы.</w:t>
      </w:r>
    </w:p>
    <w:p w14:paraId="6C34AED4" w14:textId="3331A2D6" w:rsidR="000F3522" w:rsidRDefault="000F3522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 за согласование получает поручения, в рамках которых производит процедуру согласования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Завершением исполнений поручений</w:t>
      </w:r>
      <w:r w:rsidR="008A51E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являться команда «Согласовано».</w:t>
      </w:r>
    </w:p>
    <w:p w14:paraId="1DE497C1" w14:textId="568A5D99" w:rsidR="001E24BD" w:rsidRDefault="000F3522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Завершением исполнения поручения </w:t>
      </w:r>
      <w:r w:rsidR="008A51E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согласования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 w:rsidR="008A51E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 за закупку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должна являться команда «</w:t>
      </w:r>
      <w:r w:rsidRPr="001E24BD">
        <w:rPr>
          <w:rFonts w:ascii="Times New Roman" w:eastAsia="Times New Roman" w:hAnsi="Times New Roman" w:cs="Times New Roman"/>
          <w:b/>
          <w:bCs/>
          <w:sz w:val="24"/>
          <w:szCs w:val="24"/>
        </w:rPr>
        <w:t>Сформирована Закупочная документация/Проект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5FB6059" w14:textId="5E5E90A1" w:rsidR="008A51E6" w:rsidRDefault="008A51E6" w:rsidP="008A51E6">
      <w:pPr>
        <w:pStyle w:val="3"/>
      </w:pPr>
      <w:bookmarkStart w:id="20" w:name="_Toc216950749"/>
      <w:r w:rsidRPr="008A51E6">
        <w:lastRenderedPageBreak/>
        <w:t>Проведение конкурентной процедуры</w:t>
      </w:r>
      <w:bookmarkEnd w:id="20"/>
    </w:p>
    <w:p w14:paraId="7ED59B13" w14:textId="4C633190" w:rsidR="008A51E6" w:rsidRDefault="008A51E6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 проведения конкурентной процедуры (устанавливается галочкой в карточке Проекта)</w:t>
      </w:r>
      <w:r w:rsid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ответственный за закупку получает соответствующее поручение. Процедура </w:t>
      </w:r>
      <w:r w:rsidR="00086298"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проводятся Ответственным за закупку в сторонней информационной системе</w:t>
      </w:r>
      <w:r w:rsid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D8CC4B4" w14:textId="67EDF3A2" w:rsidR="00086298" w:rsidRDefault="00086298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итогу проведения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конкурентной процедуры 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закупку подтверждает их завершение путем заполнения вводных данных 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 «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карточки Проекта 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в соответствии с представленным описанием полей.</w:t>
      </w:r>
    </w:p>
    <w:p w14:paraId="177B2954" w14:textId="442E82AE" w:rsidR="00086298" w:rsidRDefault="00086298" w:rsidP="0008629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Завершением исполнения поручения согласования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Завершена конкурентная процедура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5A9C8220" w14:textId="1931967E" w:rsidR="00086298" w:rsidRDefault="00086298" w:rsidP="00086298">
      <w:pPr>
        <w:pStyle w:val="3"/>
      </w:pPr>
      <w:bookmarkStart w:id="21" w:name="_Toc216950750"/>
      <w:r w:rsidRPr="008A51E6">
        <w:t xml:space="preserve">Проведение </w:t>
      </w:r>
      <w:r>
        <w:t>котировочной</w:t>
      </w:r>
      <w:r w:rsidRPr="008A51E6">
        <w:t xml:space="preserve"> </w:t>
      </w:r>
      <w:r>
        <w:t>сессии</w:t>
      </w:r>
      <w:bookmarkEnd w:id="21"/>
    </w:p>
    <w:p w14:paraId="4138F74B" w14:textId="0F36B00C" w:rsidR="00086298" w:rsidRDefault="00086298" w:rsidP="0008629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проведения котировочной сессии (устанавливается галочкой в карточке Проекта) ответственный за закупку получает соответствующее поручение. Процедура 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проводятся Ответственным за закупку в сторонней информационной системе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173C0C7" w14:textId="4B84780E" w:rsidR="00086298" w:rsidRDefault="00086298" w:rsidP="0008629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итогу проведения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котировочной сессии 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закупку подтверждает их завершение путем заполнения вводных данных 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 «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карточки Проекта </w:t>
      </w:r>
      <w:r w:rsidRPr="00086298">
        <w:rPr>
          <w:rFonts w:ascii="Times New Roman" w:eastAsia="Times New Roman" w:hAnsi="Times New Roman" w:cs="Times New Roman"/>
          <w:sz w:val="24"/>
          <w:szCs w:val="24"/>
          <w:lang w:val="ru-RU"/>
        </w:rPr>
        <w:t>в соответствии с представленным описанием полей.</w:t>
      </w:r>
    </w:p>
    <w:p w14:paraId="10B7658B" w14:textId="1CDBE404" w:rsidR="00086298" w:rsidRDefault="00086298" w:rsidP="0008629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Завершением исполнения поручения согласования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Завершена котировочная сессия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0631DA50" w14:textId="26F74BAE" w:rsidR="00086298" w:rsidRDefault="00280318" w:rsidP="00280318">
      <w:pPr>
        <w:pStyle w:val="3"/>
      </w:pPr>
      <w:bookmarkStart w:id="22" w:name="_Toc216950751"/>
      <w:r>
        <w:t xml:space="preserve">Формирование </w:t>
      </w:r>
      <w:r w:rsidR="00315D67">
        <w:t>Проекта договора</w:t>
      </w:r>
      <w:bookmarkEnd w:id="22"/>
    </w:p>
    <w:p w14:paraId="5051EF74" w14:textId="7F96E026" w:rsidR="00280318" w:rsidRDefault="00280318" w:rsidP="0028031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80318">
        <w:rPr>
          <w:rFonts w:ascii="Times New Roman" w:eastAsia="Times New Roman" w:hAnsi="Times New Roman" w:cs="Times New Roman"/>
          <w:sz w:val="24"/>
          <w:szCs w:val="24"/>
          <w:lang w:val="ru-RU"/>
        </w:rPr>
        <w:t>По итогам проведения конкурсной процедуры или котировочной сессии Ответственным за закупку формируется проект договора</w:t>
      </w:r>
      <w:r w:rsidR="00FA7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(создается карточка справочника Договоры) </w:t>
      </w:r>
      <w:r w:rsidRPr="002803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контрагентом победителем по процессу, описанному в подэтапе Закупочная документация. </w:t>
      </w:r>
      <w:r w:rsidR="00FA7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Созданный договор приобщается к проекту путем прикрепляется ссылки на неё в карточке Проекта. </w:t>
      </w:r>
      <w:r w:rsidRPr="00280318">
        <w:rPr>
          <w:rFonts w:ascii="Times New Roman" w:eastAsia="Times New Roman" w:hAnsi="Times New Roman" w:cs="Times New Roman"/>
          <w:sz w:val="24"/>
          <w:szCs w:val="24"/>
          <w:lang w:val="ru-RU"/>
        </w:rPr>
        <w:t>При этом Ответственный за закупку заполняет карточку договора на основании ранее созданной карточки «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Закупочной документации</w:t>
      </w:r>
      <w:r w:rsidRPr="00280318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CE85A66" w14:textId="075AB8B4" w:rsidR="00FA72C8" w:rsidRDefault="00FA72C8" w:rsidP="0028031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Завершением исполнения поручения согласования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договора/Закупочной документации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 договора подготовлен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330E8EDE" w14:textId="1A6F7351" w:rsidR="00FA72C8" w:rsidRDefault="00FA72C8" w:rsidP="00FA72C8">
      <w:pPr>
        <w:pStyle w:val="3"/>
      </w:pPr>
      <w:bookmarkStart w:id="23" w:name="_Toc216950752"/>
      <w:r>
        <w:t>Установка казначейского счета</w:t>
      </w:r>
      <w:bookmarkEnd w:id="23"/>
    </w:p>
    <w:p w14:paraId="46C81445" w14:textId="0654FAA2" w:rsidR="00FA72C8" w:rsidRDefault="00FA72C8" w:rsidP="00FA72C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сумме авансового платежа в размере 1 миллиона рублей или более Ответственный за закупку получает поручение </w:t>
      </w:r>
      <w:r w:rsidRPr="00FA72C8">
        <w:rPr>
          <w:rFonts w:ascii="Times New Roman" w:eastAsia="Times New Roman" w:hAnsi="Times New Roman" w:cs="Times New Roman"/>
          <w:sz w:val="24"/>
          <w:szCs w:val="24"/>
          <w:lang w:val="ru-RU"/>
        </w:rPr>
        <w:t>выясняет о наличии у контрагента казначейского счета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D8EEEA" w14:textId="257284ED" w:rsidR="00A81FF7" w:rsidRDefault="00A81FF7" w:rsidP="00FA72C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рамках исполнения поручения пользователь устанавливает казначейский счет в соответствующий реквизит карточки Проекта.</w:t>
      </w:r>
    </w:p>
    <w:p w14:paraId="5BE45D52" w14:textId="0B844742" w:rsidR="00280318" w:rsidRDefault="00FA72C8" w:rsidP="00FA72C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Подтверждено наличие казначейского счета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0A609FA9" w14:textId="12DB09A1" w:rsidR="008D290D" w:rsidRDefault="008D290D" w:rsidP="008D290D">
      <w:pPr>
        <w:pStyle w:val="3"/>
      </w:pPr>
      <w:bookmarkStart w:id="24" w:name="_Toc216950753"/>
      <w:r w:rsidRPr="008D290D">
        <w:t>Комплаенс-проверка победителя</w:t>
      </w:r>
      <w:bookmarkEnd w:id="24"/>
    </w:p>
    <w:p w14:paraId="064451B5" w14:textId="13AAB1CF" w:rsidR="008D290D" w:rsidRDefault="008D290D" w:rsidP="008D290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D29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согласовании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 w:rsidRPr="008D29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Ответственным за закупку, в рамках исполнения поручения, </w:t>
      </w:r>
      <w:r w:rsidRPr="008D290D">
        <w:rPr>
          <w:rFonts w:ascii="Times New Roman" w:eastAsia="Times New Roman" w:hAnsi="Times New Roman" w:cs="Times New Roman"/>
          <w:sz w:val="24"/>
          <w:szCs w:val="24"/>
          <w:lang w:val="ru-RU"/>
        </w:rPr>
        <w:t>проводится комплаенс-проверка контрагента, в рамках которой Ответственный за комплаенс в карточке контрагента проставляет существенные сведения в отношении него.</w:t>
      </w:r>
    </w:p>
    <w:p w14:paraId="11EFC2CE" w14:textId="084C346B" w:rsidR="00A81FF7" w:rsidRDefault="00A81FF7" w:rsidP="008D290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завершении комплаенс-проверки победителя, пользователем устанавливается соответствующая галочка в карточке Проекта.</w:t>
      </w:r>
    </w:p>
    <w:p w14:paraId="7DDBA768" w14:textId="563D8A4E" w:rsidR="008D290D" w:rsidRDefault="008D290D" w:rsidP="008D290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завершена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77F1D4F7" w14:textId="5B5C6D52" w:rsidR="008D290D" w:rsidRDefault="008D290D" w:rsidP="008D290D">
      <w:pPr>
        <w:pStyle w:val="3"/>
      </w:pPr>
      <w:bookmarkStart w:id="25" w:name="_Toc216950754"/>
      <w:r>
        <w:t>Подписание договора</w:t>
      </w:r>
      <w:bookmarkEnd w:id="25"/>
    </w:p>
    <w:p w14:paraId="4151F95D" w14:textId="7FDBE38C" w:rsidR="008D290D" w:rsidRDefault="00117F53" w:rsidP="008D290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подписание, установленный в соответствующем реквизите карточки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8D29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поручение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117F53"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подписания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в дальнейшем должен быть направлен контрагенту.</w:t>
      </w:r>
    </w:p>
    <w:p w14:paraId="2EB6B9AC" w14:textId="15D204FF" w:rsidR="00117F53" w:rsidRDefault="00A81FF7" w:rsidP="008D290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исполнения поручения </w:t>
      </w:r>
      <w:r w:rsidR="004755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подписание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подписывает документ и прикладывает необходимые файлы к карточке </w:t>
      </w:r>
      <w:r w:rsidR="00315D6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73EF43F" w14:textId="62CD7FAB" w:rsidR="00A81FF7" w:rsidRDefault="00A81FF7" w:rsidP="00A81FF7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1F0E8D47" w14:textId="14C1706B" w:rsidR="00475513" w:rsidRPr="00967DC8" w:rsidRDefault="00475513" w:rsidP="00475513">
      <w:pPr>
        <w:pStyle w:val="3"/>
      </w:pPr>
      <w:bookmarkStart w:id="26" w:name="_Toc216950755"/>
      <w:r>
        <w:t>Получение подписанного договора от Контрагента</w:t>
      </w:r>
      <w:bookmarkEnd w:id="26"/>
    </w:p>
    <w:p w14:paraId="4099EE62" w14:textId="329D990A" w:rsidR="00A81FF7" w:rsidRDefault="00475513" w:rsidP="00A81FF7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за закупку получает поручение, в рамках которого ожидает подписание договора контрагентом.</w:t>
      </w:r>
    </w:p>
    <w:p w14:paraId="4F0C8BD4" w14:textId="0778487B" w:rsidR="00475513" w:rsidRDefault="00475513" w:rsidP="00A81FF7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исполнения поручения, Ответственный за закупку получает от контрагента подписанный договор и приобщает его к созданной карточке договора путем прикрепления подписанного файла (или скана файла).</w:t>
      </w:r>
    </w:p>
    <w:p w14:paraId="58CFE9E4" w14:textId="77777777" w:rsidR="00475513" w:rsidRDefault="00475513" w:rsidP="0047551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Получен подписанный договор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AB9FF70" w14:textId="10E8190C" w:rsidR="008D290D" w:rsidRPr="00475513" w:rsidRDefault="00475513" w:rsidP="0047551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исполнения поручения </w:t>
      </w:r>
      <w:r w:rsidR="00117F53" w:rsidRPr="00117F5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возвращается Ответственному исполнителю по договору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117F53" w:rsidRPr="00117F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переходит в подпроцесс «Исполнение обязательств» и поступает Ответственному исполнителю по договору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840D2E7" w14:textId="02311121" w:rsidR="000F3522" w:rsidRDefault="000F3522" w:rsidP="000F3522">
      <w:pPr>
        <w:pStyle w:val="2"/>
      </w:pPr>
      <w:bookmarkStart w:id="27" w:name="_Toc216950756"/>
      <w:r w:rsidRPr="000F3522">
        <w:lastRenderedPageBreak/>
        <w:t>Делегирование задач по рассмотрению документации</w:t>
      </w:r>
      <w:bookmarkEnd w:id="27"/>
    </w:p>
    <w:p w14:paraId="0E0DCACB" w14:textId="64CD6403" w:rsidR="001E24BD" w:rsidRDefault="00475513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реализации возможности создания дополнительных поручений на основании карточек Проектов реализовать учетный документ Дополнительное задание, который содержит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09095B" w:rsidRPr="00112B6B" w14:paraId="05FDF2ED" w14:textId="77777777" w:rsidTr="00F368A7">
        <w:tc>
          <w:tcPr>
            <w:tcW w:w="3095" w:type="dxa"/>
            <w:shd w:val="clear" w:color="auto" w:fill="F2F2F2" w:themeFill="background1" w:themeFillShade="F2"/>
            <w:hideMark/>
          </w:tcPr>
          <w:p w14:paraId="1E38F1D5" w14:textId="77777777" w:rsidR="0009095B" w:rsidRPr="00112B6B" w:rsidRDefault="0009095B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09A2397F" w14:textId="77777777" w:rsidR="0009095B" w:rsidRPr="00112B6B" w:rsidRDefault="0009095B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2F846AB2" w14:textId="77777777" w:rsidR="0009095B" w:rsidRPr="00112B6B" w:rsidRDefault="0009095B" w:rsidP="00F368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09095B" w:rsidRPr="00112B6B" w14:paraId="2DD5BC9E" w14:textId="77777777" w:rsidTr="00F368A7">
        <w:tc>
          <w:tcPr>
            <w:tcW w:w="3095" w:type="dxa"/>
            <w:hideMark/>
          </w:tcPr>
          <w:p w14:paraId="7A5D33C7" w14:textId="54507F26" w:rsidR="0009095B" w:rsidRPr="00112B6B" w:rsidRDefault="0009095B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задания</w:t>
            </w:r>
          </w:p>
        </w:tc>
        <w:tc>
          <w:tcPr>
            <w:tcW w:w="2882" w:type="dxa"/>
            <w:hideMark/>
          </w:tcPr>
          <w:p w14:paraId="649856A5" w14:textId="462B70BA" w:rsidR="0009095B" w:rsidRPr="00112B6B" w:rsidRDefault="0009095B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дополнительных заданий</w:t>
            </w:r>
          </w:p>
        </w:tc>
        <w:tc>
          <w:tcPr>
            <w:tcW w:w="3772" w:type="dxa"/>
            <w:hideMark/>
          </w:tcPr>
          <w:p w14:paraId="4340F3CC" w14:textId="63DC24A5" w:rsidR="0009095B" w:rsidRPr="00112B6B" w:rsidRDefault="0009095B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Новый справочник.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Администратор системы имеет возможность создавать новые виды Дополнительных заданий, для возможности, при необходимости, прикрепления к ним шаблонов бизнес-процессов </w:t>
            </w:r>
          </w:p>
        </w:tc>
      </w:tr>
      <w:tr w:rsidR="00D34E8A" w:rsidRPr="00112B6B" w14:paraId="1AB0B8D0" w14:textId="77777777" w:rsidTr="00F368A7">
        <w:tc>
          <w:tcPr>
            <w:tcW w:w="3095" w:type="dxa"/>
          </w:tcPr>
          <w:p w14:paraId="04A42676" w14:textId="427FBCD3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28642E66" w14:textId="05B5F42B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2654B501" w14:textId="4E5526E5" w:rsidR="00D34E8A" w:rsidRDefault="00D34E8A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создания дополнительного задания (устанавливается автоматически текущий день)</w:t>
            </w:r>
          </w:p>
        </w:tc>
      </w:tr>
      <w:tr w:rsidR="00D34E8A" w:rsidRPr="00112B6B" w14:paraId="70CED251" w14:textId="77777777" w:rsidTr="00F368A7">
        <w:tc>
          <w:tcPr>
            <w:tcW w:w="3095" w:type="dxa"/>
          </w:tcPr>
          <w:p w14:paraId="1E218180" w14:textId="413615D2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0671C0ED" w14:textId="168BAD19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(11)</w:t>
            </w:r>
          </w:p>
        </w:tc>
        <w:tc>
          <w:tcPr>
            <w:tcW w:w="3772" w:type="dxa"/>
          </w:tcPr>
          <w:p w14:paraId="55030B21" w14:textId="64C8DF32" w:rsidR="00D34E8A" w:rsidRDefault="00D34E8A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дополнительного задания</w:t>
            </w:r>
          </w:p>
        </w:tc>
      </w:tr>
      <w:tr w:rsidR="0009095B" w:rsidRPr="00112B6B" w14:paraId="5D18F923" w14:textId="77777777" w:rsidTr="00F368A7">
        <w:tc>
          <w:tcPr>
            <w:tcW w:w="3095" w:type="dxa"/>
          </w:tcPr>
          <w:p w14:paraId="2FD7952A" w14:textId="4B1F7AF5" w:rsidR="0009095B" w:rsidRDefault="0009095B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</w:t>
            </w:r>
          </w:p>
        </w:tc>
        <w:tc>
          <w:tcPr>
            <w:tcW w:w="2882" w:type="dxa"/>
          </w:tcPr>
          <w:p w14:paraId="7C8226EC" w14:textId="774701C9" w:rsidR="0009095B" w:rsidRDefault="0009095B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Любой учетный документ, участвующий в маршрутизации бизнес-процессов</w:t>
            </w:r>
          </w:p>
        </w:tc>
        <w:tc>
          <w:tcPr>
            <w:tcW w:w="3772" w:type="dxa"/>
          </w:tcPr>
          <w:p w14:paraId="281C348E" w14:textId="4CED1E9B" w:rsidR="0009095B" w:rsidRDefault="0009095B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Устанавливается автоматически при создании на основании из учетных документов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например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из карточки Проекта)</w:t>
            </w:r>
          </w:p>
        </w:tc>
      </w:tr>
      <w:tr w:rsidR="0009095B" w:rsidRPr="00112B6B" w14:paraId="15357B61" w14:textId="77777777" w:rsidTr="00F368A7">
        <w:tc>
          <w:tcPr>
            <w:tcW w:w="3095" w:type="dxa"/>
          </w:tcPr>
          <w:p w14:paraId="675A5A08" w14:textId="263AC256" w:rsidR="0009095B" w:rsidRDefault="00336DEC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</w:p>
        </w:tc>
        <w:tc>
          <w:tcPr>
            <w:tcW w:w="2882" w:type="dxa"/>
          </w:tcPr>
          <w:p w14:paraId="103CC74A" w14:textId="1E198CC3" w:rsidR="0009095B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06B62852" w14:textId="53184D05" w:rsidR="0009095B" w:rsidRDefault="00D34E8A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 описания поручения</w:t>
            </w:r>
          </w:p>
        </w:tc>
      </w:tr>
      <w:tr w:rsidR="00D34E8A" w:rsidRPr="00112B6B" w14:paraId="78A16E5E" w14:textId="77777777" w:rsidTr="00F368A7">
        <w:tc>
          <w:tcPr>
            <w:tcW w:w="3095" w:type="dxa"/>
          </w:tcPr>
          <w:p w14:paraId="3458DA9E" w14:textId="111D9A82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2882" w:type="dxa"/>
          </w:tcPr>
          <w:p w14:paraId="4FC7AD2C" w14:textId="00717457" w:rsidR="00D34E8A" w:rsidRDefault="00D34E8A" w:rsidP="00F368A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3A4B5FA7" w14:textId="4D54D3B9" w:rsidR="00D34E8A" w:rsidRDefault="00D34E8A" w:rsidP="00F368A7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 дополнительного задания</w:t>
            </w:r>
          </w:p>
        </w:tc>
      </w:tr>
    </w:tbl>
    <w:p w14:paraId="4F589A1F" w14:textId="210CC9B7" w:rsidR="00475513" w:rsidRDefault="00D34E8A" w:rsidP="00D34E8A">
      <w:pPr>
        <w:pStyle w:val="3"/>
        <w:spacing w:before="240"/>
      </w:pPr>
      <w:bookmarkStart w:id="28" w:name="_Toc216950757"/>
      <w:r>
        <w:t>Подключение учетного документа Дополнительное задание в бизнес-процесс обработки поручений</w:t>
      </w:r>
      <w:bookmarkEnd w:id="28"/>
    </w:p>
    <w:p w14:paraId="556BABD9" w14:textId="7FF5583B" w:rsidR="00D34E8A" w:rsidRDefault="00D34E8A" w:rsidP="00D34E8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Администратором системы создавать произвольные маршруты обработки учетного документа для создания новых поручений, установки исполнителей и контроля сроков исполнения поручений.</w:t>
      </w:r>
    </w:p>
    <w:p w14:paraId="178F6D63" w14:textId="18A2F016" w:rsidR="00474220" w:rsidRPr="002833E5" w:rsidRDefault="00D34E8A" w:rsidP="002833E5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Добавить возможность прикреплять неограниченное количество файлов произвольных видов к карточке Дополнительного задания.</w:t>
      </w:r>
    </w:p>
    <w:p w14:paraId="7D91A4E2" w14:textId="77777777" w:rsidR="001A2C93" w:rsidRDefault="001A2C93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br w:type="page"/>
      </w:r>
    </w:p>
    <w:p w14:paraId="659B1884" w14:textId="660233FF" w:rsidR="00F5177D" w:rsidRDefault="00F5177D" w:rsidP="007F194F">
      <w:pPr>
        <w:pStyle w:val="2"/>
      </w:pPr>
      <w:bookmarkStart w:id="29" w:name="_Toc216950758"/>
      <w:r>
        <w:lastRenderedPageBreak/>
        <w:t>Карта процесса</w:t>
      </w:r>
      <w:bookmarkEnd w:id="29"/>
    </w:p>
    <w:p w14:paraId="6B3B982A" w14:textId="45264638" w:rsidR="001A2C93" w:rsidRPr="001A2C93" w:rsidRDefault="001A2C93" w:rsidP="001A2C9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860A690" wp14:editId="2D097A0F">
            <wp:extent cx="4438650" cy="8424379"/>
            <wp:effectExtent l="0" t="0" r="0" b="0"/>
            <wp:docPr id="19014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684" cy="846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99E2" w14:textId="267B7182" w:rsidR="00776D26" w:rsidRDefault="001A2C93" w:rsidP="00776D2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8951753" wp14:editId="6CE63DC2">
            <wp:extent cx="5276850" cy="8593903"/>
            <wp:effectExtent l="0" t="0" r="0" b="0"/>
            <wp:docPr id="209546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392" cy="859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A8A5" w14:textId="0652470F" w:rsidR="001A2C93" w:rsidRPr="00776D26" w:rsidRDefault="001A2C93" w:rsidP="00776D26">
      <w:pPr>
        <w:rPr>
          <w:lang w:val="ru-RU"/>
        </w:rPr>
      </w:pPr>
    </w:p>
    <w:p w14:paraId="126E7666" w14:textId="7EB9EA76" w:rsidR="00F5177D" w:rsidRDefault="004E43A9" w:rsidP="009B2593">
      <w:pPr>
        <w:pStyle w:val="2"/>
        <w:spacing w:after="240"/>
      </w:pPr>
      <w:bookmarkStart w:id="30" w:name="_Toc216950759"/>
      <w:r w:rsidRPr="004E43A9">
        <w:lastRenderedPageBreak/>
        <w:t>Роли пользователей и функционал</w:t>
      </w:r>
      <w:bookmarkEnd w:id="30"/>
    </w:p>
    <w:p w14:paraId="33AE830A" w14:textId="7A0905A4" w:rsidR="001A4CF8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 Системы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доступно внесение изменений маршрутов управления проектами, ведение списка работников и присвоение им ролей, добавление машиночитаемой доверенности, настройка каналов передачи информации с контрагентами, внесение изменений во все карточки Системы (добавление, удаление, переименование), создание регламентов согласования вне зависимости от типа документа;</w:t>
      </w:r>
    </w:p>
    <w:p w14:paraId="4DB7DF75" w14:textId="1B85EE8B" w:rsidR="004E43A9" w:rsidRP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Подписант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работник, полномочный подписывать документы (имеет квалифицированную электронную подпись и машиночитаемую доверенность);</w:t>
      </w:r>
    </w:p>
    <w:p w14:paraId="1FDB3056" w14:textId="1BA3620B" w:rsid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доступно, </w:t>
      </w:r>
      <w:r w:rsidR="00DE5DDD"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заполнение реквизитного состава карточек Запросов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исполнения назначенных ему поручений.</w:t>
      </w:r>
    </w:p>
    <w:p w14:paraId="77F2B3F8" w14:textId="25BC4DA4" w:rsidR="00DE5DDD" w:rsidRDefault="00DE5DDD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E5DDD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исполнитель</w:t>
      </w:r>
      <w:r w:rsidRPr="00DE5DD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проекту</w:t>
      </w:r>
      <w:r w:rsidRPr="00DE5D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доступно создание и заполнение реквизитного состава карточек Запросов КП, заполнения реквизитного состава карточки Проекта, а также исполнения назначенных ему поручений.</w:t>
      </w:r>
    </w:p>
    <w:p w14:paraId="05A3911C" w14:textId="24DF5754" w:rsidR="001A2C93" w:rsidRPr="00B40BF7" w:rsidRDefault="001A2C93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752E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за закупку</w:t>
      </w:r>
      <w:r w:rsidRPr="001A2C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доступно внесение изменений</w:t>
      </w:r>
      <w:r w:rsidR="00B40BF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реквизитный состав карточки Проектов, а также создание и изменение карточек Запросов КП.</w:t>
      </w:r>
    </w:p>
    <w:p w14:paraId="35270856" w14:textId="569C2442" w:rsidR="001A2C93" w:rsidRPr="00B40BF7" w:rsidRDefault="001A2C93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752E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за комплаенс</w:t>
      </w:r>
      <w:r w:rsidRPr="001A2C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40BF7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доступно внесение изменений в реквизитный состав карточки Контрагента в части комплаенс проверки.</w:t>
      </w:r>
    </w:p>
    <w:p w14:paraId="5D6A7C8D" w14:textId="56B1A423" w:rsidR="006B348D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E43A9">
        <w:rPr>
          <w:rFonts w:ascii="Times New Roman" w:eastAsia="Times New Roman" w:hAnsi="Times New Roman" w:cs="Times New Roman"/>
          <w:sz w:val="24"/>
          <w:szCs w:val="24"/>
        </w:rPr>
        <w:t>Администратором Системы пользователям могут быть присвоены несколько ролей параллельно.</w:t>
      </w:r>
    </w:p>
    <w:p w14:paraId="2FF823AC" w14:textId="66EDE682" w:rsidR="00243878" w:rsidRDefault="004E43A9" w:rsidP="00DE5DDD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Администратор системы в настройках шаблона бизнес-процессов может указать непосредственных пользователей, ответственных за исполнение поручений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указывать путь к пользователю из реквизит</w:t>
      </w:r>
      <w:r w:rsidR="00C5328F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объекта (например реквизит «Руководитель отдела» из карточки Входящего поручения).</w:t>
      </w:r>
    </w:p>
    <w:sectPr w:rsidR="00243878" w:rsidSect="00277ABC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77BA" w14:textId="77777777" w:rsidR="0072355C" w:rsidRDefault="0072355C">
      <w:pPr>
        <w:spacing w:line="240" w:lineRule="auto"/>
      </w:pPr>
      <w:r>
        <w:separator/>
      </w:r>
    </w:p>
  </w:endnote>
  <w:endnote w:type="continuationSeparator" w:id="0">
    <w:p w14:paraId="4865CC50" w14:textId="77777777" w:rsidR="0072355C" w:rsidRDefault="007235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203299D-5D3B-42F9-88EB-FD4DE09E526A}"/>
    <w:embedItalic r:id="rId2" w:fontKey="{F471AA2C-09C2-454A-A9B4-9129B79997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66C3ED2-B4BA-4225-A78B-0AA63B696E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ACB2" w14:textId="77777777" w:rsidR="0072355C" w:rsidRDefault="0072355C">
      <w:pPr>
        <w:spacing w:line="240" w:lineRule="auto"/>
      </w:pPr>
      <w:r>
        <w:separator/>
      </w:r>
    </w:p>
  </w:footnote>
  <w:footnote w:type="continuationSeparator" w:id="0">
    <w:p w14:paraId="18A1DF92" w14:textId="77777777" w:rsidR="0072355C" w:rsidRDefault="007235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034"/>
    <w:multiLevelType w:val="multilevel"/>
    <w:tmpl w:val="D916CCE0"/>
    <w:lvl w:ilvl="0">
      <w:start w:val="1"/>
      <w:numFmt w:val="decimal"/>
      <w:pStyle w:val="1"/>
      <w:lvlText w:val="%1."/>
      <w:lvlJc w:val="right"/>
      <w:pPr>
        <w:ind w:left="720" w:hanging="360"/>
      </w:pPr>
    </w:lvl>
    <w:lvl w:ilvl="1">
      <w:start w:val="1"/>
      <w:numFmt w:val="decimal"/>
      <w:pStyle w:val="2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pStyle w:val="3"/>
      <w:lvlText w:val="%1.%2.%3."/>
      <w:lvlJc w:val="right"/>
      <w:pPr>
        <w:ind w:left="1598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17C16E7A"/>
    <w:multiLevelType w:val="hybridMultilevel"/>
    <w:tmpl w:val="0284C9C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185661CA"/>
    <w:multiLevelType w:val="hybridMultilevel"/>
    <w:tmpl w:val="8170241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1E2C3807"/>
    <w:multiLevelType w:val="hybridMultilevel"/>
    <w:tmpl w:val="66A6836C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" w15:restartNumberingAfterBreak="0">
    <w:nsid w:val="226655A9"/>
    <w:multiLevelType w:val="hybridMultilevel"/>
    <w:tmpl w:val="0336AFD8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2F522A20"/>
    <w:multiLevelType w:val="hybridMultilevel"/>
    <w:tmpl w:val="AB50B9D4"/>
    <w:lvl w:ilvl="0" w:tplc="B770D82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D83E50"/>
    <w:multiLevelType w:val="hybridMultilevel"/>
    <w:tmpl w:val="8078E6A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9E95034"/>
    <w:multiLevelType w:val="multilevel"/>
    <w:tmpl w:val="3D4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178F"/>
    <w:multiLevelType w:val="hybridMultilevel"/>
    <w:tmpl w:val="0E845CF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9" w15:restartNumberingAfterBreak="0">
    <w:nsid w:val="42D11779"/>
    <w:multiLevelType w:val="hybridMultilevel"/>
    <w:tmpl w:val="7038A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176E3"/>
    <w:multiLevelType w:val="hybridMultilevel"/>
    <w:tmpl w:val="540A67EC"/>
    <w:lvl w:ilvl="0" w:tplc="041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1" w15:restartNumberingAfterBreak="0">
    <w:nsid w:val="4E530079"/>
    <w:multiLevelType w:val="hybridMultilevel"/>
    <w:tmpl w:val="F1500C34"/>
    <w:lvl w:ilvl="0" w:tplc="EE803EA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61E84515"/>
    <w:multiLevelType w:val="hybridMultilevel"/>
    <w:tmpl w:val="EB9C74B0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726A0C04"/>
    <w:multiLevelType w:val="hybridMultilevel"/>
    <w:tmpl w:val="41F00662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73CE7B41"/>
    <w:multiLevelType w:val="multilevel"/>
    <w:tmpl w:val="71B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E2D83"/>
    <w:multiLevelType w:val="hybridMultilevel"/>
    <w:tmpl w:val="5C244CE2"/>
    <w:lvl w:ilvl="0" w:tplc="E39A4766">
      <w:start w:val="1"/>
      <w:numFmt w:val="bullet"/>
      <w:pStyle w:val="10"/>
      <w:lvlText w:val=""/>
      <w:lvlJc w:val="left"/>
      <w:pPr>
        <w:ind w:left="5180" w:hanging="360"/>
      </w:pPr>
      <w:rPr>
        <w:rFonts w:ascii="Symbol" w:hAnsi="Symbol" w:hint="default"/>
        <w:color w:val="auto"/>
      </w:rPr>
    </w:lvl>
    <w:lvl w:ilvl="1" w:tplc="98324F4A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668931A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BADADB38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783647A0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F14707E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06C4B10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39EA3328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ED3830D2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76881C9D"/>
    <w:multiLevelType w:val="multilevel"/>
    <w:tmpl w:val="D00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57624">
    <w:abstractNumId w:val="0"/>
  </w:num>
  <w:num w:numId="2" w16cid:durableId="1458645665">
    <w:abstractNumId w:val="15"/>
  </w:num>
  <w:num w:numId="3" w16cid:durableId="464734312">
    <w:abstractNumId w:val="13"/>
  </w:num>
  <w:num w:numId="4" w16cid:durableId="949822562">
    <w:abstractNumId w:val="11"/>
  </w:num>
  <w:num w:numId="5" w16cid:durableId="801192026">
    <w:abstractNumId w:val="1"/>
  </w:num>
  <w:num w:numId="6" w16cid:durableId="824971582">
    <w:abstractNumId w:val="0"/>
  </w:num>
  <w:num w:numId="7" w16cid:durableId="750810911">
    <w:abstractNumId w:val="9"/>
  </w:num>
  <w:num w:numId="8" w16cid:durableId="306012757">
    <w:abstractNumId w:val="2"/>
  </w:num>
  <w:num w:numId="9" w16cid:durableId="4300799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1083674">
    <w:abstractNumId w:val="6"/>
  </w:num>
  <w:num w:numId="11" w16cid:durableId="1284966971">
    <w:abstractNumId w:val="4"/>
  </w:num>
  <w:num w:numId="12" w16cid:durableId="447940239">
    <w:abstractNumId w:val="8"/>
  </w:num>
  <w:num w:numId="13" w16cid:durableId="505942626">
    <w:abstractNumId w:val="5"/>
  </w:num>
  <w:num w:numId="14" w16cid:durableId="549417581">
    <w:abstractNumId w:val="0"/>
  </w:num>
  <w:num w:numId="15" w16cid:durableId="884561851">
    <w:abstractNumId w:val="12"/>
  </w:num>
  <w:num w:numId="16" w16cid:durableId="170726350">
    <w:abstractNumId w:val="14"/>
  </w:num>
  <w:num w:numId="17" w16cid:durableId="2057389098">
    <w:abstractNumId w:val="7"/>
  </w:num>
  <w:num w:numId="18" w16cid:durableId="2029868359">
    <w:abstractNumId w:val="10"/>
  </w:num>
  <w:num w:numId="19" w16cid:durableId="2054844030">
    <w:abstractNumId w:val="3"/>
  </w:num>
  <w:num w:numId="20" w16cid:durableId="1500198095">
    <w:abstractNumId w:val="0"/>
  </w:num>
  <w:num w:numId="21" w16cid:durableId="1174883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511"/>
    <w:rsid w:val="0000548F"/>
    <w:rsid w:val="00014B45"/>
    <w:rsid w:val="00017185"/>
    <w:rsid w:val="00032EC2"/>
    <w:rsid w:val="00086298"/>
    <w:rsid w:val="0009095B"/>
    <w:rsid w:val="00094146"/>
    <w:rsid w:val="000A7232"/>
    <w:rsid w:val="000B6598"/>
    <w:rsid w:val="000C70EA"/>
    <w:rsid w:val="000F3522"/>
    <w:rsid w:val="00112B6B"/>
    <w:rsid w:val="00117F53"/>
    <w:rsid w:val="0014061B"/>
    <w:rsid w:val="00155211"/>
    <w:rsid w:val="001553A4"/>
    <w:rsid w:val="00156B96"/>
    <w:rsid w:val="0017357C"/>
    <w:rsid w:val="00190121"/>
    <w:rsid w:val="0019209F"/>
    <w:rsid w:val="001A2C93"/>
    <w:rsid w:val="001A4CF8"/>
    <w:rsid w:val="001C1356"/>
    <w:rsid w:val="001E160D"/>
    <w:rsid w:val="001E24BD"/>
    <w:rsid w:val="001F1073"/>
    <w:rsid w:val="001F27F7"/>
    <w:rsid w:val="00200874"/>
    <w:rsid w:val="00237949"/>
    <w:rsid w:val="0024238C"/>
    <w:rsid w:val="00243878"/>
    <w:rsid w:val="00245DAC"/>
    <w:rsid w:val="00250641"/>
    <w:rsid w:val="00250EAC"/>
    <w:rsid w:val="00253A5D"/>
    <w:rsid w:val="00277ABC"/>
    <w:rsid w:val="00280318"/>
    <w:rsid w:val="002833E5"/>
    <w:rsid w:val="00292B28"/>
    <w:rsid w:val="002B2239"/>
    <w:rsid w:val="002B2CF8"/>
    <w:rsid w:val="002C4190"/>
    <w:rsid w:val="002E0893"/>
    <w:rsid w:val="002E4113"/>
    <w:rsid w:val="003021E2"/>
    <w:rsid w:val="00313E91"/>
    <w:rsid w:val="00315D67"/>
    <w:rsid w:val="003160CE"/>
    <w:rsid w:val="00324E79"/>
    <w:rsid w:val="00333A87"/>
    <w:rsid w:val="00334E1D"/>
    <w:rsid w:val="00336DEC"/>
    <w:rsid w:val="0035422F"/>
    <w:rsid w:val="00372150"/>
    <w:rsid w:val="003C5FE6"/>
    <w:rsid w:val="003D217E"/>
    <w:rsid w:val="003D6487"/>
    <w:rsid w:val="003E054B"/>
    <w:rsid w:val="00400F89"/>
    <w:rsid w:val="00402C7A"/>
    <w:rsid w:val="00406F4E"/>
    <w:rsid w:val="00426D9A"/>
    <w:rsid w:val="004411D8"/>
    <w:rsid w:val="004476A9"/>
    <w:rsid w:val="00454BB9"/>
    <w:rsid w:val="00457AC3"/>
    <w:rsid w:val="00466D21"/>
    <w:rsid w:val="00474220"/>
    <w:rsid w:val="00475513"/>
    <w:rsid w:val="004E43A9"/>
    <w:rsid w:val="004F7552"/>
    <w:rsid w:val="00542433"/>
    <w:rsid w:val="00555511"/>
    <w:rsid w:val="00562B37"/>
    <w:rsid w:val="0058254C"/>
    <w:rsid w:val="00596CE7"/>
    <w:rsid w:val="00597DF2"/>
    <w:rsid w:val="005A03F2"/>
    <w:rsid w:val="005B1276"/>
    <w:rsid w:val="005B159B"/>
    <w:rsid w:val="005C1291"/>
    <w:rsid w:val="006108EB"/>
    <w:rsid w:val="00615D26"/>
    <w:rsid w:val="006414F4"/>
    <w:rsid w:val="00644E12"/>
    <w:rsid w:val="00645CCA"/>
    <w:rsid w:val="00651E82"/>
    <w:rsid w:val="00656C68"/>
    <w:rsid w:val="00657430"/>
    <w:rsid w:val="00687CAC"/>
    <w:rsid w:val="006A75A9"/>
    <w:rsid w:val="006B348D"/>
    <w:rsid w:val="006F771E"/>
    <w:rsid w:val="00700E79"/>
    <w:rsid w:val="00701D08"/>
    <w:rsid w:val="00703AA1"/>
    <w:rsid w:val="00703BA4"/>
    <w:rsid w:val="00717506"/>
    <w:rsid w:val="007217B0"/>
    <w:rsid w:val="0072355C"/>
    <w:rsid w:val="00735D64"/>
    <w:rsid w:val="00750271"/>
    <w:rsid w:val="007726EE"/>
    <w:rsid w:val="00776D26"/>
    <w:rsid w:val="007829DF"/>
    <w:rsid w:val="00787DEC"/>
    <w:rsid w:val="007957EF"/>
    <w:rsid w:val="007F18F0"/>
    <w:rsid w:val="007F194F"/>
    <w:rsid w:val="007F63AC"/>
    <w:rsid w:val="00807359"/>
    <w:rsid w:val="008177B1"/>
    <w:rsid w:val="0084752E"/>
    <w:rsid w:val="00850664"/>
    <w:rsid w:val="00896EE4"/>
    <w:rsid w:val="008A157E"/>
    <w:rsid w:val="008A51E6"/>
    <w:rsid w:val="008B7BCA"/>
    <w:rsid w:val="008C0DCF"/>
    <w:rsid w:val="008C0E4E"/>
    <w:rsid w:val="008D2050"/>
    <w:rsid w:val="008D290D"/>
    <w:rsid w:val="00921C79"/>
    <w:rsid w:val="00922780"/>
    <w:rsid w:val="00960F68"/>
    <w:rsid w:val="0096763C"/>
    <w:rsid w:val="00967DC8"/>
    <w:rsid w:val="00997990"/>
    <w:rsid w:val="00997AF5"/>
    <w:rsid w:val="009B2593"/>
    <w:rsid w:val="009C7F82"/>
    <w:rsid w:val="009D4CA4"/>
    <w:rsid w:val="009E4B87"/>
    <w:rsid w:val="009E6193"/>
    <w:rsid w:val="00A1083A"/>
    <w:rsid w:val="00A21020"/>
    <w:rsid w:val="00A26F2A"/>
    <w:rsid w:val="00A42BEB"/>
    <w:rsid w:val="00A559F5"/>
    <w:rsid w:val="00A81FF7"/>
    <w:rsid w:val="00A9080D"/>
    <w:rsid w:val="00A96A08"/>
    <w:rsid w:val="00AC49E1"/>
    <w:rsid w:val="00AE3CA2"/>
    <w:rsid w:val="00AF7C5D"/>
    <w:rsid w:val="00B07A53"/>
    <w:rsid w:val="00B13ECC"/>
    <w:rsid w:val="00B40BF7"/>
    <w:rsid w:val="00B57600"/>
    <w:rsid w:val="00B61EEC"/>
    <w:rsid w:val="00B719F3"/>
    <w:rsid w:val="00B86C3E"/>
    <w:rsid w:val="00B964F6"/>
    <w:rsid w:val="00BD676C"/>
    <w:rsid w:val="00BF5692"/>
    <w:rsid w:val="00C06BA5"/>
    <w:rsid w:val="00C3082B"/>
    <w:rsid w:val="00C35EFF"/>
    <w:rsid w:val="00C5328F"/>
    <w:rsid w:val="00C57416"/>
    <w:rsid w:val="00C75F7B"/>
    <w:rsid w:val="00C772E4"/>
    <w:rsid w:val="00C8639C"/>
    <w:rsid w:val="00CA3D06"/>
    <w:rsid w:val="00CD3FE5"/>
    <w:rsid w:val="00CD5E06"/>
    <w:rsid w:val="00CE2D3C"/>
    <w:rsid w:val="00CE7CEE"/>
    <w:rsid w:val="00D02E45"/>
    <w:rsid w:val="00D34E8A"/>
    <w:rsid w:val="00D42C01"/>
    <w:rsid w:val="00D67865"/>
    <w:rsid w:val="00D71A21"/>
    <w:rsid w:val="00DC1D2B"/>
    <w:rsid w:val="00DC6613"/>
    <w:rsid w:val="00DE5DDD"/>
    <w:rsid w:val="00DF110A"/>
    <w:rsid w:val="00E24A1F"/>
    <w:rsid w:val="00E32F8D"/>
    <w:rsid w:val="00E37E7B"/>
    <w:rsid w:val="00E464E3"/>
    <w:rsid w:val="00E72D46"/>
    <w:rsid w:val="00E7443A"/>
    <w:rsid w:val="00E8504E"/>
    <w:rsid w:val="00EA6F93"/>
    <w:rsid w:val="00EC1C63"/>
    <w:rsid w:val="00EF3D1E"/>
    <w:rsid w:val="00EF5D52"/>
    <w:rsid w:val="00F4206F"/>
    <w:rsid w:val="00F5177D"/>
    <w:rsid w:val="00F5775D"/>
    <w:rsid w:val="00F650F3"/>
    <w:rsid w:val="00F94EA8"/>
    <w:rsid w:val="00FA0DD9"/>
    <w:rsid w:val="00FA35C9"/>
    <w:rsid w:val="00FA72C8"/>
    <w:rsid w:val="00FF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CDEA"/>
  <w15:docId w15:val="{32E394B3-E0EE-4452-92DE-C4EC7559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E8A"/>
  </w:style>
  <w:style w:type="paragraph" w:styleId="1">
    <w:name w:val="heading 1"/>
    <w:basedOn w:val="a"/>
    <w:next w:val="a"/>
    <w:link w:val="11"/>
    <w:uiPriority w:val="9"/>
    <w:qFormat/>
    <w:rsid w:val="00542433"/>
    <w:pPr>
      <w:keepNext/>
      <w:keepLines/>
      <w:numPr>
        <w:numId w:val="1"/>
      </w:numPr>
      <w:spacing w:before="240"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F194F"/>
    <w:pPr>
      <w:keepNext/>
      <w:keepLines/>
      <w:numPr>
        <w:ilvl w:val="1"/>
        <w:numId w:val="1"/>
      </w:numPr>
      <w:spacing w:before="4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74220"/>
    <w:pPr>
      <w:keepNext/>
      <w:numPr>
        <w:ilvl w:val="2"/>
        <w:numId w:val="1"/>
      </w:numPr>
      <w:spacing w:line="360" w:lineRule="auto"/>
      <w:ind w:left="1418" w:hanging="142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0">
    <w:name w:val="список1"/>
    <w:basedOn w:val="ac"/>
    <w:qFormat/>
    <w:rsid w:val="00F650F3"/>
    <w:pPr>
      <w:widowControl w:val="0"/>
      <w:numPr>
        <w:numId w:val="2"/>
      </w:numPr>
      <w:tabs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8"/>
      <w:lang w:val="ru-RU" w:eastAsia="en-US"/>
    </w:rPr>
  </w:style>
  <w:style w:type="paragraph" w:styleId="ac">
    <w:name w:val="Body Text"/>
    <w:basedOn w:val="a"/>
    <w:link w:val="ad"/>
    <w:uiPriority w:val="99"/>
    <w:semiHidden/>
    <w:unhideWhenUsed/>
    <w:rsid w:val="00F650F3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650F3"/>
  </w:style>
  <w:style w:type="paragraph" w:styleId="ae">
    <w:name w:val="List Paragraph"/>
    <w:basedOn w:val="a"/>
    <w:uiPriority w:val="34"/>
    <w:qFormat/>
    <w:rsid w:val="00F650F3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0054243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742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styleId="af">
    <w:name w:val="Table Grid"/>
    <w:basedOn w:val="a1"/>
    <w:uiPriority w:val="59"/>
    <w:rsid w:val="001A4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017185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0171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71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1718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017185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194F"/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af2">
    <w:name w:val="header"/>
    <w:basedOn w:val="a"/>
    <w:link w:val="af3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77ABC"/>
  </w:style>
  <w:style w:type="paragraph" w:styleId="af4">
    <w:name w:val="footer"/>
    <w:basedOn w:val="a"/>
    <w:link w:val="af5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77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E9DCC-B94E-4468-B60B-88DC656A7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8983</TotalTime>
  <Pages>17</Pages>
  <Words>3935</Words>
  <Characters>22435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Osmanov_VV</dc:creator>
  <cp:lastModifiedBy>Вусал Османов</cp:lastModifiedBy>
  <cp:revision>82</cp:revision>
  <dcterms:created xsi:type="dcterms:W3CDTF">2025-06-16T06:11:00Z</dcterms:created>
  <dcterms:modified xsi:type="dcterms:W3CDTF">2025-12-18T06:45:00Z</dcterms:modified>
</cp:coreProperties>
</file>