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D396D" w14:textId="6D164EF5" w:rsidR="00876A63" w:rsidRPr="005C372F" w:rsidRDefault="00876A63" w:rsidP="00876A63">
      <w:pPr>
        <w:jc w:val="center"/>
        <w:rPr>
          <w:rFonts w:ascii="Times New Roman" w:hAnsi="Times New Roman" w:cs="Times New Roman"/>
          <w:b/>
          <w:bCs/>
          <w:color w:val="124F1A" w:themeColor="accent3" w:themeShade="BF"/>
          <w:sz w:val="56"/>
          <w:szCs w:val="56"/>
        </w:rPr>
      </w:pPr>
      <w:r w:rsidRPr="00E60818">
        <w:rPr>
          <w:noProof/>
        </w:rPr>
        <w:drawing>
          <wp:anchor distT="0" distB="0" distL="114300" distR="114300" simplePos="0" relativeHeight="251659264" behindDoc="0" locked="0" layoutInCell="1" hidden="0" allowOverlap="1" wp14:anchorId="14E7D8DE" wp14:editId="1D776AA8">
            <wp:simplePos x="0" y="0"/>
            <wp:positionH relativeFrom="margin">
              <wp:align>center</wp:align>
            </wp:positionH>
            <wp:positionV relativeFrom="paragraph">
              <wp:posOffset>373711</wp:posOffset>
            </wp:positionV>
            <wp:extent cx="937895" cy="890270"/>
            <wp:effectExtent l="0" t="0" r="0" b="5080"/>
            <wp:wrapTopAndBottom distT="0" distB="0"/>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4"/>
                    <a:srcRect/>
                    <a:stretch>
                      <a:fillRect/>
                    </a:stretch>
                  </pic:blipFill>
                  <pic:spPr>
                    <a:xfrm>
                      <a:off x="0" y="0"/>
                      <a:ext cx="937895" cy="890270"/>
                    </a:xfrm>
                    <a:prstGeom prst="rect">
                      <a:avLst/>
                    </a:prstGeom>
                    <a:ln/>
                  </pic:spPr>
                </pic:pic>
              </a:graphicData>
            </a:graphic>
            <wp14:sizeRelH relativeFrom="margin">
              <wp14:pctWidth>0</wp14:pctWidth>
            </wp14:sizeRelH>
            <wp14:sizeRelV relativeFrom="margin">
              <wp14:pctHeight>0</wp14:pctHeight>
            </wp14:sizeRelV>
          </wp:anchor>
        </w:drawing>
      </w:r>
    </w:p>
    <w:p w14:paraId="3F410B40" w14:textId="77777777" w:rsidR="00876A63" w:rsidRPr="00876A63" w:rsidRDefault="00876A63" w:rsidP="00876A63">
      <w:pPr>
        <w:jc w:val="center"/>
        <w:rPr>
          <w:rFonts w:ascii="Times New Roman" w:hAnsi="Times New Roman" w:cs="Times New Roman"/>
          <w:sz w:val="32"/>
          <w:szCs w:val="32"/>
        </w:rPr>
      </w:pPr>
      <w:r w:rsidRPr="00876A63">
        <w:rPr>
          <w:rFonts w:ascii="Times New Roman" w:hAnsi="Times New Roman" w:cs="Times New Roman"/>
          <w:sz w:val="32"/>
          <w:szCs w:val="32"/>
        </w:rPr>
        <w:t>VILNIAUS UNIVERSITETAS</w:t>
      </w:r>
    </w:p>
    <w:p w14:paraId="3D596B72" w14:textId="77777777" w:rsidR="00876A63" w:rsidRPr="00876A63" w:rsidRDefault="00876A63" w:rsidP="00876A63">
      <w:pPr>
        <w:jc w:val="center"/>
        <w:rPr>
          <w:rFonts w:ascii="Times New Roman" w:hAnsi="Times New Roman" w:cs="Times New Roman"/>
          <w:sz w:val="32"/>
          <w:szCs w:val="32"/>
        </w:rPr>
      </w:pPr>
      <w:r w:rsidRPr="00876A63">
        <w:rPr>
          <w:rFonts w:ascii="Times New Roman" w:hAnsi="Times New Roman" w:cs="Times New Roman"/>
          <w:sz w:val="32"/>
          <w:szCs w:val="32"/>
        </w:rPr>
        <w:t>MATEMATIKOS IR INFORMATIKOS FAKULTETAS</w:t>
      </w:r>
    </w:p>
    <w:p w14:paraId="2A7BBC0C" w14:textId="6E38DBB0" w:rsidR="00876A63" w:rsidRPr="00876A63" w:rsidRDefault="00876A63" w:rsidP="00876A63">
      <w:pPr>
        <w:jc w:val="center"/>
        <w:rPr>
          <w:rFonts w:ascii="Times New Roman" w:hAnsi="Times New Roman" w:cs="Times New Roman"/>
          <w:sz w:val="32"/>
          <w:szCs w:val="32"/>
        </w:rPr>
      </w:pPr>
      <w:r w:rsidRPr="00876A63">
        <w:rPr>
          <w:rFonts w:ascii="Times New Roman" w:hAnsi="Times New Roman" w:cs="Times New Roman"/>
          <w:sz w:val="32"/>
          <w:szCs w:val="32"/>
        </w:rPr>
        <w:t xml:space="preserve">BIOINFORMATIKA </w:t>
      </w:r>
      <w:r>
        <w:rPr>
          <w:rFonts w:ascii="Times New Roman" w:hAnsi="Times New Roman" w:cs="Times New Roman"/>
          <w:sz w:val="32"/>
          <w:szCs w:val="32"/>
        </w:rPr>
        <w:t>2</w:t>
      </w:r>
      <w:r w:rsidRPr="00876A63">
        <w:rPr>
          <w:rFonts w:ascii="Times New Roman" w:hAnsi="Times New Roman" w:cs="Times New Roman"/>
          <w:sz w:val="32"/>
          <w:szCs w:val="32"/>
        </w:rPr>
        <w:t>K. 1GR.</w:t>
      </w:r>
    </w:p>
    <w:p w14:paraId="67E9E4B6" w14:textId="77777777" w:rsidR="00876A63" w:rsidRPr="00090D9F" w:rsidRDefault="00876A63" w:rsidP="00876A63">
      <w:pPr>
        <w:jc w:val="center"/>
        <w:rPr>
          <w:rFonts w:ascii="Times New Roman" w:hAnsi="Times New Roman" w:cs="Times New Roman"/>
          <w:sz w:val="36"/>
          <w:szCs w:val="36"/>
        </w:rPr>
      </w:pPr>
    </w:p>
    <w:p w14:paraId="4DDDE999" w14:textId="77777777" w:rsidR="00876A63" w:rsidRDefault="00876A63" w:rsidP="00876A63">
      <w:pPr>
        <w:rPr>
          <w:rFonts w:ascii="Times New Roman" w:hAnsi="Times New Roman" w:cs="Times New Roman"/>
          <w:b/>
          <w:bCs/>
          <w:sz w:val="72"/>
          <w:szCs w:val="72"/>
        </w:rPr>
      </w:pPr>
    </w:p>
    <w:p w14:paraId="783048C2" w14:textId="77777777" w:rsidR="00876A63" w:rsidRPr="00876A63" w:rsidRDefault="00876A63" w:rsidP="00876A63">
      <w:pPr>
        <w:rPr>
          <w:rFonts w:ascii="Times New Roman" w:hAnsi="Times New Roman" w:cs="Times New Roman"/>
          <w:b/>
          <w:bCs/>
          <w:sz w:val="72"/>
          <w:szCs w:val="72"/>
        </w:rPr>
      </w:pPr>
    </w:p>
    <w:p w14:paraId="158E20EB" w14:textId="6B5BAE39" w:rsidR="00876A63" w:rsidRPr="00876A63" w:rsidRDefault="00876A63" w:rsidP="00876A63">
      <w:pPr>
        <w:jc w:val="center"/>
        <w:rPr>
          <w:rFonts w:ascii="Times New Roman" w:hAnsi="Times New Roman" w:cs="Times New Roman"/>
          <w:sz w:val="44"/>
          <w:szCs w:val="44"/>
        </w:rPr>
      </w:pPr>
      <w:hyperlink r:id="rId5" w:history="1">
        <w:r w:rsidRPr="00876A63">
          <w:rPr>
            <w:rStyle w:val="Hyperlink"/>
            <w:rFonts w:ascii="Times New Roman" w:hAnsi="Times New Roman" w:cs="Times New Roman"/>
            <w:b/>
            <w:bCs/>
            <w:color w:val="auto"/>
            <w:sz w:val="56"/>
            <w:szCs w:val="56"/>
            <w:u w:val="none"/>
          </w:rPr>
          <w:t>MC68020</w:t>
        </w:r>
        <w:r w:rsidRPr="00876A63">
          <w:rPr>
            <w:rStyle w:val="Hyperlink"/>
            <w:rFonts w:ascii="Times New Roman" w:hAnsi="Times New Roman" w:cs="Times New Roman"/>
            <w:b/>
            <w:bCs/>
            <w:color w:val="auto"/>
            <w:sz w:val="56"/>
            <w:szCs w:val="56"/>
            <w:u w:val="none"/>
          </w:rPr>
          <w:t xml:space="preserve"> </w:t>
        </w:r>
        <w:r w:rsidRPr="00876A63">
          <w:rPr>
            <w:rStyle w:val="Hyperlink"/>
            <w:rFonts w:ascii="Times New Roman" w:hAnsi="Times New Roman" w:cs="Times New Roman"/>
            <w:b/>
            <w:bCs/>
            <w:color w:val="auto"/>
            <w:sz w:val="56"/>
            <w:szCs w:val="56"/>
            <w:u w:val="none"/>
          </w:rPr>
          <w:t>vs</w:t>
        </w:r>
        <w:r w:rsidRPr="00876A63">
          <w:rPr>
            <w:rStyle w:val="Hyperlink"/>
            <w:rFonts w:ascii="Times New Roman" w:hAnsi="Times New Roman" w:cs="Times New Roman"/>
            <w:b/>
            <w:bCs/>
            <w:color w:val="auto"/>
            <w:sz w:val="56"/>
            <w:szCs w:val="56"/>
            <w:u w:val="none"/>
          </w:rPr>
          <w:t xml:space="preserve">. </w:t>
        </w:r>
        <w:r w:rsidRPr="00876A63">
          <w:rPr>
            <w:rStyle w:val="Hyperlink"/>
            <w:rFonts w:ascii="Times New Roman" w:hAnsi="Times New Roman" w:cs="Times New Roman"/>
            <w:b/>
            <w:bCs/>
            <w:color w:val="auto"/>
            <w:sz w:val="56"/>
            <w:szCs w:val="56"/>
            <w:u w:val="none"/>
          </w:rPr>
          <w:t>Intel</w:t>
        </w:r>
        <w:r w:rsidRPr="00876A63">
          <w:rPr>
            <w:rStyle w:val="Hyperlink"/>
            <w:rFonts w:ascii="Times New Roman" w:hAnsi="Times New Roman" w:cs="Times New Roman"/>
            <w:b/>
            <w:bCs/>
            <w:color w:val="auto"/>
            <w:sz w:val="56"/>
            <w:szCs w:val="56"/>
            <w:u w:val="none"/>
          </w:rPr>
          <w:t xml:space="preserve"> </w:t>
        </w:r>
        <w:r w:rsidRPr="00876A63">
          <w:rPr>
            <w:rStyle w:val="Hyperlink"/>
            <w:rFonts w:ascii="Times New Roman" w:hAnsi="Times New Roman" w:cs="Times New Roman"/>
            <w:b/>
            <w:bCs/>
            <w:color w:val="auto"/>
            <w:sz w:val="56"/>
            <w:szCs w:val="56"/>
            <w:u w:val="none"/>
          </w:rPr>
          <w:t>i960</w:t>
        </w:r>
      </w:hyperlink>
    </w:p>
    <w:p w14:paraId="08919710" w14:textId="787B1238" w:rsidR="00876A63" w:rsidRDefault="00876A63" w:rsidP="00876A63">
      <w:pPr>
        <w:jc w:val="center"/>
        <w:rPr>
          <w:rFonts w:ascii="Times New Roman" w:hAnsi="Times New Roman" w:cs="Times New Roman"/>
          <w:b/>
          <w:bCs/>
          <w:sz w:val="48"/>
          <w:szCs w:val="48"/>
        </w:rPr>
      </w:pPr>
    </w:p>
    <w:p w14:paraId="545D036C" w14:textId="77777777" w:rsidR="00876A63" w:rsidRPr="005C372F" w:rsidRDefault="00876A63" w:rsidP="00876A63">
      <w:pPr>
        <w:jc w:val="center"/>
        <w:rPr>
          <w:rFonts w:ascii="Times New Roman" w:hAnsi="Times New Roman" w:cs="Times New Roman"/>
          <w:b/>
          <w:bCs/>
          <w:sz w:val="48"/>
          <w:szCs w:val="48"/>
        </w:rPr>
      </w:pPr>
    </w:p>
    <w:p w14:paraId="0F59326F" w14:textId="77777777" w:rsidR="00876A63" w:rsidRPr="00090D9F" w:rsidRDefault="00876A63" w:rsidP="00876A63">
      <w:pPr>
        <w:jc w:val="right"/>
        <w:rPr>
          <w:rFonts w:ascii="Times New Roman" w:hAnsi="Times New Roman" w:cs="Times New Roman"/>
          <w:sz w:val="40"/>
          <w:szCs w:val="40"/>
        </w:rPr>
      </w:pPr>
      <w:r w:rsidRPr="00090D9F">
        <w:rPr>
          <w:rFonts w:ascii="Times New Roman" w:hAnsi="Times New Roman" w:cs="Times New Roman"/>
          <w:sz w:val="40"/>
          <w:szCs w:val="40"/>
        </w:rPr>
        <w:t>Aistė Dirmeikytė</w:t>
      </w:r>
    </w:p>
    <w:p w14:paraId="3FAB75CD" w14:textId="77777777" w:rsidR="00876A63" w:rsidRDefault="00876A63" w:rsidP="00876A63">
      <w:pPr>
        <w:rPr>
          <w:rFonts w:ascii="Times New Roman" w:hAnsi="Times New Roman" w:cs="Times New Roman"/>
          <w:sz w:val="44"/>
          <w:szCs w:val="44"/>
        </w:rPr>
      </w:pPr>
    </w:p>
    <w:p w14:paraId="427C3ADA" w14:textId="77777777" w:rsidR="00876A63" w:rsidRDefault="00876A63" w:rsidP="00876A63">
      <w:pPr>
        <w:rPr>
          <w:rFonts w:ascii="Times New Roman" w:hAnsi="Times New Roman" w:cs="Times New Roman"/>
          <w:sz w:val="44"/>
          <w:szCs w:val="44"/>
        </w:rPr>
      </w:pPr>
    </w:p>
    <w:p w14:paraId="6969ED0F" w14:textId="77777777" w:rsidR="00876A63" w:rsidRDefault="00876A63" w:rsidP="00876A63">
      <w:pPr>
        <w:jc w:val="center"/>
        <w:rPr>
          <w:rFonts w:ascii="Times New Roman" w:hAnsi="Times New Roman" w:cs="Times New Roman"/>
          <w:sz w:val="36"/>
          <w:szCs w:val="36"/>
        </w:rPr>
      </w:pPr>
    </w:p>
    <w:p w14:paraId="2FD3005B" w14:textId="38C49A8D" w:rsidR="00876A63" w:rsidRPr="005C372F" w:rsidRDefault="00876A63" w:rsidP="00876A63">
      <w:pPr>
        <w:jc w:val="center"/>
        <w:rPr>
          <w:rFonts w:ascii="Times New Roman" w:hAnsi="Times New Roman" w:cs="Times New Roman"/>
          <w:sz w:val="36"/>
          <w:szCs w:val="36"/>
        </w:rPr>
      </w:pPr>
      <w:r w:rsidRPr="005C372F">
        <w:rPr>
          <w:rFonts w:ascii="Times New Roman" w:hAnsi="Times New Roman" w:cs="Times New Roman"/>
          <w:sz w:val="36"/>
          <w:szCs w:val="36"/>
        </w:rPr>
        <w:t>202</w:t>
      </w:r>
      <w:r>
        <w:rPr>
          <w:rFonts w:ascii="Times New Roman" w:hAnsi="Times New Roman" w:cs="Times New Roman"/>
          <w:sz w:val="36"/>
          <w:szCs w:val="36"/>
        </w:rPr>
        <w:t>5</w:t>
      </w:r>
      <w:r w:rsidRPr="005C372F">
        <w:rPr>
          <w:rFonts w:ascii="Times New Roman" w:hAnsi="Times New Roman" w:cs="Times New Roman"/>
          <w:sz w:val="36"/>
          <w:szCs w:val="36"/>
        </w:rPr>
        <w:t xml:space="preserve"> 1</w:t>
      </w:r>
      <w:r>
        <w:rPr>
          <w:rFonts w:ascii="Times New Roman" w:hAnsi="Times New Roman" w:cs="Times New Roman"/>
          <w:sz w:val="36"/>
          <w:szCs w:val="36"/>
        </w:rPr>
        <w:t>2</w:t>
      </w:r>
      <w:r w:rsidRPr="005C372F">
        <w:rPr>
          <w:rFonts w:ascii="Times New Roman" w:hAnsi="Times New Roman" w:cs="Times New Roman"/>
          <w:sz w:val="36"/>
          <w:szCs w:val="36"/>
        </w:rPr>
        <w:t xml:space="preserve"> 0</w:t>
      </w:r>
      <w:r>
        <w:rPr>
          <w:rFonts w:ascii="Times New Roman" w:hAnsi="Times New Roman" w:cs="Times New Roman"/>
          <w:sz w:val="36"/>
          <w:szCs w:val="36"/>
        </w:rPr>
        <w:t>7</w:t>
      </w:r>
    </w:p>
    <w:p w14:paraId="6D0A21EE" w14:textId="7CF47E6F" w:rsidR="00876A63" w:rsidRPr="00876A63" w:rsidRDefault="00876A63" w:rsidP="00876A63">
      <w:pPr>
        <w:jc w:val="center"/>
        <w:rPr>
          <w:rFonts w:ascii="Times New Roman" w:hAnsi="Times New Roman" w:cs="Times New Roman"/>
          <w:sz w:val="36"/>
          <w:szCs w:val="36"/>
        </w:rPr>
      </w:pPr>
      <w:r w:rsidRPr="005C372F">
        <w:rPr>
          <w:rFonts w:ascii="Times New Roman" w:hAnsi="Times New Roman" w:cs="Times New Roman"/>
          <w:sz w:val="36"/>
          <w:szCs w:val="36"/>
        </w:rPr>
        <w:t>Vilnius</w:t>
      </w:r>
    </w:p>
    <w:p w14:paraId="71182EF5" w14:textId="77777777" w:rsidR="00876A63" w:rsidRDefault="00876A63">
      <w:pPr>
        <w:rPr>
          <w:rFonts w:ascii="Times New Roman" w:hAnsi="Times New Roman" w:cs="Times New Roman"/>
          <w:b/>
          <w:bCs/>
          <w:sz w:val="28"/>
          <w:szCs w:val="28"/>
        </w:rPr>
      </w:pPr>
      <w:r>
        <w:rPr>
          <w:rFonts w:ascii="Times New Roman" w:hAnsi="Times New Roman" w:cs="Times New Roman"/>
          <w:b/>
          <w:bCs/>
          <w:sz w:val="28"/>
          <w:szCs w:val="28"/>
        </w:rPr>
        <w:br w:type="page"/>
      </w:r>
    </w:p>
    <w:p w14:paraId="58BE77C4" w14:textId="6F642CD1" w:rsidR="00876A63" w:rsidRPr="00876A63" w:rsidRDefault="00876A63" w:rsidP="00876A63">
      <w:pPr>
        <w:jc w:val="center"/>
        <w:rPr>
          <w:rFonts w:ascii="Times New Roman" w:hAnsi="Times New Roman" w:cs="Times New Roman"/>
          <w:b/>
          <w:bCs/>
          <w:sz w:val="28"/>
          <w:szCs w:val="28"/>
        </w:rPr>
      </w:pPr>
      <w:r w:rsidRPr="00876A63">
        <w:rPr>
          <w:rFonts w:ascii="Times New Roman" w:hAnsi="Times New Roman" w:cs="Times New Roman"/>
          <w:b/>
          <w:bCs/>
          <w:sz w:val="28"/>
          <w:szCs w:val="28"/>
        </w:rPr>
        <w:lastRenderedPageBreak/>
        <w:t>MC68020</w:t>
      </w:r>
    </w:p>
    <w:p w14:paraId="4AF09FEC" w14:textId="1CBA31D7" w:rsidR="00876A63" w:rsidRPr="00876A63" w:rsidRDefault="00876A63" w:rsidP="00876A63">
      <w:pPr>
        <w:jc w:val="both"/>
        <w:rPr>
          <w:rFonts w:ascii="Times New Roman" w:hAnsi="Times New Roman" w:cs="Times New Roman"/>
          <w:b/>
          <w:bCs/>
          <w:sz w:val="28"/>
          <w:szCs w:val="28"/>
        </w:rPr>
      </w:pPr>
      <w:r w:rsidRPr="00876A63">
        <w:rPr>
          <w:rFonts w:ascii="Times New Roman" w:hAnsi="Times New Roman" w:cs="Times New Roman"/>
          <w:b/>
          <w:bCs/>
          <w:sz w:val="28"/>
          <w:szCs w:val="28"/>
        </w:rPr>
        <w:t>Įvadas apie MC68020</w:t>
      </w:r>
    </w:p>
    <w:p w14:paraId="7B475463" w14:textId="27D27ECC" w:rsidR="00876A63" w:rsidRPr="00876A63" w:rsidRDefault="00876A63" w:rsidP="00876A63">
      <w:pPr>
        <w:jc w:val="both"/>
        <w:rPr>
          <w:rFonts w:ascii="Times New Roman" w:hAnsi="Times New Roman" w:cs="Times New Roman"/>
          <w:sz w:val="28"/>
          <w:szCs w:val="28"/>
        </w:rPr>
      </w:pPr>
      <w:r w:rsidRPr="00876A63">
        <w:rPr>
          <w:rFonts w:ascii="Times New Roman" w:hAnsi="Times New Roman" w:cs="Times New Roman"/>
          <w:sz w:val="28"/>
          <w:szCs w:val="28"/>
        </w:rPr>
        <w:t>„Motorola MC68020“ yra vienas pirmųjų 32 bitų mikroprocesorių. Jis priklauso 68000 šeimai, kuri turi registrais pagrįstą architektūrą. MC68020 modelyje įdiegta daug instrukcijų ir adresavimo režimų bei kai kurie duomenų tipai, siekiant padidinti įvestį ir padėti įgyvendinti modulines aukšto lygio kalbas bei su jomis susijusias konstrukcijas ir duomenų struktūras. Procesorius buvo sukurtas naudojant HCMOS procesą.</w:t>
      </w:r>
    </w:p>
    <w:sectPr w:rsidR="00876A63" w:rsidRPr="00876A63" w:rsidSect="00876A63">
      <w:pgSz w:w="11906" w:h="16838"/>
      <w:pgMar w:top="1418" w:right="1418" w:bottom="1418"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E70"/>
    <w:rsid w:val="002448A0"/>
    <w:rsid w:val="002673F1"/>
    <w:rsid w:val="00321E70"/>
    <w:rsid w:val="003B3235"/>
    <w:rsid w:val="00546FE7"/>
    <w:rsid w:val="006117C0"/>
    <w:rsid w:val="007A1EB5"/>
    <w:rsid w:val="008749E1"/>
    <w:rsid w:val="00876A63"/>
    <w:rsid w:val="00A92F3F"/>
    <w:rsid w:val="00B27145"/>
    <w:rsid w:val="00BA25E0"/>
    <w:rsid w:val="00C96FDA"/>
    <w:rsid w:val="00D10D13"/>
    <w:rsid w:val="00D77C52"/>
    <w:rsid w:val="00F2488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56B5A"/>
  <w15:chartTrackingRefBased/>
  <w15:docId w15:val="{00CCACFD-D2F3-4364-9CFA-F0BE4C3AE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lt-LT"/>
    </w:rPr>
  </w:style>
  <w:style w:type="paragraph" w:styleId="Heading1">
    <w:name w:val="heading 1"/>
    <w:basedOn w:val="Normal"/>
    <w:next w:val="Normal"/>
    <w:link w:val="Heading1Char"/>
    <w:uiPriority w:val="9"/>
    <w:qFormat/>
    <w:rsid w:val="00321E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1E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1E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1E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1E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1E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1E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1E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1E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kyrius">
    <w:name w:val="Skyrius"/>
    <w:basedOn w:val="Normal"/>
    <w:qFormat/>
    <w:rsid w:val="00A92F3F"/>
    <w:pPr>
      <w:jc w:val="center"/>
    </w:pPr>
    <w:rPr>
      <w:rFonts w:ascii="Times New Roman" w:hAnsi="Times New Roman" w:cs="Times New Roman"/>
      <w:b/>
      <w:sz w:val="40"/>
      <w:szCs w:val="24"/>
    </w:rPr>
  </w:style>
  <w:style w:type="paragraph" w:customStyle="1" w:styleId="teksto">
    <w:name w:val="teksto"/>
    <w:basedOn w:val="Normal"/>
    <w:link w:val="tekstoChar"/>
    <w:qFormat/>
    <w:rsid w:val="00BA25E0"/>
    <w:pPr>
      <w:ind w:left="360"/>
      <w:jc w:val="both"/>
    </w:pPr>
    <w:rPr>
      <w:rFonts w:ascii="Times New Roman" w:hAnsi="Times New Roman" w:cs="Times New Roman"/>
      <w:sz w:val="24"/>
      <w:szCs w:val="24"/>
    </w:rPr>
  </w:style>
  <w:style w:type="character" w:customStyle="1" w:styleId="tekstoChar">
    <w:name w:val="teksto Char"/>
    <w:basedOn w:val="DefaultParagraphFont"/>
    <w:link w:val="teksto"/>
    <w:rsid w:val="00BA25E0"/>
    <w:rPr>
      <w:rFonts w:ascii="Times New Roman" w:hAnsi="Times New Roman" w:cs="Times New Roman"/>
      <w:sz w:val="24"/>
      <w:szCs w:val="24"/>
      <w:lang w:val="lt-LT"/>
    </w:rPr>
  </w:style>
  <w:style w:type="paragraph" w:customStyle="1" w:styleId="pOSKYRIS">
    <w:name w:val="pOSKYRIS"/>
    <w:basedOn w:val="teksto"/>
    <w:link w:val="pOSKYRISChar"/>
    <w:qFormat/>
    <w:rsid w:val="008749E1"/>
    <w:pPr>
      <w:spacing w:after="120" w:line="240" w:lineRule="auto"/>
      <w:ind w:left="0"/>
      <w:jc w:val="center"/>
    </w:pPr>
    <w:rPr>
      <w:b/>
      <w:sz w:val="32"/>
    </w:rPr>
  </w:style>
  <w:style w:type="character" w:customStyle="1" w:styleId="pOSKYRISChar">
    <w:name w:val="pOSKYRIS Char"/>
    <w:basedOn w:val="tekstoChar"/>
    <w:link w:val="pOSKYRIS"/>
    <w:rsid w:val="008749E1"/>
    <w:rPr>
      <w:rFonts w:ascii="Times New Roman" w:hAnsi="Times New Roman" w:cs="Times New Roman"/>
      <w:b/>
      <w:sz w:val="32"/>
      <w:szCs w:val="24"/>
      <w:lang w:val="lt-LT"/>
    </w:rPr>
  </w:style>
  <w:style w:type="paragraph" w:customStyle="1" w:styleId="Poskyris0">
    <w:name w:val="Poskyris"/>
    <w:link w:val="PoskyrisChar0"/>
    <w:qFormat/>
    <w:rsid w:val="002448A0"/>
    <w:pPr>
      <w:jc w:val="center"/>
    </w:pPr>
    <w:rPr>
      <w:rFonts w:ascii="Times New Roman" w:hAnsi="Times New Roman" w:cs="Times New Roman"/>
      <w:b/>
      <w:sz w:val="32"/>
      <w:szCs w:val="24"/>
      <w:lang w:val="lt-LT"/>
    </w:rPr>
  </w:style>
  <w:style w:type="character" w:customStyle="1" w:styleId="PoskyrisChar0">
    <w:name w:val="Poskyris Char"/>
    <w:basedOn w:val="DefaultParagraphFont"/>
    <w:link w:val="Poskyris0"/>
    <w:rsid w:val="002448A0"/>
    <w:rPr>
      <w:rFonts w:ascii="Times New Roman" w:hAnsi="Times New Roman" w:cs="Times New Roman"/>
      <w:b/>
      <w:sz w:val="32"/>
      <w:szCs w:val="24"/>
      <w:lang w:val="lt-LT"/>
    </w:rPr>
  </w:style>
  <w:style w:type="paragraph" w:customStyle="1" w:styleId="SKYRELIS">
    <w:name w:val="SKYRELIS"/>
    <w:basedOn w:val="Normal"/>
    <w:link w:val="SKYRELISChar"/>
    <w:qFormat/>
    <w:rsid w:val="002448A0"/>
    <w:pPr>
      <w:jc w:val="center"/>
    </w:pPr>
    <w:rPr>
      <w:rFonts w:ascii="Times New Roman" w:hAnsi="Times New Roman" w:cs="Times New Roman"/>
      <w:b/>
      <w:bCs/>
      <w:sz w:val="28"/>
      <w:szCs w:val="28"/>
      <w:lang w:val="en-US"/>
    </w:rPr>
  </w:style>
  <w:style w:type="character" w:customStyle="1" w:styleId="SKYRELISChar">
    <w:name w:val="SKYRELIS Char"/>
    <w:basedOn w:val="DefaultParagraphFont"/>
    <w:link w:val="SKYRELIS"/>
    <w:rsid w:val="002448A0"/>
    <w:rPr>
      <w:rFonts w:ascii="Times New Roman" w:hAnsi="Times New Roman" w:cs="Times New Roman"/>
      <w:b/>
      <w:bCs/>
      <w:sz w:val="28"/>
      <w:szCs w:val="28"/>
      <w:lang w:val="en-US"/>
    </w:rPr>
  </w:style>
  <w:style w:type="character" w:customStyle="1" w:styleId="Heading1Char">
    <w:name w:val="Heading 1 Char"/>
    <w:basedOn w:val="DefaultParagraphFont"/>
    <w:link w:val="Heading1"/>
    <w:uiPriority w:val="9"/>
    <w:rsid w:val="00321E70"/>
    <w:rPr>
      <w:rFonts w:asciiTheme="majorHAnsi" w:eastAsiaTheme="majorEastAsia" w:hAnsiTheme="majorHAnsi" w:cstheme="majorBidi"/>
      <w:color w:val="0F4761" w:themeColor="accent1" w:themeShade="BF"/>
      <w:sz w:val="40"/>
      <w:szCs w:val="40"/>
      <w:lang w:val="lt-LT"/>
    </w:rPr>
  </w:style>
  <w:style w:type="character" w:customStyle="1" w:styleId="Heading2Char">
    <w:name w:val="Heading 2 Char"/>
    <w:basedOn w:val="DefaultParagraphFont"/>
    <w:link w:val="Heading2"/>
    <w:uiPriority w:val="9"/>
    <w:semiHidden/>
    <w:rsid w:val="00321E70"/>
    <w:rPr>
      <w:rFonts w:asciiTheme="majorHAnsi" w:eastAsiaTheme="majorEastAsia" w:hAnsiTheme="majorHAnsi" w:cstheme="majorBidi"/>
      <w:color w:val="0F4761" w:themeColor="accent1" w:themeShade="BF"/>
      <w:sz w:val="32"/>
      <w:szCs w:val="32"/>
      <w:lang w:val="lt-LT"/>
    </w:rPr>
  </w:style>
  <w:style w:type="character" w:customStyle="1" w:styleId="Heading3Char">
    <w:name w:val="Heading 3 Char"/>
    <w:basedOn w:val="DefaultParagraphFont"/>
    <w:link w:val="Heading3"/>
    <w:uiPriority w:val="9"/>
    <w:semiHidden/>
    <w:rsid w:val="00321E70"/>
    <w:rPr>
      <w:rFonts w:eastAsiaTheme="majorEastAsia" w:cstheme="majorBidi"/>
      <w:color w:val="0F4761" w:themeColor="accent1" w:themeShade="BF"/>
      <w:sz w:val="28"/>
      <w:szCs w:val="28"/>
      <w:lang w:val="lt-LT"/>
    </w:rPr>
  </w:style>
  <w:style w:type="character" w:customStyle="1" w:styleId="Heading4Char">
    <w:name w:val="Heading 4 Char"/>
    <w:basedOn w:val="DefaultParagraphFont"/>
    <w:link w:val="Heading4"/>
    <w:uiPriority w:val="9"/>
    <w:semiHidden/>
    <w:rsid w:val="00321E70"/>
    <w:rPr>
      <w:rFonts w:eastAsiaTheme="majorEastAsia" w:cstheme="majorBidi"/>
      <w:i/>
      <w:iCs/>
      <w:color w:val="0F4761" w:themeColor="accent1" w:themeShade="BF"/>
      <w:lang w:val="lt-LT"/>
    </w:rPr>
  </w:style>
  <w:style w:type="character" w:customStyle="1" w:styleId="Heading5Char">
    <w:name w:val="Heading 5 Char"/>
    <w:basedOn w:val="DefaultParagraphFont"/>
    <w:link w:val="Heading5"/>
    <w:uiPriority w:val="9"/>
    <w:semiHidden/>
    <w:rsid w:val="00321E70"/>
    <w:rPr>
      <w:rFonts w:eastAsiaTheme="majorEastAsia" w:cstheme="majorBidi"/>
      <w:color w:val="0F4761" w:themeColor="accent1" w:themeShade="BF"/>
      <w:lang w:val="lt-LT"/>
    </w:rPr>
  </w:style>
  <w:style w:type="character" w:customStyle="1" w:styleId="Heading6Char">
    <w:name w:val="Heading 6 Char"/>
    <w:basedOn w:val="DefaultParagraphFont"/>
    <w:link w:val="Heading6"/>
    <w:uiPriority w:val="9"/>
    <w:semiHidden/>
    <w:rsid w:val="00321E70"/>
    <w:rPr>
      <w:rFonts w:eastAsiaTheme="majorEastAsia" w:cstheme="majorBidi"/>
      <w:i/>
      <w:iCs/>
      <w:color w:val="595959" w:themeColor="text1" w:themeTint="A6"/>
      <w:lang w:val="lt-LT"/>
    </w:rPr>
  </w:style>
  <w:style w:type="character" w:customStyle="1" w:styleId="Heading7Char">
    <w:name w:val="Heading 7 Char"/>
    <w:basedOn w:val="DefaultParagraphFont"/>
    <w:link w:val="Heading7"/>
    <w:uiPriority w:val="9"/>
    <w:semiHidden/>
    <w:rsid w:val="00321E70"/>
    <w:rPr>
      <w:rFonts w:eastAsiaTheme="majorEastAsia" w:cstheme="majorBidi"/>
      <w:color w:val="595959" w:themeColor="text1" w:themeTint="A6"/>
      <w:lang w:val="lt-LT"/>
    </w:rPr>
  </w:style>
  <w:style w:type="character" w:customStyle="1" w:styleId="Heading8Char">
    <w:name w:val="Heading 8 Char"/>
    <w:basedOn w:val="DefaultParagraphFont"/>
    <w:link w:val="Heading8"/>
    <w:uiPriority w:val="9"/>
    <w:semiHidden/>
    <w:rsid w:val="00321E70"/>
    <w:rPr>
      <w:rFonts w:eastAsiaTheme="majorEastAsia" w:cstheme="majorBidi"/>
      <w:i/>
      <w:iCs/>
      <w:color w:val="272727" w:themeColor="text1" w:themeTint="D8"/>
      <w:lang w:val="lt-LT"/>
    </w:rPr>
  </w:style>
  <w:style w:type="character" w:customStyle="1" w:styleId="Heading9Char">
    <w:name w:val="Heading 9 Char"/>
    <w:basedOn w:val="DefaultParagraphFont"/>
    <w:link w:val="Heading9"/>
    <w:uiPriority w:val="9"/>
    <w:semiHidden/>
    <w:rsid w:val="00321E70"/>
    <w:rPr>
      <w:rFonts w:eastAsiaTheme="majorEastAsia" w:cstheme="majorBidi"/>
      <w:color w:val="272727" w:themeColor="text1" w:themeTint="D8"/>
      <w:lang w:val="lt-LT"/>
    </w:rPr>
  </w:style>
  <w:style w:type="paragraph" w:styleId="Title">
    <w:name w:val="Title"/>
    <w:basedOn w:val="Normal"/>
    <w:next w:val="Normal"/>
    <w:link w:val="TitleChar"/>
    <w:uiPriority w:val="10"/>
    <w:qFormat/>
    <w:rsid w:val="00321E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1E70"/>
    <w:rPr>
      <w:rFonts w:asciiTheme="majorHAnsi" w:eastAsiaTheme="majorEastAsia" w:hAnsiTheme="majorHAnsi" w:cstheme="majorBidi"/>
      <w:spacing w:val="-10"/>
      <w:kern w:val="28"/>
      <w:sz w:val="56"/>
      <w:szCs w:val="56"/>
      <w:lang w:val="lt-LT"/>
    </w:rPr>
  </w:style>
  <w:style w:type="paragraph" w:styleId="Subtitle">
    <w:name w:val="Subtitle"/>
    <w:basedOn w:val="Normal"/>
    <w:next w:val="Normal"/>
    <w:link w:val="SubtitleChar"/>
    <w:uiPriority w:val="11"/>
    <w:qFormat/>
    <w:rsid w:val="00321E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1E70"/>
    <w:rPr>
      <w:rFonts w:eastAsiaTheme="majorEastAsia" w:cstheme="majorBidi"/>
      <w:color w:val="595959" w:themeColor="text1" w:themeTint="A6"/>
      <w:spacing w:val="15"/>
      <w:sz w:val="28"/>
      <w:szCs w:val="28"/>
      <w:lang w:val="lt-LT"/>
    </w:rPr>
  </w:style>
  <w:style w:type="paragraph" w:styleId="Quote">
    <w:name w:val="Quote"/>
    <w:basedOn w:val="Normal"/>
    <w:next w:val="Normal"/>
    <w:link w:val="QuoteChar"/>
    <w:uiPriority w:val="29"/>
    <w:qFormat/>
    <w:rsid w:val="00321E70"/>
    <w:pPr>
      <w:spacing w:before="160"/>
      <w:jc w:val="center"/>
    </w:pPr>
    <w:rPr>
      <w:i/>
      <w:iCs/>
      <w:color w:val="404040" w:themeColor="text1" w:themeTint="BF"/>
    </w:rPr>
  </w:style>
  <w:style w:type="character" w:customStyle="1" w:styleId="QuoteChar">
    <w:name w:val="Quote Char"/>
    <w:basedOn w:val="DefaultParagraphFont"/>
    <w:link w:val="Quote"/>
    <w:uiPriority w:val="29"/>
    <w:rsid w:val="00321E70"/>
    <w:rPr>
      <w:i/>
      <w:iCs/>
      <w:color w:val="404040" w:themeColor="text1" w:themeTint="BF"/>
      <w:lang w:val="lt-LT"/>
    </w:rPr>
  </w:style>
  <w:style w:type="paragraph" w:styleId="ListParagraph">
    <w:name w:val="List Paragraph"/>
    <w:basedOn w:val="Normal"/>
    <w:uiPriority w:val="34"/>
    <w:qFormat/>
    <w:rsid w:val="00321E70"/>
    <w:pPr>
      <w:ind w:left="720"/>
      <w:contextualSpacing/>
    </w:pPr>
  </w:style>
  <w:style w:type="character" w:styleId="IntenseEmphasis">
    <w:name w:val="Intense Emphasis"/>
    <w:basedOn w:val="DefaultParagraphFont"/>
    <w:uiPriority w:val="21"/>
    <w:qFormat/>
    <w:rsid w:val="00321E70"/>
    <w:rPr>
      <w:i/>
      <w:iCs/>
      <w:color w:val="0F4761" w:themeColor="accent1" w:themeShade="BF"/>
    </w:rPr>
  </w:style>
  <w:style w:type="paragraph" w:styleId="IntenseQuote">
    <w:name w:val="Intense Quote"/>
    <w:basedOn w:val="Normal"/>
    <w:next w:val="Normal"/>
    <w:link w:val="IntenseQuoteChar"/>
    <w:uiPriority w:val="30"/>
    <w:qFormat/>
    <w:rsid w:val="00321E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1E70"/>
    <w:rPr>
      <w:i/>
      <w:iCs/>
      <w:color w:val="0F4761" w:themeColor="accent1" w:themeShade="BF"/>
      <w:lang w:val="lt-LT"/>
    </w:rPr>
  </w:style>
  <w:style w:type="character" w:styleId="IntenseReference">
    <w:name w:val="Intense Reference"/>
    <w:basedOn w:val="DefaultParagraphFont"/>
    <w:uiPriority w:val="32"/>
    <w:qFormat/>
    <w:rsid w:val="00321E70"/>
    <w:rPr>
      <w:b/>
      <w:bCs/>
      <w:smallCaps/>
      <w:color w:val="0F4761" w:themeColor="accent1" w:themeShade="BF"/>
      <w:spacing w:val="5"/>
    </w:rPr>
  </w:style>
  <w:style w:type="character" w:styleId="Hyperlink">
    <w:name w:val="Hyperlink"/>
    <w:basedOn w:val="DefaultParagraphFont"/>
    <w:uiPriority w:val="99"/>
    <w:unhideWhenUsed/>
    <w:rsid w:val="00321E70"/>
    <w:rPr>
      <w:color w:val="467886" w:themeColor="hyperlink"/>
      <w:u w:val="single"/>
    </w:rPr>
  </w:style>
  <w:style w:type="character" w:styleId="UnresolvedMention">
    <w:name w:val="Unresolved Mention"/>
    <w:basedOn w:val="DefaultParagraphFont"/>
    <w:uiPriority w:val="99"/>
    <w:semiHidden/>
    <w:unhideWhenUsed/>
    <w:rsid w:val="00321E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github.com/1cete/MC-68020-vs.-Intel-i960" TargetMode="External"/><Relationship Id="rId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99</Words>
  <Characters>567</Characters>
  <Application>Microsoft Office Word</Application>
  <DocSecurity>0</DocSecurity>
  <Lines>4</Lines>
  <Paragraphs>1</Paragraphs>
  <ScaleCrop>false</ScaleCrop>
  <Company/>
  <LinksUpToDate>false</LinksUpToDate>
  <CharactersWithSpaces>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Aiste Dirmeikyte</dc:creator>
  <cp:keywords/>
  <dc:description/>
  <cp:lastModifiedBy>Aiste Dirmeikyte</cp:lastModifiedBy>
  <cp:revision>2</cp:revision>
  <dcterms:created xsi:type="dcterms:W3CDTF">2025-12-06T07:37:00Z</dcterms:created>
  <dcterms:modified xsi:type="dcterms:W3CDTF">2025-12-06T07:47:00Z</dcterms:modified>
</cp:coreProperties>
</file>