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尚硅谷</w:t>
      </w:r>
      <w:proofErr w:type="spell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JavaEE</w:t>
      </w:r>
      <w:proofErr w:type="spellEnd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学科课程大纲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/>
          <w:noProof/>
          <w:kern w:val="0"/>
          <w:sz w:val="40"/>
          <w:szCs w:val="40"/>
        </w:rPr>
        <w:drawing>
          <wp:inline distT="0" distB="0" distL="0" distR="0">
            <wp:extent cx="7139940" cy="1181100"/>
            <wp:effectExtent l="0" t="0" r="3810" b="0"/>
            <wp:docPr id="5" name="图片 5" descr="第 一 阶 段 ： JavaSE &#10;〕 avaEE 学 科 课 程 表 v2019 ． 1 &#10;课 程 名 称 &#10;java 基 &#10;Java8 新 &#10;JDBC &#10;课 程 时 间 &#10;24 天 &#10;1 天 &#10;3 天 &#10;1 天 &#10;阶 段 课 时 统 计 &#10;3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第 一 阶 段 ： JavaSE &#10;〕 avaEE 学 科 课 程 表 v2019 ． 1 &#10;课 程 名 称 &#10;java 基 &#10;Java8 新 &#10;JDBC &#10;课 程 时 间 &#10;24 天 &#10;1 天 &#10;3 天 &#10;1 天 &#10;阶 段 课 时 统 计 &#10;30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proofErr w:type="spell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JavaEE</w:t>
      </w:r>
      <w:proofErr w:type="spellEnd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学科课程表v2019，1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第一阶段：</w:t>
      </w:r>
      <w:proofErr w:type="spell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JavaSE</w:t>
      </w:r>
      <w:proofErr w:type="spellEnd"/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课程名称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Java基础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Java8新特性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数据库MySQL与SQL语言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JDBC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阶段考试1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课程时间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24天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lastRenderedPageBreak/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3天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第一阶段课时统计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30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 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/>
          <w:noProof/>
          <w:kern w:val="0"/>
          <w:sz w:val="40"/>
          <w:szCs w:val="40"/>
        </w:rPr>
        <w:drawing>
          <wp:inline distT="0" distB="0" distL="0" distR="0">
            <wp:extent cx="7139940" cy="1991360"/>
            <wp:effectExtent l="0" t="0" r="3810" b="8890"/>
            <wp:docPr id="4" name="图片 4" descr="HTML 基 础 一 CSS &#10;JavaScri t DO M &#10;XML— Tomcat &#10;HTTP ， 讠 ． &#10;〖 器 亠 组 件 Serviet &#10;第 一 &#10;一 阶 段 ： 〕 avaWeb &#10;厶 、 &#10;JSP &#10;EL 表 达 式 &#10;JSTL &#10;控 带 Cookie Session &#10;务 器 - 组 Filter &#10;器 亠 组 Listener &#10;国 际 化 &#10;， 数 框 架 ax &#10;文 件 、 上 传 下 载 &#10;1 天 &#10;28 天 &#10;旧 天 &#10;0 ． 3 天 &#10;1 ． 2 天 &#10;0 ． 7 天 &#10;0 ． 3 天 &#10;0 ． 8 天 &#10;1 ． 2 天 &#10;天 &#10;0 ． 2 天 &#10;0 ． 5 天 &#10;1 天 &#10;0.5 天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ML 基 础 一 CSS &#10;JavaScri t DO M &#10;XML— Tomcat &#10;HTTP ， 讠 ． &#10;〖 器 亠 组 件 Serviet &#10;第 一 &#10;一 阶 段 ： 〕 avaWeb &#10;厶 、 &#10;JSP &#10;EL 表 达 式 &#10;JSTL &#10;控 带 Cookie Session &#10;务 器 - 组 Filter &#10;器 亠 组 Listener &#10;国 际 化 &#10;， 数 框 架 ax &#10;文 件 、 上 传 下 载 &#10;1 天 &#10;28 天 &#10;旧 天 &#10;0 ． 3 天 &#10;1 ． 2 天 &#10;0 ． 7 天 &#10;0 ． 3 天 &#10;0 ． 8 天 &#10;1 ． 2 天 &#10;天 &#10;0 ． 2 天 &#10;0 ． 5 天 &#10;1 天 &#10;0.5 天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第二阶段：</w:t>
      </w:r>
      <w:proofErr w:type="spell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JavaWeb</w:t>
      </w:r>
      <w:proofErr w:type="spellEnd"/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HTML基础</w:t>
      </w:r>
      <w:proofErr w:type="gram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一</w:t>
      </w:r>
      <w:proofErr w:type="gramEnd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CSS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lastRenderedPageBreak/>
        <w:t>JavaScript DOM与jQuery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XML—Tomcat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服务器端组件Servlet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JSP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EL达式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会话控制Cookie和Session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服务器端组件Filter过滤器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服务器端组件Listener监听器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国际化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异步数据传输框架A</w:t>
      </w:r>
      <w:r w:rsidRPr="00A04072">
        <w:rPr>
          <w:rFonts w:ascii="Calibri" w:eastAsia="微软雅黑" w:hAnsi="Calibri" w:cs="Calibri"/>
          <w:kern w:val="0"/>
          <w:sz w:val="40"/>
          <w:szCs w:val="40"/>
        </w:rPr>
        <w:t>j</w:t>
      </w: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ax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文件的上传下载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Calibri" w:eastAsia="微软雅黑" w:hAnsi="Calibri" w:cs="Calibri"/>
          <w:kern w:val="0"/>
          <w:sz w:val="40"/>
          <w:szCs w:val="40"/>
        </w:rPr>
        <w:t>W</w:t>
      </w: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eb项目：尚硅谷书城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1天</w:t>
      </w:r>
    </w:p>
    <w:p w:rsidR="00A04072" w:rsidRPr="00A04072" w:rsidRDefault="00A04072" w:rsidP="00A04072">
      <w:pPr>
        <w:widowControl/>
        <w:numPr>
          <w:ilvl w:val="0"/>
          <w:numId w:val="2"/>
        </w:numPr>
        <w:jc w:val="left"/>
        <w:textAlignment w:val="center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lastRenderedPageBreak/>
        <w:t xml:space="preserve"> 8天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0．7天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0．3天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1．2天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0．7天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0．3天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0．8天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1，2天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0．8天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0．2天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0．5天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0．5天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lastRenderedPageBreak/>
        <w:t>7天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第二阶段：Java Web课时统计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15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/>
          <w:noProof/>
          <w:kern w:val="0"/>
          <w:sz w:val="40"/>
          <w:szCs w:val="40"/>
        </w:rPr>
        <w:drawing>
          <wp:inline distT="0" distB="0" distL="0" distR="0">
            <wp:extent cx="7139940" cy="1069340"/>
            <wp:effectExtent l="0" t="0" r="3810" b="0"/>
            <wp:docPr id="3" name="图片 3" descr="人 天 天 天 天 天 祆 &#10;系 一 整 体 层 解 框 架 丽 &#10;景 Web rin mvc &#10;层 框 am aus &#10;16 &#10;量 &#10;器 操 系 Linux &#10;第 三 阶 段 ： JavaEE 框 架 &#10;r 包 理 工 &#10;1 &#10;阶 段 考 试 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人 天 天 天 天 天 祆 &#10;系 一 整 体 层 解 框 架 丽 &#10;景 Web rin mvc &#10;层 框 am aus &#10;16 &#10;量 &#10;器 操 系 Linux &#10;第 三 阶 段 ： JavaEE 框 架 &#10;r 包 理 工 &#10;1 &#10;阶 段 考 试 2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第三阶段：</w:t>
      </w:r>
      <w:proofErr w:type="spell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JavaEE</w:t>
      </w:r>
      <w:proofErr w:type="spellEnd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框架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系统整体分层解耦框架</w:t>
      </w:r>
      <w:r w:rsidRPr="00A04072">
        <w:rPr>
          <w:rFonts w:ascii="Calibri" w:eastAsia="微软雅黑" w:hAnsi="Calibri" w:cs="Calibri"/>
          <w:kern w:val="0"/>
          <w:sz w:val="40"/>
          <w:szCs w:val="40"/>
        </w:rPr>
        <w:t>spring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 xml:space="preserve">轻量级Web框架spring </w:t>
      </w:r>
      <w:proofErr w:type="spell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mvc</w:t>
      </w:r>
      <w:proofErr w:type="spellEnd"/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轻量级持久层框架</w:t>
      </w:r>
      <w:proofErr w:type="spell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m</w:t>
      </w:r>
      <w:r w:rsidRPr="00A04072">
        <w:rPr>
          <w:rFonts w:ascii="Calibri" w:eastAsia="微软雅黑" w:hAnsi="Calibri" w:cs="Calibri"/>
          <w:kern w:val="0"/>
          <w:sz w:val="40"/>
          <w:szCs w:val="40"/>
        </w:rPr>
        <w:t>y</w:t>
      </w: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batis</w:t>
      </w:r>
      <w:proofErr w:type="spellEnd"/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服务器操作系统Linux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内存数据库Redis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项目架构，jar包管</w:t>
      </w:r>
      <w:proofErr w:type="gram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理工具</w:t>
      </w:r>
      <w:proofErr w:type="gramEnd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Maven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阶段考试2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lastRenderedPageBreak/>
        <w:t>互联网</w:t>
      </w:r>
      <w:proofErr w:type="gram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众筹项目</w:t>
      </w:r>
      <w:proofErr w:type="gramEnd"/>
      <w:r w:rsidRPr="00A04072">
        <w:rPr>
          <w:rFonts w:ascii="Calibri" w:eastAsia="微软雅黑" w:hAnsi="Calibri" w:cs="Calibri"/>
          <w:kern w:val="0"/>
          <w:sz w:val="40"/>
          <w:szCs w:val="40"/>
        </w:rPr>
        <w:t>(</w:t>
      </w: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含Maven/SVN/</w:t>
      </w:r>
      <w:proofErr w:type="spell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SpringBoot</w:t>
      </w:r>
      <w:proofErr w:type="spellEnd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/Activiti/</w:t>
      </w:r>
      <w:proofErr w:type="spell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SpringCloud</w:t>
      </w:r>
      <w:proofErr w:type="spellEnd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）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4天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4天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3天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2天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2天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15天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第三阶段课时统计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16+1+15=32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/>
          <w:noProof/>
          <w:kern w:val="0"/>
          <w:sz w:val="40"/>
          <w:szCs w:val="40"/>
        </w:rPr>
        <w:lastRenderedPageBreak/>
        <w:drawing>
          <wp:inline distT="0" distB="0" distL="0" distR="0">
            <wp:extent cx="7139940" cy="2203450"/>
            <wp:effectExtent l="0" t="0" r="3810" b="6350"/>
            <wp:docPr id="2" name="图片 2" descr="天 天 天 天 天 天 天 天 天 天 天 &#10;SVN/IDEA 开 发 工 具 &#10;式 理 工 Git CitHub &#10;〕 VM 内 存 模 型 、 参 数 调 优 &#10;JIJC- 程 &#10;式 架 注 册 中 儿 、 Zookee er &#10;器 Docker &#10;第 四 阶 段 ： 〕 avaEE 高 级 &#10;文 引 ElasttcSearch &#10;息 队 | RabbitM &#10;1 &#10;VI-JU &#10;阶 段 考 试 3 &#10;3 &#10;12 &#10;电 商 项 目 总 结 与 拓 展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天 天 天 天 天 天 天 天 天 天 天 &#10;SVN/IDEA 开 发 工 具 &#10;式 理 工 Git CitHub &#10;〕 VM 内 存 模 型 、 参 数 调 优 &#10;JIJC- 程 &#10;式 架 注 册 中 儿 、 Zookee er &#10;器 Docker &#10;第 四 阶 段 ： 〕 avaEE 高 级 &#10;文 引 ElasttcSearch &#10;息 队 | RabbitM &#10;1 &#10;VI-JU &#10;阶 段 考 试 3 &#10;3 &#10;12 &#10;电 商 项 目 总 结 与 拓 展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第四阶段：</w:t>
      </w:r>
      <w:proofErr w:type="spell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JavaEE</w:t>
      </w:r>
      <w:proofErr w:type="spellEnd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高级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SVN/IDEA开发工具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分布式版本管理工具Git与GitHub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proofErr w:type="spell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Mysql</w:t>
      </w:r>
      <w:proofErr w:type="spellEnd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高级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proofErr w:type="spell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Mycat</w:t>
      </w:r>
      <w:proofErr w:type="spellEnd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实现MySQL的分布式、分库分表、读写分离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proofErr w:type="spell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N</w:t>
      </w:r>
      <w:r w:rsidRPr="00A04072">
        <w:rPr>
          <w:rFonts w:ascii="Calibri" w:eastAsia="微软雅黑" w:hAnsi="Calibri" w:cs="Calibri"/>
          <w:kern w:val="0"/>
          <w:sz w:val="40"/>
          <w:szCs w:val="40"/>
        </w:rPr>
        <w:t>qinx</w:t>
      </w:r>
      <w:proofErr w:type="spellEnd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反向代理</w:t>
      </w:r>
      <w:r w:rsidRPr="00A04072">
        <w:rPr>
          <w:rFonts w:ascii="Calibri" w:eastAsia="微软雅黑" w:hAnsi="Calibri" w:cs="Calibri"/>
          <w:kern w:val="0"/>
          <w:sz w:val="40"/>
          <w:szCs w:val="40"/>
        </w:rPr>
        <w:t>,</w:t>
      </w: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负载均衡，动静分离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JVM内存模型、参数调优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JUC线程高级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分布式架构注册中心</w:t>
      </w:r>
      <w:r w:rsidRPr="00A04072">
        <w:rPr>
          <w:rFonts w:ascii="Calibri" w:eastAsia="微软雅黑" w:hAnsi="Calibri" w:cs="Calibri"/>
          <w:kern w:val="0"/>
          <w:sz w:val="40"/>
          <w:szCs w:val="40"/>
        </w:rPr>
        <w:t>Zookeeper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lastRenderedPageBreak/>
        <w:t>虚拟化应用容器D</w:t>
      </w:r>
      <w:r w:rsidRPr="00A04072">
        <w:rPr>
          <w:rFonts w:ascii="Calibri" w:eastAsia="微软雅黑" w:hAnsi="Calibri" w:cs="Calibri"/>
          <w:kern w:val="0"/>
          <w:sz w:val="40"/>
          <w:szCs w:val="40"/>
        </w:rPr>
        <w:t>ocker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全文检索引擎</w:t>
      </w:r>
      <w:proofErr w:type="spellStart"/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ElasticSearch</w:t>
      </w:r>
      <w:proofErr w:type="spellEnd"/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消息队列RabbitMQ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前端VUE/ES6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阶段考试3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分布式项目：互联网电商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电商项目总结与拓展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在线教育项目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2天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0．5天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0．5天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lastRenderedPageBreak/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3天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2天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15天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3天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12天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第四阶段课时统计：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15+1+15+3+12 = 46 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/>
          <w:noProof/>
          <w:kern w:val="0"/>
          <w:sz w:val="40"/>
          <w:szCs w:val="40"/>
        </w:rPr>
        <w:lastRenderedPageBreak/>
        <w:drawing>
          <wp:inline distT="0" distB="0" distL="0" distR="0">
            <wp:extent cx="7139940" cy="725805"/>
            <wp:effectExtent l="0" t="0" r="3810" b="0"/>
            <wp:docPr id="1" name="图片 1" descr="历 &#10;第 七 阶 段 ： 就 业 指 导 &#10;目 业 务 理 企 业 开 、 泸 程 &#10;、 业 规 &#10;简 历 书 写 (Word 、 网 上 ） &#10;幺 刀 &#10;1 天 &#10;1 天 &#10;0 ． 5 天 &#10;0 ． 5 天 &#10;1 天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历 &#10;第 七 阶 段 ： 就 业 指 导 &#10;目 业 务 理 企 业 开 、 泸 程 &#10;、 业 规 &#10;简 历 书 写 (Word 、 网 上 ） &#10;幺 刀 &#10;1 天 &#10;1 天 &#10;0 ． 5 天 &#10;0 ． 5 天 &#10;1 天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第五阶段：就业指导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面试题讲解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简历项目业务梳理及企业开发流程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简历指导，职业规划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简历书写(Word、网上）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模拟面试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0，5天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0．5天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1天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第五阶段课时统计：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lastRenderedPageBreak/>
        <w:t xml:space="preserve">1+3 = 4 天  </w:t>
      </w:r>
    </w:p>
    <w:p w:rsidR="00A04072" w:rsidRPr="00A04072" w:rsidRDefault="00A04072" w:rsidP="00A04072">
      <w:pPr>
        <w:widowControl/>
        <w:jc w:val="left"/>
        <w:rPr>
          <w:rFonts w:ascii="微软雅黑" w:eastAsia="微软雅黑" w:hAnsi="微软雅黑" w:cs="宋体" w:hint="eastAsia"/>
          <w:kern w:val="0"/>
          <w:sz w:val="40"/>
          <w:szCs w:val="40"/>
        </w:rPr>
      </w:pPr>
      <w:r w:rsidRPr="00A04072">
        <w:rPr>
          <w:rFonts w:ascii="微软雅黑" w:eastAsia="微软雅黑" w:hAnsi="微软雅黑" w:cs="宋体" w:hint="eastAsia"/>
          <w:kern w:val="0"/>
          <w:sz w:val="40"/>
          <w:szCs w:val="40"/>
        </w:rPr>
        <w:t>总课时：127天</w:t>
      </w:r>
    </w:p>
    <w:p w:rsidR="00721FD5" w:rsidRDefault="00721FD5">
      <w:bookmarkStart w:id="0" w:name="_GoBack"/>
      <w:bookmarkEnd w:id="0"/>
    </w:p>
    <w:sectPr w:rsidR="00721FD5" w:rsidSect="002C3560">
      <w:pgSz w:w="17010" w:h="16840" w:orient="landscape" w:code="9"/>
      <w:pgMar w:top="2835" w:right="1797" w:bottom="1440" w:left="3969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94EB6"/>
    <w:multiLevelType w:val="multilevel"/>
    <w:tmpl w:val="4DE48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FB5275"/>
    <w:multiLevelType w:val="multilevel"/>
    <w:tmpl w:val="4DE48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2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072"/>
    <w:rsid w:val="002C3560"/>
    <w:rsid w:val="00721FD5"/>
    <w:rsid w:val="00A04072"/>
    <w:rsid w:val="00A41156"/>
    <w:rsid w:val="00C5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50DCF6-FB6E-4752-883C-41E1AB395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040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13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155</Words>
  <Characters>885</Characters>
  <Application>Microsoft Office Word</Application>
  <DocSecurity>0</DocSecurity>
  <Lines>7</Lines>
  <Paragraphs>2</Paragraphs>
  <ScaleCrop>false</ScaleCrop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柳阿文</dc:creator>
  <cp:keywords/>
  <dc:description/>
  <cp:lastModifiedBy>柳阿文</cp:lastModifiedBy>
  <cp:revision>2</cp:revision>
  <dcterms:created xsi:type="dcterms:W3CDTF">2019-07-10T05:01:00Z</dcterms:created>
  <dcterms:modified xsi:type="dcterms:W3CDTF">2019-07-10T05:01:00Z</dcterms:modified>
</cp:coreProperties>
</file>