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0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line="480" w:lineRule="auto"/>
        <w:jc w:val="center"/>
        <w:textAlignment w:val="auto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关于确定项目名称及编号的通知</w:t>
      </w:r>
    </w:p>
    <w:p w14:paraId="117CAAE6">
      <w:pPr>
        <w:spacing w:line="48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各部门</w:t>
      </w:r>
      <w:r>
        <w:rPr>
          <w:rFonts w:hint="eastAsia"/>
          <w:sz w:val="24"/>
          <w:szCs w:val="24"/>
          <w:lang w:eastAsia="zh-CN"/>
        </w:rPr>
        <w:t>：</w:t>
      </w:r>
    </w:p>
    <w:p w14:paraId="1B29C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为便于公司项目生产准备、事前申请、费用填报、成本归集、物资采购等工作开展。现将各项目的项目名称、项目编号确定如下</w:t>
      </w:r>
      <w:r>
        <w:rPr>
          <w:rFonts w:hint="eastAsia"/>
          <w:sz w:val="24"/>
          <w:szCs w:val="24"/>
          <w:lang w:eastAsia="zh-CN"/>
        </w:rPr>
        <w:t>：</w:t>
      </w:r>
    </w:p>
    <w:tbl>
      <w:tblPr>
        <w:tblStyle w:val="4"/>
        <w:tblW w:w="5805" w:type="pct"/>
        <w:tblInd w:w="-7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1675"/>
        <w:gridCol w:w="3770"/>
        <w:gridCol w:w="1881"/>
        <w:gridCol w:w="1881"/>
      </w:tblGrid>
      <w:tr w14:paraId="3CD72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9C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16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项目编号</w:t>
            </w: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3E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C5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客户单位</w:t>
            </w: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35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立项日期</w:t>
            </w:r>
          </w:p>
        </w:tc>
      </w:tr>
      <w:tr w14:paraId="4CF04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99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1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8A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KRF26001</w:t>
            </w: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2A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寓教于乐项目</w:t>
            </w: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63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心跳顽家</w:t>
            </w: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47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2026.1.6</w:t>
            </w:r>
          </w:p>
        </w:tc>
      </w:tr>
      <w:tr w14:paraId="2E61F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E6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2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CE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KRF26002</w:t>
            </w: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AE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钢铁智慧物流园项目</w:t>
            </w: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B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广茂物流</w:t>
            </w: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F6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2026.1.10</w:t>
            </w:r>
          </w:p>
        </w:tc>
      </w:tr>
      <w:tr w14:paraId="46467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F1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FC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KRF26003</w:t>
            </w: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D5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机器人码垛项目</w:t>
            </w: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B5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海康威视</w:t>
            </w: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55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2026.1.12</w:t>
            </w:r>
          </w:p>
        </w:tc>
      </w:tr>
      <w:tr w14:paraId="38842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C9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77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FD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D8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EA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466F8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46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37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07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2B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CD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0BE84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26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E6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7D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72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4F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bookmarkStart w:id="0" w:name="_GoBack"/>
            <w:bookmarkEnd w:id="0"/>
          </w:p>
        </w:tc>
      </w:tr>
      <w:tr w14:paraId="2F450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D1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1A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EC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84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1F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39FA5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4A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DE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D1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DB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0A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7751E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756DF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BC928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9C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65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1C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7A1C1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D4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A334C">
            <w:pPr>
              <w:keepNext w:val="0"/>
              <w:keepLines w:val="0"/>
              <w:widowControl/>
              <w:suppressLineNumbers w:val="0"/>
              <w:ind w:firstLine="210" w:firstLineChars="10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D3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0B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33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5CF6F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6F8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AE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90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DF2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620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4C4B5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17A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C9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8F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C15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789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1C39F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9DA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C1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60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9A4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4C0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0EC14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4A5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40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213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B9F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75F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39AC1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D3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C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6F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03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D4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3407D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48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A0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1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4B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A3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B5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</w:tbl>
    <w:p w14:paraId="5CDBB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请各部门严格按照项目名称、项目编号进行生产准备、费用填报、事前申请、成本归集、物资采购等工作。</w:t>
      </w:r>
    </w:p>
    <w:p w14:paraId="6D8DE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righ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重庆凯尔夫智能测控技术有限责任公司</w:t>
      </w:r>
    </w:p>
    <w:p w14:paraId="39DDB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righ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2026年2月9日</w:t>
      </w:r>
    </w:p>
    <w:sectPr>
      <w:headerReference r:id="rId3" w:type="default"/>
      <w:pgSz w:w="11906" w:h="16838"/>
      <w:pgMar w:top="964" w:right="1746" w:bottom="964" w:left="1746" w:header="39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72EA2">
    <w:pPr>
      <w:pStyle w:val="3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-5080</wp:posOffset>
              </wp:positionH>
              <wp:positionV relativeFrom="paragraph">
                <wp:posOffset>349250</wp:posOffset>
              </wp:positionV>
              <wp:extent cx="5365750" cy="6350"/>
              <wp:effectExtent l="0" t="4445" r="6350" b="825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5750" cy="6350"/>
                      </a:xfrm>
                      <a:prstGeom prst="line">
                        <a:avLst/>
                      </a:prstGeom>
                      <a:ln w="0" cmpd="sng">
                        <a:solidFill>
                          <a:schemeClr val="tx1">
                            <a:alpha val="43000"/>
                          </a:schemeClr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4pt;margin-top:27.5pt;height:0.5pt;width:422.5pt;z-index:251659264;mso-width-relative:page;mso-height-relative:page;" filled="f" stroked="t" coordsize="21600,21600" o:gfxdata="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b9TG62AAAAAcBAAAPAAAAAAAAAAEAIAAAACIAAABkcnMvZG93bnJldi54bWxQSwECFAAU&#10;AAAACACHTuJAahiAr/EBAADSAwAADgAAAAAAAAABACAAAAAnAQAAZHJzL2Uyb0RvYy54bWxQSwUG&#10;AAAAAAYABgBZAQAAigUAAAAA&#10;">
              <v:fill on="f" focussize="0,0"/>
              <v:stroke weight="0pt" color="#000000 [3213]" opacity="28180f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宋体"/>
        <w:color w:val="808080"/>
        <w:sz w:val="21"/>
        <w:szCs w:val="21"/>
      </w:rPr>
      <w:drawing>
        <wp:inline distT="0" distB="0" distL="114300" distR="114300">
          <wp:extent cx="3252470" cy="321310"/>
          <wp:effectExtent l="0" t="0" r="11430" b="8890"/>
          <wp:docPr id="2" name="图片 2" descr="微信图片_20231115111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微信图片_2023111511121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52470" cy="321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604E6"/>
    <w:rsid w:val="003A0EB0"/>
    <w:rsid w:val="04F5535D"/>
    <w:rsid w:val="07182312"/>
    <w:rsid w:val="07F10205"/>
    <w:rsid w:val="08D35DAA"/>
    <w:rsid w:val="0CAC6026"/>
    <w:rsid w:val="0E6B0ADE"/>
    <w:rsid w:val="11082369"/>
    <w:rsid w:val="11472E91"/>
    <w:rsid w:val="15127C5A"/>
    <w:rsid w:val="157A0A52"/>
    <w:rsid w:val="174C1201"/>
    <w:rsid w:val="185F2DB1"/>
    <w:rsid w:val="1981143D"/>
    <w:rsid w:val="1C2B56FC"/>
    <w:rsid w:val="1DCD06C9"/>
    <w:rsid w:val="24561C0A"/>
    <w:rsid w:val="26664D49"/>
    <w:rsid w:val="29071741"/>
    <w:rsid w:val="2B013C59"/>
    <w:rsid w:val="2E9F35A8"/>
    <w:rsid w:val="3005243D"/>
    <w:rsid w:val="31AB535D"/>
    <w:rsid w:val="34F47FF2"/>
    <w:rsid w:val="353F55FD"/>
    <w:rsid w:val="385E51FE"/>
    <w:rsid w:val="39844837"/>
    <w:rsid w:val="3BC10AF3"/>
    <w:rsid w:val="3BE36E41"/>
    <w:rsid w:val="3C964576"/>
    <w:rsid w:val="40C13B9A"/>
    <w:rsid w:val="46B502C1"/>
    <w:rsid w:val="4C1A4A03"/>
    <w:rsid w:val="4C59524B"/>
    <w:rsid w:val="4C7F0463"/>
    <w:rsid w:val="508A3156"/>
    <w:rsid w:val="50A467AF"/>
    <w:rsid w:val="511C5A9C"/>
    <w:rsid w:val="51D604E6"/>
    <w:rsid w:val="53CE4770"/>
    <w:rsid w:val="54911B66"/>
    <w:rsid w:val="552906FF"/>
    <w:rsid w:val="564B1FD5"/>
    <w:rsid w:val="57656552"/>
    <w:rsid w:val="58EF1DEC"/>
    <w:rsid w:val="591946E0"/>
    <w:rsid w:val="596040BD"/>
    <w:rsid w:val="5A2A0227"/>
    <w:rsid w:val="5AB5399E"/>
    <w:rsid w:val="5B2B270D"/>
    <w:rsid w:val="5D1A254C"/>
    <w:rsid w:val="5E7D126D"/>
    <w:rsid w:val="600D38A8"/>
    <w:rsid w:val="635C7736"/>
    <w:rsid w:val="647D0F5E"/>
    <w:rsid w:val="64AF5EF8"/>
    <w:rsid w:val="65982E30"/>
    <w:rsid w:val="65A74E68"/>
    <w:rsid w:val="69B82252"/>
    <w:rsid w:val="69ED5D08"/>
    <w:rsid w:val="6E5D4C17"/>
    <w:rsid w:val="738F789C"/>
    <w:rsid w:val="77130569"/>
    <w:rsid w:val="774626EC"/>
    <w:rsid w:val="79AC6E79"/>
    <w:rsid w:val="7A5E54B3"/>
    <w:rsid w:val="7B191EC6"/>
    <w:rsid w:val="7B6C1311"/>
    <w:rsid w:val="7B915F00"/>
    <w:rsid w:val="7C544E1F"/>
    <w:rsid w:val="7CF11F5C"/>
    <w:rsid w:val="7D03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7">
    <w:name w:val="font31"/>
    <w:basedOn w:val="5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347</Words>
  <Characters>463</Characters>
  <Lines>0</Lines>
  <Paragraphs>0</Paragraphs>
  <TotalTime>1</TotalTime>
  <ScaleCrop>false</ScaleCrop>
  <LinksUpToDate>false</LinksUpToDate>
  <CharactersWithSpaces>467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2024-12-31T08:46:00Z</dcterms:created>
  <dc:creator>gaogao</dc:creator>
  <cp:lastModifiedBy>emean</cp:lastModifiedBy>
  <cp:lastPrinted>2025-06-11T05:56:00Z</cp:lastPrinted>
  <dcterms:modified xsi:type="dcterms:W3CDTF">2026-02-11T07:59:12Z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9CA72D24A4CE483DA646A04D21242ED3_13</vt:lpwstr>
  </property>
  <property fmtid="{D5CDD505-2E9C-101B-9397-08002B2CF9AE}" pid="4" name="KSOTemplateDocerSaveRecord">
    <vt:lpwstr>eyJoZGlkIjoiZjc5MTEyZDZhODljYzE0NmE3ZmVlYTI3ODJhMDgxMDAiLCJ1c2VySWQiOiI3MDkxNTg1ODgifQ==</vt:lpwstr>
  </property>
</Properties>
</file>