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492D" w14:textId="77777777" w:rsidR="00173567" w:rsidRDefault="00173567">
      <w:pPr>
        <w:textAlignment w:val="baseline"/>
        <w:rPr>
          <w:rFonts w:ascii="仿宋" w:eastAsia="仿宋" w:hAnsi="仿宋"/>
          <w:b/>
          <w:sz w:val="24"/>
        </w:rPr>
      </w:pPr>
    </w:p>
    <w:p w14:paraId="6817182A" w14:textId="6ECEA6B3" w:rsidR="00173567" w:rsidRDefault="003B630B">
      <w:pPr>
        <w:jc w:val="center"/>
        <w:textAlignment w:val="baseline"/>
        <w:rPr>
          <w:rFonts w:ascii="仿宋" w:eastAsia="仿宋" w:hAnsi="仿宋"/>
          <w:b/>
          <w:sz w:val="36"/>
        </w:rPr>
      </w:pPr>
      <w:r>
        <w:rPr>
          <w:rFonts w:ascii="仿宋" w:eastAsia="仿宋" w:hAnsi="仿宋" w:hint="eastAsia"/>
          <w:b/>
          <w:sz w:val="36"/>
        </w:rPr>
        <w:t>站会第</w:t>
      </w:r>
      <w:r w:rsidR="007D5C26">
        <w:rPr>
          <w:rFonts w:ascii="仿宋" w:eastAsia="仿宋" w:hAnsi="仿宋" w:hint="eastAsia"/>
          <w:b/>
          <w:sz w:val="36"/>
        </w:rPr>
        <w:t>二</w:t>
      </w:r>
      <w:r>
        <w:rPr>
          <w:rFonts w:ascii="仿宋" w:eastAsia="仿宋" w:hAnsi="仿宋" w:hint="eastAsia"/>
          <w:b/>
          <w:sz w:val="36"/>
        </w:rPr>
        <w:t>次会议记录</w:t>
      </w:r>
    </w:p>
    <w:p w14:paraId="5906F4C6" w14:textId="6479715B" w:rsidR="00173567" w:rsidRDefault="00000000">
      <w:pPr>
        <w:jc w:val="left"/>
        <w:textAlignment w:val="baseline"/>
        <w:rPr>
          <w:rFonts w:ascii="仿宋" w:eastAsia="仿宋" w:hAnsi="仿宋"/>
          <w:sz w:val="28"/>
          <w:u w:val="single"/>
        </w:rPr>
      </w:pPr>
      <w:r>
        <w:rPr>
          <w:rFonts w:ascii="仿宋" w:eastAsia="仿宋" w:hAnsi="仿宋" w:hint="eastAsia"/>
          <w:b/>
          <w:sz w:val="28"/>
        </w:rPr>
        <w:t xml:space="preserve">              时间：</w:t>
      </w:r>
      <w:r>
        <w:rPr>
          <w:rFonts w:ascii="仿宋" w:eastAsia="仿宋" w:hAnsi="仿宋" w:hint="eastAsia"/>
          <w:b/>
          <w:sz w:val="28"/>
          <w:u w:val="single"/>
        </w:rPr>
        <w:t xml:space="preserve"> </w:t>
      </w:r>
      <w:r>
        <w:rPr>
          <w:rFonts w:ascii="仿宋" w:eastAsia="仿宋" w:hAnsi="仿宋"/>
          <w:b/>
          <w:sz w:val="28"/>
          <w:u w:val="single"/>
        </w:rPr>
        <w:t>2024</w:t>
      </w:r>
      <w:r>
        <w:rPr>
          <w:rFonts w:ascii="仿宋" w:eastAsia="仿宋" w:hAnsi="仿宋" w:hint="eastAsia"/>
          <w:b/>
          <w:sz w:val="28"/>
          <w:u w:val="single"/>
        </w:rPr>
        <w:t>.</w:t>
      </w:r>
      <w:r w:rsidR="003B630B">
        <w:rPr>
          <w:rFonts w:ascii="仿宋" w:eastAsia="仿宋" w:hAnsi="仿宋" w:hint="eastAsia"/>
          <w:b/>
          <w:sz w:val="28"/>
          <w:u w:val="single"/>
        </w:rPr>
        <w:t>4.</w:t>
      </w:r>
      <w:r w:rsidR="007D5C26">
        <w:rPr>
          <w:rFonts w:ascii="仿宋" w:eastAsia="仿宋" w:hAnsi="仿宋" w:hint="eastAsia"/>
          <w:b/>
          <w:sz w:val="28"/>
          <w:u w:val="single"/>
        </w:rPr>
        <w:t>9</w:t>
      </w:r>
      <w:r w:rsidR="005D1296">
        <w:rPr>
          <w:rFonts w:ascii="仿宋" w:eastAsia="仿宋" w:hAnsi="仿宋" w:hint="eastAsia"/>
          <w:b/>
          <w:sz w:val="28"/>
          <w:u w:val="single"/>
        </w:rPr>
        <w:t xml:space="preserve"> 9:00</w:t>
      </w:r>
      <w:r>
        <w:rPr>
          <w:rFonts w:ascii="仿宋" w:eastAsia="仿宋" w:hAnsi="仿宋" w:hint="eastAsia"/>
          <w:b/>
          <w:sz w:val="28"/>
          <w:u w:val="single"/>
        </w:rPr>
        <w:t xml:space="preserve"> </w:t>
      </w:r>
      <w:r>
        <w:rPr>
          <w:rFonts w:ascii="仿宋" w:eastAsia="仿宋" w:hAnsi="仿宋" w:hint="eastAsia"/>
          <w:b/>
          <w:sz w:val="28"/>
        </w:rPr>
        <w:t xml:space="preserve">  </w:t>
      </w:r>
      <w:r>
        <w:rPr>
          <w:rFonts w:ascii="仿宋" w:eastAsia="仿宋" w:hAnsi="仿宋" w:hint="eastAsia"/>
          <w:sz w:val="28"/>
        </w:rPr>
        <w:t xml:space="preserve">  </w:t>
      </w:r>
      <w:r>
        <w:rPr>
          <w:rFonts w:ascii="仿宋" w:eastAsia="仿宋" w:hAnsi="仿宋" w:hint="eastAsia"/>
          <w:b/>
          <w:sz w:val="28"/>
        </w:rPr>
        <w:t>地点：</w:t>
      </w:r>
      <w:r w:rsidR="003B630B">
        <w:rPr>
          <w:rFonts w:ascii="仿宋" w:eastAsia="仿宋" w:hAnsi="仿宋" w:hint="eastAsia"/>
          <w:b/>
          <w:sz w:val="28"/>
          <w:u w:val="single"/>
        </w:rPr>
        <w:t>连廊会议室</w:t>
      </w:r>
    </w:p>
    <w:tbl>
      <w:tblPr>
        <w:tblStyle w:val="a7"/>
        <w:tblW w:w="8973" w:type="dxa"/>
        <w:jc w:val="center"/>
        <w:tblLayout w:type="fixed"/>
        <w:tblLook w:val="04A0" w:firstRow="1" w:lastRow="0" w:firstColumn="1" w:lastColumn="0" w:noHBand="0" w:noVBand="1"/>
      </w:tblPr>
      <w:tblGrid>
        <w:gridCol w:w="1251"/>
        <w:gridCol w:w="1103"/>
        <w:gridCol w:w="827"/>
        <w:gridCol w:w="276"/>
        <w:gridCol w:w="1029"/>
        <w:gridCol w:w="74"/>
        <w:gridCol w:w="552"/>
        <w:gridCol w:w="551"/>
        <w:gridCol w:w="1103"/>
        <w:gridCol w:w="276"/>
        <w:gridCol w:w="827"/>
        <w:gridCol w:w="1104"/>
      </w:tblGrid>
      <w:tr w:rsidR="00173567" w14:paraId="5BF74844" w14:textId="77777777">
        <w:trPr>
          <w:trHeight w:val="731"/>
          <w:jc w:val="center"/>
        </w:trPr>
        <w:tc>
          <w:tcPr>
            <w:tcW w:w="1251" w:type="dxa"/>
            <w:vAlign w:val="center"/>
          </w:tcPr>
          <w:p w14:paraId="7AE930E2" w14:textId="197E6944" w:rsidR="00173567" w:rsidRDefault="00000000">
            <w:pPr>
              <w:jc w:val="center"/>
              <w:textAlignment w:val="baseline"/>
              <w:rPr>
                <w:rFonts w:ascii="仿宋" w:eastAsia="仿宋" w:hAnsi="仿宋"/>
                <w:b/>
                <w:sz w:val="24"/>
              </w:rPr>
            </w:pPr>
            <w:r>
              <w:rPr>
                <w:rFonts w:ascii="仿宋" w:eastAsia="仿宋" w:hAnsi="仿宋" w:hint="eastAsia"/>
                <w:b/>
                <w:sz w:val="24"/>
              </w:rPr>
              <w:t>成员</w:t>
            </w:r>
          </w:p>
        </w:tc>
        <w:tc>
          <w:tcPr>
            <w:tcW w:w="1103" w:type="dxa"/>
            <w:vAlign w:val="center"/>
          </w:tcPr>
          <w:p w14:paraId="5F054FF3" w14:textId="36CFBA31"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陈佳鑫</w:t>
            </w:r>
          </w:p>
        </w:tc>
        <w:tc>
          <w:tcPr>
            <w:tcW w:w="1103" w:type="dxa"/>
            <w:gridSpan w:val="2"/>
            <w:vAlign w:val="center"/>
          </w:tcPr>
          <w:p w14:paraId="69D9153C" w14:textId="1A40E8EA"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秦红梅</w:t>
            </w:r>
          </w:p>
        </w:tc>
        <w:tc>
          <w:tcPr>
            <w:tcW w:w="1103" w:type="dxa"/>
            <w:gridSpan w:val="2"/>
            <w:vAlign w:val="center"/>
          </w:tcPr>
          <w:p w14:paraId="48109795" w14:textId="76628A56"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孟祥硕</w:t>
            </w:r>
          </w:p>
        </w:tc>
        <w:tc>
          <w:tcPr>
            <w:tcW w:w="1103" w:type="dxa"/>
            <w:gridSpan w:val="2"/>
            <w:vAlign w:val="center"/>
          </w:tcPr>
          <w:p w14:paraId="3F94017A" w14:textId="43FFCC78"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姜堂蕴之</w:t>
            </w:r>
          </w:p>
        </w:tc>
        <w:tc>
          <w:tcPr>
            <w:tcW w:w="1103" w:type="dxa"/>
            <w:vAlign w:val="center"/>
          </w:tcPr>
          <w:p w14:paraId="2C0970B3" w14:textId="181AC36E" w:rsidR="00173567" w:rsidRPr="00546B4B" w:rsidRDefault="003B630B">
            <w:pPr>
              <w:jc w:val="center"/>
              <w:textAlignment w:val="baseline"/>
              <w:rPr>
                <w:rFonts w:ascii="仿宋" w:eastAsia="仿宋" w:hAnsi="仿宋" w:cs="仿宋"/>
                <w:b/>
                <w:sz w:val="24"/>
                <w:szCs w:val="28"/>
                <w:u w:val="single"/>
              </w:rPr>
            </w:pPr>
            <w:proofErr w:type="gramStart"/>
            <w:r w:rsidRPr="00546B4B">
              <w:rPr>
                <w:rFonts w:ascii="仿宋" w:eastAsia="仿宋" w:hAnsi="仿宋" w:cs="仿宋" w:hint="eastAsia"/>
                <w:b/>
                <w:sz w:val="24"/>
                <w:szCs w:val="28"/>
                <w:u w:val="single"/>
              </w:rPr>
              <w:t>池跃花</w:t>
            </w:r>
            <w:proofErr w:type="gramEnd"/>
          </w:p>
        </w:tc>
        <w:tc>
          <w:tcPr>
            <w:tcW w:w="1103" w:type="dxa"/>
            <w:gridSpan w:val="2"/>
            <w:vAlign w:val="center"/>
          </w:tcPr>
          <w:p w14:paraId="01355288" w14:textId="670EA907"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陈金铭</w:t>
            </w:r>
          </w:p>
        </w:tc>
        <w:tc>
          <w:tcPr>
            <w:tcW w:w="1104" w:type="dxa"/>
            <w:vAlign w:val="center"/>
          </w:tcPr>
          <w:p w14:paraId="75ABD42A" w14:textId="0F3C820E"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徐畅</w:t>
            </w:r>
          </w:p>
        </w:tc>
      </w:tr>
      <w:tr w:rsidR="00173567" w14:paraId="75056068" w14:textId="77777777">
        <w:trPr>
          <w:trHeight w:val="698"/>
          <w:jc w:val="center"/>
        </w:trPr>
        <w:tc>
          <w:tcPr>
            <w:tcW w:w="1251" w:type="dxa"/>
            <w:vAlign w:val="center"/>
          </w:tcPr>
          <w:p w14:paraId="389C4B92" w14:textId="77777777" w:rsidR="00173567" w:rsidRDefault="00000000">
            <w:pPr>
              <w:jc w:val="center"/>
              <w:textAlignment w:val="baseline"/>
              <w:rPr>
                <w:rFonts w:ascii="仿宋" w:eastAsia="仿宋" w:hAnsi="仿宋"/>
                <w:b/>
                <w:sz w:val="24"/>
              </w:rPr>
            </w:pPr>
            <w:r>
              <w:rPr>
                <w:rFonts w:ascii="仿宋" w:eastAsia="仿宋" w:hAnsi="仿宋" w:hint="eastAsia"/>
                <w:b/>
                <w:sz w:val="24"/>
              </w:rPr>
              <w:t>到会情况</w:t>
            </w:r>
          </w:p>
        </w:tc>
        <w:tc>
          <w:tcPr>
            <w:tcW w:w="1103" w:type="dxa"/>
            <w:vAlign w:val="center"/>
          </w:tcPr>
          <w:p w14:paraId="5F0BE4F9"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665C027D"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72D87409"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74E87C6C" w14:textId="3025B9A1"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vAlign w:val="center"/>
          </w:tcPr>
          <w:p w14:paraId="15FA1E84"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37717B5B"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4" w:type="dxa"/>
            <w:vAlign w:val="center"/>
          </w:tcPr>
          <w:p w14:paraId="17961DE4"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r>
      <w:tr w:rsidR="00173567" w14:paraId="3FF5813A" w14:textId="77777777">
        <w:trPr>
          <w:trHeight w:val="758"/>
          <w:jc w:val="center"/>
        </w:trPr>
        <w:tc>
          <w:tcPr>
            <w:tcW w:w="1251" w:type="dxa"/>
            <w:vMerge w:val="restart"/>
            <w:vAlign w:val="center"/>
          </w:tcPr>
          <w:p w14:paraId="1DABAE25" w14:textId="77777777" w:rsidR="00173567" w:rsidRDefault="00000000">
            <w:pPr>
              <w:jc w:val="center"/>
              <w:textAlignment w:val="baseline"/>
              <w:rPr>
                <w:rFonts w:ascii="仿宋" w:eastAsia="仿宋" w:hAnsi="仿宋"/>
                <w:b/>
                <w:sz w:val="24"/>
              </w:rPr>
            </w:pPr>
            <w:r>
              <w:rPr>
                <w:rFonts w:ascii="仿宋" w:eastAsia="仿宋" w:hAnsi="仿宋" w:hint="eastAsia"/>
                <w:b/>
                <w:sz w:val="24"/>
              </w:rPr>
              <w:t>数据汇总</w:t>
            </w:r>
          </w:p>
        </w:tc>
        <w:tc>
          <w:tcPr>
            <w:tcW w:w="1930" w:type="dxa"/>
            <w:gridSpan w:val="2"/>
            <w:vAlign w:val="center"/>
          </w:tcPr>
          <w:p w14:paraId="5E4484E0"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应到人数</w:t>
            </w:r>
          </w:p>
        </w:tc>
        <w:tc>
          <w:tcPr>
            <w:tcW w:w="1931" w:type="dxa"/>
            <w:gridSpan w:val="4"/>
            <w:vAlign w:val="center"/>
          </w:tcPr>
          <w:p w14:paraId="05AA7180"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实到人数</w:t>
            </w:r>
          </w:p>
        </w:tc>
        <w:tc>
          <w:tcPr>
            <w:tcW w:w="1930" w:type="dxa"/>
            <w:gridSpan w:val="3"/>
            <w:vAlign w:val="center"/>
          </w:tcPr>
          <w:p w14:paraId="76D0F318"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迟到早退人数</w:t>
            </w:r>
          </w:p>
        </w:tc>
        <w:tc>
          <w:tcPr>
            <w:tcW w:w="1931" w:type="dxa"/>
            <w:gridSpan w:val="2"/>
            <w:vAlign w:val="center"/>
          </w:tcPr>
          <w:p w14:paraId="490AD761" w14:textId="77777777" w:rsidR="00173567" w:rsidRDefault="00000000">
            <w:pPr>
              <w:jc w:val="center"/>
              <w:textAlignment w:val="baseline"/>
              <w:rPr>
                <w:rFonts w:ascii="仿宋" w:eastAsia="仿宋" w:hAnsi="仿宋"/>
                <w:b/>
                <w:sz w:val="24"/>
              </w:rPr>
            </w:pPr>
            <w:r>
              <w:rPr>
                <w:rFonts w:ascii="仿宋" w:eastAsia="仿宋" w:hAnsi="仿宋" w:hint="eastAsia"/>
                <w:b/>
                <w:sz w:val="24"/>
              </w:rPr>
              <w:t>成绩</w:t>
            </w:r>
          </w:p>
        </w:tc>
      </w:tr>
      <w:tr w:rsidR="00173567" w14:paraId="03081EB1" w14:textId="77777777">
        <w:trPr>
          <w:trHeight w:val="758"/>
          <w:jc w:val="center"/>
        </w:trPr>
        <w:tc>
          <w:tcPr>
            <w:tcW w:w="1251" w:type="dxa"/>
            <w:vMerge/>
            <w:vAlign w:val="center"/>
          </w:tcPr>
          <w:p w14:paraId="486B5181" w14:textId="77777777" w:rsidR="00173567" w:rsidRDefault="00173567">
            <w:pPr>
              <w:jc w:val="center"/>
              <w:textAlignment w:val="baseline"/>
              <w:rPr>
                <w:rFonts w:ascii="仿宋" w:eastAsia="仿宋" w:hAnsi="仿宋"/>
                <w:b/>
                <w:sz w:val="24"/>
              </w:rPr>
            </w:pPr>
          </w:p>
        </w:tc>
        <w:tc>
          <w:tcPr>
            <w:tcW w:w="1930" w:type="dxa"/>
            <w:gridSpan w:val="2"/>
            <w:vAlign w:val="center"/>
          </w:tcPr>
          <w:p w14:paraId="5822ADFC" w14:textId="23C61075" w:rsidR="00173567" w:rsidRDefault="003B630B">
            <w:pPr>
              <w:jc w:val="center"/>
              <w:textAlignment w:val="baseline"/>
              <w:rPr>
                <w:rFonts w:ascii="仿宋" w:eastAsia="仿宋" w:hAnsi="仿宋"/>
                <w:b/>
                <w:sz w:val="24"/>
                <w:u w:val="single"/>
              </w:rPr>
            </w:pPr>
            <w:r>
              <w:rPr>
                <w:rFonts w:ascii="仿宋" w:eastAsia="仿宋" w:hAnsi="仿宋" w:hint="eastAsia"/>
                <w:b/>
                <w:sz w:val="24"/>
                <w:u w:val="single"/>
              </w:rPr>
              <w:t>7</w:t>
            </w:r>
          </w:p>
        </w:tc>
        <w:tc>
          <w:tcPr>
            <w:tcW w:w="1931" w:type="dxa"/>
            <w:gridSpan w:val="4"/>
            <w:vAlign w:val="center"/>
          </w:tcPr>
          <w:p w14:paraId="45797A82" w14:textId="32ACC912" w:rsidR="00173567" w:rsidRDefault="003B630B">
            <w:pPr>
              <w:jc w:val="center"/>
              <w:textAlignment w:val="baseline"/>
              <w:rPr>
                <w:rFonts w:ascii="仿宋" w:eastAsia="仿宋" w:hAnsi="仿宋"/>
                <w:b/>
                <w:sz w:val="24"/>
                <w:u w:val="single"/>
              </w:rPr>
            </w:pPr>
            <w:r>
              <w:rPr>
                <w:rFonts w:ascii="仿宋" w:eastAsia="仿宋" w:hAnsi="仿宋" w:hint="eastAsia"/>
                <w:b/>
                <w:sz w:val="24"/>
                <w:u w:val="single"/>
              </w:rPr>
              <w:t>7</w:t>
            </w:r>
          </w:p>
        </w:tc>
        <w:tc>
          <w:tcPr>
            <w:tcW w:w="1930" w:type="dxa"/>
            <w:gridSpan w:val="3"/>
            <w:vAlign w:val="center"/>
          </w:tcPr>
          <w:p w14:paraId="605D9E86" w14:textId="0FAC3282" w:rsidR="00173567" w:rsidRDefault="003B630B">
            <w:pPr>
              <w:jc w:val="center"/>
              <w:textAlignment w:val="baseline"/>
              <w:rPr>
                <w:rFonts w:ascii="仿宋" w:eastAsia="仿宋" w:hAnsi="仿宋"/>
                <w:b/>
                <w:sz w:val="24"/>
                <w:u w:val="single"/>
              </w:rPr>
            </w:pPr>
            <w:r>
              <w:rPr>
                <w:rFonts w:ascii="仿宋" w:eastAsia="仿宋" w:hAnsi="仿宋" w:hint="eastAsia"/>
                <w:b/>
                <w:sz w:val="24"/>
                <w:u w:val="single"/>
              </w:rPr>
              <w:t>0</w:t>
            </w:r>
          </w:p>
        </w:tc>
        <w:tc>
          <w:tcPr>
            <w:tcW w:w="1931" w:type="dxa"/>
            <w:gridSpan w:val="2"/>
            <w:vAlign w:val="center"/>
          </w:tcPr>
          <w:p w14:paraId="02975798" w14:textId="77777777" w:rsidR="00173567" w:rsidRDefault="00173567">
            <w:pPr>
              <w:jc w:val="center"/>
              <w:textAlignment w:val="baseline"/>
              <w:rPr>
                <w:rFonts w:ascii="仿宋" w:eastAsia="仿宋" w:hAnsi="仿宋"/>
                <w:b/>
                <w:sz w:val="24"/>
              </w:rPr>
            </w:pPr>
          </w:p>
        </w:tc>
      </w:tr>
      <w:tr w:rsidR="003B630B" w14:paraId="3143E49B" w14:textId="77777777" w:rsidTr="00551D61">
        <w:trPr>
          <w:trHeight w:val="758"/>
          <w:jc w:val="center"/>
        </w:trPr>
        <w:tc>
          <w:tcPr>
            <w:tcW w:w="8973" w:type="dxa"/>
            <w:gridSpan w:val="12"/>
            <w:vAlign w:val="center"/>
          </w:tcPr>
          <w:p w14:paraId="290EA104" w14:textId="7ECA220F" w:rsidR="003B630B" w:rsidRDefault="003B630B">
            <w:pPr>
              <w:jc w:val="center"/>
              <w:textAlignment w:val="baseline"/>
              <w:rPr>
                <w:rFonts w:ascii="仿宋" w:eastAsia="仿宋" w:hAnsi="仿宋"/>
                <w:b/>
                <w:sz w:val="24"/>
              </w:rPr>
            </w:pPr>
            <w:r w:rsidRPr="005D1296">
              <w:rPr>
                <w:rFonts w:ascii="仿宋" w:eastAsia="仿宋" w:hAnsi="仿宋" w:hint="eastAsia"/>
                <w:b/>
                <w:sz w:val="28"/>
                <w:szCs w:val="24"/>
              </w:rPr>
              <w:t>会议内容</w:t>
            </w:r>
          </w:p>
        </w:tc>
      </w:tr>
      <w:tr w:rsidR="00173567" w:rsidRPr="005D1296" w14:paraId="62497A4A" w14:textId="77777777">
        <w:trPr>
          <w:trHeight w:val="3509"/>
          <w:jc w:val="center"/>
        </w:trPr>
        <w:tc>
          <w:tcPr>
            <w:tcW w:w="8973" w:type="dxa"/>
            <w:gridSpan w:val="12"/>
          </w:tcPr>
          <w:p w14:paraId="1133C43C" w14:textId="77777777" w:rsidR="006C663A" w:rsidRPr="00982E99" w:rsidRDefault="006C663A" w:rsidP="00695910">
            <w:pPr>
              <w:ind w:firstLineChars="100" w:firstLine="240"/>
              <w:textAlignment w:val="baseline"/>
              <w:rPr>
                <w:rFonts w:ascii="仿宋" w:eastAsia="仿宋" w:hAnsi="仿宋"/>
                <w:bCs/>
                <w:sz w:val="24"/>
                <w:szCs w:val="24"/>
              </w:rPr>
            </w:pPr>
            <w:r w:rsidRPr="00982E99">
              <w:rPr>
                <w:rFonts w:ascii="仿宋" w:eastAsia="仿宋" w:hAnsi="仿宋" w:hint="eastAsia"/>
                <w:bCs/>
                <w:sz w:val="24"/>
                <w:szCs w:val="24"/>
              </w:rPr>
              <w:t>组长陈佳鑫就</w:t>
            </w:r>
            <w:r>
              <w:rPr>
                <w:rFonts w:ascii="仿宋" w:eastAsia="仿宋" w:hAnsi="仿宋" w:hint="eastAsia"/>
                <w:bCs/>
                <w:sz w:val="24"/>
                <w:szCs w:val="24"/>
              </w:rPr>
              <w:t>昨天完成任务进行评价，</w:t>
            </w:r>
            <w:r w:rsidRPr="00982E99">
              <w:rPr>
                <w:rFonts w:ascii="仿宋" w:eastAsia="仿宋" w:hAnsi="仿宋" w:hint="eastAsia"/>
                <w:bCs/>
                <w:sz w:val="24"/>
                <w:szCs w:val="24"/>
              </w:rPr>
              <w:t>让各</w:t>
            </w:r>
            <w:proofErr w:type="gramStart"/>
            <w:r w:rsidRPr="00982E99">
              <w:rPr>
                <w:rFonts w:ascii="仿宋" w:eastAsia="仿宋" w:hAnsi="仿宋" w:hint="eastAsia"/>
                <w:bCs/>
                <w:sz w:val="24"/>
                <w:szCs w:val="24"/>
              </w:rPr>
              <w:t>端人员</w:t>
            </w:r>
            <w:proofErr w:type="gramEnd"/>
            <w:r w:rsidRPr="00982E99">
              <w:rPr>
                <w:rFonts w:ascii="仿宋" w:eastAsia="仿宋" w:hAnsi="仿宋" w:hint="eastAsia"/>
                <w:bCs/>
                <w:sz w:val="24"/>
                <w:szCs w:val="24"/>
              </w:rPr>
              <w:t>依次汇报昨天的工作以及遇到的功能问题：</w:t>
            </w:r>
          </w:p>
          <w:p w14:paraId="09FBE247" w14:textId="77777777" w:rsidR="006C663A" w:rsidRPr="00982E99" w:rsidRDefault="006C663A" w:rsidP="006C663A">
            <w:pPr>
              <w:textAlignment w:val="baseline"/>
              <w:rPr>
                <w:rFonts w:ascii="仿宋" w:eastAsia="仿宋" w:hAnsi="仿宋"/>
                <w:b/>
                <w:sz w:val="24"/>
                <w:szCs w:val="24"/>
              </w:rPr>
            </w:pPr>
            <w:r w:rsidRPr="00982E99">
              <w:rPr>
                <w:rFonts w:ascii="仿宋" w:eastAsia="仿宋" w:hAnsi="仿宋" w:hint="eastAsia"/>
                <w:b/>
                <w:sz w:val="24"/>
                <w:szCs w:val="24"/>
              </w:rPr>
              <w:t>产品：</w:t>
            </w:r>
          </w:p>
          <w:p w14:paraId="1F248547" w14:textId="55242475" w:rsidR="006C663A" w:rsidRPr="00BD3F41" w:rsidRDefault="006C663A" w:rsidP="00BD3F41">
            <w:pPr>
              <w:textAlignment w:val="baseline"/>
              <w:rPr>
                <w:rFonts w:ascii="仿宋" w:eastAsia="仿宋" w:hAnsi="仿宋"/>
                <w:bCs/>
                <w:sz w:val="24"/>
                <w:szCs w:val="24"/>
              </w:rPr>
            </w:pPr>
            <w:r w:rsidRPr="00BD3F41">
              <w:rPr>
                <w:rFonts w:ascii="仿宋" w:eastAsia="仿宋" w:hAnsi="仿宋" w:hint="eastAsia"/>
                <w:bCs/>
                <w:sz w:val="24"/>
                <w:szCs w:val="24"/>
              </w:rPr>
              <w:t>秦红梅：</w:t>
            </w:r>
            <w:r w:rsidR="00AD3193" w:rsidRPr="00BD3F41">
              <w:rPr>
                <w:rFonts w:ascii="仿宋" w:eastAsia="仿宋" w:hAnsi="仿宋"/>
                <w:bCs/>
                <w:sz w:val="24"/>
                <w:szCs w:val="24"/>
              </w:rPr>
              <w:t>移动端流程图画完了，下午构思web端的原型图，晚上画了大屏端的原型初稿</w:t>
            </w:r>
            <w:r w:rsidR="00AD3193" w:rsidRPr="00BD3F41">
              <w:rPr>
                <w:rFonts w:ascii="仿宋" w:eastAsia="仿宋" w:hAnsi="仿宋" w:hint="eastAsia"/>
                <w:bCs/>
                <w:sz w:val="24"/>
                <w:szCs w:val="24"/>
              </w:rPr>
              <w:t>，遇到的问题在于</w:t>
            </w:r>
            <w:r w:rsidR="00AD3193" w:rsidRPr="00BD3F41">
              <w:rPr>
                <w:rFonts w:ascii="仿宋" w:eastAsia="仿宋" w:hAnsi="仿宋"/>
                <w:bCs/>
                <w:sz w:val="24"/>
                <w:szCs w:val="24"/>
              </w:rPr>
              <w:t>大屏排行</w:t>
            </w:r>
            <w:proofErr w:type="gramStart"/>
            <w:r w:rsidR="00AD3193" w:rsidRPr="00BD3F41">
              <w:rPr>
                <w:rFonts w:ascii="仿宋" w:eastAsia="仿宋" w:hAnsi="仿宋"/>
                <w:bCs/>
                <w:sz w:val="24"/>
                <w:szCs w:val="24"/>
              </w:rPr>
              <w:t>榜希望</w:t>
            </w:r>
            <w:proofErr w:type="gramEnd"/>
            <w:r w:rsidR="00AD3193" w:rsidRPr="00BD3F41">
              <w:rPr>
                <w:rFonts w:ascii="仿宋" w:eastAsia="仿宋" w:hAnsi="仿宋"/>
                <w:bCs/>
                <w:sz w:val="24"/>
                <w:szCs w:val="24"/>
              </w:rPr>
              <w:t>根据拥挤度排行</w:t>
            </w:r>
            <w:r w:rsidR="00AD3193" w:rsidRPr="00BD3F41">
              <w:rPr>
                <w:rFonts w:ascii="仿宋" w:eastAsia="仿宋" w:hAnsi="仿宋" w:hint="eastAsia"/>
                <w:bCs/>
                <w:sz w:val="24"/>
                <w:szCs w:val="24"/>
              </w:rPr>
              <w:t>。</w:t>
            </w:r>
          </w:p>
          <w:p w14:paraId="5719B335" w14:textId="77777777" w:rsidR="006C663A" w:rsidRPr="00982E99" w:rsidRDefault="006C663A" w:rsidP="006C663A">
            <w:pPr>
              <w:textAlignment w:val="baseline"/>
              <w:rPr>
                <w:rFonts w:ascii="仿宋" w:eastAsia="仿宋" w:hAnsi="仿宋"/>
                <w:b/>
                <w:sz w:val="24"/>
                <w:szCs w:val="24"/>
              </w:rPr>
            </w:pPr>
            <w:r w:rsidRPr="00982E99">
              <w:rPr>
                <w:rFonts w:ascii="仿宋" w:eastAsia="仿宋" w:hAnsi="仿宋" w:hint="eastAsia"/>
                <w:b/>
                <w:sz w:val="24"/>
                <w:szCs w:val="24"/>
              </w:rPr>
              <w:t>前端：</w:t>
            </w:r>
          </w:p>
          <w:p w14:paraId="0FFCDDDC" w14:textId="33E43BCF" w:rsidR="006C663A" w:rsidRPr="00835A73" w:rsidRDefault="006C663A" w:rsidP="006C663A">
            <w:pPr>
              <w:textAlignment w:val="baseline"/>
              <w:rPr>
                <w:rFonts w:ascii="仿宋" w:eastAsia="仿宋" w:hAnsi="仿宋"/>
                <w:bCs/>
                <w:sz w:val="24"/>
                <w:szCs w:val="24"/>
              </w:rPr>
            </w:pPr>
            <w:r w:rsidRPr="00982E99">
              <w:rPr>
                <w:rFonts w:ascii="仿宋" w:eastAsia="仿宋" w:hAnsi="仿宋" w:hint="eastAsia"/>
                <w:bCs/>
                <w:sz w:val="24"/>
                <w:szCs w:val="24"/>
              </w:rPr>
              <w:t>陈金铭：</w:t>
            </w:r>
            <w:r w:rsidR="00AD3193">
              <w:rPr>
                <w:rFonts w:ascii="仿宋" w:eastAsia="仿宋" w:hAnsi="仿宋" w:hint="eastAsia"/>
                <w:bCs/>
                <w:sz w:val="24"/>
                <w:szCs w:val="24"/>
              </w:rPr>
              <w:t>昨天合并了前端代码，实现了退出账号，我的信息等页面，遇到的问题在于</w:t>
            </w:r>
            <w:r w:rsidR="00AD3193" w:rsidRPr="00AD3193">
              <w:rPr>
                <w:rFonts w:ascii="仿宋" w:eastAsia="仿宋" w:hAnsi="仿宋"/>
                <w:bCs/>
                <w:sz w:val="24"/>
                <w:szCs w:val="24"/>
              </w:rPr>
              <w:t>我的信息 ，接口文档对接有误</w:t>
            </w:r>
            <w:r w:rsidR="00AD3193" w:rsidRPr="00AD3193">
              <w:rPr>
                <w:rFonts w:ascii="仿宋" w:eastAsia="仿宋" w:hAnsi="仿宋" w:hint="eastAsia"/>
                <w:bCs/>
                <w:sz w:val="24"/>
                <w:szCs w:val="24"/>
              </w:rPr>
              <w:t>。</w:t>
            </w:r>
            <w:r w:rsidR="00AD3193" w:rsidRPr="00835A73">
              <w:rPr>
                <w:rFonts w:ascii="仿宋" w:eastAsia="仿宋" w:hAnsi="仿宋"/>
                <w:bCs/>
                <w:sz w:val="24"/>
                <w:szCs w:val="24"/>
              </w:rPr>
              <w:t xml:space="preserve"> </w:t>
            </w:r>
          </w:p>
          <w:p w14:paraId="72D80015" w14:textId="40232124" w:rsidR="006C663A" w:rsidRPr="00835A73" w:rsidRDefault="006C663A" w:rsidP="006C663A">
            <w:pPr>
              <w:textAlignment w:val="baseline"/>
              <w:rPr>
                <w:rFonts w:ascii="仿宋" w:eastAsia="仿宋" w:hAnsi="仿宋"/>
                <w:bCs/>
                <w:sz w:val="24"/>
                <w:szCs w:val="24"/>
              </w:rPr>
            </w:pPr>
            <w:proofErr w:type="gramStart"/>
            <w:r w:rsidRPr="00982E99">
              <w:rPr>
                <w:rFonts w:ascii="仿宋" w:eastAsia="仿宋" w:hAnsi="仿宋" w:hint="eastAsia"/>
                <w:bCs/>
                <w:sz w:val="24"/>
                <w:szCs w:val="24"/>
              </w:rPr>
              <w:t>池跃花</w:t>
            </w:r>
            <w:proofErr w:type="gramEnd"/>
            <w:r w:rsidRPr="00982E99">
              <w:rPr>
                <w:rFonts w:ascii="仿宋" w:eastAsia="仿宋" w:hAnsi="仿宋" w:hint="eastAsia"/>
                <w:bCs/>
                <w:sz w:val="24"/>
                <w:szCs w:val="24"/>
              </w:rPr>
              <w:t>：</w:t>
            </w:r>
            <w:r w:rsidR="00760CEF" w:rsidRPr="00760CEF">
              <w:rPr>
                <w:rFonts w:ascii="仿宋" w:eastAsia="仿宋" w:hAnsi="仿宋" w:hint="eastAsia"/>
                <w:bCs/>
                <w:sz w:val="24"/>
                <w:szCs w:val="24"/>
              </w:rPr>
              <w:t>上午合代码，登录记住密码实现了，设施列表页面，下午加晚上把设施搜索实现了，条件筛选页面完成，在地图上绘制路线。</w:t>
            </w:r>
          </w:p>
          <w:p w14:paraId="63882A8D" w14:textId="77777777" w:rsidR="006C663A" w:rsidRPr="00982E99" w:rsidRDefault="006C663A" w:rsidP="006C663A">
            <w:pPr>
              <w:textAlignment w:val="baseline"/>
              <w:rPr>
                <w:rFonts w:ascii="仿宋" w:eastAsia="仿宋" w:hAnsi="仿宋"/>
                <w:b/>
                <w:sz w:val="24"/>
                <w:szCs w:val="24"/>
              </w:rPr>
            </w:pPr>
            <w:r w:rsidRPr="00982E99">
              <w:rPr>
                <w:rFonts w:ascii="仿宋" w:eastAsia="仿宋" w:hAnsi="仿宋" w:hint="eastAsia"/>
                <w:b/>
                <w:sz w:val="24"/>
                <w:szCs w:val="24"/>
              </w:rPr>
              <w:t>后端:</w:t>
            </w:r>
          </w:p>
          <w:p w14:paraId="79D5460D" w14:textId="2442DAEE" w:rsidR="006C663A" w:rsidRPr="00982E99" w:rsidRDefault="006C663A" w:rsidP="006C663A">
            <w:pPr>
              <w:textAlignment w:val="baseline"/>
              <w:rPr>
                <w:rFonts w:ascii="仿宋" w:eastAsia="仿宋" w:hAnsi="仿宋"/>
                <w:bCs/>
                <w:sz w:val="24"/>
                <w:szCs w:val="24"/>
              </w:rPr>
            </w:pPr>
            <w:r w:rsidRPr="00982E99">
              <w:rPr>
                <w:rFonts w:ascii="仿宋" w:eastAsia="仿宋" w:hAnsi="仿宋" w:hint="eastAsia"/>
                <w:bCs/>
                <w:sz w:val="24"/>
                <w:szCs w:val="24"/>
              </w:rPr>
              <w:t>姜堂蕴之：</w:t>
            </w:r>
            <w:r w:rsidR="00AC3C57" w:rsidRPr="00AC3C57">
              <w:rPr>
                <w:rFonts w:ascii="仿宋" w:eastAsia="仿宋" w:hAnsi="仿宋" w:hint="eastAsia"/>
                <w:bCs/>
                <w:sz w:val="24"/>
                <w:szCs w:val="24"/>
              </w:rPr>
              <w:t>上午讨论了路径规划的算法，高德API使用方法，下午在实现两点之间的路径规划，和前端联调了一下能画出路径，晚上按照前端要求修改了一下之前接口。</w:t>
            </w:r>
            <w:r w:rsidR="00AC3C57">
              <w:rPr>
                <w:rFonts w:ascii="仿宋" w:eastAsia="仿宋" w:hAnsi="仿宋" w:hint="eastAsia"/>
                <w:bCs/>
                <w:sz w:val="24"/>
                <w:szCs w:val="24"/>
              </w:rPr>
              <w:t>问题在于前端要求修改</w:t>
            </w:r>
            <w:r w:rsidR="00AC3C57" w:rsidRPr="00AC3C57">
              <w:rPr>
                <w:rFonts w:ascii="仿宋" w:eastAsia="仿宋" w:hAnsi="仿宋" w:hint="eastAsia"/>
                <w:bCs/>
                <w:sz w:val="24"/>
                <w:szCs w:val="24"/>
              </w:rPr>
              <w:t>接口</w:t>
            </w:r>
            <w:r w:rsidR="00AC3C57">
              <w:rPr>
                <w:rFonts w:ascii="仿宋" w:eastAsia="仿宋" w:hAnsi="仿宋" w:hint="eastAsia"/>
                <w:bCs/>
                <w:sz w:val="24"/>
                <w:szCs w:val="24"/>
              </w:rPr>
              <w:t>，即返回数据不全</w:t>
            </w:r>
          </w:p>
          <w:p w14:paraId="7C47F176" w14:textId="6A4C834F" w:rsidR="006C663A" w:rsidRPr="00982E99" w:rsidRDefault="006C663A" w:rsidP="006C663A">
            <w:pPr>
              <w:textAlignment w:val="baseline"/>
              <w:rPr>
                <w:rFonts w:ascii="仿宋" w:eastAsia="仿宋" w:hAnsi="仿宋"/>
                <w:bCs/>
                <w:sz w:val="24"/>
                <w:szCs w:val="24"/>
              </w:rPr>
            </w:pPr>
            <w:r w:rsidRPr="00982E99">
              <w:rPr>
                <w:rFonts w:ascii="仿宋" w:eastAsia="仿宋" w:hAnsi="仿宋" w:hint="eastAsia"/>
                <w:bCs/>
                <w:sz w:val="24"/>
                <w:szCs w:val="24"/>
              </w:rPr>
              <w:t>孟：</w:t>
            </w:r>
            <w:r w:rsidR="00AC3C57" w:rsidRPr="00AC3C57">
              <w:rPr>
                <w:rFonts w:ascii="仿宋" w:eastAsia="仿宋" w:hAnsi="仿宋" w:hint="eastAsia"/>
                <w:bCs/>
                <w:sz w:val="24"/>
                <w:szCs w:val="24"/>
              </w:rPr>
              <w:t>上午修bug，学习了高德地图api，下午测试导航路径规划和距离测量，与产品前端设计接口文档，用高德api实现了多个设施的路径规划，后端两个进行整合和测试。</w:t>
            </w:r>
            <w:r w:rsidRPr="00982E99">
              <w:rPr>
                <w:rFonts w:ascii="仿宋" w:eastAsia="仿宋" w:hAnsi="仿宋" w:hint="eastAsia"/>
                <w:bCs/>
                <w:sz w:val="24"/>
                <w:szCs w:val="24"/>
              </w:rPr>
              <w:t>遇到的问题在于</w:t>
            </w:r>
            <w:r w:rsidR="00AC3C57">
              <w:rPr>
                <w:rFonts w:ascii="仿宋" w:eastAsia="仿宋" w:hAnsi="仿宋" w:hint="eastAsia"/>
                <w:bCs/>
                <w:sz w:val="24"/>
                <w:szCs w:val="24"/>
              </w:rPr>
              <w:t>第三方API的json格式解析</w:t>
            </w:r>
            <w:r w:rsidR="000B2AD8">
              <w:rPr>
                <w:rFonts w:ascii="仿宋" w:eastAsia="仿宋" w:hAnsi="仿宋" w:hint="eastAsia"/>
                <w:bCs/>
                <w:sz w:val="24"/>
                <w:szCs w:val="24"/>
              </w:rPr>
              <w:t>。</w:t>
            </w:r>
          </w:p>
          <w:p w14:paraId="6F0744FC" w14:textId="77777777" w:rsidR="006C663A" w:rsidRPr="00982E99" w:rsidRDefault="006C663A" w:rsidP="006C663A">
            <w:pPr>
              <w:textAlignment w:val="baseline"/>
              <w:rPr>
                <w:rFonts w:ascii="仿宋" w:eastAsia="仿宋" w:hAnsi="仿宋"/>
                <w:b/>
                <w:sz w:val="24"/>
                <w:szCs w:val="24"/>
              </w:rPr>
            </w:pPr>
            <w:r w:rsidRPr="00982E99">
              <w:rPr>
                <w:rFonts w:ascii="仿宋" w:eastAsia="仿宋" w:hAnsi="仿宋" w:hint="eastAsia"/>
                <w:b/>
                <w:sz w:val="24"/>
                <w:szCs w:val="24"/>
              </w:rPr>
              <w:t>硬件：</w:t>
            </w:r>
          </w:p>
          <w:p w14:paraId="04EE60FA" w14:textId="37ADEFC3" w:rsidR="006C663A" w:rsidRPr="00982E99" w:rsidRDefault="006C663A" w:rsidP="006C663A">
            <w:pPr>
              <w:textAlignment w:val="baseline"/>
              <w:rPr>
                <w:rFonts w:ascii="仿宋" w:eastAsia="仿宋" w:hAnsi="仿宋"/>
                <w:bCs/>
                <w:sz w:val="24"/>
                <w:szCs w:val="24"/>
              </w:rPr>
            </w:pPr>
            <w:r w:rsidRPr="00982E99">
              <w:rPr>
                <w:rFonts w:ascii="仿宋" w:eastAsia="仿宋" w:hAnsi="仿宋" w:hint="eastAsia"/>
                <w:bCs/>
                <w:sz w:val="24"/>
                <w:szCs w:val="24"/>
              </w:rPr>
              <w:t>徐畅：</w:t>
            </w:r>
            <w:r w:rsidR="004F1178" w:rsidRPr="00BD3F41">
              <w:rPr>
                <w:rFonts w:ascii="仿宋" w:eastAsia="仿宋" w:hAnsi="仿宋"/>
                <w:bCs/>
                <w:sz w:val="24"/>
                <w:szCs w:val="24"/>
              </w:rPr>
              <w:t>上午帮前端合并代码，重新测试最远距离，下午做的多线程OLED显示，调试蜂鸣器。</w:t>
            </w:r>
            <w:r w:rsidR="004F1178" w:rsidRPr="00BD3F41">
              <w:rPr>
                <w:rFonts w:ascii="仿宋" w:eastAsia="仿宋" w:hAnsi="仿宋" w:hint="eastAsia"/>
                <w:bCs/>
                <w:sz w:val="24"/>
                <w:szCs w:val="24"/>
              </w:rPr>
              <w:t>遇到的问题在于硬件数据传输冲突。</w:t>
            </w:r>
          </w:p>
          <w:p w14:paraId="29BD67F2" w14:textId="17F8ADF8" w:rsidR="005D1296" w:rsidRPr="00982E99" w:rsidRDefault="006C663A" w:rsidP="001B5125">
            <w:pPr>
              <w:ind w:firstLineChars="100" w:firstLine="240"/>
              <w:textAlignment w:val="baseline"/>
              <w:rPr>
                <w:rFonts w:ascii="仿宋" w:eastAsia="仿宋" w:hAnsi="仿宋"/>
                <w:bCs/>
                <w:sz w:val="24"/>
                <w:szCs w:val="24"/>
              </w:rPr>
            </w:pPr>
            <w:r w:rsidRPr="00982E99">
              <w:rPr>
                <w:rFonts w:ascii="仿宋" w:eastAsia="仿宋" w:hAnsi="仿宋" w:hint="eastAsia"/>
                <w:bCs/>
                <w:sz w:val="24"/>
                <w:szCs w:val="24"/>
              </w:rPr>
              <w:t>组长总结会议内容，</w:t>
            </w:r>
            <w:r w:rsidR="000108CF">
              <w:rPr>
                <w:rFonts w:ascii="仿宋" w:eastAsia="仿宋" w:hAnsi="仿宋" w:hint="eastAsia"/>
                <w:bCs/>
                <w:sz w:val="24"/>
                <w:szCs w:val="24"/>
              </w:rPr>
              <w:t>指出昨天出现的问题大多在于接口文档的不规范以及前后端沟通不当，强调加强前后端的交流。</w:t>
            </w:r>
            <w:r w:rsidR="000108CF" w:rsidRPr="00982E99">
              <w:rPr>
                <w:rFonts w:ascii="仿宋" w:eastAsia="仿宋" w:hAnsi="仿宋"/>
                <w:bCs/>
                <w:sz w:val="24"/>
                <w:szCs w:val="24"/>
              </w:rPr>
              <w:t xml:space="preserve"> </w:t>
            </w:r>
          </w:p>
        </w:tc>
      </w:tr>
      <w:tr w:rsidR="005D1296" w:rsidRPr="005D1296" w14:paraId="3FC8588D" w14:textId="77777777" w:rsidTr="005D1296">
        <w:trPr>
          <w:trHeight w:val="422"/>
          <w:jc w:val="center"/>
        </w:trPr>
        <w:tc>
          <w:tcPr>
            <w:tcW w:w="4486" w:type="dxa"/>
            <w:gridSpan w:val="5"/>
          </w:tcPr>
          <w:p w14:paraId="4BA6DC6B" w14:textId="481D213B" w:rsidR="005D1296" w:rsidRPr="00982E99" w:rsidRDefault="005D1296" w:rsidP="005D1296">
            <w:pPr>
              <w:ind w:firstLineChars="100" w:firstLine="241"/>
              <w:jc w:val="center"/>
              <w:textAlignment w:val="baseline"/>
              <w:rPr>
                <w:rFonts w:ascii="仿宋" w:eastAsia="仿宋" w:hAnsi="仿宋"/>
                <w:b/>
                <w:sz w:val="24"/>
                <w:szCs w:val="24"/>
              </w:rPr>
            </w:pPr>
            <w:r w:rsidRPr="00982E99">
              <w:rPr>
                <w:rFonts w:ascii="仿宋" w:eastAsia="仿宋" w:hAnsi="仿宋" w:hint="eastAsia"/>
                <w:b/>
                <w:sz w:val="24"/>
                <w:szCs w:val="24"/>
              </w:rPr>
              <w:t>会议进行时长</w:t>
            </w:r>
          </w:p>
        </w:tc>
        <w:tc>
          <w:tcPr>
            <w:tcW w:w="4487" w:type="dxa"/>
            <w:gridSpan w:val="7"/>
          </w:tcPr>
          <w:p w14:paraId="2FA09D89" w14:textId="33AA653B" w:rsidR="005D1296" w:rsidRPr="00982E99" w:rsidRDefault="007D5C26" w:rsidP="005D1296">
            <w:pPr>
              <w:ind w:firstLineChars="100" w:firstLine="241"/>
              <w:jc w:val="center"/>
              <w:textAlignment w:val="baseline"/>
              <w:rPr>
                <w:rFonts w:ascii="仿宋" w:eastAsia="仿宋" w:hAnsi="仿宋"/>
                <w:b/>
                <w:sz w:val="24"/>
                <w:szCs w:val="24"/>
              </w:rPr>
            </w:pPr>
            <w:r>
              <w:rPr>
                <w:rFonts w:ascii="仿宋" w:eastAsia="仿宋" w:hAnsi="仿宋" w:hint="eastAsia"/>
                <w:b/>
                <w:sz w:val="24"/>
                <w:szCs w:val="24"/>
              </w:rPr>
              <w:t>20</w:t>
            </w:r>
            <w:r w:rsidR="005D1296" w:rsidRPr="00982E99">
              <w:rPr>
                <w:rFonts w:ascii="仿宋" w:eastAsia="仿宋" w:hAnsi="仿宋" w:hint="eastAsia"/>
                <w:b/>
                <w:sz w:val="24"/>
                <w:szCs w:val="24"/>
              </w:rPr>
              <w:t>分钟</w:t>
            </w:r>
          </w:p>
        </w:tc>
      </w:tr>
    </w:tbl>
    <w:p w14:paraId="3F6D502C" w14:textId="77777777" w:rsidR="00173567" w:rsidRDefault="00173567" w:rsidP="005D1296">
      <w:pPr>
        <w:textAlignment w:val="baseline"/>
        <w:rPr>
          <w:rFonts w:ascii="仿宋" w:eastAsia="仿宋" w:hAnsi="仿宋"/>
          <w:b/>
          <w:sz w:val="24"/>
        </w:rPr>
      </w:pPr>
    </w:p>
    <w:p w14:paraId="5FA98665" w14:textId="77777777" w:rsidR="00173567" w:rsidRDefault="00000000">
      <w:pPr>
        <w:textAlignment w:val="baseline"/>
        <w:rPr>
          <w:rFonts w:ascii="仿宋" w:eastAsia="仿宋" w:hAnsi="仿宋"/>
          <w:b/>
          <w:sz w:val="24"/>
        </w:rPr>
      </w:pPr>
      <w:r>
        <w:rPr>
          <w:rFonts w:ascii="仿宋" w:eastAsia="仿宋" w:hAnsi="仿宋" w:hint="eastAsia"/>
          <w:b/>
          <w:sz w:val="24"/>
        </w:rPr>
        <w:t>请假条：</w:t>
      </w:r>
    </w:p>
    <w:p w14:paraId="0595B313" w14:textId="5A796867" w:rsidR="00173567" w:rsidRDefault="00173567">
      <w:pPr>
        <w:textAlignment w:val="baseline"/>
        <w:rPr>
          <w:rFonts w:ascii="仿宋" w:eastAsia="仿宋" w:hAnsi="仿宋"/>
          <w:b/>
          <w:sz w:val="24"/>
        </w:rPr>
      </w:pPr>
      <w:bookmarkStart w:id="0" w:name="_MON_1771097581"/>
      <w:bookmarkStart w:id="1" w:name="_MON_1771097579"/>
      <w:bookmarkEnd w:id="0"/>
      <w:bookmarkEnd w:id="1"/>
    </w:p>
    <w:sectPr w:rsidR="00173567">
      <w:headerReference w:type="default" r:id="rId7"/>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62A7" w14:textId="77777777" w:rsidR="002B2A67" w:rsidRDefault="002B2A67">
      <w:r>
        <w:separator/>
      </w:r>
    </w:p>
  </w:endnote>
  <w:endnote w:type="continuationSeparator" w:id="0">
    <w:p w14:paraId="7DDD1E52" w14:textId="77777777" w:rsidR="002B2A67" w:rsidRDefault="002B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A580" w14:textId="77777777" w:rsidR="002B2A67" w:rsidRDefault="002B2A67">
      <w:r>
        <w:separator/>
      </w:r>
    </w:p>
  </w:footnote>
  <w:footnote w:type="continuationSeparator" w:id="0">
    <w:p w14:paraId="1436DE6B" w14:textId="77777777" w:rsidR="002B2A67" w:rsidRDefault="002B2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0162" w14:textId="77777777" w:rsidR="00173567" w:rsidRDefault="00173567">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A6A884"/>
    <w:multiLevelType w:val="singleLevel"/>
    <w:tmpl w:val="95A6A884"/>
    <w:lvl w:ilvl="0">
      <w:start w:val="1"/>
      <w:numFmt w:val="decimal"/>
      <w:lvlText w:val="%1."/>
      <w:lvlJc w:val="left"/>
      <w:pPr>
        <w:ind w:left="425" w:hanging="425"/>
      </w:pPr>
      <w:rPr>
        <w:rFonts w:hint="default"/>
      </w:rPr>
    </w:lvl>
  </w:abstractNum>
  <w:abstractNum w:abstractNumId="1" w15:restartNumberingAfterBreak="0">
    <w:nsid w:val="00B26A05"/>
    <w:multiLevelType w:val="multilevel"/>
    <w:tmpl w:val="00B26A0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6B54211"/>
    <w:multiLevelType w:val="multilevel"/>
    <w:tmpl w:val="26B5421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6CEF767F"/>
    <w:multiLevelType w:val="singleLevel"/>
    <w:tmpl w:val="6CEF767F"/>
    <w:lvl w:ilvl="0">
      <w:start w:val="1"/>
      <w:numFmt w:val="decimal"/>
      <w:lvlText w:val="%1."/>
      <w:lvlJc w:val="left"/>
      <w:pPr>
        <w:ind w:left="425" w:hanging="425"/>
      </w:pPr>
      <w:rPr>
        <w:rFonts w:hint="default"/>
      </w:rPr>
    </w:lvl>
  </w:abstractNum>
  <w:num w:numId="1" w16cid:durableId="1689059780">
    <w:abstractNumId w:val="3"/>
  </w:num>
  <w:num w:numId="2" w16cid:durableId="1735279570">
    <w:abstractNumId w:val="0"/>
  </w:num>
  <w:num w:numId="3" w16cid:durableId="1520461938">
    <w:abstractNumId w:val="1"/>
  </w:num>
  <w:num w:numId="4" w16cid:durableId="21127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AyZGY1ZTJiMDM5MWE3OWVlZGFjNjdhYmY2YmVmMjcifQ=="/>
  </w:docVars>
  <w:rsids>
    <w:rsidRoot w:val="00811ECC"/>
    <w:rsid w:val="000108CF"/>
    <w:rsid w:val="000B2AD8"/>
    <w:rsid w:val="001300EE"/>
    <w:rsid w:val="00173567"/>
    <w:rsid w:val="001B5125"/>
    <w:rsid w:val="00231BFF"/>
    <w:rsid w:val="002A79D5"/>
    <w:rsid w:val="002B2A67"/>
    <w:rsid w:val="002E24E0"/>
    <w:rsid w:val="00310E93"/>
    <w:rsid w:val="00346B5F"/>
    <w:rsid w:val="003832D7"/>
    <w:rsid w:val="003B630B"/>
    <w:rsid w:val="00432643"/>
    <w:rsid w:val="00480649"/>
    <w:rsid w:val="004A579C"/>
    <w:rsid w:val="004F1178"/>
    <w:rsid w:val="00546B4B"/>
    <w:rsid w:val="005D1296"/>
    <w:rsid w:val="00650F50"/>
    <w:rsid w:val="00695910"/>
    <w:rsid w:val="006B2153"/>
    <w:rsid w:val="006C663A"/>
    <w:rsid w:val="007040F2"/>
    <w:rsid w:val="00760CEF"/>
    <w:rsid w:val="007D5C26"/>
    <w:rsid w:val="007E6AA9"/>
    <w:rsid w:val="00802F45"/>
    <w:rsid w:val="00811ECC"/>
    <w:rsid w:val="008A24C6"/>
    <w:rsid w:val="009336A4"/>
    <w:rsid w:val="00982E99"/>
    <w:rsid w:val="00A16622"/>
    <w:rsid w:val="00AC3C57"/>
    <w:rsid w:val="00AD3193"/>
    <w:rsid w:val="00B10DF1"/>
    <w:rsid w:val="00B75D84"/>
    <w:rsid w:val="00B909EB"/>
    <w:rsid w:val="00BD3F41"/>
    <w:rsid w:val="00CE2E2A"/>
    <w:rsid w:val="00D97CFF"/>
    <w:rsid w:val="00DA73B7"/>
    <w:rsid w:val="00F6552E"/>
    <w:rsid w:val="02CA2BAC"/>
    <w:rsid w:val="14FF28FF"/>
    <w:rsid w:val="16AF7EA3"/>
    <w:rsid w:val="1FCC49A9"/>
    <w:rsid w:val="26660F08"/>
    <w:rsid w:val="2EBE4460"/>
    <w:rsid w:val="32100B57"/>
    <w:rsid w:val="33040454"/>
    <w:rsid w:val="3914738E"/>
    <w:rsid w:val="4C7616E3"/>
    <w:rsid w:val="505B4739"/>
    <w:rsid w:val="7D15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3E689"/>
  <w15:docId w15:val="{9BD00F23-ADB1-4E0B-8F7C-1E8C836E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autoRedefine/>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autoRedefine/>
    <w:uiPriority w:val="99"/>
    <w:unhideWhenUsed/>
    <w:qFormat/>
    <w:pPr>
      <w:ind w:firstLineChars="200" w:firstLine="420"/>
    </w:pPr>
  </w:style>
  <w:style w:type="paragraph" w:customStyle="1" w:styleId="md-end-block">
    <w:name w:val="md-end-block"/>
    <w:basedOn w:val="a"/>
    <w:rsid w:val="00AD3193"/>
    <w:pPr>
      <w:widowControl/>
      <w:spacing w:before="100" w:beforeAutospacing="1" w:after="100" w:afterAutospacing="1"/>
      <w:jc w:val="left"/>
    </w:pPr>
    <w:rPr>
      <w:rFonts w:ascii="宋体" w:hAnsi="宋体"/>
      <w:kern w:val="0"/>
      <w:sz w:val="24"/>
      <w:szCs w:val="24"/>
    </w:rPr>
  </w:style>
  <w:style w:type="character" w:customStyle="1" w:styleId="md-plain">
    <w:name w:val="md-plain"/>
    <w:basedOn w:val="a0"/>
    <w:rsid w:val="00AD3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222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107</Words>
  <Characters>616</Characters>
  <Application>Microsoft Office Word</Application>
  <DocSecurity>0</DocSecurity>
  <Lines>5</Lines>
  <Paragraphs>1</Paragraphs>
  <ScaleCrop>false</ScaleCrop>
  <Company>Microsoft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佳鑫 陈</cp:lastModifiedBy>
  <cp:revision>36</cp:revision>
  <dcterms:created xsi:type="dcterms:W3CDTF">2021-04-26T08:24:00Z</dcterms:created>
  <dcterms:modified xsi:type="dcterms:W3CDTF">2024-04-15T03:45:00Z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10AA3610B12D42E68FED424EAA56B8E6_13</vt:lpwstr>
  </property>
</Properties>
</file>