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A7DAC3" w14:textId="77777777" w:rsidR="00800857" w:rsidRPr="00800857" w:rsidRDefault="00800857" w:rsidP="00800857">
      <w:pPr>
        <w:jc w:val="center"/>
      </w:pPr>
      <w:bookmarkStart w:id="0" w:name="_Toc467076699"/>
      <w:r>
        <w:rPr>
          <w:rFonts w:hint="eastAsia"/>
          <w:sz w:val="24"/>
        </w:rPr>
        <w:t>实验一</w:t>
      </w:r>
      <w:r>
        <w:rPr>
          <w:rFonts w:hint="eastAsia"/>
          <w:sz w:val="24"/>
        </w:rPr>
        <w:t xml:space="preserve">  </w:t>
      </w:r>
      <w:bookmarkStart w:id="1" w:name="OLE_LINK5"/>
      <w:r>
        <w:rPr>
          <w:rFonts w:hint="eastAsia"/>
          <w:sz w:val="24"/>
        </w:rPr>
        <w:t>贝叶斯分类和</w:t>
      </w:r>
      <w:r>
        <w:rPr>
          <w:rFonts w:hint="eastAsia"/>
          <w:sz w:val="24"/>
        </w:rPr>
        <w:t>k-</w:t>
      </w:r>
      <w:r>
        <w:rPr>
          <w:rFonts w:hint="eastAsia"/>
          <w:sz w:val="24"/>
        </w:rPr>
        <w:t>近邻学习</w:t>
      </w:r>
      <w:bookmarkEnd w:id="1"/>
    </w:p>
    <w:bookmarkEnd w:id="0"/>
    <w:p w14:paraId="7F8060D9" w14:textId="4AF5BCB3" w:rsidR="00800857" w:rsidRDefault="00800857" w:rsidP="006D52EE">
      <w:pPr>
        <w:pStyle w:val="a3"/>
        <w:numPr>
          <w:ilvl w:val="0"/>
          <w:numId w:val="3"/>
        </w:numPr>
        <w:snapToGrid w:val="0"/>
        <w:spacing w:beforeLines="50" w:before="211" w:afterLines="50" w:after="211" w:line="360" w:lineRule="auto"/>
        <w:ind w:firstLineChars="0"/>
      </w:pPr>
      <w:r>
        <w:rPr>
          <w:rFonts w:hint="eastAsia"/>
        </w:rPr>
        <w:t>实验目的</w:t>
      </w:r>
    </w:p>
    <w:p w14:paraId="7B106841" w14:textId="77777777" w:rsidR="00800857" w:rsidRDefault="00800857" w:rsidP="00800857">
      <w:pPr>
        <w:pStyle w:val="a3"/>
        <w:numPr>
          <w:ilvl w:val="0"/>
          <w:numId w:val="2"/>
        </w:numPr>
        <w:adjustRightInd w:val="0"/>
        <w:snapToGrid w:val="0"/>
        <w:ind w:firstLineChars="0"/>
      </w:pPr>
      <w:r>
        <w:rPr>
          <w:rFonts w:hint="eastAsia"/>
        </w:rPr>
        <w:t>理解机器学习基本原理和实现过程；</w:t>
      </w:r>
    </w:p>
    <w:p w14:paraId="3F7C7688" w14:textId="77777777" w:rsidR="00800857" w:rsidRDefault="00800857" w:rsidP="00800857">
      <w:pPr>
        <w:pStyle w:val="a3"/>
        <w:numPr>
          <w:ilvl w:val="0"/>
          <w:numId w:val="2"/>
        </w:numPr>
        <w:adjustRightInd w:val="0"/>
        <w:snapToGrid w:val="0"/>
        <w:ind w:firstLineChars="0"/>
      </w:pPr>
      <w:r>
        <w:rPr>
          <w:rFonts w:hint="eastAsia"/>
        </w:rPr>
        <w:t>初步学会数据预处理、数据划分方法；</w:t>
      </w:r>
    </w:p>
    <w:p w14:paraId="24DC0F0F" w14:textId="77777777" w:rsidR="00800857" w:rsidRPr="00800857" w:rsidRDefault="00800857" w:rsidP="00800857">
      <w:pPr>
        <w:pStyle w:val="a3"/>
        <w:numPr>
          <w:ilvl w:val="0"/>
          <w:numId w:val="2"/>
        </w:numPr>
        <w:adjustRightInd w:val="0"/>
        <w:snapToGrid w:val="0"/>
        <w:ind w:firstLineChars="0"/>
      </w:pPr>
      <w:r>
        <w:rPr>
          <w:rFonts w:hint="eastAsia"/>
        </w:rPr>
        <w:t>能用</w:t>
      </w:r>
      <w:r>
        <w:rPr>
          <w:rFonts w:hint="eastAsia"/>
        </w:rPr>
        <w:t xml:space="preserve">python </w:t>
      </w:r>
      <w:r>
        <w:rPr>
          <w:rFonts w:hint="eastAsia"/>
        </w:rPr>
        <w:t>实现朴素</w:t>
      </w:r>
      <w:r w:rsidRPr="00800857">
        <w:rPr>
          <w:rFonts w:hint="eastAsia"/>
        </w:rPr>
        <w:t>贝叶斯分类和</w:t>
      </w:r>
      <w:bookmarkStart w:id="2" w:name="OLE_LINK6"/>
      <w:bookmarkStart w:id="3" w:name="OLE_LINK7"/>
      <w:r w:rsidRPr="00800857">
        <w:rPr>
          <w:rFonts w:hint="eastAsia"/>
        </w:rPr>
        <w:t>k-</w:t>
      </w:r>
      <w:r w:rsidRPr="00800857">
        <w:rPr>
          <w:rFonts w:hint="eastAsia"/>
        </w:rPr>
        <w:t>近邻学习基本算法</w:t>
      </w:r>
      <w:bookmarkEnd w:id="2"/>
      <w:bookmarkEnd w:id="3"/>
    </w:p>
    <w:p w14:paraId="293A6926" w14:textId="77777777" w:rsidR="00800857" w:rsidRDefault="00800857" w:rsidP="00800857">
      <w:pPr>
        <w:pStyle w:val="a3"/>
        <w:numPr>
          <w:ilvl w:val="0"/>
          <w:numId w:val="2"/>
        </w:numPr>
        <w:adjustRightInd w:val="0"/>
        <w:snapToGrid w:val="0"/>
        <w:ind w:firstLineChars="0"/>
      </w:pPr>
      <w:r w:rsidRPr="00800857">
        <w:rPr>
          <w:rFonts w:hint="eastAsia"/>
        </w:rPr>
        <w:t>学会机器学习效果的评价方法</w:t>
      </w:r>
    </w:p>
    <w:p w14:paraId="0D2F8B16" w14:textId="505594E7" w:rsidR="006D52EE" w:rsidRDefault="00800857" w:rsidP="006D52EE">
      <w:pPr>
        <w:pStyle w:val="a3"/>
        <w:numPr>
          <w:ilvl w:val="0"/>
          <w:numId w:val="3"/>
        </w:numPr>
        <w:snapToGrid w:val="0"/>
        <w:spacing w:beforeLines="50" w:before="211" w:afterLines="50" w:after="211" w:line="360" w:lineRule="auto"/>
        <w:ind w:firstLineChars="0"/>
      </w:pPr>
      <w:r>
        <w:rPr>
          <w:rFonts w:hint="eastAsia"/>
        </w:rPr>
        <w:t>实验设备</w:t>
      </w:r>
    </w:p>
    <w:p w14:paraId="1065EF8D" w14:textId="77777777" w:rsidR="006D52EE" w:rsidRDefault="006D52EE" w:rsidP="006D52EE">
      <w:pPr>
        <w:adjustRightInd w:val="0"/>
        <w:snapToGrid w:val="0"/>
        <w:ind w:left="227"/>
      </w:pPr>
      <w:r>
        <w:rPr>
          <w:rFonts w:hint="eastAsia"/>
        </w:rPr>
        <w:t>1</w:t>
      </w:r>
      <w:r>
        <w:rPr>
          <w:rFonts w:hint="eastAsia"/>
        </w:rPr>
        <w:t>．</w:t>
      </w:r>
      <w:r>
        <w:rPr>
          <w:rFonts w:hint="eastAsia"/>
        </w:rPr>
        <w:t xml:space="preserve"> PC</w:t>
      </w:r>
      <w:r>
        <w:rPr>
          <w:rFonts w:hint="eastAsia"/>
        </w:rPr>
        <w:t>机或云计算平台</w:t>
      </w:r>
    </w:p>
    <w:p w14:paraId="0D9D8AA3" w14:textId="674DAB15" w:rsidR="006D52EE" w:rsidRDefault="006D52EE" w:rsidP="006D52EE">
      <w:pPr>
        <w:adjustRightInd w:val="0"/>
        <w:snapToGrid w:val="0"/>
        <w:ind w:left="227"/>
      </w:pPr>
      <w:r>
        <w:rPr>
          <w:rFonts w:hint="eastAsia"/>
        </w:rPr>
        <w:t xml:space="preserve">2.  </w:t>
      </w:r>
      <w:r>
        <w:rPr>
          <w:rFonts w:hint="eastAsia"/>
        </w:rPr>
        <w:t>操作系统不限</w:t>
      </w:r>
    </w:p>
    <w:p w14:paraId="21B46D64" w14:textId="5AC013B5" w:rsidR="006D52EE" w:rsidRDefault="006D52EE" w:rsidP="006D52EE">
      <w:pPr>
        <w:adjustRightInd w:val="0"/>
        <w:snapToGrid w:val="0"/>
        <w:ind w:left="227"/>
      </w:pPr>
      <w:r>
        <w:rPr>
          <w:rFonts w:hint="eastAsia"/>
        </w:rPr>
        <w:t>3.  Python 3.x</w:t>
      </w:r>
    </w:p>
    <w:p w14:paraId="25B04772" w14:textId="7C613537" w:rsidR="00281320" w:rsidRDefault="00281320" w:rsidP="006D52EE">
      <w:pPr>
        <w:adjustRightInd w:val="0"/>
        <w:snapToGrid w:val="0"/>
        <w:ind w:left="227"/>
      </w:pPr>
      <w:r>
        <w:rPr>
          <w:rFonts w:hint="eastAsia"/>
        </w:rPr>
        <w:t xml:space="preserve">4. </w:t>
      </w:r>
      <w:r>
        <w:rPr>
          <w:rFonts w:hint="eastAsia"/>
        </w:rPr>
        <w:t>使用</w:t>
      </w:r>
      <w:proofErr w:type="spellStart"/>
      <w:r>
        <w:rPr>
          <w:rFonts w:hint="eastAsia"/>
        </w:rPr>
        <w:t>nu</w:t>
      </w:r>
      <w:r>
        <w:t>mpy</w:t>
      </w:r>
      <w:proofErr w:type="spellEnd"/>
      <w:r>
        <w:t>, pandas</w:t>
      </w:r>
      <w:r>
        <w:rPr>
          <w:rFonts w:hint="eastAsia"/>
        </w:rPr>
        <w:t>等基本算法包</w:t>
      </w:r>
    </w:p>
    <w:p w14:paraId="701AD9F2" w14:textId="6A1547CB" w:rsidR="00800857" w:rsidRDefault="00800857" w:rsidP="006D52EE">
      <w:pPr>
        <w:pStyle w:val="a3"/>
        <w:numPr>
          <w:ilvl w:val="0"/>
          <w:numId w:val="3"/>
        </w:numPr>
        <w:snapToGrid w:val="0"/>
        <w:spacing w:beforeLines="50" w:before="211" w:afterLines="50" w:after="211" w:line="360" w:lineRule="auto"/>
        <w:ind w:firstLineChars="0"/>
      </w:pPr>
      <w:r>
        <w:rPr>
          <w:rFonts w:hint="eastAsia"/>
        </w:rPr>
        <w:t>实验原理</w:t>
      </w:r>
    </w:p>
    <w:p w14:paraId="1BB653D5" w14:textId="693BDAD5" w:rsidR="006D52EE" w:rsidRDefault="006D52EE" w:rsidP="006D52EE">
      <w:pPr>
        <w:pStyle w:val="a3"/>
        <w:numPr>
          <w:ilvl w:val="0"/>
          <w:numId w:val="5"/>
        </w:numPr>
        <w:adjustRightInd w:val="0"/>
        <w:snapToGrid w:val="0"/>
        <w:ind w:firstLineChars="0"/>
      </w:pPr>
      <w:r>
        <w:rPr>
          <w:rFonts w:hint="eastAsia"/>
        </w:rPr>
        <w:t>数据准备</w:t>
      </w:r>
    </w:p>
    <w:p w14:paraId="06F599FC" w14:textId="71640647" w:rsidR="006D52EE" w:rsidRDefault="006D52EE" w:rsidP="006D52EE">
      <w:pPr>
        <w:adjustRightInd w:val="0"/>
        <w:snapToGrid w:val="0"/>
        <w:ind w:left="227"/>
      </w:pPr>
      <w:r>
        <w:rPr>
          <w:rFonts w:hint="eastAsia"/>
        </w:rPr>
        <w:t>数据集：复旦新闻语料库（</w:t>
      </w:r>
      <w:proofErr w:type="spellStart"/>
      <w:r w:rsidRPr="006D52EE">
        <w:t>fudancorpus</w:t>
      </w:r>
      <w:proofErr w:type="spellEnd"/>
      <w:r>
        <w:rPr>
          <w:rFonts w:hint="eastAsia"/>
        </w:rPr>
        <w:t>）</w:t>
      </w:r>
    </w:p>
    <w:p w14:paraId="18581EFE" w14:textId="1AC531DC" w:rsidR="00C5290D" w:rsidRDefault="00C5290D" w:rsidP="006D52EE">
      <w:pPr>
        <w:adjustRightInd w:val="0"/>
        <w:snapToGrid w:val="0"/>
        <w:ind w:left="227"/>
      </w:pPr>
      <w:r>
        <w:rPr>
          <w:rFonts w:hint="eastAsia"/>
        </w:rPr>
        <w:t>预处理：</w:t>
      </w:r>
      <w:r w:rsidR="00281320">
        <w:rPr>
          <w:rFonts w:hint="eastAsia"/>
        </w:rPr>
        <w:t>（</w:t>
      </w:r>
      <w:r w:rsidR="00281320">
        <w:rPr>
          <w:rFonts w:hint="eastAsia"/>
        </w:rPr>
        <w:t>1</w:t>
      </w:r>
      <w:r w:rsidR="00281320">
        <w:rPr>
          <w:rFonts w:hint="eastAsia"/>
        </w:rPr>
        <w:t>）</w:t>
      </w:r>
      <w:r>
        <w:rPr>
          <w:rFonts w:hint="eastAsia"/>
        </w:rPr>
        <w:t>对语料库进行分词、去停用词形成字典</w:t>
      </w:r>
      <w:r w:rsidR="00281320">
        <w:rPr>
          <w:rFonts w:hint="eastAsia"/>
        </w:rPr>
        <w:t>；</w:t>
      </w:r>
    </w:p>
    <w:p w14:paraId="11AC51A7" w14:textId="4A842752" w:rsidR="00281320" w:rsidRDefault="00281320" w:rsidP="006D52EE">
      <w:pPr>
        <w:adjustRightInd w:val="0"/>
        <w:snapToGrid w:val="0"/>
        <w:ind w:left="227"/>
      </w:pPr>
      <w:r>
        <w:rPr>
          <w:rFonts w:hint="eastAsia"/>
        </w:rPr>
        <w:t>（</w:t>
      </w:r>
      <w:r>
        <w:rPr>
          <w:rFonts w:hint="eastAsia"/>
        </w:rPr>
        <w:t>2</w:t>
      </w:r>
      <w:r>
        <w:rPr>
          <w:rFonts w:hint="eastAsia"/>
        </w:rPr>
        <w:t>）构建（</w:t>
      </w:r>
      <w:r>
        <w:rPr>
          <w:rFonts w:hint="eastAsia"/>
        </w:rPr>
        <w:t>one</w:t>
      </w:r>
      <w:r>
        <w:t>-hot</w:t>
      </w:r>
      <w:r>
        <w:rPr>
          <w:rFonts w:hint="eastAsia"/>
        </w:rPr>
        <w:t>）文本向量</w:t>
      </w:r>
    </w:p>
    <w:p w14:paraId="6082A05D" w14:textId="35575115" w:rsidR="00281320" w:rsidRDefault="00281320" w:rsidP="006D52EE">
      <w:pPr>
        <w:adjustRightInd w:val="0"/>
        <w:snapToGrid w:val="0"/>
        <w:ind w:left="227"/>
      </w:pPr>
      <w:r>
        <w:rPr>
          <w:rFonts w:hint="eastAsia"/>
        </w:rPr>
        <w:t>（</w:t>
      </w:r>
      <w:r>
        <w:rPr>
          <w:rFonts w:hint="eastAsia"/>
        </w:rPr>
        <w:t>3</w:t>
      </w:r>
      <w:r>
        <w:rPr>
          <w:rFonts w:hint="eastAsia"/>
        </w:rPr>
        <w:t>）划分训练集和测试集</w:t>
      </w:r>
    </w:p>
    <w:p w14:paraId="71CE53E4" w14:textId="00F8076C" w:rsidR="00281320" w:rsidRDefault="00281320" w:rsidP="006D52EE">
      <w:pPr>
        <w:adjustRightInd w:val="0"/>
        <w:snapToGrid w:val="0"/>
        <w:ind w:left="227"/>
      </w:pPr>
      <w:r>
        <w:rPr>
          <w:rFonts w:hint="eastAsia"/>
        </w:rPr>
        <w:t xml:space="preserve">2. </w:t>
      </w:r>
      <w:r>
        <w:rPr>
          <w:rFonts w:hint="eastAsia"/>
        </w:rPr>
        <w:t>学习模型构建</w:t>
      </w:r>
    </w:p>
    <w:p w14:paraId="46416731" w14:textId="16D5A2CB" w:rsidR="00281320" w:rsidRDefault="00281320" w:rsidP="006D52EE">
      <w:pPr>
        <w:adjustRightInd w:val="0"/>
        <w:snapToGrid w:val="0"/>
        <w:ind w:left="227"/>
      </w:pPr>
      <w:r>
        <w:rPr>
          <w:rFonts w:hint="eastAsia"/>
        </w:rPr>
        <w:t>朴素</w:t>
      </w:r>
      <w:r w:rsidRPr="00800857">
        <w:rPr>
          <w:rFonts w:hint="eastAsia"/>
        </w:rPr>
        <w:t>贝叶斯分类</w:t>
      </w:r>
      <w:r>
        <w:rPr>
          <w:rFonts w:hint="eastAsia"/>
        </w:rPr>
        <w:t>思想及数学原理</w:t>
      </w:r>
    </w:p>
    <w:p w14:paraId="1CD30A75" w14:textId="458BB05A" w:rsidR="00281320" w:rsidRDefault="00281320" w:rsidP="006D52EE">
      <w:pPr>
        <w:adjustRightInd w:val="0"/>
        <w:snapToGrid w:val="0"/>
        <w:ind w:left="227"/>
      </w:pPr>
      <w:r w:rsidRPr="00800857">
        <w:rPr>
          <w:rFonts w:hint="eastAsia"/>
        </w:rPr>
        <w:t>k-</w:t>
      </w:r>
      <w:r w:rsidRPr="00800857">
        <w:rPr>
          <w:rFonts w:hint="eastAsia"/>
        </w:rPr>
        <w:t>近邻学习基本算法</w:t>
      </w:r>
    </w:p>
    <w:p w14:paraId="2A322358" w14:textId="77777777" w:rsidR="00281320" w:rsidRPr="00281320" w:rsidRDefault="00281320" w:rsidP="00281320">
      <w:pPr>
        <w:adjustRightInd w:val="0"/>
        <w:snapToGrid w:val="0"/>
      </w:pPr>
    </w:p>
    <w:p w14:paraId="1AF9341B" w14:textId="15E315CB" w:rsidR="00281320" w:rsidRDefault="00281320" w:rsidP="00281320">
      <w:pPr>
        <w:pStyle w:val="a3"/>
        <w:numPr>
          <w:ilvl w:val="0"/>
          <w:numId w:val="3"/>
        </w:numPr>
        <w:snapToGrid w:val="0"/>
        <w:spacing w:line="742" w:lineRule="atLeast"/>
        <w:ind w:firstLineChars="0"/>
      </w:pPr>
      <w:r>
        <w:rPr>
          <w:rFonts w:hint="eastAsia"/>
        </w:rPr>
        <w:t>实验过程记录</w:t>
      </w:r>
    </w:p>
    <w:p w14:paraId="164A6D0C" w14:textId="617350F9" w:rsidR="00281320" w:rsidRDefault="00281320" w:rsidP="00281320">
      <w:pPr>
        <w:pStyle w:val="a3"/>
        <w:snapToGrid w:val="0"/>
        <w:spacing w:line="742" w:lineRule="atLeast"/>
        <w:ind w:left="420" w:firstLineChars="0" w:firstLine="0"/>
      </w:pPr>
      <w:r>
        <w:rPr>
          <w:rFonts w:hint="eastAsia"/>
        </w:rPr>
        <w:t>描述程序设计思想、主要代码等</w:t>
      </w:r>
    </w:p>
    <w:p w14:paraId="3DFB08FE" w14:textId="77BEE12B" w:rsidR="00DF373E" w:rsidRPr="00DF373E" w:rsidRDefault="00DF373E" w:rsidP="00281320">
      <w:pPr>
        <w:pStyle w:val="a3"/>
        <w:snapToGrid w:val="0"/>
        <w:spacing w:line="742" w:lineRule="atLeast"/>
        <w:ind w:left="420" w:firstLineChars="0" w:firstLine="0"/>
        <w:rPr>
          <w:rFonts w:hint="eastAsia"/>
        </w:rPr>
      </w:pPr>
      <w:r w:rsidRPr="00DF373E">
        <w:drawing>
          <wp:inline distT="0" distB="0" distL="0" distR="0" wp14:anchorId="70D13992" wp14:editId="425DAD4E">
            <wp:extent cx="2857500" cy="2020907"/>
            <wp:effectExtent l="0" t="0" r="0" b="0"/>
            <wp:docPr id="272735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35696" name=""/>
                    <pic:cNvPicPr/>
                  </pic:nvPicPr>
                  <pic:blipFill>
                    <a:blip r:embed="rId6"/>
                    <a:stretch>
                      <a:fillRect/>
                    </a:stretch>
                  </pic:blipFill>
                  <pic:spPr>
                    <a:xfrm>
                      <a:off x="0" y="0"/>
                      <a:ext cx="2864850" cy="2026105"/>
                    </a:xfrm>
                    <a:prstGeom prst="rect">
                      <a:avLst/>
                    </a:prstGeom>
                  </pic:spPr>
                </pic:pic>
              </a:graphicData>
            </a:graphic>
          </wp:inline>
        </w:drawing>
      </w:r>
    </w:p>
    <w:p w14:paraId="21FA92C6" w14:textId="362B7A5E" w:rsidR="00800857" w:rsidRDefault="00DF373E" w:rsidP="00DF373E">
      <w:pPr>
        <w:pStyle w:val="a3"/>
        <w:numPr>
          <w:ilvl w:val="0"/>
          <w:numId w:val="7"/>
        </w:numPr>
        <w:snapToGrid w:val="0"/>
        <w:spacing w:line="742" w:lineRule="atLeast"/>
        <w:ind w:firstLineChars="0"/>
      </w:pPr>
      <w:r>
        <w:rPr>
          <w:rFonts w:hint="eastAsia"/>
        </w:rPr>
        <w:t>导入语料库并进行处理，通过</w:t>
      </w:r>
      <w:proofErr w:type="spellStart"/>
      <w:r>
        <w:rPr>
          <w:rFonts w:hint="eastAsia"/>
        </w:rPr>
        <w:t>jieba</w:t>
      </w:r>
      <w:proofErr w:type="spellEnd"/>
      <w:r>
        <w:rPr>
          <w:rFonts w:hint="eastAsia"/>
        </w:rPr>
        <w:t>库分词，利用黑名单去停用词</w:t>
      </w:r>
    </w:p>
    <w:p w14:paraId="030698B2" w14:textId="562D30E9" w:rsidR="00DF373E" w:rsidRDefault="00DF373E" w:rsidP="00800857">
      <w:pPr>
        <w:snapToGrid w:val="0"/>
        <w:spacing w:line="742" w:lineRule="atLeast"/>
        <w:ind w:firstLineChars="200" w:firstLine="420"/>
        <w:rPr>
          <w:rFonts w:eastAsiaTheme="minorEastAsia"/>
        </w:rPr>
      </w:pPr>
      <w:r w:rsidRPr="00DF373E">
        <w:rPr>
          <w:rFonts w:eastAsia="Yu Mincho"/>
          <w:lang w:eastAsia="ja-JP"/>
        </w:rPr>
        <w:lastRenderedPageBreak/>
        <w:drawing>
          <wp:inline distT="0" distB="0" distL="0" distR="0" wp14:anchorId="1EBA347C" wp14:editId="0EF70BF0">
            <wp:extent cx="5270500" cy="3138805"/>
            <wp:effectExtent l="0" t="0" r="6350" b="4445"/>
            <wp:docPr id="1978984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84742" name=""/>
                    <pic:cNvPicPr/>
                  </pic:nvPicPr>
                  <pic:blipFill>
                    <a:blip r:embed="rId7"/>
                    <a:stretch>
                      <a:fillRect/>
                    </a:stretch>
                  </pic:blipFill>
                  <pic:spPr>
                    <a:xfrm>
                      <a:off x="0" y="0"/>
                      <a:ext cx="5270500" cy="3138805"/>
                    </a:xfrm>
                    <a:prstGeom prst="rect">
                      <a:avLst/>
                    </a:prstGeom>
                  </pic:spPr>
                </pic:pic>
              </a:graphicData>
            </a:graphic>
          </wp:inline>
        </w:drawing>
      </w:r>
    </w:p>
    <w:p w14:paraId="0E8560A8" w14:textId="2CAA077C" w:rsidR="00DF373E" w:rsidRDefault="003335F4" w:rsidP="00800857">
      <w:pPr>
        <w:snapToGrid w:val="0"/>
        <w:spacing w:line="742" w:lineRule="atLeast"/>
        <w:ind w:firstLineChars="200" w:firstLine="420"/>
        <w:rPr>
          <w:rFonts w:eastAsiaTheme="minorEastAsia"/>
        </w:rPr>
      </w:pPr>
      <w:r w:rsidRPr="003335F4">
        <w:rPr>
          <w:rFonts w:eastAsiaTheme="minorEastAsia"/>
        </w:rPr>
        <w:drawing>
          <wp:inline distT="0" distB="0" distL="0" distR="0" wp14:anchorId="11EDDD6B" wp14:editId="1F135F7D">
            <wp:extent cx="5072063" cy="4583189"/>
            <wp:effectExtent l="0" t="0" r="0" b="0"/>
            <wp:docPr id="1477034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34313" name=""/>
                    <pic:cNvPicPr/>
                  </pic:nvPicPr>
                  <pic:blipFill>
                    <a:blip r:embed="rId8"/>
                    <a:stretch>
                      <a:fillRect/>
                    </a:stretch>
                  </pic:blipFill>
                  <pic:spPr>
                    <a:xfrm>
                      <a:off x="0" y="0"/>
                      <a:ext cx="5082589" cy="4592701"/>
                    </a:xfrm>
                    <a:prstGeom prst="rect">
                      <a:avLst/>
                    </a:prstGeom>
                  </pic:spPr>
                </pic:pic>
              </a:graphicData>
            </a:graphic>
          </wp:inline>
        </w:drawing>
      </w:r>
    </w:p>
    <w:p w14:paraId="5D5C69FD" w14:textId="042B8A9C" w:rsidR="00DF373E" w:rsidRPr="00DF373E" w:rsidRDefault="00DF373E" w:rsidP="00800857">
      <w:pPr>
        <w:snapToGrid w:val="0"/>
        <w:spacing w:line="742" w:lineRule="atLeast"/>
        <w:ind w:firstLineChars="200" w:firstLine="420"/>
        <w:rPr>
          <w:rFonts w:eastAsiaTheme="minorEastAsia" w:hint="eastAsia"/>
        </w:rPr>
      </w:pPr>
      <w:r w:rsidRPr="00DF373E">
        <w:rPr>
          <w:rFonts w:eastAsiaTheme="minorEastAsia"/>
        </w:rPr>
        <w:lastRenderedPageBreak/>
        <w:drawing>
          <wp:inline distT="0" distB="0" distL="0" distR="0" wp14:anchorId="15713314" wp14:editId="06884F99">
            <wp:extent cx="5270500" cy="4467225"/>
            <wp:effectExtent l="0" t="0" r="6350" b="9525"/>
            <wp:docPr id="259074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74988" name=""/>
                    <pic:cNvPicPr/>
                  </pic:nvPicPr>
                  <pic:blipFill>
                    <a:blip r:embed="rId9"/>
                    <a:stretch>
                      <a:fillRect/>
                    </a:stretch>
                  </pic:blipFill>
                  <pic:spPr>
                    <a:xfrm>
                      <a:off x="0" y="0"/>
                      <a:ext cx="5270500" cy="4467225"/>
                    </a:xfrm>
                    <a:prstGeom prst="rect">
                      <a:avLst/>
                    </a:prstGeom>
                  </pic:spPr>
                </pic:pic>
              </a:graphicData>
            </a:graphic>
          </wp:inline>
        </w:drawing>
      </w:r>
    </w:p>
    <w:p w14:paraId="24DD8C53" w14:textId="6E452BA7" w:rsidR="00800857" w:rsidRDefault="00DF373E" w:rsidP="00DF373E">
      <w:pPr>
        <w:pStyle w:val="a3"/>
        <w:numPr>
          <w:ilvl w:val="0"/>
          <w:numId w:val="7"/>
        </w:numPr>
        <w:snapToGrid w:val="0"/>
        <w:spacing w:line="742" w:lineRule="atLeast"/>
        <w:ind w:firstLineChars="0"/>
      </w:pPr>
      <w:r>
        <w:rPr>
          <w:rFonts w:hint="eastAsia"/>
        </w:rPr>
        <w:t>构建</w:t>
      </w:r>
      <w:proofErr w:type="spellStart"/>
      <w:r>
        <w:rPr>
          <w:rFonts w:hint="eastAsia"/>
        </w:rPr>
        <w:t>onehot</w:t>
      </w:r>
      <w:proofErr w:type="spellEnd"/>
      <w:r>
        <w:rPr>
          <w:rFonts w:hint="eastAsia"/>
        </w:rPr>
        <w:t>文本向量，这种向量便于计算欧氏距离（</w:t>
      </w:r>
      <w:proofErr w:type="spellStart"/>
      <w:r>
        <w:rPr>
          <w:rFonts w:hint="eastAsia"/>
        </w:rPr>
        <w:t>knn</w:t>
      </w:r>
      <w:proofErr w:type="spellEnd"/>
      <w:r>
        <w:rPr>
          <w:rFonts w:hint="eastAsia"/>
        </w:rPr>
        <w:t>算法）。</w:t>
      </w:r>
    </w:p>
    <w:p w14:paraId="26C96F9E" w14:textId="742A6D3E" w:rsidR="00DF373E" w:rsidRDefault="00DF373E" w:rsidP="00800857">
      <w:pPr>
        <w:snapToGrid w:val="0"/>
        <w:spacing w:line="742" w:lineRule="atLeast"/>
        <w:ind w:firstLineChars="200" w:firstLine="420"/>
        <w:rPr>
          <w:rFonts w:hint="eastAsia"/>
        </w:rPr>
      </w:pPr>
      <w:r w:rsidRPr="00DF373E">
        <w:lastRenderedPageBreak/>
        <w:drawing>
          <wp:inline distT="0" distB="0" distL="0" distR="0" wp14:anchorId="1AADDC3C" wp14:editId="15A881DE">
            <wp:extent cx="3574058" cy="5167313"/>
            <wp:effectExtent l="0" t="0" r="7620" b="0"/>
            <wp:docPr id="1408391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91026" name=""/>
                    <pic:cNvPicPr/>
                  </pic:nvPicPr>
                  <pic:blipFill>
                    <a:blip r:embed="rId10"/>
                    <a:stretch>
                      <a:fillRect/>
                    </a:stretch>
                  </pic:blipFill>
                  <pic:spPr>
                    <a:xfrm>
                      <a:off x="0" y="0"/>
                      <a:ext cx="3593669" cy="5195666"/>
                    </a:xfrm>
                    <a:prstGeom prst="rect">
                      <a:avLst/>
                    </a:prstGeom>
                  </pic:spPr>
                </pic:pic>
              </a:graphicData>
            </a:graphic>
          </wp:inline>
        </w:drawing>
      </w:r>
    </w:p>
    <w:p w14:paraId="625D102F" w14:textId="135588AA" w:rsidR="00800857" w:rsidRDefault="00DF373E" w:rsidP="00DF373E">
      <w:pPr>
        <w:pStyle w:val="a3"/>
        <w:numPr>
          <w:ilvl w:val="0"/>
          <w:numId w:val="7"/>
        </w:numPr>
        <w:snapToGrid w:val="0"/>
        <w:spacing w:line="742" w:lineRule="atLeast"/>
        <w:ind w:firstLineChars="0"/>
      </w:pPr>
      <w:r>
        <w:rPr>
          <w:rFonts w:hint="eastAsia"/>
        </w:rPr>
        <w:t>划分测试集与训练集</w:t>
      </w:r>
    </w:p>
    <w:p w14:paraId="7287F4DA" w14:textId="699AF4CE" w:rsidR="00DF373E" w:rsidRDefault="00DF373E" w:rsidP="00800857">
      <w:pPr>
        <w:snapToGrid w:val="0"/>
        <w:spacing w:line="742" w:lineRule="atLeast"/>
        <w:ind w:firstLineChars="200" w:firstLine="420"/>
      </w:pPr>
      <w:r w:rsidRPr="00DF373E">
        <w:lastRenderedPageBreak/>
        <w:drawing>
          <wp:inline distT="0" distB="0" distL="0" distR="0" wp14:anchorId="78AE8402" wp14:editId="650FEB30">
            <wp:extent cx="2501366" cy="3986213"/>
            <wp:effectExtent l="0" t="0" r="0" b="0"/>
            <wp:docPr id="848980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80870" name=""/>
                    <pic:cNvPicPr/>
                  </pic:nvPicPr>
                  <pic:blipFill>
                    <a:blip r:embed="rId11"/>
                    <a:stretch>
                      <a:fillRect/>
                    </a:stretch>
                  </pic:blipFill>
                  <pic:spPr>
                    <a:xfrm>
                      <a:off x="0" y="0"/>
                      <a:ext cx="2515049" cy="4008019"/>
                    </a:xfrm>
                    <a:prstGeom prst="rect">
                      <a:avLst/>
                    </a:prstGeom>
                  </pic:spPr>
                </pic:pic>
              </a:graphicData>
            </a:graphic>
          </wp:inline>
        </w:drawing>
      </w:r>
    </w:p>
    <w:p w14:paraId="5F527A2A" w14:textId="7B61ABC8" w:rsidR="00DF373E" w:rsidRDefault="00DF373E" w:rsidP="00DF373E">
      <w:pPr>
        <w:pStyle w:val="a3"/>
        <w:numPr>
          <w:ilvl w:val="0"/>
          <w:numId w:val="10"/>
        </w:numPr>
        <w:snapToGrid w:val="0"/>
        <w:spacing w:line="742" w:lineRule="atLeast"/>
        <w:ind w:firstLineChars="0"/>
      </w:pPr>
      <w:r>
        <w:rPr>
          <w:rFonts w:hint="eastAsia"/>
        </w:rPr>
        <w:t>使用</w:t>
      </w:r>
      <w:proofErr w:type="spellStart"/>
      <w:r>
        <w:rPr>
          <w:rFonts w:hint="eastAsia"/>
        </w:rPr>
        <w:t>knn</w:t>
      </w:r>
      <w:proofErr w:type="spellEnd"/>
      <w:r>
        <w:rPr>
          <w:rFonts w:hint="eastAsia"/>
        </w:rPr>
        <w:t>算法进行训练。</w:t>
      </w:r>
      <w:proofErr w:type="spellStart"/>
      <w:r>
        <w:t>K</w:t>
      </w:r>
      <w:r>
        <w:rPr>
          <w:rFonts w:hint="eastAsia"/>
        </w:rPr>
        <w:t>nn</w:t>
      </w:r>
      <w:proofErr w:type="spellEnd"/>
      <w:r>
        <w:rPr>
          <w:rFonts w:hint="eastAsia"/>
        </w:rPr>
        <w:t>算法通过存入训练集，对输入的测试集计算欧氏距离，筛选出</w:t>
      </w:r>
      <w:r>
        <w:rPr>
          <w:rFonts w:hint="eastAsia"/>
        </w:rPr>
        <w:t>k</w:t>
      </w:r>
      <w:r>
        <w:rPr>
          <w:rFonts w:hint="eastAsia"/>
        </w:rPr>
        <w:t>个距离最近的点，通过判断周围点标签的数量预测输入测试点的标签。</w:t>
      </w:r>
    </w:p>
    <w:p w14:paraId="668338FD" w14:textId="61D86248" w:rsidR="00DF373E" w:rsidRDefault="00DF373E" w:rsidP="00DF373E">
      <w:pPr>
        <w:pStyle w:val="a3"/>
        <w:snapToGrid w:val="0"/>
        <w:spacing w:line="742" w:lineRule="atLeast"/>
        <w:ind w:left="587" w:firstLineChars="0" w:firstLine="0"/>
      </w:pPr>
      <w:r w:rsidRPr="00DF373E">
        <w:drawing>
          <wp:inline distT="0" distB="0" distL="0" distR="0" wp14:anchorId="453F5479" wp14:editId="6526738A">
            <wp:extent cx="3605213" cy="1886439"/>
            <wp:effectExtent l="0" t="0" r="0" b="0"/>
            <wp:docPr id="1744097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97504" name=""/>
                    <pic:cNvPicPr/>
                  </pic:nvPicPr>
                  <pic:blipFill>
                    <a:blip r:embed="rId12"/>
                    <a:stretch>
                      <a:fillRect/>
                    </a:stretch>
                  </pic:blipFill>
                  <pic:spPr>
                    <a:xfrm>
                      <a:off x="0" y="0"/>
                      <a:ext cx="3615111" cy="1891618"/>
                    </a:xfrm>
                    <a:prstGeom prst="rect">
                      <a:avLst/>
                    </a:prstGeom>
                  </pic:spPr>
                </pic:pic>
              </a:graphicData>
            </a:graphic>
          </wp:inline>
        </w:drawing>
      </w:r>
    </w:p>
    <w:p w14:paraId="0D9AFFF3" w14:textId="64678F3F" w:rsidR="00DF373E" w:rsidRDefault="00EF0E06" w:rsidP="00DF373E">
      <w:pPr>
        <w:pStyle w:val="a3"/>
        <w:snapToGrid w:val="0"/>
        <w:spacing w:line="742" w:lineRule="atLeast"/>
        <w:ind w:left="587" w:firstLineChars="0" w:firstLine="0"/>
        <w:rPr>
          <w:rFonts w:hint="eastAsia"/>
        </w:rPr>
      </w:pPr>
      <w:r w:rsidRPr="00EF0E06">
        <w:lastRenderedPageBreak/>
        <w:drawing>
          <wp:inline distT="0" distB="0" distL="0" distR="0" wp14:anchorId="73EF491D" wp14:editId="475708B3">
            <wp:extent cx="4842218" cy="4314825"/>
            <wp:effectExtent l="0" t="0" r="0" b="0"/>
            <wp:docPr id="1474769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69598" name=""/>
                    <pic:cNvPicPr/>
                  </pic:nvPicPr>
                  <pic:blipFill>
                    <a:blip r:embed="rId13"/>
                    <a:stretch>
                      <a:fillRect/>
                    </a:stretch>
                  </pic:blipFill>
                  <pic:spPr>
                    <a:xfrm>
                      <a:off x="0" y="0"/>
                      <a:ext cx="4851617" cy="4323200"/>
                    </a:xfrm>
                    <a:prstGeom prst="rect">
                      <a:avLst/>
                    </a:prstGeom>
                  </pic:spPr>
                </pic:pic>
              </a:graphicData>
            </a:graphic>
          </wp:inline>
        </w:drawing>
      </w:r>
    </w:p>
    <w:p w14:paraId="142EB506" w14:textId="70E11556" w:rsidR="00DF373E" w:rsidRDefault="00DF373E" w:rsidP="00DF373E">
      <w:pPr>
        <w:pStyle w:val="a3"/>
        <w:numPr>
          <w:ilvl w:val="0"/>
          <w:numId w:val="9"/>
        </w:numPr>
        <w:snapToGrid w:val="0"/>
        <w:spacing w:line="742" w:lineRule="atLeast"/>
        <w:ind w:firstLineChars="0"/>
      </w:pPr>
      <w:r>
        <w:rPr>
          <w:rFonts w:hint="eastAsia"/>
        </w:rPr>
        <w:t>使用朴素贝叶斯方法进行训练。</w:t>
      </w:r>
      <w:r w:rsidR="00C7094F">
        <w:rPr>
          <w:rFonts w:hint="eastAsia"/>
        </w:rPr>
        <w:t>朴素贝叶斯法通过计算条件概率判断测试集向量的标签。</w:t>
      </w:r>
    </w:p>
    <w:p w14:paraId="0A12F54D" w14:textId="2C29DD35" w:rsidR="00C7094F" w:rsidRDefault="003335F4" w:rsidP="003335F4">
      <w:pPr>
        <w:pStyle w:val="a3"/>
        <w:snapToGrid w:val="0"/>
        <w:spacing w:line="742" w:lineRule="atLeast"/>
        <w:ind w:left="587" w:firstLineChars="0" w:firstLine="0"/>
        <w:rPr>
          <w:rFonts w:hint="eastAsia"/>
        </w:rPr>
      </w:pPr>
      <w:r w:rsidRPr="003335F4">
        <w:lastRenderedPageBreak/>
        <w:drawing>
          <wp:inline distT="0" distB="0" distL="0" distR="0" wp14:anchorId="281B73A1" wp14:editId="6AA6C250">
            <wp:extent cx="5270500" cy="3979545"/>
            <wp:effectExtent l="0" t="0" r="0" b="0"/>
            <wp:docPr id="554880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80246" name=""/>
                    <pic:cNvPicPr/>
                  </pic:nvPicPr>
                  <pic:blipFill>
                    <a:blip r:embed="rId14"/>
                    <a:stretch>
                      <a:fillRect/>
                    </a:stretch>
                  </pic:blipFill>
                  <pic:spPr>
                    <a:xfrm>
                      <a:off x="0" y="0"/>
                      <a:ext cx="5270500" cy="3979545"/>
                    </a:xfrm>
                    <a:prstGeom prst="rect">
                      <a:avLst/>
                    </a:prstGeom>
                  </pic:spPr>
                </pic:pic>
              </a:graphicData>
            </a:graphic>
          </wp:inline>
        </w:drawing>
      </w:r>
    </w:p>
    <w:p w14:paraId="19A88608" w14:textId="57553201" w:rsidR="00C7094F" w:rsidRDefault="00EF0E06" w:rsidP="00C7094F">
      <w:pPr>
        <w:pStyle w:val="a3"/>
        <w:snapToGrid w:val="0"/>
        <w:spacing w:line="742" w:lineRule="atLeast"/>
        <w:ind w:left="587" w:firstLineChars="0" w:firstLine="0"/>
        <w:rPr>
          <w:rFonts w:hint="eastAsia"/>
        </w:rPr>
      </w:pPr>
      <w:r w:rsidRPr="00EF0E06">
        <w:drawing>
          <wp:inline distT="0" distB="0" distL="0" distR="0" wp14:anchorId="7A6C3FEE" wp14:editId="09AD0204">
            <wp:extent cx="5270500" cy="3469640"/>
            <wp:effectExtent l="0" t="0" r="0" b="0"/>
            <wp:docPr id="452066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66780" name=""/>
                    <pic:cNvPicPr/>
                  </pic:nvPicPr>
                  <pic:blipFill>
                    <a:blip r:embed="rId15"/>
                    <a:stretch>
                      <a:fillRect/>
                    </a:stretch>
                  </pic:blipFill>
                  <pic:spPr>
                    <a:xfrm>
                      <a:off x="0" y="0"/>
                      <a:ext cx="5270500" cy="3469640"/>
                    </a:xfrm>
                    <a:prstGeom prst="rect">
                      <a:avLst/>
                    </a:prstGeom>
                  </pic:spPr>
                </pic:pic>
              </a:graphicData>
            </a:graphic>
          </wp:inline>
        </w:drawing>
      </w:r>
    </w:p>
    <w:p w14:paraId="39D84C9D" w14:textId="77777777" w:rsidR="00281320" w:rsidRDefault="00800857" w:rsidP="00281320">
      <w:pPr>
        <w:pStyle w:val="a3"/>
        <w:numPr>
          <w:ilvl w:val="0"/>
          <w:numId w:val="3"/>
        </w:numPr>
        <w:snapToGrid w:val="0"/>
        <w:spacing w:line="742" w:lineRule="atLeast"/>
        <w:ind w:firstLineChars="0"/>
      </w:pPr>
      <w:r>
        <w:rPr>
          <w:rFonts w:hint="eastAsia"/>
        </w:rPr>
        <w:t>结果与分析</w:t>
      </w:r>
    </w:p>
    <w:p w14:paraId="2339DDDB" w14:textId="473EB0DF" w:rsidR="00C8759A" w:rsidRDefault="00281320" w:rsidP="003335F4">
      <w:pPr>
        <w:pStyle w:val="a3"/>
        <w:snapToGrid w:val="0"/>
        <w:ind w:left="420" w:firstLineChars="0" w:firstLine="0"/>
      </w:pPr>
      <w:r>
        <w:rPr>
          <w:rFonts w:hint="eastAsia"/>
        </w:rPr>
        <w:t>至少做三组实验对比两种方法的</w:t>
      </w:r>
      <w:r>
        <w:t>P</w:t>
      </w:r>
      <w:r>
        <w:rPr>
          <w:rFonts w:hint="eastAsia"/>
        </w:rPr>
        <w:t>、</w:t>
      </w:r>
      <w:r>
        <w:rPr>
          <w:rFonts w:hint="eastAsia"/>
        </w:rPr>
        <w:t>R</w:t>
      </w:r>
      <w:r>
        <w:rPr>
          <w:rFonts w:hint="eastAsia"/>
        </w:rPr>
        <w:t>、</w:t>
      </w:r>
      <w:r>
        <w:rPr>
          <w:rFonts w:hint="eastAsia"/>
        </w:rPr>
        <w:t>F1</w:t>
      </w:r>
      <w:r w:rsidR="00C8759A">
        <w:rPr>
          <w:rFonts w:hint="eastAsia"/>
        </w:rPr>
        <w:t>（以上三个指标为表格）</w:t>
      </w:r>
      <w:r>
        <w:rPr>
          <w:rFonts w:hint="eastAsia"/>
        </w:rPr>
        <w:t>及</w:t>
      </w:r>
      <w:r>
        <w:rPr>
          <w:rFonts w:hint="eastAsia"/>
        </w:rPr>
        <w:t>ROC</w:t>
      </w:r>
      <w:r>
        <w:rPr>
          <w:rFonts w:hint="eastAsia"/>
        </w:rPr>
        <w:t>曲线</w:t>
      </w:r>
      <w:r w:rsidR="00C8759A">
        <w:rPr>
          <w:rFonts w:hint="eastAsia"/>
        </w:rPr>
        <w:t>，对实验效果进行评价</w:t>
      </w:r>
    </w:p>
    <w:tbl>
      <w:tblPr>
        <w:tblStyle w:val="a4"/>
        <w:tblW w:w="0" w:type="auto"/>
        <w:tblInd w:w="420" w:type="dxa"/>
        <w:tblLook w:val="04A0" w:firstRow="1" w:lastRow="0" w:firstColumn="1" w:lastColumn="0" w:noHBand="0" w:noVBand="1"/>
      </w:tblPr>
      <w:tblGrid>
        <w:gridCol w:w="2048"/>
        <w:gridCol w:w="2028"/>
        <w:gridCol w:w="2010"/>
        <w:gridCol w:w="2010"/>
      </w:tblGrid>
      <w:tr w:rsidR="00414B93" w14:paraId="1452CF8D" w14:textId="77777777" w:rsidTr="00414B93">
        <w:tc>
          <w:tcPr>
            <w:tcW w:w="2129" w:type="dxa"/>
          </w:tcPr>
          <w:p w14:paraId="3FDA07D2" w14:textId="77777777" w:rsidR="00414B93" w:rsidRDefault="00414B93" w:rsidP="003335F4">
            <w:pPr>
              <w:pStyle w:val="a3"/>
              <w:snapToGrid w:val="0"/>
              <w:ind w:firstLineChars="0" w:firstLine="0"/>
              <w:rPr>
                <w:rFonts w:hint="eastAsia"/>
              </w:rPr>
            </w:pPr>
          </w:p>
        </w:tc>
        <w:tc>
          <w:tcPr>
            <w:tcW w:w="2129" w:type="dxa"/>
          </w:tcPr>
          <w:p w14:paraId="2A6AD51D" w14:textId="01D7D8BD" w:rsidR="00414B93" w:rsidRDefault="00414B93" w:rsidP="003335F4">
            <w:pPr>
              <w:pStyle w:val="a3"/>
              <w:snapToGrid w:val="0"/>
              <w:ind w:firstLineChars="0" w:firstLine="0"/>
              <w:rPr>
                <w:rFonts w:hint="eastAsia"/>
              </w:rPr>
            </w:pPr>
            <w:r>
              <w:rPr>
                <w:rFonts w:hint="eastAsia"/>
              </w:rPr>
              <w:t>Precision</w:t>
            </w:r>
          </w:p>
        </w:tc>
        <w:tc>
          <w:tcPr>
            <w:tcW w:w="2129" w:type="dxa"/>
          </w:tcPr>
          <w:p w14:paraId="5F7E7A7F" w14:textId="171E536B" w:rsidR="00414B93" w:rsidRDefault="00414B93" w:rsidP="003335F4">
            <w:pPr>
              <w:pStyle w:val="a3"/>
              <w:snapToGrid w:val="0"/>
              <w:ind w:firstLineChars="0" w:firstLine="0"/>
              <w:rPr>
                <w:rFonts w:hint="eastAsia"/>
              </w:rPr>
            </w:pPr>
            <w:r>
              <w:rPr>
                <w:rFonts w:hint="eastAsia"/>
              </w:rPr>
              <w:t>Recall</w:t>
            </w:r>
          </w:p>
        </w:tc>
        <w:tc>
          <w:tcPr>
            <w:tcW w:w="2129" w:type="dxa"/>
          </w:tcPr>
          <w:p w14:paraId="122E467C" w14:textId="33B02F28" w:rsidR="00414B93" w:rsidRDefault="00414B93" w:rsidP="003335F4">
            <w:pPr>
              <w:pStyle w:val="a3"/>
              <w:snapToGrid w:val="0"/>
              <w:ind w:firstLineChars="0" w:firstLine="0"/>
              <w:rPr>
                <w:rFonts w:hint="eastAsia"/>
              </w:rPr>
            </w:pPr>
            <w:r>
              <w:rPr>
                <w:rFonts w:hint="eastAsia"/>
              </w:rPr>
              <w:t>F1</w:t>
            </w:r>
          </w:p>
        </w:tc>
      </w:tr>
      <w:tr w:rsidR="00414B93" w14:paraId="7678A1CF" w14:textId="77777777" w:rsidTr="00414B93">
        <w:tc>
          <w:tcPr>
            <w:tcW w:w="2129" w:type="dxa"/>
          </w:tcPr>
          <w:p w14:paraId="47F11928" w14:textId="3B7073F1" w:rsidR="00414B93" w:rsidRDefault="00414B93" w:rsidP="003335F4">
            <w:pPr>
              <w:pStyle w:val="a3"/>
              <w:snapToGrid w:val="0"/>
              <w:ind w:firstLineChars="0" w:firstLine="0"/>
              <w:rPr>
                <w:rFonts w:hint="eastAsia"/>
              </w:rPr>
            </w:pPr>
            <w:proofErr w:type="spellStart"/>
            <w:r>
              <w:rPr>
                <w:rFonts w:hint="eastAsia"/>
              </w:rPr>
              <w:t>NaiveBayes</w:t>
            </w:r>
            <w:proofErr w:type="spellEnd"/>
          </w:p>
        </w:tc>
        <w:tc>
          <w:tcPr>
            <w:tcW w:w="2129" w:type="dxa"/>
          </w:tcPr>
          <w:p w14:paraId="075EF192" w14:textId="19CDFF3B" w:rsidR="00414B93" w:rsidRDefault="00414B93" w:rsidP="003335F4">
            <w:pPr>
              <w:pStyle w:val="a3"/>
              <w:snapToGrid w:val="0"/>
              <w:ind w:firstLineChars="0" w:firstLine="0"/>
              <w:rPr>
                <w:rFonts w:hint="eastAsia"/>
              </w:rPr>
            </w:pPr>
            <w:r>
              <w:rPr>
                <w:rFonts w:hint="eastAsia"/>
              </w:rPr>
              <w:t>0.7021</w:t>
            </w:r>
          </w:p>
        </w:tc>
        <w:tc>
          <w:tcPr>
            <w:tcW w:w="2129" w:type="dxa"/>
          </w:tcPr>
          <w:p w14:paraId="60661FF1" w14:textId="1FA3CB9B" w:rsidR="00414B93" w:rsidRDefault="00414B93" w:rsidP="003335F4">
            <w:pPr>
              <w:pStyle w:val="a3"/>
              <w:snapToGrid w:val="0"/>
              <w:ind w:firstLineChars="0" w:firstLine="0"/>
              <w:rPr>
                <w:rFonts w:hint="eastAsia"/>
              </w:rPr>
            </w:pPr>
            <w:r>
              <w:rPr>
                <w:rFonts w:hint="eastAsia"/>
              </w:rPr>
              <w:t>0.3608</w:t>
            </w:r>
          </w:p>
        </w:tc>
        <w:tc>
          <w:tcPr>
            <w:tcW w:w="2129" w:type="dxa"/>
          </w:tcPr>
          <w:p w14:paraId="48E43957" w14:textId="071A3818" w:rsidR="00414B93" w:rsidRDefault="00414B93" w:rsidP="003335F4">
            <w:pPr>
              <w:pStyle w:val="a3"/>
              <w:snapToGrid w:val="0"/>
              <w:ind w:firstLineChars="0" w:firstLine="0"/>
              <w:rPr>
                <w:rFonts w:hint="eastAsia"/>
              </w:rPr>
            </w:pPr>
            <w:r>
              <w:rPr>
                <w:rFonts w:hint="eastAsia"/>
              </w:rPr>
              <w:t>0.3694</w:t>
            </w:r>
          </w:p>
        </w:tc>
      </w:tr>
      <w:tr w:rsidR="00414B93" w14:paraId="7BBC9DE3" w14:textId="77777777" w:rsidTr="00414B93">
        <w:tc>
          <w:tcPr>
            <w:tcW w:w="2129" w:type="dxa"/>
          </w:tcPr>
          <w:p w14:paraId="5044AC04" w14:textId="015E6E6F" w:rsidR="00414B93" w:rsidRDefault="00414B93" w:rsidP="003335F4">
            <w:pPr>
              <w:pStyle w:val="a3"/>
              <w:snapToGrid w:val="0"/>
              <w:ind w:firstLineChars="0" w:firstLine="0"/>
              <w:rPr>
                <w:rFonts w:hint="eastAsia"/>
              </w:rPr>
            </w:pPr>
            <w:r>
              <w:rPr>
                <w:rFonts w:hint="eastAsia"/>
              </w:rPr>
              <w:t>KNN</w:t>
            </w:r>
          </w:p>
        </w:tc>
        <w:tc>
          <w:tcPr>
            <w:tcW w:w="2129" w:type="dxa"/>
          </w:tcPr>
          <w:p w14:paraId="7587FA61" w14:textId="5EFA38A8" w:rsidR="00414B93" w:rsidRDefault="00414B93" w:rsidP="003335F4">
            <w:pPr>
              <w:pStyle w:val="a3"/>
              <w:snapToGrid w:val="0"/>
              <w:ind w:firstLineChars="0" w:firstLine="0"/>
              <w:rPr>
                <w:rFonts w:hint="eastAsia"/>
              </w:rPr>
            </w:pPr>
            <w:r>
              <w:rPr>
                <w:rFonts w:hint="eastAsia"/>
              </w:rPr>
              <w:t>0.1693</w:t>
            </w:r>
          </w:p>
        </w:tc>
        <w:tc>
          <w:tcPr>
            <w:tcW w:w="2129" w:type="dxa"/>
          </w:tcPr>
          <w:p w14:paraId="7C9D4EC6" w14:textId="4AD7F43D" w:rsidR="00414B93" w:rsidRDefault="00414B93" w:rsidP="003335F4">
            <w:pPr>
              <w:pStyle w:val="a3"/>
              <w:snapToGrid w:val="0"/>
              <w:ind w:firstLineChars="0" w:firstLine="0"/>
              <w:rPr>
                <w:rFonts w:hint="eastAsia"/>
              </w:rPr>
            </w:pPr>
            <w:r>
              <w:rPr>
                <w:rFonts w:hint="eastAsia"/>
              </w:rPr>
              <w:t>0.3220</w:t>
            </w:r>
          </w:p>
        </w:tc>
        <w:tc>
          <w:tcPr>
            <w:tcW w:w="2129" w:type="dxa"/>
          </w:tcPr>
          <w:p w14:paraId="39E405BB" w14:textId="5D3A98B8" w:rsidR="00414B93" w:rsidRDefault="00414B93" w:rsidP="003335F4">
            <w:pPr>
              <w:pStyle w:val="a3"/>
              <w:snapToGrid w:val="0"/>
              <w:ind w:firstLineChars="0" w:firstLine="0"/>
              <w:rPr>
                <w:rFonts w:hint="eastAsia"/>
              </w:rPr>
            </w:pPr>
            <w:r>
              <w:rPr>
                <w:rFonts w:hint="eastAsia"/>
              </w:rPr>
              <w:t>0.1576</w:t>
            </w:r>
          </w:p>
        </w:tc>
      </w:tr>
      <w:tr w:rsidR="00414B93" w14:paraId="07ABCA21" w14:textId="77777777" w:rsidTr="00414B93">
        <w:tc>
          <w:tcPr>
            <w:tcW w:w="2129" w:type="dxa"/>
          </w:tcPr>
          <w:p w14:paraId="0CE46EEC" w14:textId="5DC91162" w:rsidR="00414B93" w:rsidRDefault="00414B93" w:rsidP="003335F4">
            <w:pPr>
              <w:pStyle w:val="a3"/>
              <w:snapToGrid w:val="0"/>
              <w:ind w:firstLineChars="0" w:firstLine="0"/>
              <w:rPr>
                <w:rFonts w:hint="eastAsia"/>
              </w:rPr>
            </w:pPr>
            <w:proofErr w:type="spellStart"/>
            <w:r>
              <w:rPr>
                <w:rFonts w:hint="eastAsia"/>
              </w:rPr>
              <w:lastRenderedPageBreak/>
              <w:t>NaiveBayes</w:t>
            </w:r>
            <w:proofErr w:type="spellEnd"/>
          </w:p>
        </w:tc>
        <w:tc>
          <w:tcPr>
            <w:tcW w:w="2129" w:type="dxa"/>
          </w:tcPr>
          <w:p w14:paraId="32801CCA" w14:textId="6AD99A16" w:rsidR="00414B93" w:rsidRDefault="00414B93" w:rsidP="003335F4">
            <w:pPr>
              <w:pStyle w:val="a3"/>
              <w:snapToGrid w:val="0"/>
              <w:ind w:firstLineChars="0" w:firstLine="0"/>
              <w:rPr>
                <w:rFonts w:hint="eastAsia"/>
              </w:rPr>
            </w:pPr>
            <w:r>
              <w:rPr>
                <w:rFonts w:hint="eastAsia"/>
              </w:rPr>
              <w:t>0.6189</w:t>
            </w:r>
          </w:p>
        </w:tc>
        <w:tc>
          <w:tcPr>
            <w:tcW w:w="2129" w:type="dxa"/>
          </w:tcPr>
          <w:p w14:paraId="77DD4F0A" w14:textId="6DEF44F5" w:rsidR="00414B93" w:rsidRDefault="00414B93" w:rsidP="003335F4">
            <w:pPr>
              <w:pStyle w:val="a3"/>
              <w:snapToGrid w:val="0"/>
              <w:ind w:firstLineChars="0" w:firstLine="0"/>
              <w:rPr>
                <w:rFonts w:hint="eastAsia"/>
              </w:rPr>
            </w:pPr>
            <w:r>
              <w:rPr>
                <w:rFonts w:hint="eastAsia"/>
              </w:rPr>
              <w:t>0.3914</w:t>
            </w:r>
          </w:p>
        </w:tc>
        <w:tc>
          <w:tcPr>
            <w:tcW w:w="2129" w:type="dxa"/>
          </w:tcPr>
          <w:p w14:paraId="002E34CA" w14:textId="2B162A29" w:rsidR="00414B93" w:rsidRDefault="00414B93" w:rsidP="003335F4">
            <w:pPr>
              <w:pStyle w:val="a3"/>
              <w:snapToGrid w:val="0"/>
              <w:ind w:firstLineChars="0" w:firstLine="0"/>
              <w:rPr>
                <w:rFonts w:hint="eastAsia"/>
              </w:rPr>
            </w:pPr>
            <w:r>
              <w:rPr>
                <w:rFonts w:hint="eastAsia"/>
              </w:rPr>
              <w:t>0.4084</w:t>
            </w:r>
          </w:p>
        </w:tc>
      </w:tr>
      <w:tr w:rsidR="00414B93" w14:paraId="72CBDB43" w14:textId="77777777" w:rsidTr="00414B93">
        <w:tc>
          <w:tcPr>
            <w:tcW w:w="2129" w:type="dxa"/>
          </w:tcPr>
          <w:p w14:paraId="647615ED" w14:textId="23C18C4C" w:rsidR="00414B93" w:rsidRDefault="00414B93" w:rsidP="003335F4">
            <w:pPr>
              <w:pStyle w:val="a3"/>
              <w:snapToGrid w:val="0"/>
              <w:ind w:firstLineChars="0" w:firstLine="0"/>
              <w:rPr>
                <w:rFonts w:hint="eastAsia"/>
              </w:rPr>
            </w:pPr>
            <w:r>
              <w:rPr>
                <w:rFonts w:hint="eastAsia"/>
              </w:rPr>
              <w:t>KNN</w:t>
            </w:r>
          </w:p>
        </w:tc>
        <w:tc>
          <w:tcPr>
            <w:tcW w:w="2129" w:type="dxa"/>
          </w:tcPr>
          <w:p w14:paraId="21340752" w14:textId="3D79F3FC" w:rsidR="00414B93" w:rsidRDefault="00414B93" w:rsidP="003335F4">
            <w:pPr>
              <w:pStyle w:val="a3"/>
              <w:snapToGrid w:val="0"/>
              <w:ind w:firstLineChars="0" w:firstLine="0"/>
              <w:rPr>
                <w:rFonts w:hint="eastAsia"/>
              </w:rPr>
            </w:pPr>
            <w:r>
              <w:rPr>
                <w:rFonts w:hint="eastAsia"/>
              </w:rPr>
              <w:t>0.1571</w:t>
            </w:r>
          </w:p>
        </w:tc>
        <w:tc>
          <w:tcPr>
            <w:tcW w:w="2129" w:type="dxa"/>
          </w:tcPr>
          <w:p w14:paraId="6409A45C" w14:textId="33C31CAF" w:rsidR="00414B93" w:rsidRDefault="00414B93" w:rsidP="003335F4">
            <w:pPr>
              <w:pStyle w:val="a3"/>
              <w:snapToGrid w:val="0"/>
              <w:ind w:firstLineChars="0" w:firstLine="0"/>
              <w:rPr>
                <w:rFonts w:hint="eastAsia"/>
              </w:rPr>
            </w:pPr>
            <w:r>
              <w:rPr>
                <w:rFonts w:hint="eastAsia"/>
              </w:rPr>
              <w:t>0.3203</w:t>
            </w:r>
          </w:p>
        </w:tc>
        <w:tc>
          <w:tcPr>
            <w:tcW w:w="2129" w:type="dxa"/>
          </w:tcPr>
          <w:p w14:paraId="60F359E0" w14:textId="08A5B782" w:rsidR="00414B93" w:rsidRDefault="00414B93" w:rsidP="003335F4">
            <w:pPr>
              <w:pStyle w:val="a3"/>
              <w:snapToGrid w:val="0"/>
              <w:ind w:firstLineChars="0" w:firstLine="0"/>
              <w:rPr>
                <w:rFonts w:hint="eastAsia"/>
              </w:rPr>
            </w:pPr>
            <w:r>
              <w:rPr>
                <w:rFonts w:hint="eastAsia"/>
              </w:rPr>
              <w:t>0.1717</w:t>
            </w:r>
          </w:p>
        </w:tc>
      </w:tr>
      <w:tr w:rsidR="00414B93" w14:paraId="2060C91A" w14:textId="77777777" w:rsidTr="00414B93">
        <w:tc>
          <w:tcPr>
            <w:tcW w:w="2129" w:type="dxa"/>
          </w:tcPr>
          <w:p w14:paraId="474205E3" w14:textId="3E437463" w:rsidR="00414B93" w:rsidRDefault="00414B93" w:rsidP="003335F4">
            <w:pPr>
              <w:pStyle w:val="a3"/>
              <w:snapToGrid w:val="0"/>
              <w:ind w:firstLineChars="0" w:firstLine="0"/>
              <w:rPr>
                <w:rFonts w:hint="eastAsia"/>
              </w:rPr>
            </w:pPr>
            <w:proofErr w:type="spellStart"/>
            <w:r>
              <w:rPr>
                <w:rFonts w:hint="eastAsia"/>
              </w:rPr>
              <w:t>NaiveBayes</w:t>
            </w:r>
            <w:proofErr w:type="spellEnd"/>
          </w:p>
        </w:tc>
        <w:tc>
          <w:tcPr>
            <w:tcW w:w="2129" w:type="dxa"/>
          </w:tcPr>
          <w:p w14:paraId="4AE8B227" w14:textId="7959C80F" w:rsidR="00414B93" w:rsidRDefault="00650AD2" w:rsidP="003335F4">
            <w:pPr>
              <w:pStyle w:val="a3"/>
              <w:snapToGrid w:val="0"/>
              <w:ind w:firstLineChars="0" w:firstLine="0"/>
              <w:rPr>
                <w:rFonts w:hint="eastAsia"/>
              </w:rPr>
            </w:pPr>
            <w:r>
              <w:rPr>
                <w:rFonts w:hint="eastAsia"/>
              </w:rPr>
              <w:t>0.7149</w:t>
            </w:r>
          </w:p>
        </w:tc>
        <w:tc>
          <w:tcPr>
            <w:tcW w:w="2129" w:type="dxa"/>
          </w:tcPr>
          <w:p w14:paraId="5C075B8E" w14:textId="0A723A44" w:rsidR="00414B93" w:rsidRDefault="00650AD2" w:rsidP="003335F4">
            <w:pPr>
              <w:pStyle w:val="a3"/>
              <w:snapToGrid w:val="0"/>
              <w:ind w:firstLineChars="0" w:firstLine="0"/>
              <w:rPr>
                <w:rFonts w:hint="eastAsia"/>
              </w:rPr>
            </w:pPr>
            <w:r>
              <w:rPr>
                <w:rFonts w:hint="eastAsia"/>
              </w:rPr>
              <w:t>0.3936</w:t>
            </w:r>
          </w:p>
        </w:tc>
        <w:tc>
          <w:tcPr>
            <w:tcW w:w="2129" w:type="dxa"/>
          </w:tcPr>
          <w:p w14:paraId="21504B2D" w14:textId="1D838458" w:rsidR="00414B93" w:rsidRDefault="00650AD2" w:rsidP="003335F4">
            <w:pPr>
              <w:pStyle w:val="a3"/>
              <w:snapToGrid w:val="0"/>
              <w:ind w:firstLineChars="0" w:firstLine="0"/>
              <w:rPr>
                <w:rFonts w:hint="eastAsia"/>
              </w:rPr>
            </w:pPr>
            <w:r>
              <w:rPr>
                <w:rFonts w:hint="eastAsia"/>
              </w:rPr>
              <w:t>0.4205</w:t>
            </w:r>
          </w:p>
        </w:tc>
      </w:tr>
      <w:tr w:rsidR="00414B93" w14:paraId="7AD1BDBC" w14:textId="77777777" w:rsidTr="00414B93">
        <w:tc>
          <w:tcPr>
            <w:tcW w:w="2129" w:type="dxa"/>
          </w:tcPr>
          <w:p w14:paraId="3C914A08" w14:textId="7720AF99" w:rsidR="00414B93" w:rsidRDefault="00414B93" w:rsidP="003335F4">
            <w:pPr>
              <w:pStyle w:val="a3"/>
              <w:snapToGrid w:val="0"/>
              <w:ind w:firstLineChars="0" w:firstLine="0"/>
              <w:rPr>
                <w:rFonts w:hint="eastAsia"/>
              </w:rPr>
            </w:pPr>
            <w:r>
              <w:rPr>
                <w:rFonts w:hint="eastAsia"/>
              </w:rPr>
              <w:t>KNN</w:t>
            </w:r>
          </w:p>
        </w:tc>
        <w:tc>
          <w:tcPr>
            <w:tcW w:w="2129" w:type="dxa"/>
          </w:tcPr>
          <w:p w14:paraId="2CD1EEE6" w14:textId="6BF3FBD1" w:rsidR="00414B93" w:rsidRDefault="00650AD2" w:rsidP="003335F4">
            <w:pPr>
              <w:pStyle w:val="a3"/>
              <w:snapToGrid w:val="0"/>
              <w:ind w:firstLineChars="0" w:firstLine="0"/>
              <w:rPr>
                <w:rFonts w:hint="eastAsia"/>
              </w:rPr>
            </w:pPr>
            <w:r>
              <w:rPr>
                <w:rFonts w:hint="eastAsia"/>
              </w:rPr>
              <w:t>0.4119</w:t>
            </w:r>
          </w:p>
        </w:tc>
        <w:tc>
          <w:tcPr>
            <w:tcW w:w="2129" w:type="dxa"/>
          </w:tcPr>
          <w:p w14:paraId="0CC6A6CE" w14:textId="6CB31D75" w:rsidR="00414B93" w:rsidRDefault="00650AD2" w:rsidP="003335F4">
            <w:pPr>
              <w:pStyle w:val="a3"/>
              <w:snapToGrid w:val="0"/>
              <w:ind w:firstLineChars="0" w:firstLine="0"/>
              <w:rPr>
                <w:rFonts w:hint="eastAsia"/>
              </w:rPr>
            </w:pPr>
            <w:r>
              <w:rPr>
                <w:rFonts w:hint="eastAsia"/>
              </w:rPr>
              <w:t>0.2114</w:t>
            </w:r>
          </w:p>
        </w:tc>
        <w:tc>
          <w:tcPr>
            <w:tcW w:w="2129" w:type="dxa"/>
          </w:tcPr>
          <w:p w14:paraId="3BF9D79F" w14:textId="5B298E87" w:rsidR="00414B93" w:rsidRDefault="00650AD2" w:rsidP="003335F4">
            <w:pPr>
              <w:pStyle w:val="a3"/>
              <w:snapToGrid w:val="0"/>
              <w:ind w:firstLineChars="0" w:firstLine="0"/>
              <w:rPr>
                <w:rFonts w:hint="eastAsia"/>
              </w:rPr>
            </w:pPr>
            <w:r>
              <w:rPr>
                <w:rFonts w:hint="eastAsia"/>
              </w:rPr>
              <w:t>0.1644</w:t>
            </w:r>
          </w:p>
        </w:tc>
      </w:tr>
    </w:tbl>
    <w:p w14:paraId="1F69929D" w14:textId="77777777" w:rsidR="00414B93" w:rsidRDefault="00414B93" w:rsidP="003335F4">
      <w:pPr>
        <w:pStyle w:val="a3"/>
        <w:snapToGrid w:val="0"/>
        <w:ind w:left="420" w:firstLineChars="0" w:firstLine="0"/>
        <w:rPr>
          <w:rFonts w:hint="eastAsia"/>
        </w:rPr>
      </w:pPr>
    </w:p>
    <w:p w14:paraId="6341C996" w14:textId="00BE0A03" w:rsidR="003335F4" w:rsidRDefault="00EF0E06" w:rsidP="003335F4">
      <w:pPr>
        <w:pStyle w:val="a3"/>
        <w:snapToGrid w:val="0"/>
        <w:ind w:left="420" w:firstLineChars="0" w:firstLine="0"/>
      </w:pPr>
      <w:r w:rsidRPr="00EF0E06">
        <w:drawing>
          <wp:inline distT="0" distB="0" distL="0" distR="0" wp14:anchorId="440E3505" wp14:editId="6F8275B8">
            <wp:extent cx="2281238" cy="1688667"/>
            <wp:effectExtent l="0" t="0" r="0" b="0"/>
            <wp:docPr id="1152222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22323" name=""/>
                    <pic:cNvPicPr/>
                  </pic:nvPicPr>
                  <pic:blipFill>
                    <a:blip r:embed="rId16"/>
                    <a:stretch>
                      <a:fillRect/>
                    </a:stretch>
                  </pic:blipFill>
                  <pic:spPr>
                    <a:xfrm>
                      <a:off x="0" y="0"/>
                      <a:ext cx="2293547" cy="1697778"/>
                    </a:xfrm>
                    <a:prstGeom prst="rect">
                      <a:avLst/>
                    </a:prstGeom>
                  </pic:spPr>
                </pic:pic>
              </a:graphicData>
            </a:graphic>
          </wp:inline>
        </w:drawing>
      </w:r>
      <w:r w:rsidR="00414B93" w:rsidRPr="00414B93">
        <w:drawing>
          <wp:inline distT="0" distB="0" distL="0" distR="0" wp14:anchorId="7805E32A" wp14:editId="6F6068D3">
            <wp:extent cx="2219325" cy="1686954"/>
            <wp:effectExtent l="0" t="0" r="0" b="0"/>
            <wp:docPr id="1195550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50772" name=""/>
                    <pic:cNvPicPr/>
                  </pic:nvPicPr>
                  <pic:blipFill>
                    <a:blip r:embed="rId17"/>
                    <a:stretch>
                      <a:fillRect/>
                    </a:stretch>
                  </pic:blipFill>
                  <pic:spPr>
                    <a:xfrm>
                      <a:off x="0" y="0"/>
                      <a:ext cx="2230439" cy="1695402"/>
                    </a:xfrm>
                    <a:prstGeom prst="rect">
                      <a:avLst/>
                    </a:prstGeom>
                  </pic:spPr>
                </pic:pic>
              </a:graphicData>
            </a:graphic>
          </wp:inline>
        </w:drawing>
      </w:r>
      <w:r w:rsidR="00650AD2" w:rsidRPr="00EF0E06">
        <w:drawing>
          <wp:inline distT="0" distB="0" distL="0" distR="0" wp14:anchorId="1592C7A8" wp14:editId="3B022BED">
            <wp:extent cx="2281238" cy="1688667"/>
            <wp:effectExtent l="0" t="0" r="0" b="0"/>
            <wp:docPr id="193319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22323" name=""/>
                    <pic:cNvPicPr/>
                  </pic:nvPicPr>
                  <pic:blipFill>
                    <a:blip r:embed="rId16"/>
                    <a:stretch>
                      <a:fillRect/>
                    </a:stretch>
                  </pic:blipFill>
                  <pic:spPr>
                    <a:xfrm>
                      <a:off x="0" y="0"/>
                      <a:ext cx="2293547" cy="1697778"/>
                    </a:xfrm>
                    <a:prstGeom prst="rect">
                      <a:avLst/>
                    </a:prstGeom>
                  </pic:spPr>
                </pic:pic>
              </a:graphicData>
            </a:graphic>
          </wp:inline>
        </w:drawing>
      </w:r>
    </w:p>
    <w:p w14:paraId="763BB91C" w14:textId="2375F388" w:rsidR="00650AD2" w:rsidRDefault="00650AD2" w:rsidP="003335F4">
      <w:pPr>
        <w:pStyle w:val="a3"/>
        <w:snapToGrid w:val="0"/>
        <w:ind w:left="420" w:firstLineChars="0" w:firstLine="0"/>
        <w:rPr>
          <w:rFonts w:hint="eastAsia"/>
        </w:rPr>
      </w:pPr>
      <w:r>
        <w:rPr>
          <w:rFonts w:hint="eastAsia"/>
        </w:rPr>
        <w:t>通过实验结果可以得出，朴素贝叶斯算法的准确度更高，更加拟合。并且在运行时间方面朴素贝叶斯算法快于</w:t>
      </w:r>
      <w:r>
        <w:rPr>
          <w:rFonts w:hint="eastAsia"/>
        </w:rPr>
        <w:t>KNN</w:t>
      </w:r>
    </w:p>
    <w:p w14:paraId="4E067746" w14:textId="77777777" w:rsidR="00414B93" w:rsidRDefault="00414B93" w:rsidP="003335F4">
      <w:pPr>
        <w:pStyle w:val="a3"/>
        <w:snapToGrid w:val="0"/>
        <w:ind w:left="420" w:firstLineChars="0" w:firstLine="0"/>
        <w:rPr>
          <w:rFonts w:hint="eastAsia"/>
        </w:rPr>
      </w:pPr>
    </w:p>
    <w:p w14:paraId="59E49B61" w14:textId="0293626D" w:rsidR="00800857" w:rsidRDefault="00800857" w:rsidP="00C8759A">
      <w:pPr>
        <w:pStyle w:val="a3"/>
        <w:numPr>
          <w:ilvl w:val="0"/>
          <w:numId w:val="3"/>
        </w:numPr>
        <w:snapToGrid w:val="0"/>
        <w:ind w:firstLineChars="0"/>
      </w:pPr>
      <w:r>
        <w:rPr>
          <w:rFonts w:hint="eastAsia"/>
        </w:rPr>
        <w:t>自评</w:t>
      </w:r>
    </w:p>
    <w:p w14:paraId="06A6E3AA" w14:textId="2F8C5DCE" w:rsidR="00AE44DF" w:rsidRDefault="00C8759A" w:rsidP="00C7094F">
      <w:pPr>
        <w:pStyle w:val="a3"/>
        <w:snapToGrid w:val="0"/>
        <w:ind w:left="420" w:firstLineChars="0" w:firstLine="0"/>
      </w:pPr>
      <w:r>
        <w:rPr>
          <w:rFonts w:hint="eastAsia"/>
        </w:rPr>
        <w:t>本次实验学到什么？遇到什么困难，又是如何解决的？自己在什么地方得到了提升，又在什么地方需要加强？</w:t>
      </w:r>
    </w:p>
    <w:p w14:paraId="4C512865" w14:textId="1BD4B3F7" w:rsidR="00C7094F" w:rsidRPr="00C8759A" w:rsidRDefault="00C7094F" w:rsidP="00C7094F">
      <w:pPr>
        <w:pStyle w:val="a3"/>
        <w:snapToGrid w:val="0"/>
        <w:ind w:left="420" w:firstLineChars="0" w:firstLine="0"/>
        <w:rPr>
          <w:rFonts w:hint="eastAsia"/>
        </w:rPr>
      </w:pPr>
      <w:r>
        <w:rPr>
          <w:rFonts w:hint="eastAsia"/>
        </w:rPr>
        <w:t>本次实验我学会了通过使用</w:t>
      </w:r>
      <w:r>
        <w:rPr>
          <w:rFonts w:hint="eastAsia"/>
        </w:rPr>
        <w:t>python</w:t>
      </w:r>
      <w:r>
        <w:rPr>
          <w:rFonts w:hint="eastAsia"/>
        </w:rPr>
        <w:t>库对语料进行处理编码的方法以及实现实验提到的两种算法的注意事项。这是我第一次对语料库进行处理，开始花费了较多的时间，</w:t>
      </w:r>
      <w:r>
        <w:rPr>
          <w:rFonts w:hint="eastAsia"/>
        </w:rPr>
        <w:t>经过查阅资料等方式</w:t>
      </w:r>
      <w:r>
        <w:rPr>
          <w:rFonts w:hint="eastAsia"/>
        </w:rPr>
        <w:t>掌握了处理的方法。两种算法在实现过程中也有很多的细节，通过查阅资料等方法，修改了之前实现方法中的问题</w:t>
      </w:r>
      <w:r w:rsidR="00EF0E06">
        <w:rPr>
          <w:rFonts w:hint="eastAsia"/>
        </w:rPr>
        <w:t>。补充了概率计算的内容用于绘制曲线</w:t>
      </w:r>
      <w:r>
        <w:rPr>
          <w:rFonts w:hint="eastAsia"/>
        </w:rPr>
        <w:t>我对这两种算法有了更深刻的认识。</w:t>
      </w:r>
    </w:p>
    <w:sectPr w:rsidR="00C7094F" w:rsidRPr="00C8759A" w:rsidSect="00E27116">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Yu Mincho">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F7D9B"/>
    <w:multiLevelType w:val="hybridMultilevel"/>
    <w:tmpl w:val="CBF86774"/>
    <w:lvl w:ilvl="0" w:tplc="31D4EF3C">
      <w:start w:val="4"/>
      <w:numFmt w:val="decimal"/>
      <w:lvlText w:val="%1."/>
      <w:lvlJc w:val="left"/>
      <w:pPr>
        <w:ind w:left="587"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08C7A68"/>
    <w:multiLevelType w:val="hybridMultilevel"/>
    <w:tmpl w:val="F800A532"/>
    <w:lvl w:ilvl="0" w:tplc="29FE5BC4">
      <w:start w:val="1"/>
      <w:numFmt w:val="decimal"/>
      <w:lvlText w:val="%1."/>
      <w:lvlJc w:val="left"/>
      <w:pPr>
        <w:ind w:left="587" w:hanging="360"/>
      </w:pPr>
      <w:rPr>
        <w:rFonts w:hint="eastAsia"/>
      </w:rPr>
    </w:lvl>
    <w:lvl w:ilvl="1" w:tplc="04090019">
      <w:start w:val="1"/>
      <w:numFmt w:val="lowerLetter"/>
      <w:lvlText w:val="%2)"/>
      <w:lvlJc w:val="left"/>
      <w:pPr>
        <w:ind w:left="1187" w:hanging="480"/>
      </w:pPr>
    </w:lvl>
    <w:lvl w:ilvl="2" w:tplc="0409001B" w:tentative="1">
      <w:start w:val="1"/>
      <w:numFmt w:val="lowerRoman"/>
      <w:lvlText w:val="%3."/>
      <w:lvlJc w:val="right"/>
      <w:pPr>
        <w:ind w:left="1667" w:hanging="480"/>
      </w:pPr>
    </w:lvl>
    <w:lvl w:ilvl="3" w:tplc="0409000F" w:tentative="1">
      <w:start w:val="1"/>
      <w:numFmt w:val="decimal"/>
      <w:lvlText w:val="%4."/>
      <w:lvlJc w:val="left"/>
      <w:pPr>
        <w:ind w:left="2147" w:hanging="480"/>
      </w:pPr>
    </w:lvl>
    <w:lvl w:ilvl="4" w:tplc="04090019" w:tentative="1">
      <w:start w:val="1"/>
      <w:numFmt w:val="lowerLetter"/>
      <w:lvlText w:val="%5)"/>
      <w:lvlJc w:val="left"/>
      <w:pPr>
        <w:ind w:left="2627" w:hanging="480"/>
      </w:pPr>
    </w:lvl>
    <w:lvl w:ilvl="5" w:tplc="0409001B" w:tentative="1">
      <w:start w:val="1"/>
      <w:numFmt w:val="lowerRoman"/>
      <w:lvlText w:val="%6."/>
      <w:lvlJc w:val="right"/>
      <w:pPr>
        <w:ind w:left="3107" w:hanging="480"/>
      </w:pPr>
    </w:lvl>
    <w:lvl w:ilvl="6" w:tplc="0409000F" w:tentative="1">
      <w:start w:val="1"/>
      <w:numFmt w:val="decimal"/>
      <w:lvlText w:val="%7."/>
      <w:lvlJc w:val="left"/>
      <w:pPr>
        <w:ind w:left="3587" w:hanging="480"/>
      </w:pPr>
    </w:lvl>
    <w:lvl w:ilvl="7" w:tplc="04090019" w:tentative="1">
      <w:start w:val="1"/>
      <w:numFmt w:val="lowerLetter"/>
      <w:lvlText w:val="%8)"/>
      <w:lvlJc w:val="left"/>
      <w:pPr>
        <w:ind w:left="4067" w:hanging="480"/>
      </w:pPr>
    </w:lvl>
    <w:lvl w:ilvl="8" w:tplc="0409001B" w:tentative="1">
      <w:start w:val="1"/>
      <w:numFmt w:val="lowerRoman"/>
      <w:lvlText w:val="%9."/>
      <w:lvlJc w:val="right"/>
      <w:pPr>
        <w:ind w:left="4547" w:hanging="480"/>
      </w:pPr>
    </w:lvl>
  </w:abstractNum>
  <w:abstractNum w:abstractNumId="2" w15:restartNumberingAfterBreak="0">
    <w:nsid w:val="15AE7930"/>
    <w:multiLevelType w:val="hybridMultilevel"/>
    <w:tmpl w:val="217C0A5E"/>
    <w:lvl w:ilvl="0" w:tplc="230CDA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90447DC"/>
    <w:multiLevelType w:val="hybridMultilevel"/>
    <w:tmpl w:val="347E23F6"/>
    <w:lvl w:ilvl="0" w:tplc="27A089F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6DD71FB"/>
    <w:multiLevelType w:val="hybridMultilevel"/>
    <w:tmpl w:val="D89A28EE"/>
    <w:lvl w:ilvl="0" w:tplc="6522607E">
      <w:start w:val="5"/>
      <w:numFmt w:val="decimal"/>
      <w:lvlText w:val="%1."/>
      <w:lvlJc w:val="left"/>
      <w:pPr>
        <w:ind w:left="587"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8461A10"/>
    <w:multiLevelType w:val="hybridMultilevel"/>
    <w:tmpl w:val="40F0AA1E"/>
    <w:lvl w:ilvl="0" w:tplc="B11C2C1A">
      <w:start w:val="1"/>
      <w:numFmt w:val="decimal"/>
      <w:lvlText w:val="%1."/>
      <w:lvlJc w:val="left"/>
      <w:pPr>
        <w:ind w:left="587" w:hanging="360"/>
      </w:pPr>
      <w:rPr>
        <w:rFonts w:hint="eastAsia"/>
      </w:rPr>
    </w:lvl>
    <w:lvl w:ilvl="1" w:tplc="04090019" w:tentative="1">
      <w:start w:val="1"/>
      <w:numFmt w:val="lowerLetter"/>
      <w:lvlText w:val="%2)"/>
      <w:lvlJc w:val="left"/>
      <w:pPr>
        <w:ind w:left="1187" w:hanging="480"/>
      </w:pPr>
    </w:lvl>
    <w:lvl w:ilvl="2" w:tplc="0409001B" w:tentative="1">
      <w:start w:val="1"/>
      <w:numFmt w:val="lowerRoman"/>
      <w:lvlText w:val="%3."/>
      <w:lvlJc w:val="right"/>
      <w:pPr>
        <w:ind w:left="1667" w:hanging="480"/>
      </w:pPr>
    </w:lvl>
    <w:lvl w:ilvl="3" w:tplc="0409000F" w:tentative="1">
      <w:start w:val="1"/>
      <w:numFmt w:val="decimal"/>
      <w:lvlText w:val="%4."/>
      <w:lvlJc w:val="left"/>
      <w:pPr>
        <w:ind w:left="2147" w:hanging="480"/>
      </w:pPr>
    </w:lvl>
    <w:lvl w:ilvl="4" w:tplc="04090019" w:tentative="1">
      <w:start w:val="1"/>
      <w:numFmt w:val="lowerLetter"/>
      <w:lvlText w:val="%5)"/>
      <w:lvlJc w:val="left"/>
      <w:pPr>
        <w:ind w:left="2627" w:hanging="480"/>
      </w:pPr>
    </w:lvl>
    <w:lvl w:ilvl="5" w:tplc="0409001B" w:tentative="1">
      <w:start w:val="1"/>
      <w:numFmt w:val="lowerRoman"/>
      <w:lvlText w:val="%6."/>
      <w:lvlJc w:val="right"/>
      <w:pPr>
        <w:ind w:left="3107" w:hanging="480"/>
      </w:pPr>
    </w:lvl>
    <w:lvl w:ilvl="6" w:tplc="0409000F" w:tentative="1">
      <w:start w:val="1"/>
      <w:numFmt w:val="decimal"/>
      <w:lvlText w:val="%7."/>
      <w:lvlJc w:val="left"/>
      <w:pPr>
        <w:ind w:left="3587" w:hanging="480"/>
      </w:pPr>
    </w:lvl>
    <w:lvl w:ilvl="7" w:tplc="04090019" w:tentative="1">
      <w:start w:val="1"/>
      <w:numFmt w:val="lowerLetter"/>
      <w:lvlText w:val="%8)"/>
      <w:lvlJc w:val="left"/>
      <w:pPr>
        <w:ind w:left="4067" w:hanging="480"/>
      </w:pPr>
    </w:lvl>
    <w:lvl w:ilvl="8" w:tplc="0409001B" w:tentative="1">
      <w:start w:val="1"/>
      <w:numFmt w:val="lowerRoman"/>
      <w:lvlText w:val="%9."/>
      <w:lvlJc w:val="right"/>
      <w:pPr>
        <w:ind w:left="4547" w:hanging="480"/>
      </w:pPr>
    </w:lvl>
  </w:abstractNum>
  <w:abstractNum w:abstractNumId="6" w15:restartNumberingAfterBreak="0">
    <w:nsid w:val="3AA50C95"/>
    <w:multiLevelType w:val="hybridMultilevel"/>
    <w:tmpl w:val="A2A63058"/>
    <w:lvl w:ilvl="0" w:tplc="29FE5BC4">
      <w:start w:val="1"/>
      <w:numFmt w:val="decimal"/>
      <w:lvlText w:val="%1."/>
      <w:lvlJc w:val="left"/>
      <w:pPr>
        <w:ind w:left="587"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12F605F"/>
    <w:multiLevelType w:val="hybridMultilevel"/>
    <w:tmpl w:val="BC00E8DA"/>
    <w:lvl w:ilvl="0" w:tplc="AE36CE2A">
      <w:start w:val="1"/>
      <w:numFmt w:val="japaneseCounting"/>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0546A36"/>
    <w:multiLevelType w:val="hybridMultilevel"/>
    <w:tmpl w:val="E256AAAA"/>
    <w:lvl w:ilvl="0" w:tplc="FCDE6E3E">
      <w:start w:val="1"/>
      <w:numFmt w:val="japaneseCounting"/>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DAE4F53"/>
    <w:multiLevelType w:val="hybridMultilevel"/>
    <w:tmpl w:val="D0E2132E"/>
    <w:lvl w:ilvl="0" w:tplc="9B489D6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021903188">
    <w:abstractNumId w:val="7"/>
  </w:num>
  <w:num w:numId="2" w16cid:durableId="274169004">
    <w:abstractNumId w:val="1"/>
  </w:num>
  <w:num w:numId="3" w16cid:durableId="1542598136">
    <w:abstractNumId w:val="8"/>
  </w:num>
  <w:num w:numId="4" w16cid:durableId="1443647416">
    <w:abstractNumId w:val="3"/>
  </w:num>
  <w:num w:numId="5" w16cid:durableId="426461355">
    <w:abstractNumId w:val="5"/>
  </w:num>
  <w:num w:numId="6" w16cid:durableId="2100634013">
    <w:abstractNumId w:val="2"/>
  </w:num>
  <w:num w:numId="7" w16cid:durableId="240793188">
    <w:abstractNumId w:val="9"/>
  </w:num>
  <w:num w:numId="8" w16cid:durableId="1725983432">
    <w:abstractNumId w:val="6"/>
  </w:num>
  <w:num w:numId="9" w16cid:durableId="495802608">
    <w:abstractNumId w:val="4"/>
  </w:num>
  <w:num w:numId="10" w16cid:durableId="10098689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00857"/>
    <w:rsid w:val="00172FD3"/>
    <w:rsid w:val="001873E5"/>
    <w:rsid w:val="00281320"/>
    <w:rsid w:val="0030703C"/>
    <w:rsid w:val="003335F4"/>
    <w:rsid w:val="00414B93"/>
    <w:rsid w:val="00650AD2"/>
    <w:rsid w:val="006D52EE"/>
    <w:rsid w:val="00775D3B"/>
    <w:rsid w:val="00800857"/>
    <w:rsid w:val="00A54FB3"/>
    <w:rsid w:val="00AE44DF"/>
    <w:rsid w:val="00C5290D"/>
    <w:rsid w:val="00C7094F"/>
    <w:rsid w:val="00C8759A"/>
    <w:rsid w:val="00DA1A8E"/>
    <w:rsid w:val="00DF373E"/>
    <w:rsid w:val="00E27116"/>
    <w:rsid w:val="00EF0E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2492C"/>
  <w15:docId w15:val="{3D95DAFC-8DAD-48F4-8E5C-1DD07E81F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00857"/>
    <w:pPr>
      <w:widowControl w:val="0"/>
      <w:jc w:val="both"/>
    </w:pPr>
    <w:rPr>
      <w:rFonts w:ascii="Times New Roman" w:eastAsia="宋体" w:hAnsi="Times New Roman" w:cs="Times New Roman"/>
      <w:sz w:val="21"/>
    </w:rPr>
  </w:style>
  <w:style w:type="paragraph" w:styleId="1">
    <w:name w:val="heading 1"/>
    <w:basedOn w:val="a"/>
    <w:next w:val="a"/>
    <w:link w:val="10"/>
    <w:uiPriority w:val="9"/>
    <w:qFormat/>
    <w:rsid w:val="0080085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00857"/>
    <w:rPr>
      <w:rFonts w:ascii="Times New Roman" w:eastAsia="宋体" w:hAnsi="Times New Roman" w:cs="Times New Roman"/>
      <w:b/>
      <w:bCs/>
      <w:kern w:val="44"/>
      <w:sz w:val="44"/>
      <w:szCs w:val="44"/>
    </w:rPr>
  </w:style>
  <w:style w:type="paragraph" w:styleId="a3">
    <w:name w:val="List Paragraph"/>
    <w:basedOn w:val="a"/>
    <w:uiPriority w:val="34"/>
    <w:qFormat/>
    <w:rsid w:val="00800857"/>
    <w:pPr>
      <w:ind w:firstLineChars="200" w:firstLine="420"/>
    </w:pPr>
  </w:style>
  <w:style w:type="table" w:styleId="a4">
    <w:name w:val="Table Grid"/>
    <w:basedOn w:val="a1"/>
    <w:uiPriority w:val="39"/>
    <w:rsid w:val="00414B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F971B-B966-4A50-9D3E-10C703A55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1</Pages>
  <Words>159</Words>
  <Characters>907</Characters>
  <Application>Microsoft Office Word</Application>
  <DocSecurity>0</DocSecurity>
  <Lines>7</Lines>
  <Paragraphs>2</Paragraphs>
  <ScaleCrop>false</ScaleCrop>
  <Company/>
  <LinksUpToDate>false</LinksUpToDate>
  <CharactersWithSpaces>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dunlu_peng@163.com</dc:creator>
  <cp:keywords/>
  <dc:description/>
  <cp:lastModifiedBy>琦 赵</cp:lastModifiedBy>
  <cp:revision>3</cp:revision>
  <dcterms:created xsi:type="dcterms:W3CDTF">2021-05-20T00:24:00Z</dcterms:created>
  <dcterms:modified xsi:type="dcterms:W3CDTF">2024-05-21T19:16:00Z</dcterms:modified>
</cp:coreProperties>
</file>