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A4A278E" w:rsidR="00E510D0" w:rsidRDefault="00E510D0" w:rsidP="00E510D0">
      <w:pPr>
        <w:jc w:val="center"/>
      </w:pPr>
      <w:r>
        <w:t>Diogo Guimarães nº39528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ndice"/>
          </w:pPr>
          <w:r>
            <w:t>Índice</w:t>
          </w:r>
        </w:p>
        <w:p w14:paraId="1F908613" w14:textId="0B1DD759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iperligao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iperligao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iperligao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425E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iperligao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iperligao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iperligao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iperligao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425E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iperligao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iperligao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iperligao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425E8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iperligao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577FF52" w:rsidR="00366B5B" w:rsidRDefault="00366B5B" w:rsidP="00366B5B"/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>Requisitos não Funcionais</w:t>
      </w:r>
      <w:bookmarkEnd w:id="6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t>Especificação de requisitos</w:t>
      </w:r>
    </w:p>
    <w:p w14:paraId="299BE23B" w14:textId="483EA482" w:rsidR="00B137EE" w:rsidRDefault="00B137EE" w:rsidP="00E510D0"/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7CB907D2" w14:textId="616DF1F5" w:rsidR="00D93CA4" w:rsidRDefault="00D93CA4" w:rsidP="00D93CA4"/>
    <w:p w14:paraId="38F1C589" w14:textId="484F065A" w:rsidR="00D93CA4" w:rsidRDefault="00D93CA4" w:rsidP="00D93CA4">
      <w:pPr>
        <w:pStyle w:val="PargrafodaLista"/>
        <w:numPr>
          <w:ilvl w:val="0"/>
          <w:numId w:val="1"/>
        </w:numPr>
      </w:pPr>
      <w:r>
        <w:t xml:space="preserve"> </w:t>
      </w:r>
    </w:p>
    <w:p w14:paraId="1AB377CD" w14:textId="4C27C2D7" w:rsidR="00D93CA4" w:rsidRDefault="00D93CA4" w:rsidP="00D93CA4">
      <w:pPr>
        <w:pStyle w:val="PargrafodaLista"/>
        <w:numPr>
          <w:ilvl w:val="1"/>
          <w:numId w:val="1"/>
        </w:numPr>
      </w:pPr>
      <w:r>
        <w:t>O sistema deve exibir uma página inicial com os campos “Fazer L</w:t>
      </w:r>
      <w:r w:rsidR="009B5A67">
        <w:t>ogin” e “Registar-se”</w:t>
      </w:r>
    </w:p>
    <w:p w14:paraId="2C6AA2F3" w14:textId="77EB4E7C" w:rsidR="009B5A67" w:rsidRDefault="009B5A67" w:rsidP="00D93CA4">
      <w:pPr>
        <w:pStyle w:val="PargrafodaLista"/>
        <w:numPr>
          <w:ilvl w:val="1"/>
          <w:numId w:val="1"/>
        </w:numPr>
      </w:pPr>
      <w:r>
        <w:t xml:space="preserve">Se o </w:t>
      </w:r>
      <w:r>
        <w:t>funcionário</w:t>
      </w:r>
      <w:r>
        <w:t xml:space="preserve"> optar por “Registrar-se”, o sistema deve direcioná-lo à página de registro, por meio da qual o usuário poderá informar seus dados pessoais, </w:t>
      </w:r>
      <w:proofErr w:type="spellStart"/>
      <w:r>
        <w:t>username</w:t>
      </w:r>
      <w:proofErr w:type="spellEnd"/>
      <w:r>
        <w:t xml:space="preserve"> e senha;</w:t>
      </w:r>
    </w:p>
    <w:p w14:paraId="192EF49E" w14:textId="3C510FD3" w:rsidR="009B5A67" w:rsidRDefault="009B5A67" w:rsidP="00D93CA4">
      <w:pPr>
        <w:pStyle w:val="PargrafodaLista"/>
        <w:numPr>
          <w:ilvl w:val="1"/>
          <w:numId w:val="1"/>
        </w:numPr>
      </w:pPr>
      <w:r>
        <w:t>O sistema deve, então, encaminhar um</w:t>
      </w:r>
      <w:r>
        <w:t>a mensagem</w:t>
      </w:r>
      <w:r>
        <w:t xml:space="preserve"> com um </w:t>
      </w:r>
      <w:r w:rsidR="00BF40AA">
        <w:t>número</w:t>
      </w:r>
      <w:r>
        <w:t xml:space="preserve"> de confirmação</w:t>
      </w:r>
      <w:r>
        <w:t xml:space="preserve"> para o telemóvel indicado p</w:t>
      </w:r>
      <w:r>
        <w:t>elo usuário</w:t>
      </w:r>
      <w:r>
        <w:t>, informando a sede de pedido de registo</w:t>
      </w:r>
      <w:r>
        <w:t>;</w:t>
      </w:r>
    </w:p>
    <w:p w14:paraId="6268BC57" w14:textId="0CD8E0DB" w:rsidR="009B5A67" w:rsidRDefault="009B5A67" w:rsidP="00D93CA4">
      <w:pPr>
        <w:pStyle w:val="PargrafodaLista"/>
        <w:numPr>
          <w:ilvl w:val="1"/>
          <w:numId w:val="1"/>
        </w:numPr>
      </w:pPr>
      <w:r>
        <w:t>Se houver a confirmação, o sistema deve informar ao usuário que o registo foi realizado com sucesso e direcioná-lo à página de login;</w:t>
      </w:r>
    </w:p>
    <w:p w14:paraId="7736E4CE" w14:textId="6D2C6CEF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Se o </w:t>
      </w:r>
      <w:r>
        <w:t>funcionário</w:t>
      </w:r>
      <w:r>
        <w:t xml:space="preserve"> optar por “Fazer Login”, o sistema deve exibir dois inputs a solicitar </w:t>
      </w:r>
      <w:proofErr w:type="spellStart"/>
      <w:r>
        <w:t>username</w:t>
      </w:r>
      <w:proofErr w:type="spellEnd"/>
      <w:r>
        <w:t xml:space="preserve"> e password;</w:t>
      </w:r>
    </w:p>
    <w:p w14:paraId="5C5C0502" w14:textId="6087D175" w:rsidR="00BF40AA" w:rsidRDefault="00BF40AA" w:rsidP="00D93CA4">
      <w:pPr>
        <w:pStyle w:val="PargrafodaLista"/>
        <w:numPr>
          <w:ilvl w:val="1"/>
          <w:numId w:val="1"/>
        </w:numPr>
      </w:pPr>
      <w:r>
        <w:t>Os dados de entrada do usuário devem ser analisados e comparados aos itens do banco de dados que armazena os registros de login;</w:t>
      </w:r>
    </w:p>
    <w:p w14:paraId="557B6239" w14:textId="09E720DE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Se houver correspondência entre os dados inseridos pelo </w:t>
      </w:r>
      <w:r>
        <w:t>funcionário</w:t>
      </w:r>
      <w:r>
        <w:t xml:space="preserve"> e algum dos registros do banco de dados, o sistema deve exibir uma mensagem </w:t>
      </w:r>
      <w:r>
        <w:t>sucesso e permitir o acesso do funcionário ao conteúdo da aplicação</w:t>
      </w:r>
      <w:r>
        <w:t>;</w:t>
      </w:r>
    </w:p>
    <w:p w14:paraId="02E4A2D8" w14:textId="1E2ED540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Se não houver correspondência entre os dados inseridos pelo </w:t>
      </w:r>
      <w:r>
        <w:t>funcionário</w:t>
      </w:r>
      <w:r>
        <w:t xml:space="preserve"> e algum dos registros do banco de dados, o sistema deve exibir uma mensagem informando que houve falha na tentativa de login, deve limpar os campos de input e solicitar que o usuário informe suas credenciais novamente;</w:t>
      </w:r>
    </w:p>
    <w:p w14:paraId="7172C008" w14:textId="01C551FE" w:rsidR="00BF40AA" w:rsidRPr="00D93CA4" w:rsidRDefault="00BF40AA" w:rsidP="00BF40AA">
      <w:pPr>
        <w:pStyle w:val="PargrafodaLista"/>
        <w:ind w:left="792"/>
      </w:pPr>
    </w:p>
    <w:p w14:paraId="663BB0F6" w14:textId="112BF140" w:rsidR="006A1FAA" w:rsidRDefault="006A1FAA" w:rsidP="006A1FAA"/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D93CA4" w14:paraId="138E8372" w14:textId="77777777" w:rsidTr="00D93CA4">
        <w:trPr>
          <w:trHeight w:val="820"/>
        </w:trPr>
        <w:tc>
          <w:tcPr>
            <w:tcW w:w="8996" w:type="dxa"/>
          </w:tcPr>
          <w:p w14:paraId="3E162D6C" w14:textId="4B0B246A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Função</w:t>
            </w:r>
          </w:p>
          <w:p w14:paraId="1AFB658B" w14:textId="106496BC" w:rsidR="00D93CA4" w:rsidRPr="00D93CA4" w:rsidRDefault="009B5A67" w:rsidP="00D93CA4">
            <w:r>
              <w:t>Efetuar</w:t>
            </w:r>
            <w:r w:rsidR="00D93CA4">
              <w:t xml:space="preserve"> adequadamente o login do Funcionário</w:t>
            </w:r>
          </w:p>
        </w:tc>
      </w:tr>
      <w:tr w:rsidR="00D93CA4" w14:paraId="79B56E69" w14:textId="77777777" w:rsidTr="00D93CA4">
        <w:trPr>
          <w:trHeight w:val="551"/>
        </w:trPr>
        <w:tc>
          <w:tcPr>
            <w:tcW w:w="8996" w:type="dxa"/>
          </w:tcPr>
          <w:p w14:paraId="751B8A01" w14:textId="28C28F96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Entradas e Fontes</w:t>
            </w:r>
          </w:p>
          <w:p w14:paraId="6447C8BB" w14:textId="77777777" w:rsidR="00D93CA4" w:rsidRDefault="00D93CA4" w:rsidP="00D93CA4">
            <w:r>
              <w:t xml:space="preserve">- </w:t>
            </w:r>
            <w:proofErr w:type="spellStart"/>
            <w:r>
              <w:t>Username</w:t>
            </w:r>
            <w:proofErr w:type="spellEnd"/>
            <w:r>
              <w:t xml:space="preserve"> e password</w:t>
            </w:r>
          </w:p>
          <w:p w14:paraId="5D555540" w14:textId="161D235F" w:rsidR="00D93CA4" w:rsidRPr="00D93CA4" w:rsidRDefault="00D93CA4" w:rsidP="00D93CA4">
            <w:r>
              <w:t>- Indentif</w:t>
            </w:r>
            <w:r w:rsidR="009B5A67">
              <w:t>ic</w:t>
            </w:r>
            <w:r>
              <w:t>ador de entradas do campo de login</w:t>
            </w:r>
          </w:p>
        </w:tc>
      </w:tr>
      <w:tr w:rsidR="00D93CA4" w14:paraId="6015CE1C" w14:textId="77777777" w:rsidTr="00D93CA4">
        <w:trPr>
          <w:trHeight w:val="538"/>
        </w:trPr>
        <w:tc>
          <w:tcPr>
            <w:tcW w:w="8996" w:type="dxa"/>
          </w:tcPr>
          <w:p w14:paraId="1D2ED588" w14:textId="0580D5D2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Saídas e Destinos</w:t>
            </w:r>
          </w:p>
          <w:p w14:paraId="4059BE43" w14:textId="3C8A3562" w:rsidR="00D93CA4" w:rsidRPr="00D93CA4" w:rsidRDefault="00D93CA4" w:rsidP="00D93CA4"/>
        </w:tc>
      </w:tr>
      <w:tr w:rsidR="00D93CA4" w14:paraId="25A2AA43" w14:textId="77777777" w:rsidTr="00D93CA4">
        <w:trPr>
          <w:trHeight w:val="551"/>
        </w:trPr>
        <w:tc>
          <w:tcPr>
            <w:tcW w:w="8996" w:type="dxa"/>
          </w:tcPr>
          <w:p w14:paraId="21D77C37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Informações Necessárias</w:t>
            </w:r>
          </w:p>
          <w:p w14:paraId="3F90E35C" w14:textId="69454791" w:rsidR="00D93CA4" w:rsidRPr="006A1FAA" w:rsidRDefault="00D93CA4" w:rsidP="00D93CA4">
            <w:pPr>
              <w:rPr>
                <w:b/>
                <w:bCs/>
              </w:rPr>
            </w:pPr>
          </w:p>
        </w:tc>
      </w:tr>
      <w:tr w:rsidR="00D93CA4" w14:paraId="14B21A2D" w14:textId="77777777" w:rsidTr="00D93CA4">
        <w:trPr>
          <w:trHeight w:val="538"/>
        </w:trPr>
        <w:tc>
          <w:tcPr>
            <w:tcW w:w="8996" w:type="dxa"/>
          </w:tcPr>
          <w:p w14:paraId="3C476BA4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Ação</w:t>
            </w:r>
          </w:p>
          <w:p w14:paraId="6C6AA14E" w14:textId="62C50B17" w:rsidR="00D93CA4" w:rsidRPr="006A1FAA" w:rsidRDefault="00D93CA4" w:rsidP="00D93CA4">
            <w:pPr>
              <w:rPr>
                <w:b/>
                <w:bCs/>
              </w:rPr>
            </w:pPr>
          </w:p>
        </w:tc>
      </w:tr>
      <w:tr w:rsidR="00D93CA4" w14:paraId="50BAE8E0" w14:textId="77777777" w:rsidTr="00D93CA4">
        <w:trPr>
          <w:trHeight w:val="551"/>
        </w:trPr>
        <w:tc>
          <w:tcPr>
            <w:tcW w:w="8996" w:type="dxa"/>
          </w:tcPr>
          <w:p w14:paraId="65B99BC9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Pré-Condições e Pós Condições</w:t>
            </w:r>
          </w:p>
          <w:p w14:paraId="0FA2ED31" w14:textId="1AF936D7" w:rsidR="00D93CA4" w:rsidRPr="006A1FAA" w:rsidRDefault="00D93CA4" w:rsidP="00D93CA4">
            <w:pPr>
              <w:rPr>
                <w:b/>
                <w:bCs/>
              </w:rPr>
            </w:pPr>
          </w:p>
        </w:tc>
      </w:tr>
      <w:tr w:rsidR="00D93CA4" w14:paraId="195D526F" w14:textId="77777777" w:rsidTr="00D93CA4">
        <w:trPr>
          <w:trHeight w:val="538"/>
        </w:trPr>
        <w:tc>
          <w:tcPr>
            <w:tcW w:w="8996" w:type="dxa"/>
          </w:tcPr>
          <w:p w14:paraId="6B16174A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Efeitos Colaterais</w:t>
            </w:r>
          </w:p>
          <w:p w14:paraId="2D84B038" w14:textId="1C9A6B61" w:rsidR="00D93CA4" w:rsidRPr="006A1FAA" w:rsidRDefault="00D93CA4" w:rsidP="00D93CA4">
            <w:pPr>
              <w:rPr>
                <w:b/>
                <w:bCs/>
              </w:rPr>
            </w:pPr>
          </w:p>
        </w:tc>
      </w:tr>
    </w:tbl>
    <w:p w14:paraId="063A89FA" w14:textId="77777777" w:rsidR="006A1FAA" w:rsidRPr="006A1FAA" w:rsidRDefault="006A1FAA" w:rsidP="006A1FAA"/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lastRenderedPageBreak/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proofErr w:type="spellStart"/>
      <w:r>
        <w:t>Mockups</w:t>
      </w:r>
      <w:proofErr w:type="spellEnd"/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lastRenderedPageBreak/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1C6B89"/>
    <w:rsid w:val="00245CDD"/>
    <w:rsid w:val="00366B5B"/>
    <w:rsid w:val="00425E8F"/>
    <w:rsid w:val="004A6C2D"/>
    <w:rsid w:val="004E4634"/>
    <w:rsid w:val="006A1FAA"/>
    <w:rsid w:val="006E1905"/>
    <w:rsid w:val="008E315F"/>
    <w:rsid w:val="00922767"/>
    <w:rsid w:val="009B5A67"/>
    <w:rsid w:val="00AE4114"/>
    <w:rsid w:val="00B137EE"/>
    <w:rsid w:val="00BF40AA"/>
    <w:rsid w:val="00D93CA4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10D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13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DIOGO HENRIQUE DA SILVA TOMÉ GUIMARÃES</cp:lastModifiedBy>
  <cp:revision>7</cp:revision>
  <dcterms:created xsi:type="dcterms:W3CDTF">2020-12-15T19:26:00Z</dcterms:created>
  <dcterms:modified xsi:type="dcterms:W3CDTF">2020-12-17T21:38:00Z</dcterms:modified>
</cp:coreProperties>
</file>