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2A0D" w:rsidRPr="00AB1657" w:rsidRDefault="00CD4D9E" w:rsidP="007B2A0D">
      <w:r>
        <w:tab/>
      </w:r>
    </w:p>
    <w:p w:rsidR="007B2A0D" w:rsidRDefault="007B2A0D" w:rsidP="007B2A0D"/>
    <w:p w:rsidR="007B2A0D" w:rsidRDefault="007B2A0D" w:rsidP="007B2A0D"/>
    <w:p w:rsidR="007B2A0D" w:rsidRDefault="007B2A0D" w:rsidP="007B2A0D"/>
    <w:p w:rsidR="005A1BAA" w:rsidRPr="005A1BAA" w:rsidRDefault="00D3003D" w:rsidP="00E233F7">
      <w:pPr>
        <w:pStyle w:val="Titre"/>
        <w:pBdr>
          <w:top w:val="single" w:sz="48" w:space="1" w:color="27AE60"/>
        </w:pBdr>
        <w:jc w:val="right"/>
        <w:outlineLvl w:val="0"/>
        <w:rPr>
          <w:rFonts w:asciiTheme="majorHAnsi" w:hAnsiTheme="majorHAnsi"/>
          <w:b/>
          <w:color w:val="27AE60"/>
          <w:sz w:val="44"/>
          <w:szCs w:val="44"/>
        </w:rPr>
      </w:pPr>
      <w:r w:rsidRPr="005A1BAA">
        <w:rPr>
          <w:rFonts w:asciiTheme="majorHAnsi" w:hAnsiTheme="majorHAnsi"/>
          <w:b/>
          <w:noProof/>
          <w:color w:val="27AE60"/>
          <w:sz w:val="72"/>
          <w:szCs w:val="44"/>
        </w:rPr>
        <w:drawing>
          <wp:anchor distT="0" distB="0" distL="114300" distR="114300" simplePos="0" relativeHeight="251658240" behindDoc="1" locked="0" layoutInCell="1" allowOverlap="1" wp14:anchorId="60F97ADE" wp14:editId="5DEB8E75">
            <wp:simplePos x="0" y="0"/>
            <wp:positionH relativeFrom="column">
              <wp:posOffset>-1537335</wp:posOffset>
            </wp:positionH>
            <wp:positionV relativeFrom="paragraph">
              <wp:posOffset>309245</wp:posOffset>
            </wp:positionV>
            <wp:extent cx="1562400" cy="1562400"/>
            <wp:effectExtent l="0" t="0" r="0" b="0"/>
            <wp:wrapNone/>
            <wp:docPr id="5" name="Image 5" descr="D:\Devel\tsduck\images\tsduck-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5A1BAA">
        <w:rPr>
          <w:rFonts w:asciiTheme="majorHAnsi" w:hAnsiTheme="majorHAnsi"/>
          <w:b/>
          <w:color w:val="27AE60"/>
          <w:sz w:val="72"/>
          <w:szCs w:val="44"/>
        </w:rPr>
        <w:t>TSDuck</w:t>
      </w:r>
      <w:r w:rsidR="005A1BAA" w:rsidRPr="005A1BAA">
        <w:rPr>
          <w:rFonts w:asciiTheme="majorHAnsi" w:hAnsiTheme="majorHAnsi"/>
          <w:b/>
          <w:color w:val="27AE60"/>
          <w:sz w:val="72"/>
          <w:szCs w:val="44"/>
        </w:rPr>
        <w:t xml:space="preserve"> </w:t>
      </w:r>
    </w:p>
    <w:p w:rsidR="00AB1657" w:rsidRPr="005A1BAA" w:rsidRDefault="00A10103" w:rsidP="005A1BAA">
      <w:pPr>
        <w:pStyle w:val="Titre"/>
        <w:jc w:val="right"/>
        <w:rPr>
          <w:rFonts w:asciiTheme="majorHAnsi" w:hAnsiTheme="majorHAnsi"/>
          <w:b/>
          <w:sz w:val="44"/>
          <w:szCs w:val="44"/>
        </w:rPr>
      </w:pPr>
      <w:r w:rsidRPr="005A1BAA">
        <w:rPr>
          <w:rFonts w:asciiTheme="majorHAnsi" w:hAnsiTheme="majorHAnsi"/>
          <w:b/>
          <w:sz w:val="44"/>
          <w:szCs w:val="44"/>
        </w:rPr>
        <w:t>MPEG Transport Stream Toolkit</w:t>
      </w:r>
      <w:r w:rsidR="005A1BAA" w:rsidRPr="005A1BAA">
        <w:rPr>
          <w:rFonts w:asciiTheme="majorHAnsi" w:hAnsiTheme="majorHAnsi"/>
          <w:b/>
          <w:sz w:val="44"/>
          <w:szCs w:val="44"/>
        </w:rPr>
        <w:br/>
      </w:r>
      <w:r w:rsidR="00AB1657" w:rsidRPr="005A1BAA">
        <w:rPr>
          <w:rFonts w:asciiTheme="majorHAnsi" w:hAnsiTheme="majorHAnsi"/>
          <w:b/>
          <w:sz w:val="44"/>
          <w:szCs w:val="44"/>
        </w:rPr>
        <w:t>User’s Guide</w:t>
      </w:r>
    </w:p>
    <w:p w:rsidR="005A1BAA" w:rsidRPr="005A1BAA" w:rsidRDefault="00AB1657" w:rsidP="005A1BAA">
      <w:pPr>
        <w:pStyle w:val="Titre"/>
        <w:jc w:val="right"/>
        <w:rPr>
          <w:rFonts w:asciiTheme="majorHAnsi" w:hAnsiTheme="majorHAnsi"/>
          <w:sz w:val="32"/>
          <w:szCs w:val="32"/>
        </w:rPr>
      </w:pPr>
      <w:r w:rsidRPr="005A1BAA">
        <w:rPr>
          <w:rFonts w:asciiTheme="majorHAnsi" w:hAnsiTheme="majorHAnsi"/>
          <w:sz w:val="32"/>
          <w:szCs w:val="32"/>
        </w:rPr>
        <w:t xml:space="preserve">Version </w:t>
      </w:r>
      <w:r w:rsidR="00A10103" w:rsidRPr="005A1BAA">
        <w:rPr>
          <w:rFonts w:asciiTheme="majorHAnsi" w:hAnsiTheme="majorHAnsi"/>
        </w:rPr>
        <w:fldChar w:fldCharType="begin"/>
      </w:r>
      <w:r w:rsidR="00A10103" w:rsidRPr="005A1BAA">
        <w:rPr>
          <w:rFonts w:asciiTheme="majorHAnsi" w:hAnsiTheme="majorHAnsi"/>
        </w:rPr>
        <w:instrText xml:space="preserve"> DOCPROPERTY "Version"  \* MERGEFORMAT </w:instrText>
      </w:r>
      <w:r w:rsidR="00A10103" w:rsidRPr="005A1BAA">
        <w:rPr>
          <w:rFonts w:asciiTheme="majorHAnsi" w:hAnsiTheme="majorHAnsi"/>
        </w:rPr>
        <w:fldChar w:fldCharType="separate"/>
      </w:r>
      <w:r w:rsidR="00BD1C50" w:rsidRPr="00BD1C50">
        <w:rPr>
          <w:rFonts w:asciiTheme="majorHAnsi" w:hAnsiTheme="majorHAnsi"/>
          <w:sz w:val="32"/>
          <w:szCs w:val="32"/>
        </w:rPr>
        <w:t>3.5</w:t>
      </w:r>
      <w:r w:rsidR="00A10103" w:rsidRPr="005A1BAA">
        <w:rPr>
          <w:rFonts w:asciiTheme="majorHAnsi" w:hAnsiTheme="majorHAnsi"/>
          <w:sz w:val="32"/>
          <w:szCs w:val="32"/>
        </w:rPr>
        <w:fldChar w:fldCharType="end"/>
      </w:r>
      <w:r w:rsidR="005A1BAA" w:rsidRPr="005A1BAA">
        <w:rPr>
          <w:rFonts w:asciiTheme="majorHAnsi" w:hAnsiTheme="majorHAnsi"/>
          <w:sz w:val="32"/>
          <w:szCs w:val="32"/>
        </w:rPr>
        <w:br/>
      </w:r>
      <w:r w:rsidR="005A1BAA" w:rsidRPr="005A1BAA">
        <w:rPr>
          <w:rFonts w:asciiTheme="majorHAnsi" w:hAnsiTheme="majorHAnsi"/>
          <w:sz w:val="32"/>
          <w:szCs w:val="32"/>
        </w:rPr>
        <w:fldChar w:fldCharType="begin"/>
      </w:r>
      <w:r w:rsidR="005A1BAA" w:rsidRPr="005A1BAA">
        <w:rPr>
          <w:rFonts w:asciiTheme="majorHAnsi" w:hAnsiTheme="majorHAnsi"/>
          <w:sz w:val="32"/>
          <w:szCs w:val="32"/>
        </w:rPr>
        <w:instrText xml:space="preserve"> DOCPROPERTY  RevisionDate  \* MERGEFORMAT </w:instrText>
      </w:r>
      <w:r w:rsidR="005A1BAA" w:rsidRPr="005A1BAA">
        <w:rPr>
          <w:rFonts w:asciiTheme="majorHAnsi" w:hAnsiTheme="majorHAnsi"/>
          <w:sz w:val="32"/>
          <w:szCs w:val="32"/>
        </w:rPr>
        <w:fldChar w:fldCharType="separate"/>
      </w:r>
      <w:r w:rsidR="00BD1C50">
        <w:rPr>
          <w:rFonts w:asciiTheme="majorHAnsi" w:hAnsiTheme="majorHAnsi"/>
          <w:sz w:val="32"/>
          <w:szCs w:val="32"/>
        </w:rPr>
        <w:t>December 2017</w:t>
      </w:r>
      <w:r w:rsidR="005A1BAA" w:rsidRPr="005A1BAA">
        <w:rPr>
          <w:rFonts w:asciiTheme="majorHAnsi" w:hAnsiTheme="majorHAnsi"/>
          <w:sz w:val="32"/>
          <w:szCs w:val="32"/>
        </w:rPr>
        <w:fldChar w:fldCharType="end"/>
      </w:r>
    </w:p>
    <w:p w:rsidR="000B1A75" w:rsidRPr="005A1BAA" w:rsidRDefault="000B1A75">
      <w:pPr>
        <w:rPr>
          <w:rFonts w:asciiTheme="majorHAnsi" w:hAnsiTheme="majorHAnsi"/>
          <w:sz w:val="32"/>
          <w:szCs w:val="32"/>
        </w:rPr>
        <w:sectPr w:rsidR="000B1A75" w:rsidRPr="005A1BAA" w:rsidSect="0090412B">
          <w:headerReference w:type="even" r:id="rId10"/>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 2005-2017,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021BB7">
      <w:pPr>
        <w:pStyle w:val="Paragraphedeliste"/>
        <w:numPr>
          <w:ilvl w:val="0"/>
          <w:numId w:val="42"/>
        </w:numPr>
      </w:pPr>
      <w:r>
        <w:t xml:space="preserve">Redistributions of source code must retain the above copyright notice, this list of conditions and the following disclaimer. </w:t>
      </w:r>
    </w:p>
    <w:p w:rsidR="00C8476B" w:rsidRDefault="00C8476B" w:rsidP="00021BB7">
      <w:pPr>
        <w:pStyle w:val="Paragraphedeliste"/>
        <w:numPr>
          <w:ilvl w:val="0"/>
          <w:numId w:val="42"/>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97765" w:rsidRDefault="00397765" w:rsidP="00C8476B"/>
    <w:p w:rsidR="00397765" w:rsidRDefault="00397765" w:rsidP="00397765">
      <w:pPr>
        <w:pStyle w:val="TableOfContents"/>
      </w:pPr>
      <w:r>
        <w:t xml:space="preserve">Third-party </w:t>
      </w:r>
      <w:r w:rsidR="00A971BF">
        <w:t>libraries</w:t>
      </w:r>
    </w:p>
    <w:p w:rsidR="00A971BF" w:rsidRDefault="00B243B1" w:rsidP="00A971BF">
      <w:r>
        <w:t>TSDuck includes a few third-</w:t>
      </w:r>
      <w:r w:rsidR="00A971BF">
        <w:t>party libraries, either in source form, binary form or both. For more details about the licenses of these third-party libraries, see the file named LICENSE.txt in the source code repository or in the installed files.</w:t>
      </w:r>
    </w:p>
    <w:p w:rsidR="00A971BF" w:rsidRDefault="00A971BF" w:rsidP="00A971BF">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BD1C50">
        <w:t>[12]</w:t>
      </w:r>
      <w:r>
        <w:fldChar w:fldCharType="end"/>
      </w:r>
      <w:r>
        <w:t xml:space="preserve">). </w:t>
      </w:r>
      <w:r w:rsidR="00B243B1">
        <w:t>Copyright © 2017 by Dekt</w:t>
      </w:r>
      <w:r w:rsidRPr="00A971BF">
        <w:t>ec Digital Video B.V.</w:t>
      </w:r>
    </w:p>
    <w:p w:rsidR="00970E9B" w:rsidRDefault="00A971BF" w:rsidP="00C8476B">
      <w:r>
        <w:t xml:space="preserve">TinyXML-2: </w:t>
      </w:r>
      <w:r w:rsidR="00970E9B">
        <w:t xml:space="preserve">The TSDuck source code repository contains a copy of TinyXML-2 (see </w:t>
      </w:r>
      <w:r w:rsidR="00970E9B">
        <w:fldChar w:fldCharType="begin"/>
      </w:r>
      <w:r w:rsidR="00970E9B">
        <w:instrText xml:space="preserve"> REF _Ref493234063 \r \h </w:instrText>
      </w:r>
      <w:r w:rsidR="00970E9B">
        <w:fldChar w:fldCharType="separate"/>
      </w:r>
      <w:r w:rsidR="00BD1C50">
        <w:t>[14]</w:t>
      </w:r>
      <w:r w:rsidR="00970E9B">
        <w:fldChar w:fldCharType="end"/>
      </w:r>
      <w:r w:rsidR="00970E9B">
        <w:t xml:space="preserve">). </w:t>
      </w:r>
      <w:r w:rsidR="00970E9B" w:rsidRPr="00970E9B">
        <w:t xml:space="preserve">TinyXML-2 is </w:t>
      </w:r>
      <w:r w:rsidR="00970E9B">
        <w:t>released under the ZLib license.</w:t>
      </w:r>
    </w:p>
    <w:p w:rsidR="00C8476B" w:rsidRDefault="00C8476B" w:rsidP="00A971BF">
      <w:r>
        <w:br w:type="page"/>
      </w:r>
    </w:p>
    <w:p w:rsidR="00E86E81" w:rsidRDefault="00E86E81" w:rsidP="00C8476B"/>
    <w:p w:rsidR="000B1A75" w:rsidRDefault="000B1A75" w:rsidP="00E233F7">
      <w:pPr>
        <w:pStyle w:val="TableOfContents"/>
        <w:outlineLvl w:val="0"/>
      </w:pPr>
      <w:r>
        <w:t>Contents</w:t>
      </w:r>
    </w:p>
    <w:p w:rsidR="00BD1C50" w:rsidRDefault="00D57DD4">
      <w:pPr>
        <w:pStyle w:val="TM1"/>
        <w:rPr>
          <w:rFonts w:asciiTheme="minorHAnsi" w:eastAsiaTheme="minorEastAsia" w:hAnsiTheme="minorHAnsi" w:cstheme="minorBidi"/>
          <w:b w:val="0"/>
          <w:bCs w:val="0"/>
          <w:smallCaps w:val="0"/>
          <w:color w:val="auto"/>
          <w:szCs w:val="22"/>
        </w:rPr>
      </w:pPr>
      <w:r>
        <w:fldChar w:fldCharType="begin"/>
      </w:r>
      <w:r w:rsidR="00C73CFB">
        <w:instrText xml:space="preserve"> TOC \o "1-2" \h \z \t "Titre 3;3;Titre 4;4;Appendix 3;3;Appendix 4;4" </w:instrText>
      </w:r>
      <w:r>
        <w:fldChar w:fldCharType="separate"/>
      </w:r>
      <w:hyperlink w:anchor="_Toc500763584" w:history="1">
        <w:r w:rsidR="00BD1C50" w:rsidRPr="00097CAE">
          <w:rPr>
            <w:rStyle w:val="Lienhypertexte"/>
          </w:rPr>
          <w:t>1</w:t>
        </w:r>
        <w:r w:rsidR="00BD1C50">
          <w:rPr>
            <w:rFonts w:asciiTheme="minorHAnsi" w:eastAsiaTheme="minorEastAsia" w:hAnsiTheme="minorHAnsi" w:cstheme="minorBidi"/>
            <w:b w:val="0"/>
            <w:bCs w:val="0"/>
            <w:smallCaps w:val="0"/>
            <w:color w:val="auto"/>
            <w:szCs w:val="22"/>
          </w:rPr>
          <w:tab/>
        </w:r>
        <w:r w:rsidR="00BD1C50" w:rsidRPr="00097CAE">
          <w:rPr>
            <w:rStyle w:val="Lienhypertexte"/>
            <w:lang w:val="en-GB"/>
          </w:rPr>
          <w:t>Transport Stream Toolkit Overview</w:t>
        </w:r>
        <w:r w:rsidR="00BD1C50">
          <w:rPr>
            <w:webHidden/>
          </w:rPr>
          <w:tab/>
        </w:r>
        <w:r w:rsidR="00BD1C50">
          <w:rPr>
            <w:webHidden/>
          </w:rPr>
          <w:fldChar w:fldCharType="begin"/>
        </w:r>
        <w:r w:rsidR="00BD1C50">
          <w:rPr>
            <w:webHidden/>
          </w:rPr>
          <w:instrText xml:space="preserve"> PAGEREF _Toc500763584 \h </w:instrText>
        </w:r>
        <w:r w:rsidR="00BD1C50">
          <w:rPr>
            <w:webHidden/>
          </w:rPr>
        </w:r>
        <w:r w:rsidR="00BD1C50">
          <w:rPr>
            <w:webHidden/>
          </w:rPr>
          <w:fldChar w:fldCharType="separate"/>
        </w:r>
        <w:r w:rsidR="00BD1C50">
          <w:rPr>
            <w:webHidden/>
          </w:rPr>
          <w:t>8</w:t>
        </w:r>
        <w:r w:rsidR="00BD1C50">
          <w:rPr>
            <w:webHidden/>
          </w:rPr>
          <w:fldChar w:fldCharType="end"/>
        </w:r>
      </w:hyperlink>
    </w:p>
    <w:p w:rsidR="00BD1C50" w:rsidRDefault="00BD1C50">
      <w:pPr>
        <w:pStyle w:val="TM2"/>
        <w:rPr>
          <w:rFonts w:asciiTheme="minorHAnsi" w:eastAsiaTheme="minorEastAsia" w:hAnsiTheme="minorHAnsi" w:cstheme="minorBidi"/>
          <w:smallCaps w:val="0"/>
          <w:sz w:val="22"/>
          <w:szCs w:val="22"/>
        </w:rPr>
      </w:pPr>
      <w:hyperlink w:anchor="_Toc500763585" w:history="1">
        <w:r w:rsidRPr="00097CAE">
          <w:rPr>
            <w:rStyle w:val="Lienhypertexte"/>
          </w:rPr>
          <w:t>1.1</w:t>
        </w:r>
        <w:r>
          <w:rPr>
            <w:rFonts w:asciiTheme="minorHAnsi" w:eastAsiaTheme="minorEastAsia" w:hAnsiTheme="minorHAnsi" w:cstheme="minorBidi"/>
            <w:smallCaps w:val="0"/>
            <w:sz w:val="22"/>
            <w:szCs w:val="22"/>
          </w:rPr>
          <w:tab/>
        </w:r>
        <w:r w:rsidRPr="00097CAE">
          <w:rPr>
            <w:rStyle w:val="Lienhypertexte"/>
          </w:rPr>
          <w:t>Purpose</w:t>
        </w:r>
        <w:r>
          <w:rPr>
            <w:webHidden/>
          </w:rPr>
          <w:tab/>
        </w:r>
        <w:r>
          <w:rPr>
            <w:webHidden/>
          </w:rPr>
          <w:fldChar w:fldCharType="begin"/>
        </w:r>
        <w:r>
          <w:rPr>
            <w:webHidden/>
          </w:rPr>
          <w:instrText xml:space="preserve"> PAGEREF _Toc500763585 \h </w:instrText>
        </w:r>
        <w:r>
          <w:rPr>
            <w:webHidden/>
          </w:rPr>
        </w:r>
        <w:r>
          <w:rPr>
            <w:webHidden/>
          </w:rPr>
          <w:fldChar w:fldCharType="separate"/>
        </w:r>
        <w:r>
          <w:rPr>
            <w:webHidden/>
          </w:rPr>
          <w:t>8</w:t>
        </w:r>
        <w:r>
          <w:rPr>
            <w:webHidden/>
          </w:rPr>
          <w:fldChar w:fldCharType="end"/>
        </w:r>
      </w:hyperlink>
    </w:p>
    <w:p w:rsidR="00BD1C50" w:rsidRDefault="00BD1C50">
      <w:pPr>
        <w:pStyle w:val="TM2"/>
        <w:rPr>
          <w:rFonts w:asciiTheme="minorHAnsi" w:eastAsiaTheme="minorEastAsia" w:hAnsiTheme="minorHAnsi" w:cstheme="minorBidi"/>
          <w:smallCaps w:val="0"/>
          <w:sz w:val="22"/>
          <w:szCs w:val="22"/>
        </w:rPr>
      </w:pPr>
      <w:hyperlink w:anchor="_Toc500763586" w:history="1">
        <w:r w:rsidRPr="00097CAE">
          <w:rPr>
            <w:rStyle w:val="Lienhypertexte"/>
          </w:rPr>
          <w:t>1.2</w:t>
        </w:r>
        <w:r>
          <w:rPr>
            <w:rFonts w:asciiTheme="minorHAnsi" w:eastAsiaTheme="minorEastAsia" w:hAnsiTheme="minorHAnsi" w:cstheme="minorBidi"/>
            <w:smallCaps w:val="0"/>
            <w:sz w:val="22"/>
            <w:szCs w:val="22"/>
          </w:rPr>
          <w:tab/>
        </w:r>
        <w:r w:rsidRPr="00097CAE">
          <w:rPr>
            <w:rStyle w:val="Lienhypertexte"/>
          </w:rPr>
          <w:t>Operating System Selection Guidelines</w:t>
        </w:r>
        <w:r>
          <w:rPr>
            <w:webHidden/>
          </w:rPr>
          <w:tab/>
        </w:r>
        <w:r>
          <w:rPr>
            <w:webHidden/>
          </w:rPr>
          <w:fldChar w:fldCharType="begin"/>
        </w:r>
        <w:r>
          <w:rPr>
            <w:webHidden/>
          </w:rPr>
          <w:instrText xml:space="preserve"> PAGEREF _Toc500763586 \h </w:instrText>
        </w:r>
        <w:r>
          <w:rPr>
            <w:webHidden/>
          </w:rPr>
        </w:r>
        <w:r>
          <w:rPr>
            <w:webHidden/>
          </w:rPr>
          <w:fldChar w:fldCharType="separate"/>
        </w:r>
        <w:r>
          <w:rPr>
            <w:webHidden/>
          </w:rPr>
          <w:t>8</w:t>
        </w:r>
        <w:r>
          <w:rPr>
            <w:webHidden/>
          </w:rPr>
          <w:fldChar w:fldCharType="end"/>
        </w:r>
      </w:hyperlink>
    </w:p>
    <w:p w:rsidR="00BD1C50" w:rsidRDefault="00BD1C50">
      <w:pPr>
        <w:pStyle w:val="TM2"/>
        <w:rPr>
          <w:rFonts w:asciiTheme="minorHAnsi" w:eastAsiaTheme="minorEastAsia" w:hAnsiTheme="minorHAnsi" w:cstheme="minorBidi"/>
          <w:smallCaps w:val="0"/>
          <w:sz w:val="22"/>
          <w:szCs w:val="22"/>
        </w:rPr>
      </w:pPr>
      <w:hyperlink w:anchor="_Toc500763587" w:history="1">
        <w:r w:rsidRPr="00097CAE">
          <w:rPr>
            <w:rStyle w:val="Lienhypertexte"/>
          </w:rPr>
          <w:t>1.3</w:t>
        </w:r>
        <w:r>
          <w:rPr>
            <w:rFonts w:asciiTheme="minorHAnsi" w:eastAsiaTheme="minorEastAsia" w:hAnsiTheme="minorHAnsi" w:cstheme="minorBidi"/>
            <w:smallCaps w:val="0"/>
            <w:sz w:val="22"/>
            <w:szCs w:val="22"/>
          </w:rPr>
          <w:tab/>
        </w:r>
        <w:r w:rsidRPr="00097CAE">
          <w:rPr>
            <w:rStyle w:val="Lienhypertexte"/>
          </w:rPr>
          <w:t>Installing TSDuck</w:t>
        </w:r>
        <w:r>
          <w:rPr>
            <w:webHidden/>
          </w:rPr>
          <w:tab/>
        </w:r>
        <w:r>
          <w:rPr>
            <w:webHidden/>
          </w:rPr>
          <w:fldChar w:fldCharType="begin"/>
        </w:r>
        <w:r>
          <w:rPr>
            <w:webHidden/>
          </w:rPr>
          <w:instrText xml:space="preserve"> PAGEREF _Toc500763587 \h </w:instrText>
        </w:r>
        <w:r>
          <w:rPr>
            <w:webHidden/>
          </w:rPr>
        </w:r>
        <w:r>
          <w:rPr>
            <w:webHidden/>
          </w:rPr>
          <w:fldChar w:fldCharType="separate"/>
        </w:r>
        <w:r>
          <w:rPr>
            <w:webHidden/>
          </w:rPr>
          <w:t>9</w:t>
        </w:r>
        <w:r>
          <w:rPr>
            <w:webHidden/>
          </w:rPr>
          <w:fldChar w:fldCharType="end"/>
        </w:r>
      </w:hyperlink>
    </w:p>
    <w:p w:rsidR="00BD1C50" w:rsidRDefault="00BD1C50">
      <w:pPr>
        <w:pStyle w:val="TM1"/>
        <w:rPr>
          <w:rFonts w:asciiTheme="minorHAnsi" w:eastAsiaTheme="minorEastAsia" w:hAnsiTheme="minorHAnsi" w:cstheme="minorBidi"/>
          <w:b w:val="0"/>
          <w:bCs w:val="0"/>
          <w:smallCaps w:val="0"/>
          <w:color w:val="auto"/>
          <w:szCs w:val="22"/>
        </w:rPr>
      </w:pPr>
      <w:hyperlink w:anchor="_Toc500763588" w:history="1">
        <w:r w:rsidRPr="00097CAE">
          <w:rPr>
            <w:rStyle w:val="Lienhypertexte"/>
          </w:rPr>
          <w:t>2</w:t>
        </w:r>
        <w:r>
          <w:rPr>
            <w:rFonts w:asciiTheme="minorHAnsi" w:eastAsiaTheme="minorEastAsia" w:hAnsiTheme="minorHAnsi" w:cstheme="minorBidi"/>
            <w:b w:val="0"/>
            <w:bCs w:val="0"/>
            <w:smallCaps w:val="0"/>
            <w:color w:val="auto"/>
            <w:szCs w:val="22"/>
          </w:rPr>
          <w:tab/>
        </w:r>
        <w:r w:rsidRPr="00097CAE">
          <w:rPr>
            <w:rStyle w:val="Lienhypertexte"/>
          </w:rPr>
          <w:t>Transport Stream Utilities</w:t>
        </w:r>
        <w:r>
          <w:rPr>
            <w:webHidden/>
          </w:rPr>
          <w:tab/>
        </w:r>
        <w:r>
          <w:rPr>
            <w:webHidden/>
          </w:rPr>
          <w:fldChar w:fldCharType="begin"/>
        </w:r>
        <w:r>
          <w:rPr>
            <w:webHidden/>
          </w:rPr>
          <w:instrText xml:space="preserve"> PAGEREF _Toc500763588 \h </w:instrText>
        </w:r>
        <w:r>
          <w:rPr>
            <w:webHidden/>
          </w:rPr>
        </w:r>
        <w:r>
          <w:rPr>
            <w:webHidden/>
          </w:rPr>
          <w:fldChar w:fldCharType="separate"/>
        </w:r>
        <w:r>
          <w:rPr>
            <w:webHidden/>
          </w:rPr>
          <w:t>10</w:t>
        </w:r>
        <w:r>
          <w:rPr>
            <w:webHidden/>
          </w:rPr>
          <w:fldChar w:fldCharType="end"/>
        </w:r>
      </w:hyperlink>
    </w:p>
    <w:p w:rsidR="00BD1C50" w:rsidRDefault="00BD1C50">
      <w:pPr>
        <w:pStyle w:val="TM2"/>
        <w:rPr>
          <w:rFonts w:asciiTheme="minorHAnsi" w:eastAsiaTheme="minorEastAsia" w:hAnsiTheme="minorHAnsi" w:cstheme="minorBidi"/>
          <w:smallCaps w:val="0"/>
          <w:sz w:val="22"/>
          <w:szCs w:val="22"/>
        </w:rPr>
      </w:pPr>
      <w:hyperlink w:anchor="_Toc500763589" w:history="1">
        <w:r w:rsidRPr="00097CAE">
          <w:rPr>
            <w:rStyle w:val="Lienhypertexte"/>
            <w:rFonts w:ascii="Symbol" w:hAnsi="Symbol"/>
          </w:rPr>
          <w:t></w:t>
        </w:r>
        <w:r>
          <w:rPr>
            <w:rFonts w:asciiTheme="minorHAnsi" w:eastAsiaTheme="minorEastAsia" w:hAnsiTheme="minorHAnsi" w:cstheme="minorBidi"/>
            <w:smallCaps w:val="0"/>
            <w:sz w:val="22"/>
            <w:szCs w:val="22"/>
          </w:rPr>
          <w:tab/>
        </w:r>
        <w:r w:rsidRPr="00097CAE">
          <w:rPr>
            <w:rStyle w:val="Lienhypertexte"/>
          </w:rPr>
          <w:t>tsanalyze</w:t>
        </w:r>
        <w:r>
          <w:rPr>
            <w:webHidden/>
          </w:rPr>
          <w:tab/>
        </w:r>
        <w:r>
          <w:rPr>
            <w:webHidden/>
          </w:rPr>
          <w:fldChar w:fldCharType="begin"/>
        </w:r>
        <w:r>
          <w:rPr>
            <w:webHidden/>
          </w:rPr>
          <w:instrText xml:space="preserve"> PAGEREF _Toc500763589 \h </w:instrText>
        </w:r>
        <w:r>
          <w:rPr>
            <w:webHidden/>
          </w:rPr>
        </w:r>
        <w:r>
          <w:rPr>
            <w:webHidden/>
          </w:rPr>
          <w:fldChar w:fldCharType="separate"/>
        </w:r>
        <w:r>
          <w:rPr>
            <w:webHidden/>
          </w:rPr>
          <w:t>12</w:t>
        </w:r>
        <w:r>
          <w:rPr>
            <w:webHidden/>
          </w:rPr>
          <w:fldChar w:fldCharType="end"/>
        </w:r>
      </w:hyperlink>
    </w:p>
    <w:p w:rsidR="00BD1C50" w:rsidRDefault="00BD1C50">
      <w:pPr>
        <w:pStyle w:val="TM2"/>
        <w:rPr>
          <w:rFonts w:asciiTheme="minorHAnsi" w:eastAsiaTheme="minorEastAsia" w:hAnsiTheme="minorHAnsi" w:cstheme="minorBidi"/>
          <w:smallCaps w:val="0"/>
          <w:sz w:val="22"/>
          <w:szCs w:val="22"/>
        </w:rPr>
      </w:pPr>
      <w:hyperlink w:anchor="_Toc500763590" w:history="1">
        <w:r w:rsidRPr="00097CAE">
          <w:rPr>
            <w:rStyle w:val="Lienhypertexte"/>
            <w:rFonts w:ascii="Symbol" w:hAnsi="Symbol"/>
          </w:rPr>
          <w:t></w:t>
        </w:r>
        <w:r>
          <w:rPr>
            <w:rFonts w:asciiTheme="minorHAnsi" w:eastAsiaTheme="minorEastAsia" w:hAnsiTheme="minorHAnsi" w:cstheme="minorBidi"/>
            <w:smallCaps w:val="0"/>
            <w:sz w:val="22"/>
            <w:szCs w:val="22"/>
          </w:rPr>
          <w:tab/>
        </w:r>
        <w:r w:rsidRPr="00097CAE">
          <w:rPr>
            <w:rStyle w:val="Lienhypertexte"/>
          </w:rPr>
          <w:t>tsbitrate</w:t>
        </w:r>
        <w:r>
          <w:rPr>
            <w:webHidden/>
          </w:rPr>
          <w:tab/>
        </w:r>
        <w:r>
          <w:rPr>
            <w:webHidden/>
          </w:rPr>
          <w:fldChar w:fldCharType="begin"/>
        </w:r>
        <w:r>
          <w:rPr>
            <w:webHidden/>
          </w:rPr>
          <w:instrText xml:space="preserve"> PAGEREF _Toc500763590 \h </w:instrText>
        </w:r>
        <w:r>
          <w:rPr>
            <w:webHidden/>
          </w:rPr>
        </w:r>
        <w:r>
          <w:rPr>
            <w:webHidden/>
          </w:rPr>
          <w:fldChar w:fldCharType="separate"/>
        </w:r>
        <w:r>
          <w:rPr>
            <w:webHidden/>
          </w:rPr>
          <w:t>18</w:t>
        </w:r>
        <w:r>
          <w:rPr>
            <w:webHidden/>
          </w:rPr>
          <w:fldChar w:fldCharType="end"/>
        </w:r>
      </w:hyperlink>
    </w:p>
    <w:p w:rsidR="00BD1C50" w:rsidRDefault="00BD1C50">
      <w:pPr>
        <w:pStyle w:val="TM2"/>
        <w:rPr>
          <w:rFonts w:asciiTheme="minorHAnsi" w:eastAsiaTheme="minorEastAsia" w:hAnsiTheme="minorHAnsi" w:cstheme="minorBidi"/>
          <w:smallCaps w:val="0"/>
          <w:sz w:val="22"/>
          <w:szCs w:val="22"/>
        </w:rPr>
      </w:pPr>
      <w:hyperlink w:anchor="_Toc500763591" w:history="1">
        <w:r w:rsidRPr="00097CAE">
          <w:rPr>
            <w:rStyle w:val="Lienhypertexte"/>
            <w:rFonts w:ascii="Symbol" w:hAnsi="Symbol"/>
          </w:rPr>
          <w:t></w:t>
        </w:r>
        <w:r>
          <w:rPr>
            <w:rFonts w:asciiTheme="minorHAnsi" w:eastAsiaTheme="minorEastAsia" w:hAnsiTheme="minorHAnsi" w:cstheme="minorBidi"/>
            <w:smallCaps w:val="0"/>
            <w:sz w:val="22"/>
            <w:szCs w:val="22"/>
          </w:rPr>
          <w:tab/>
        </w:r>
        <w:r w:rsidRPr="00097CAE">
          <w:rPr>
            <w:rStyle w:val="Lienhypertexte"/>
          </w:rPr>
          <w:t>tscmp</w:t>
        </w:r>
        <w:r>
          <w:rPr>
            <w:webHidden/>
          </w:rPr>
          <w:tab/>
        </w:r>
        <w:r>
          <w:rPr>
            <w:webHidden/>
          </w:rPr>
          <w:fldChar w:fldCharType="begin"/>
        </w:r>
        <w:r>
          <w:rPr>
            <w:webHidden/>
          </w:rPr>
          <w:instrText xml:space="preserve"> PAGEREF _Toc500763591 \h </w:instrText>
        </w:r>
        <w:r>
          <w:rPr>
            <w:webHidden/>
          </w:rPr>
        </w:r>
        <w:r>
          <w:rPr>
            <w:webHidden/>
          </w:rPr>
          <w:fldChar w:fldCharType="separate"/>
        </w:r>
        <w:r>
          <w:rPr>
            <w:webHidden/>
          </w:rPr>
          <w:t>19</w:t>
        </w:r>
        <w:r>
          <w:rPr>
            <w:webHidden/>
          </w:rPr>
          <w:fldChar w:fldCharType="end"/>
        </w:r>
      </w:hyperlink>
    </w:p>
    <w:p w:rsidR="00BD1C50" w:rsidRDefault="00BD1C50">
      <w:pPr>
        <w:pStyle w:val="TM2"/>
        <w:rPr>
          <w:rFonts w:asciiTheme="minorHAnsi" w:eastAsiaTheme="minorEastAsia" w:hAnsiTheme="minorHAnsi" w:cstheme="minorBidi"/>
          <w:smallCaps w:val="0"/>
          <w:sz w:val="22"/>
          <w:szCs w:val="22"/>
        </w:rPr>
      </w:pPr>
      <w:hyperlink w:anchor="_Toc500763592" w:history="1">
        <w:r w:rsidRPr="00097CAE">
          <w:rPr>
            <w:rStyle w:val="Lienhypertexte"/>
            <w:rFonts w:ascii="Symbol" w:hAnsi="Symbol"/>
          </w:rPr>
          <w:t></w:t>
        </w:r>
        <w:r>
          <w:rPr>
            <w:rFonts w:asciiTheme="minorHAnsi" w:eastAsiaTheme="minorEastAsia" w:hAnsiTheme="minorHAnsi" w:cstheme="minorBidi"/>
            <w:smallCaps w:val="0"/>
            <w:sz w:val="22"/>
            <w:szCs w:val="22"/>
          </w:rPr>
          <w:tab/>
        </w:r>
        <w:r w:rsidRPr="00097CAE">
          <w:rPr>
            <w:rStyle w:val="Lienhypertexte"/>
          </w:rPr>
          <w:t>tsdate</w:t>
        </w:r>
        <w:r>
          <w:rPr>
            <w:webHidden/>
          </w:rPr>
          <w:tab/>
        </w:r>
        <w:r>
          <w:rPr>
            <w:webHidden/>
          </w:rPr>
          <w:fldChar w:fldCharType="begin"/>
        </w:r>
        <w:r>
          <w:rPr>
            <w:webHidden/>
          </w:rPr>
          <w:instrText xml:space="preserve"> PAGEREF _Toc500763592 \h </w:instrText>
        </w:r>
        <w:r>
          <w:rPr>
            <w:webHidden/>
          </w:rPr>
        </w:r>
        <w:r>
          <w:rPr>
            <w:webHidden/>
          </w:rPr>
          <w:fldChar w:fldCharType="separate"/>
        </w:r>
        <w:r>
          <w:rPr>
            <w:webHidden/>
          </w:rPr>
          <w:t>21</w:t>
        </w:r>
        <w:r>
          <w:rPr>
            <w:webHidden/>
          </w:rPr>
          <w:fldChar w:fldCharType="end"/>
        </w:r>
      </w:hyperlink>
    </w:p>
    <w:p w:rsidR="00BD1C50" w:rsidRDefault="00BD1C50">
      <w:pPr>
        <w:pStyle w:val="TM2"/>
        <w:rPr>
          <w:rFonts w:asciiTheme="minorHAnsi" w:eastAsiaTheme="minorEastAsia" w:hAnsiTheme="minorHAnsi" w:cstheme="minorBidi"/>
          <w:smallCaps w:val="0"/>
          <w:sz w:val="22"/>
          <w:szCs w:val="22"/>
        </w:rPr>
      </w:pPr>
      <w:hyperlink w:anchor="_Toc500763593" w:history="1">
        <w:r w:rsidRPr="00097CAE">
          <w:rPr>
            <w:rStyle w:val="Lienhypertexte"/>
            <w:rFonts w:ascii="Symbol" w:hAnsi="Symbol"/>
          </w:rPr>
          <w:t></w:t>
        </w:r>
        <w:r>
          <w:rPr>
            <w:rFonts w:asciiTheme="minorHAnsi" w:eastAsiaTheme="minorEastAsia" w:hAnsiTheme="minorHAnsi" w:cstheme="minorBidi"/>
            <w:smallCaps w:val="0"/>
            <w:sz w:val="22"/>
            <w:szCs w:val="22"/>
          </w:rPr>
          <w:tab/>
        </w:r>
        <w:r w:rsidRPr="00097CAE">
          <w:rPr>
            <w:rStyle w:val="Lienhypertexte"/>
          </w:rPr>
          <w:t>tsdektec</w:t>
        </w:r>
        <w:r>
          <w:rPr>
            <w:webHidden/>
          </w:rPr>
          <w:tab/>
        </w:r>
        <w:r>
          <w:rPr>
            <w:webHidden/>
          </w:rPr>
          <w:fldChar w:fldCharType="begin"/>
        </w:r>
        <w:r>
          <w:rPr>
            <w:webHidden/>
          </w:rPr>
          <w:instrText xml:space="preserve"> PAGEREF _Toc500763593 \h </w:instrText>
        </w:r>
        <w:r>
          <w:rPr>
            <w:webHidden/>
          </w:rPr>
        </w:r>
        <w:r>
          <w:rPr>
            <w:webHidden/>
          </w:rPr>
          <w:fldChar w:fldCharType="separate"/>
        </w:r>
        <w:r>
          <w:rPr>
            <w:webHidden/>
          </w:rPr>
          <w:t>22</w:t>
        </w:r>
        <w:r>
          <w:rPr>
            <w:webHidden/>
          </w:rPr>
          <w:fldChar w:fldCharType="end"/>
        </w:r>
      </w:hyperlink>
    </w:p>
    <w:p w:rsidR="00BD1C50" w:rsidRDefault="00BD1C50">
      <w:pPr>
        <w:pStyle w:val="TM2"/>
        <w:rPr>
          <w:rFonts w:asciiTheme="minorHAnsi" w:eastAsiaTheme="minorEastAsia" w:hAnsiTheme="minorHAnsi" w:cstheme="minorBidi"/>
          <w:smallCaps w:val="0"/>
          <w:sz w:val="22"/>
          <w:szCs w:val="22"/>
        </w:rPr>
      </w:pPr>
      <w:hyperlink w:anchor="_Toc500763594" w:history="1">
        <w:r w:rsidRPr="00097CAE">
          <w:rPr>
            <w:rStyle w:val="Lienhypertexte"/>
            <w:rFonts w:ascii="Symbol" w:hAnsi="Symbol"/>
          </w:rPr>
          <w:t></w:t>
        </w:r>
        <w:r>
          <w:rPr>
            <w:rFonts w:asciiTheme="minorHAnsi" w:eastAsiaTheme="minorEastAsia" w:hAnsiTheme="minorHAnsi" w:cstheme="minorBidi"/>
            <w:smallCaps w:val="0"/>
            <w:sz w:val="22"/>
            <w:szCs w:val="22"/>
          </w:rPr>
          <w:tab/>
        </w:r>
        <w:r w:rsidRPr="00097CAE">
          <w:rPr>
            <w:rStyle w:val="Lienhypertexte"/>
          </w:rPr>
          <w:t>tsdump</w:t>
        </w:r>
        <w:r>
          <w:rPr>
            <w:webHidden/>
          </w:rPr>
          <w:tab/>
        </w:r>
        <w:r>
          <w:rPr>
            <w:webHidden/>
          </w:rPr>
          <w:fldChar w:fldCharType="begin"/>
        </w:r>
        <w:r>
          <w:rPr>
            <w:webHidden/>
          </w:rPr>
          <w:instrText xml:space="preserve"> PAGEREF _Toc500763594 \h </w:instrText>
        </w:r>
        <w:r>
          <w:rPr>
            <w:webHidden/>
          </w:rPr>
        </w:r>
        <w:r>
          <w:rPr>
            <w:webHidden/>
          </w:rPr>
          <w:fldChar w:fldCharType="separate"/>
        </w:r>
        <w:r>
          <w:rPr>
            <w:webHidden/>
          </w:rPr>
          <w:t>26</w:t>
        </w:r>
        <w:r>
          <w:rPr>
            <w:webHidden/>
          </w:rPr>
          <w:fldChar w:fldCharType="end"/>
        </w:r>
      </w:hyperlink>
    </w:p>
    <w:p w:rsidR="00BD1C50" w:rsidRDefault="00BD1C50">
      <w:pPr>
        <w:pStyle w:val="TM2"/>
        <w:rPr>
          <w:rFonts w:asciiTheme="minorHAnsi" w:eastAsiaTheme="minorEastAsia" w:hAnsiTheme="minorHAnsi" w:cstheme="minorBidi"/>
          <w:smallCaps w:val="0"/>
          <w:sz w:val="22"/>
          <w:szCs w:val="22"/>
        </w:rPr>
      </w:pPr>
      <w:hyperlink w:anchor="_Toc500763595" w:history="1">
        <w:r w:rsidRPr="00097CAE">
          <w:rPr>
            <w:rStyle w:val="Lienhypertexte"/>
            <w:rFonts w:ascii="Symbol" w:hAnsi="Symbol"/>
          </w:rPr>
          <w:t></w:t>
        </w:r>
        <w:r>
          <w:rPr>
            <w:rFonts w:asciiTheme="minorHAnsi" w:eastAsiaTheme="minorEastAsia" w:hAnsiTheme="minorHAnsi" w:cstheme="minorBidi"/>
            <w:smallCaps w:val="0"/>
            <w:sz w:val="22"/>
            <w:szCs w:val="22"/>
          </w:rPr>
          <w:tab/>
        </w:r>
        <w:r w:rsidRPr="00097CAE">
          <w:rPr>
            <w:rStyle w:val="Lienhypertexte"/>
          </w:rPr>
          <w:t>tsfixcc</w:t>
        </w:r>
        <w:r>
          <w:rPr>
            <w:webHidden/>
          </w:rPr>
          <w:tab/>
        </w:r>
        <w:r>
          <w:rPr>
            <w:webHidden/>
          </w:rPr>
          <w:fldChar w:fldCharType="begin"/>
        </w:r>
        <w:r>
          <w:rPr>
            <w:webHidden/>
          </w:rPr>
          <w:instrText xml:space="preserve"> PAGEREF _Toc500763595 \h </w:instrText>
        </w:r>
        <w:r>
          <w:rPr>
            <w:webHidden/>
          </w:rPr>
        </w:r>
        <w:r>
          <w:rPr>
            <w:webHidden/>
          </w:rPr>
          <w:fldChar w:fldCharType="separate"/>
        </w:r>
        <w:r>
          <w:rPr>
            <w:webHidden/>
          </w:rPr>
          <w:t>27</w:t>
        </w:r>
        <w:r>
          <w:rPr>
            <w:webHidden/>
          </w:rPr>
          <w:fldChar w:fldCharType="end"/>
        </w:r>
      </w:hyperlink>
    </w:p>
    <w:p w:rsidR="00BD1C50" w:rsidRDefault="00BD1C50">
      <w:pPr>
        <w:pStyle w:val="TM2"/>
        <w:rPr>
          <w:rFonts w:asciiTheme="minorHAnsi" w:eastAsiaTheme="minorEastAsia" w:hAnsiTheme="minorHAnsi" w:cstheme="minorBidi"/>
          <w:smallCaps w:val="0"/>
          <w:sz w:val="22"/>
          <w:szCs w:val="22"/>
        </w:rPr>
      </w:pPr>
      <w:hyperlink w:anchor="_Toc500763596" w:history="1">
        <w:r w:rsidRPr="00097CAE">
          <w:rPr>
            <w:rStyle w:val="Lienhypertexte"/>
            <w:rFonts w:ascii="Symbol" w:hAnsi="Symbol"/>
          </w:rPr>
          <w:t></w:t>
        </w:r>
        <w:r>
          <w:rPr>
            <w:rFonts w:asciiTheme="minorHAnsi" w:eastAsiaTheme="minorEastAsia" w:hAnsiTheme="minorHAnsi" w:cstheme="minorBidi"/>
            <w:smallCaps w:val="0"/>
            <w:sz w:val="22"/>
            <w:szCs w:val="22"/>
          </w:rPr>
          <w:tab/>
        </w:r>
        <w:r w:rsidRPr="00097CAE">
          <w:rPr>
            <w:rStyle w:val="Lienhypertexte"/>
          </w:rPr>
          <w:t>tsftrunc</w:t>
        </w:r>
        <w:r>
          <w:rPr>
            <w:webHidden/>
          </w:rPr>
          <w:tab/>
        </w:r>
        <w:r>
          <w:rPr>
            <w:webHidden/>
          </w:rPr>
          <w:fldChar w:fldCharType="begin"/>
        </w:r>
        <w:r>
          <w:rPr>
            <w:webHidden/>
          </w:rPr>
          <w:instrText xml:space="preserve"> PAGEREF _Toc500763596 \h </w:instrText>
        </w:r>
        <w:r>
          <w:rPr>
            <w:webHidden/>
          </w:rPr>
        </w:r>
        <w:r>
          <w:rPr>
            <w:webHidden/>
          </w:rPr>
          <w:fldChar w:fldCharType="separate"/>
        </w:r>
        <w:r>
          <w:rPr>
            <w:webHidden/>
          </w:rPr>
          <w:t>28</w:t>
        </w:r>
        <w:r>
          <w:rPr>
            <w:webHidden/>
          </w:rPr>
          <w:fldChar w:fldCharType="end"/>
        </w:r>
      </w:hyperlink>
    </w:p>
    <w:p w:rsidR="00BD1C50" w:rsidRDefault="00BD1C50">
      <w:pPr>
        <w:pStyle w:val="TM2"/>
        <w:rPr>
          <w:rFonts w:asciiTheme="minorHAnsi" w:eastAsiaTheme="minorEastAsia" w:hAnsiTheme="minorHAnsi" w:cstheme="minorBidi"/>
          <w:smallCaps w:val="0"/>
          <w:sz w:val="22"/>
          <w:szCs w:val="22"/>
        </w:rPr>
      </w:pPr>
      <w:hyperlink w:anchor="_Toc500763597" w:history="1">
        <w:r w:rsidRPr="00097CAE">
          <w:rPr>
            <w:rStyle w:val="Lienhypertexte"/>
            <w:rFonts w:ascii="Symbol" w:hAnsi="Symbol"/>
          </w:rPr>
          <w:t></w:t>
        </w:r>
        <w:r>
          <w:rPr>
            <w:rFonts w:asciiTheme="minorHAnsi" w:eastAsiaTheme="minorEastAsia" w:hAnsiTheme="minorHAnsi" w:cstheme="minorBidi"/>
            <w:smallCaps w:val="0"/>
            <w:sz w:val="22"/>
            <w:szCs w:val="22"/>
          </w:rPr>
          <w:tab/>
        </w:r>
        <w:r w:rsidRPr="00097CAE">
          <w:rPr>
            <w:rStyle w:val="Lienhypertexte"/>
          </w:rPr>
          <w:t>tslsdvb</w:t>
        </w:r>
        <w:r>
          <w:rPr>
            <w:webHidden/>
          </w:rPr>
          <w:tab/>
        </w:r>
        <w:r>
          <w:rPr>
            <w:webHidden/>
          </w:rPr>
          <w:fldChar w:fldCharType="begin"/>
        </w:r>
        <w:r>
          <w:rPr>
            <w:webHidden/>
          </w:rPr>
          <w:instrText xml:space="preserve"> PAGEREF _Toc500763597 \h </w:instrText>
        </w:r>
        <w:r>
          <w:rPr>
            <w:webHidden/>
          </w:rPr>
        </w:r>
        <w:r>
          <w:rPr>
            <w:webHidden/>
          </w:rPr>
          <w:fldChar w:fldCharType="separate"/>
        </w:r>
        <w:r>
          <w:rPr>
            <w:webHidden/>
          </w:rPr>
          <w:t>29</w:t>
        </w:r>
        <w:r>
          <w:rPr>
            <w:webHidden/>
          </w:rPr>
          <w:fldChar w:fldCharType="end"/>
        </w:r>
      </w:hyperlink>
    </w:p>
    <w:p w:rsidR="00BD1C50" w:rsidRDefault="00BD1C50">
      <w:pPr>
        <w:pStyle w:val="TM2"/>
        <w:rPr>
          <w:rFonts w:asciiTheme="minorHAnsi" w:eastAsiaTheme="minorEastAsia" w:hAnsiTheme="minorHAnsi" w:cstheme="minorBidi"/>
          <w:smallCaps w:val="0"/>
          <w:sz w:val="22"/>
          <w:szCs w:val="22"/>
        </w:rPr>
      </w:pPr>
      <w:hyperlink w:anchor="_Toc500763598" w:history="1">
        <w:r w:rsidRPr="00097CAE">
          <w:rPr>
            <w:rStyle w:val="Lienhypertexte"/>
            <w:rFonts w:ascii="Symbol" w:hAnsi="Symbol"/>
          </w:rPr>
          <w:t></w:t>
        </w:r>
        <w:r>
          <w:rPr>
            <w:rFonts w:asciiTheme="minorHAnsi" w:eastAsiaTheme="minorEastAsia" w:hAnsiTheme="minorHAnsi" w:cstheme="minorBidi"/>
            <w:smallCaps w:val="0"/>
            <w:sz w:val="22"/>
            <w:szCs w:val="22"/>
          </w:rPr>
          <w:tab/>
        </w:r>
        <w:r w:rsidRPr="00097CAE">
          <w:rPr>
            <w:rStyle w:val="Lienhypertexte"/>
          </w:rPr>
          <w:t>tsp</w:t>
        </w:r>
        <w:r>
          <w:rPr>
            <w:webHidden/>
          </w:rPr>
          <w:tab/>
        </w:r>
        <w:r>
          <w:rPr>
            <w:webHidden/>
          </w:rPr>
          <w:fldChar w:fldCharType="begin"/>
        </w:r>
        <w:r>
          <w:rPr>
            <w:webHidden/>
          </w:rPr>
          <w:instrText xml:space="preserve"> PAGEREF _Toc500763598 \h </w:instrText>
        </w:r>
        <w:r>
          <w:rPr>
            <w:webHidden/>
          </w:rPr>
        </w:r>
        <w:r>
          <w:rPr>
            <w:webHidden/>
          </w:rPr>
          <w:fldChar w:fldCharType="separate"/>
        </w:r>
        <w:r>
          <w:rPr>
            <w:webHidden/>
          </w:rPr>
          <w:t>30</w:t>
        </w:r>
        <w:r>
          <w:rPr>
            <w:webHidden/>
          </w:rPr>
          <w:fldChar w:fldCharType="end"/>
        </w:r>
      </w:hyperlink>
    </w:p>
    <w:p w:rsidR="00BD1C50" w:rsidRDefault="00BD1C50">
      <w:pPr>
        <w:pStyle w:val="TM2"/>
        <w:rPr>
          <w:rFonts w:asciiTheme="minorHAnsi" w:eastAsiaTheme="minorEastAsia" w:hAnsiTheme="minorHAnsi" w:cstheme="minorBidi"/>
          <w:smallCaps w:val="0"/>
          <w:sz w:val="22"/>
          <w:szCs w:val="22"/>
        </w:rPr>
      </w:pPr>
      <w:hyperlink w:anchor="_Toc500763599" w:history="1">
        <w:r w:rsidRPr="00097CAE">
          <w:rPr>
            <w:rStyle w:val="Lienhypertexte"/>
            <w:rFonts w:ascii="Symbol" w:hAnsi="Symbol"/>
          </w:rPr>
          <w:t></w:t>
        </w:r>
        <w:r>
          <w:rPr>
            <w:rFonts w:asciiTheme="minorHAnsi" w:eastAsiaTheme="minorEastAsia" w:hAnsiTheme="minorHAnsi" w:cstheme="minorBidi"/>
            <w:smallCaps w:val="0"/>
            <w:sz w:val="22"/>
            <w:szCs w:val="22"/>
          </w:rPr>
          <w:tab/>
        </w:r>
        <w:r w:rsidRPr="00097CAE">
          <w:rPr>
            <w:rStyle w:val="Lienhypertexte"/>
          </w:rPr>
          <w:t>tspacketize</w:t>
        </w:r>
        <w:r>
          <w:rPr>
            <w:webHidden/>
          </w:rPr>
          <w:tab/>
        </w:r>
        <w:r>
          <w:rPr>
            <w:webHidden/>
          </w:rPr>
          <w:fldChar w:fldCharType="begin"/>
        </w:r>
        <w:r>
          <w:rPr>
            <w:webHidden/>
          </w:rPr>
          <w:instrText xml:space="preserve"> PAGEREF _Toc500763599 \h </w:instrText>
        </w:r>
        <w:r>
          <w:rPr>
            <w:webHidden/>
          </w:rPr>
        </w:r>
        <w:r>
          <w:rPr>
            <w:webHidden/>
          </w:rPr>
          <w:fldChar w:fldCharType="separate"/>
        </w:r>
        <w:r>
          <w:rPr>
            <w:webHidden/>
          </w:rPr>
          <w:t>34</w:t>
        </w:r>
        <w:r>
          <w:rPr>
            <w:webHidden/>
          </w:rPr>
          <w:fldChar w:fldCharType="end"/>
        </w:r>
      </w:hyperlink>
    </w:p>
    <w:p w:rsidR="00BD1C50" w:rsidRDefault="00BD1C50">
      <w:pPr>
        <w:pStyle w:val="TM2"/>
        <w:rPr>
          <w:rFonts w:asciiTheme="minorHAnsi" w:eastAsiaTheme="minorEastAsia" w:hAnsiTheme="minorHAnsi" w:cstheme="minorBidi"/>
          <w:smallCaps w:val="0"/>
          <w:sz w:val="22"/>
          <w:szCs w:val="22"/>
        </w:rPr>
      </w:pPr>
      <w:hyperlink w:anchor="_Toc500763600" w:history="1">
        <w:r w:rsidRPr="00097CAE">
          <w:rPr>
            <w:rStyle w:val="Lienhypertexte"/>
            <w:rFonts w:ascii="Symbol" w:hAnsi="Symbol"/>
          </w:rPr>
          <w:t></w:t>
        </w:r>
        <w:r>
          <w:rPr>
            <w:rFonts w:asciiTheme="minorHAnsi" w:eastAsiaTheme="minorEastAsia" w:hAnsiTheme="minorHAnsi" w:cstheme="minorBidi"/>
            <w:smallCaps w:val="0"/>
            <w:sz w:val="22"/>
            <w:szCs w:val="22"/>
          </w:rPr>
          <w:tab/>
        </w:r>
        <w:r w:rsidRPr="00097CAE">
          <w:rPr>
            <w:rStyle w:val="Lienhypertexte"/>
          </w:rPr>
          <w:t>tspsi</w:t>
        </w:r>
        <w:r>
          <w:rPr>
            <w:webHidden/>
          </w:rPr>
          <w:tab/>
        </w:r>
        <w:r>
          <w:rPr>
            <w:webHidden/>
          </w:rPr>
          <w:fldChar w:fldCharType="begin"/>
        </w:r>
        <w:r>
          <w:rPr>
            <w:webHidden/>
          </w:rPr>
          <w:instrText xml:space="preserve"> PAGEREF _Toc500763600 \h </w:instrText>
        </w:r>
        <w:r>
          <w:rPr>
            <w:webHidden/>
          </w:rPr>
        </w:r>
        <w:r>
          <w:rPr>
            <w:webHidden/>
          </w:rPr>
          <w:fldChar w:fldCharType="separate"/>
        </w:r>
        <w:r>
          <w:rPr>
            <w:webHidden/>
          </w:rPr>
          <w:t>35</w:t>
        </w:r>
        <w:r>
          <w:rPr>
            <w:webHidden/>
          </w:rPr>
          <w:fldChar w:fldCharType="end"/>
        </w:r>
      </w:hyperlink>
    </w:p>
    <w:p w:rsidR="00BD1C50" w:rsidRDefault="00BD1C50">
      <w:pPr>
        <w:pStyle w:val="TM2"/>
        <w:rPr>
          <w:rFonts w:asciiTheme="minorHAnsi" w:eastAsiaTheme="minorEastAsia" w:hAnsiTheme="minorHAnsi" w:cstheme="minorBidi"/>
          <w:smallCaps w:val="0"/>
          <w:sz w:val="22"/>
          <w:szCs w:val="22"/>
        </w:rPr>
      </w:pPr>
      <w:hyperlink w:anchor="_Toc500763601" w:history="1">
        <w:r w:rsidRPr="00097CAE">
          <w:rPr>
            <w:rStyle w:val="Lienhypertexte"/>
            <w:rFonts w:ascii="Symbol" w:hAnsi="Symbol"/>
          </w:rPr>
          <w:t></w:t>
        </w:r>
        <w:r>
          <w:rPr>
            <w:rFonts w:asciiTheme="minorHAnsi" w:eastAsiaTheme="minorEastAsia" w:hAnsiTheme="minorHAnsi" w:cstheme="minorBidi"/>
            <w:smallCaps w:val="0"/>
            <w:sz w:val="22"/>
            <w:szCs w:val="22"/>
          </w:rPr>
          <w:tab/>
        </w:r>
        <w:r w:rsidRPr="00097CAE">
          <w:rPr>
            <w:rStyle w:val="Lienhypertexte"/>
          </w:rPr>
          <w:t>tsresync</w:t>
        </w:r>
        <w:r>
          <w:rPr>
            <w:webHidden/>
          </w:rPr>
          <w:tab/>
        </w:r>
        <w:r>
          <w:rPr>
            <w:webHidden/>
          </w:rPr>
          <w:fldChar w:fldCharType="begin"/>
        </w:r>
        <w:r>
          <w:rPr>
            <w:webHidden/>
          </w:rPr>
          <w:instrText xml:space="preserve"> PAGEREF _Toc500763601 \h </w:instrText>
        </w:r>
        <w:r>
          <w:rPr>
            <w:webHidden/>
          </w:rPr>
        </w:r>
        <w:r>
          <w:rPr>
            <w:webHidden/>
          </w:rPr>
          <w:fldChar w:fldCharType="separate"/>
        </w:r>
        <w:r>
          <w:rPr>
            <w:webHidden/>
          </w:rPr>
          <w:t>37</w:t>
        </w:r>
        <w:r>
          <w:rPr>
            <w:webHidden/>
          </w:rPr>
          <w:fldChar w:fldCharType="end"/>
        </w:r>
      </w:hyperlink>
    </w:p>
    <w:p w:rsidR="00BD1C50" w:rsidRDefault="00BD1C50">
      <w:pPr>
        <w:pStyle w:val="TM2"/>
        <w:rPr>
          <w:rFonts w:asciiTheme="minorHAnsi" w:eastAsiaTheme="minorEastAsia" w:hAnsiTheme="minorHAnsi" w:cstheme="minorBidi"/>
          <w:smallCaps w:val="0"/>
          <w:sz w:val="22"/>
          <w:szCs w:val="22"/>
        </w:rPr>
      </w:pPr>
      <w:hyperlink w:anchor="_Toc500763602" w:history="1">
        <w:r w:rsidRPr="00097CAE">
          <w:rPr>
            <w:rStyle w:val="Lienhypertexte"/>
            <w:rFonts w:ascii="Symbol" w:hAnsi="Symbol"/>
          </w:rPr>
          <w:t></w:t>
        </w:r>
        <w:r>
          <w:rPr>
            <w:rFonts w:asciiTheme="minorHAnsi" w:eastAsiaTheme="minorEastAsia" w:hAnsiTheme="minorHAnsi" w:cstheme="minorBidi"/>
            <w:smallCaps w:val="0"/>
            <w:sz w:val="22"/>
            <w:szCs w:val="22"/>
          </w:rPr>
          <w:tab/>
        </w:r>
        <w:r w:rsidRPr="00097CAE">
          <w:rPr>
            <w:rStyle w:val="Lienhypertexte"/>
          </w:rPr>
          <w:t>tsscan</w:t>
        </w:r>
        <w:r>
          <w:rPr>
            <w:webHidden/>
          </w:rPr>
          <w:tab/>
        </w:r>
        <w:r>
          <w:rPr>
            <w:webHidden/>
          </w:rPr>
          <w:fldChar w:fldCharType="begin"/>
        </w:r>
        <w:r>
          <w:rPr>
            <w:webHidden/>
          </w:rPr>
          <w:instrText xml:space="preserve"> PAGEREF _Toc500763602 \h </w:instrText>
        </w:r>
        <w:r>
          <w:rPr>
            <w:webHidden/>
          </w:rPr>
        </w:r>
        <w:r>
          <w:rPr>
            <w:webHidden/>
          </w:rPr>
          <w:fldChar w:fldCharType="separate"/>
        </w:r>
        <w:r>
          <w:rPr>
            <w:webHidden/>
          </w:rPr>
          <w:t>39</w:t>
        </w:r>
        <w:r>
          <w:rPr>
            <w:webHidden/>
          </w:rPr>
          <w:fldChar w:fldCharType="end"/>
        </w:r>
      </w:hyperlink>
    </w:p>
    <w:p w:rsidR="00BD1C50" w:rsidRDefault="00BD1C50">
      <w:pPr>
        <w:pStyle w:val="TM2"/>
        <w:rPr>
          <w:rFonts w:asciiTheme="minorHAnsi" w:eastAsiaTheme="minorEastAsia" w:hAnsiTheme="minorHAnsi" w:cstheme="minorBidi"/>
          <w:smallCaps w:val="0"/>
          <w:sz w:val="22"/>
          <w:szCs w:val="22"/>
        </w:rPr>
      </w:pPr>
      <w:hyperlink w:anchor="_Toc500763603" w:history="1">
        <w:r w:rsidRPr="00097CAE">
          <w:rPr>
            <w:rStyle w:val="Lienhypertexte"/>
            <w:rFonts w:ascii="Symbol" w:hAnsi="Symbol"/>
          </w:rPr>
          <w:t></w:t>
        </w:r>
        <w:r>
          <w:rPr>
            <w:rFonts w:asciiTheme="minorHAnsi" w:eastAsiaTheme="minorEastAsia" w:hAnsiTheme="minorHAnsi" w:cstheme="minorBidi"/>
            <w:smallCaps w:val="0"/>
            <w:sz w:val="22"/>
            <w:szCs w:val="22"/>
          </w:rPr>
          <w:tab/>
        </w:r>
        <w:r w:rsidRPr="00097CAE">
          <w:rPr>
            <w:rStyle w:val="Lienhypertexte"/>
          </w:rPr>
          <w:t>tssmartcard</w:t>
        </w:r>
        <w:r>
          <w:rPr>
            <w:webHidden/>
          </w:rPr>
          <w:tab/>
        </w:r>
        <w:r>
          <w:rPr>
            <w:webHidden/>
          </w:rPr>
          <w:fldChar w:fldCharType="begin"/>
        </w:r>
        <w:r>
          <w:rPr>
            <w:webHidden/>
          </w:rPr>
          <w:instrText xml:space="preserve"> PAGEREF _Toc500763603 \h </w:instrText>
        </w:r>
        <w:r>
          <w:rPr>
            <w:webHidden/>
          </w:rPr>
        </w:r>
        <w:r>
          <w:rPr>
            <w:webHidden/>
          </w:rPr>
          <w:fldChar w:fldCharType="separate"/>
        </w:r>
        <w:r>
          <w:rPr>
            <w:webHidden/>
          </w:rPr>
          <w:t>41</w:t>
        </w:r>
        <w:r>
          <w:rPr>
            <w:webHidden/>
          </w:rPr>
          <w:fldChar w:fldCharType="end"/>
        </w:r>
      </w:hyperlink>
    </w:p>
    <w:p w:rsidR="00BD1C50" w:rsidRDefault="00BD1C50">
      <w:pPr>
        <w:pStyle w:val="TM2"/>
        <w:rPr>
          <w:rFonts w:asciiTheme="minorHAnsi" w:eastAsiaTheme="minorEastAsia" w:hAnsiTheme="minorHAnsi" w:cstheme="minorBidi"/>
          <w:smallCaps w:val="0"/>
          <w:sz w:val="22"/>
          <w:szCs w:val="22"/>
        </w:rPr>
      </w:pPr>
      <w:hyperlink w:anchor="_Toc500763604" w:history="1">
        <w:r w:rsidRPr="00097CAE">
          <w:rPr>
            <w:rStyle w:val="Lienhypertexte"/>
            <w:rFonts w:ascii="Symbol" w:hAnsi="Symbol"/>
          </w:rPr>
          <w:t></w:t>
        </w:r>
        <w:r>
          <w:rPr>
            <w:rFonts w:asciiTheme="minorHAnsi" w:eastAsiaTheme="minorEastAsia" w:hAnsiTheme="minorHAnsi" w:cstheme="minorBidi"/>
            <w:smallCaps w:val="0"/>
            <w:sz w:val="22"/>
            <w:szCs w:val="22"/>
          </w:rPr>
          <w:tab/>
        </w:r>
        <w:r w:rsidRPr="00097CAE">
          <w:rPr>
            <w:rStyle w:val="Lienhypertexte"/>
          </w:rPr>
          <w:t>tsstuff</w:t>
        </w:r>
        <w:r>
          <w:rPr>
            <w:webHidden/>
          </w:rPr>
          <w:tab/>
        </w:r>
        <w:r>
          <w:rPr>
            <w:webHidden/>
          </w:rPr>
          <w:fldChar w:fldCharType="begin"/>
        </w:r>
        <w:r>
          <w:rPr>
            <w:webHidden/>
          </w:rPr>
          <w:instrText xml:space="preserve"> PAGEREF _Toc500763604 \h </w:instrText>
        </w:r>
        <w:r>
          <w:rPr>
            <w:webHidden/>
          </w:rPr>
        </w:r>
        <w:r>
          <w:rPr>
            <w:webHidden/>
          </w:rPr>
          <w:fldChar w:fldCharType="separate"/>
        </w:r>
        <w:r>
          <w:rPr>
            <w:webHidden/>
          </w:rPr>
          <w:t>42</w:t>
        </w:r>
        <w:r>
          <w:rPr>
            <w:webHidden/>
          </w:rPr>
          <w:fldChar w:fldCharType="end"/>
        </w:r>
      </w:hyperlink>
    </w:p>
    <w:p w:rsidR="00BD1C50" w:rsidRDefault="00BD1C50">
      <w:pPr>
        <w:pStyle w:val="TM2"/>
        <w:rPr>
          <w:rFonts w:asciiTheme="minorHAnsi" w:eastAsiaTheme="minorEastAsia" w:hAnsiTheme="minorHAnsi" w:cstheme="minorBidi"/>
          <w:smallCaps w:val="0"/>
          <w:sz w:val="22"/>
          <w:szCs w:val="22"/>
        </w:rPr>
      </w:pPr>
      <w:hyperlink w:anchor="_Toc500763605" w:history="1">
        <w:r w:rsidRPr="00097CAE">
          <w:rPr>
            <w:rStyle w:val="Lienhypertexte"/>
            <w:rFonts w:ascii="Symbol" w:hAnsi="Symbol"/>
          </w:rPr>
          <w:t></w:t>
        </w:r>
        <w:r>
          <w:rPr>
            <w:rFonts w:asciiTheme="minorHAnsi" w:eastAsiaTheme="minorEastAsia" w:hAnsiTheme="minorHAnsi" w:cstheme="minorBidi"/>
            <w:smallCaps w:val="0"/>
            <w:sz w:val="22"/>
            <w:szCs w:val="22"/>
          </w:rPr>
          <w:tab/>
        </w:r>
        <w:r w:rsidRPr="00097CAE">
          <w:rPr>
            <w:rStyle w:val="Lienhypertexte"/>
          </w:rPr>
          <w:t>tstabcomp</w:t>
        </w:r>
        <w:r>
          <w:rPr>
            <w:webHidden/>
          </w:rPr>
          <w:tab/>
        </w:r>
        <w:r>
          <w:rPr>
            <w:webHidden/>
          </w:rPr>
          <w:fldChar w:fldCharType="begin"/>
        </w:r>
        <w:r>
          <w:rPr>
            <w:webHidden/>
          </w:rPr>
          <w:instrText xml:space="preserve"> PAGEREF _Toc500763605 \h </w:instrText>
        </w:r>
        <w:r>
          <w:rPr>
            <w:webHidden/>
          </w:rPr>
        </w:r>
        <w:r>
          <w:rPr>
            <w:webHidden/>
          </w:rPr>
          <w:fldChar w:fldCharType="separate"/>
        </w:r>
        <w:r>
          <w:rPr>
            <w:webHidden/>
          </w:rPr>
          <w:t>44</w:t>
        </w:r>
        <w:r>
          <w:rPr>
            <w:webHidden/>
          </w:rPr>
          <w:fldChar w:fldCharType="end"/>
        </w:r>
      </w:hyperlink>
    </w:p>
    <w:p w:rsidR="00BD1C50" w:rsidRDefault="00BD1C50">
      <w:pPr>
        <w:pStyle w:val="TM2"/>
        <w:rPr>
          <w:rFonts w:asciiTheme="minorHAnsi" w:eastAsiaTheme="minorEastAsia" w:hAnsiTheme="minorHAnsi" w:cstheme="minorBidi"/>
          <w:smallCaps w:val="0"/>
          <w:sz w:val="22"/>
          <w:szCs w:val="22"/>
        </w:rPr>
      </w:pPr>
      <w:hyperlink w:anchor="_Toc500763606" w:history="1">
        <w:r w:rsidRPr="00097CAE">
          <w:rPr>
            <w:rStyle w:val="Lienhypertexte"/>
            <w:rFonts w:ascii="Symbol" w:hAnsi="Symbol"/>
          </w:rPr>
          <w:t></w:t>
        </w:r>
        <w:r>
          <w:rPr>
            <w:rFonts w:asciiTheme="minorHAnsi" w:eastAsiaTheme="minorEastAsia" w:hAnsiTheme="minorHAnsi" w:cstheme="minorBidi"/>
            <w:smallCaps w:val="0"/>
            <w:sz w:val="22"/>
            <w:szCs w:val="22"/>
          </w:rPr>
          <w:tab/>
        </w:r>
        <w:r w:rsidRPr="00097CAE">
          <w:rPr>
            <w:rStyle w:val="Lienhypertexte"/>
          </w:rPr>
          <w:t>tstabdump</w:t>
        </w:r>
        <w:r>
          <w:rPr>
            <w:webHidden/>
          </w:rPr>
          <w:tab/>
        </w:r>
        <w:r>
          <w:rPr>
            <w:webHidden/>
          </w:rPr>
          <w:fldChar w:fldCharType="begin"/>
        </w:r>
        <w:r>
          <w:rPr>
            <w:webHidden/>
          </w:rPr>
          <w:instrText xml:space="preserve"> PAGEREF _Toc500763606 \h </w:instrText>
        </w:r>
        <w:r>
          <w:rPr>
            <w:webHidden/>
          </w:rPr>
        </w:r>
        <w:r>
          <w:rPr>
            <w:webHidden/>
          </w:rPr>
          <w:fldChar w:fldCharType="separate"/>
        </w:r>
        <w:r>
          <w:rPr>
            <w:webHidden/>
          </w:rPr>
          <w:t>53</w:t>
        </w:r>
        <w:r>
          <w:rPr>
            <w:webHidden/>
          </w:rPr>
          <w:fldChar w:fldCharType="end"/>
        </w:r>
      </w:hyperlink>
    </w:p>
    <w:p w:rsidR="00BD1C50" w:rsidRDefault="00BD1C50">
      <w:pPr>
        <w:pStyle w:val="TM2"/>
        <w:rPr>
          <w:rFonts w:asciiTheme="minorHAnsi" w:eastAsiaTheme="minorEastAsia" w:hAnsiTheme="minorHAnsi" w:cstheme="minorBidi"/>
          <w:smallCaps w:val="0"/>
          <w:sz w:val="22"/>
          <w:szCs w:val="22"/>
        </w:rPr>
      </w:pPr>
      <w:hyperlink w:anchor="_Toc500763607" w:history="1">
        <w:r w:rsidRPr="00097CAE">
          <w:rPr>
            <w:rStyle w:val="Lienhypertexte"/>
            <w:rFonts w:ascii="Symbol" w:hAnsi="Symbol"/>
          </w:rPr>
          <w:t></w:t>
        </w:r>
        <w:r>
          <w:rPr>
            <w:rFonts w:asciiTheme="minorHAnsi" w:eastAsiaTheme="minorEastAsia" w:hAnsiTheme="minorHAnsi" w:cstheme="minorBidi"/>
            <w:smallCaps w:val="0"/>
            <w:sz w:val="22"/>
            <w:szCs w:val="22"/>
          </w:rPr>
          <w:tab/>
        </w:r>
        <w:r w:rsidRPr="00097CAE">
          <w:rPr>
            <w:rStyle w:val="Lienhypertexte"/>
          </w:rPr>
          <w:t>tstables</w:t>
        </w:r>
        <w:r>
          <w:rPr>
            <w:webHidden/>
          </w:rPr>
          <w:tab/>
        </w:r>
        <w:r>
          <w:rPr>
            <w:webHidden/>
          </w:rPr>
          <w:fldChar w:fldCharType="begin"/>
        </w:r>
        <w:r>
          <w:rPr>
            <w:webHidden/>
          </w:rPr>
          <w:instrText xml:space="preserve"> PAGEREF _Toc500763607 \h </w:instrText>
        </w:r>
        <w:r>
          <w:rPr>
            <w:webHidden/>
          </w:rPr>
        </w:r>
        <w:r>
          <w:rPr>
            <w:webHidden/>
          </w:rPr>
          <w:fldChar w:fldCharType="separate"/>
        </w:r>
        <w:r>
          <w:rPr>
            <w:webHidden/>
          </w:rPr>
          <w:t>55</w:t>
        </w:r>
        <w:r>
          <w:rPr>
            <w:webHidden/>
          </w:rPr>
          <w:fldChar w:fldCharType="end"/>
        </w:r>
      </w:hyperlink>
    </w:p>
    <w:p w:rsidR="00BD1C50" w:rsidRDefault="00BD1C50">
      <w:pPr>
        <w:pStyle w:val="TM2"/>
        <w:rPr>
          <w:rFonts w:asciiTheme="minorHAnsi" w:eastAsiaTheme="minorEastAsia" w:hAnsiTheme="minorHAnsi" w:cstheme="minorBidi"/>
          <w:smallCaps w:val="0"/>
          <w:sz w:val="22"/>
          <w:szCs w:val="22"/>
        </w:rPr>
      </w:pPr>
      <w:hyperlink w:anchor="_Toc500763608" w:history="1">
        <w:r w:rsidRPr="00097CAE">
          <w:rPr>
            <w:rStyle w:val="Lienhypertexte"/>
            <w:rFonts w:ascii="Symbol" w:hAnsi="Symbol"/>
          </w:rPr>
          <w:t></w:t>
        </w:r>
        <w:r>
          <w:rPr>
            <w:rFonts w:asciiTheme="minorHAnsi" w:eastAsiaTheme="minorEastAsia" w:hAnsiTheme="minorHAnsi" w:cstheme="minorBidi"/>
            <w:smallCaps w:val="0"/>
            <w:sz w:val="22"/>
            <w:szCs w:val="22"/>
          </w:rPr>
          <w:tab/>
        </w:r>
        <w:r w:rsidRPr="00097CAE">
          <w:rPr>
            <w:rStyle w:val="Lienhypertexte"/>
          </w:rPr>
          <w:t>tsterinfo</w:t>
        </w:r>
        <w:r>
          <w:rPr>
            <w:webHidden/>
          </w:rPr>
          <w:tab/>
        </w:r>
        <w:r>
          <w:rPr>
            <w:webHidden/>
          </w:rPr>
          <w:fldChar w:fldCharType="begin"/>
        </w:r>
        <w:r>
          <w:rPr>
            <w:webHidden/>
          </w:rPr>
          <w:instrText xml:space="preserve"> PAGEREF _Toc500763608 \h </w:instrText>
        </w:r>
        <w:r>
          <w:rPr>
            <w:webHidden/>
          </w:rPr>
        </w:r>
        <w:r>
          <w:rPr>
            <w:webHidden/>
          </w:rPr>
          <w:fldChar w:fldCharType="separate"/>
        </w:r>
        <w:r>
          <w:rPr>
            <w:webHidden/>
          </w:rPr>
          <w:t>59</w:t>
        </w:r>
        <w:r>
          <w:rPr>
            <w:webHidden/>
          </w:rPr>
          <w:fldChar w:fldCharType="end"/>
        </w:r>
      </w:hyperlink>
    </w:p>
    <w:p w:rsidR="00BD1C50" w:rsidRDefault="00BD1C50">
      <w:pPr>
        <w:pStyle w:val="TM1"/>
        <w:rPr>
          <w:rFonts w:asciiTheme="minorHAnsi" w:eastAsiaTheme="minorEastAsia" w:hAnsiTheme="minorHAnsi" w:cstheme="minorBidi"/>
          <w:b w:val="0"/>
          <w:bCs w:val="0"/>
          <w:smallCaps w:val="0"/>
          <w:color w:val="auto"/>
          <w:szCs w:val="22"/>
        </w:rPr>
      </w:pPr>
      <w:hyperlink w:anchor="_Toc500763609" w:history="1">
        <w:r w:rsidRPr="00097CAE">
          <w:rPr>
            <w:rStyle w:val="Lienhypertexte"/>
          </w:rPr>
          <w:t>3</w:t>
        </w:r>
        <w:r>
          <w:rPr>
            <w:rFonts w:asciiTheme="minorHAnsi" w:eastAsiaTheme="minorEastAsia" w:hAnsiTheme="minorHAnsi" w:cstheme="minorBidi"/>
            <w:b w:val="0"/>
            <w:bCs w:val="0"/>
            <w:smallCaps w:val="0"/>
            <w:color w:val="auto"/>
            <w:szCs w:val="22"/>
          </w:rPr>
          <w:tab/>
        </w:r>
        <w:r w:rsidRPr="00097CAE">
          <w:rPr>
            <w:rStyle w:val="Lienhypertexte"/>
          </w:rPr>
          <w:t>TSP Plugins</w:t>
        </w:r>
        <w:r>
          <w:rPr>
            <w:webHidden/>
          </w:rPr>
          <w:tab/>
        </w:r>
        <w:r>
          <w:rPr>
            <w:webHidden/>
          </w:rPr>
          <w:fldChar w:fldCharType="begin"/>
        </w:r>
        <w:r>
          <w:rPr>
            <w:webHidden/>
          </w:rPr>
          <w:instrText xml:space="preserve"> PAGEREF _Toc500763609 \h </w:instrText>
        </w:r>
        <w:r>
          <w:rPr>
            <w:webHidden/>
          </w:rPr>
        </w:r>
        <w:r>
          <w:rPr>
            <w:webHidden/>
          </w:rPr>
          <w:fldChar w:fldCharType="separate"/>
        </w:r>
        <w:r>
          <w:rPr>
            <w:webHidden/>
          </w:rPr>
          <w:t>61</w:t>
        </w:r>
        <w:r>
          <w:rPr>
            <w:webHidden/>
          </w:rPr>
          <w:fldChar w:fldCharType="end"/>
        </w:r>
      </w:hyperlink>
    </w:p>
    <w:p w:rsidR="00BD1C50" w:rsidRDefault="00BD1C50">
      <w:pPr>
        <w:pStyle w:val="TM2"/>
        <w:rPr>
          <w:rFonts w:asciiTheme="minorHAnsi" w:eastAsiaTheme="minorEastAsia" w:hAnsiTheme="minorHAnsi" w:cstheme="minorBidi"/>
          <w:smallCaps w:val="0"/>
          <w:sz w:val="22"/>
          <w:szCs w:val="22"/>
        </w:rPr>
      </w:pPr>
      <w:hyperlink w:anchor="_Toc500763610" w:history="1">
        <w:r w:rsidRPr="00097CAE">
          <w:rPr>
            <w:rStyle w:val="Lienhypertexte"/>
            <w:rFonts w:ascii="Symbol" w:hAnsi="Symbol"/>
          </w:rPr>
          <w:t></w:t>
        </w:r>
        <w:r>
          <w:rPr>
            <w:rFonts w:asciiTheme="minorHAnsi" w:eastAsiaTheme="minorEastAsia" w:hAnsiTheme="minorHAnsi" w:cstheme="minorBidi"/>
            <w:smallCaps w:val="0"/>
            <w:sz w:val="22"/>
            <w:szCs w:val="22"/>
          </w:rPr>
          <w:tab/>
        </w:r>
        <w:r w:rsidRPr="00097CAE">
          <w:rPr>
            <w:rStyle w:val="Lienhypertexte"/>
          </w:rPr>
          <w:t>aes</w:t>
        </w:r>
        <w:r>
          <w:rPr>
            <w:webHidden/>
          </w:rPr>
          <w:tab/>
        </w:r>
        <w:r>
          <w:rPr>
            <w:webHidden/>
          </w:rPr>
          <w:fldChar w:fldCharType="begin"/>
        </w:r>
        <w:r>
          <w:rPr>
            <w:webHidden/>
          </w:rPr>
          <w:instrText xml:space="preserve"> PAGEREF _Toc500763610 \h </w:instrText>
        </w:r>
        <w:r>
          <w:rPr>
            <w:webHidden/>
          </w:rPr>
        </w:r>
        <w:r>
          <w:rPr>
            <w:webHidden/>
          </w:rPr>
          <w:fldChar w:fldCharType="separate"/>
        </w:r>
        <w:r>
          <w:rPr>
            <w:webHidden/>
          </w:rPr>
          <w:t>63</w:t>
        </w:r>
        <w:r>
          <w:rPr>
            <w:webHidden/>
          </w:rPr>
          <w:fldChar w:fldCharType="end"/>
        </w:r>
      </w:hyperlink>
    </w:p>
    <w:p w:rsidR="00BD1C50" w:rsidRDefault="00BD1C50">
      <w:pPr>
        <w:pStyle w:val="TM2"/>
        <w:rPr>
          <w:rFonts w:asciiTheme="minorHAnsi" w:eastAsiaTheme="minorEastAsia" w:hAnsiTheme="minorHAnsi" w:cstheme="minorBidi"/>
          <w:smallCaps w:val="0"/>
          <w:sz w:val="22"/>
          <w:szCs w:val="22"/>
        </w:rPr>
      </w:pPr>
      <w:hyperlink w:anchor="_Toc500763611" w:history="1">
        <w:r w:rsidRPr="00097CAE">
          <w:rPr>
            <w:rStyle w:val="Lienhypertexte"/>
            <w:rFonts w:ascii="Symbol" w:hAnsi="Symbol"/>
          </w:rPr>
          <w:t></w:t>
        </w:r>
        <w:r>
          <w:rPr>
            <w:rFonts w:asciiTheme="minorHAnsi" w:eastAsiaTheme="minorEastAsia" w:hAnsiTheme="minorHAnsi" w:cstheme="minorBidi"/>
            <w:smallCaps w:val="0"/>
            <w:sz w:val="22"/>
            <w:szCs w:val="22"/>
          </w:rPr>
          <w:tab/>
        </w:r>
        <w:r w:rsidRPr="00097CAE">
          <w:rPr>
            <w:rStyle w:val="Lienhypertexte"/>
          </w:rPr>
          <w:t>analyze</w:t>
        </w:r>
        <w:r>
          <w:rPr>
            <w:webHidden/>
          </w:rPr>
          <w:tab/>
        </w:r>
        <w:r>
          <w:rPr>
            <w:webHidden/>
          </w:rPr>
          <w:fldChar w:fldCharType="begin"/>
        </w:r>
        <w:r>
          <w:rPr>
            <w:webHidden/>
          </w:rPr>
          <w:instrText xml:space="preserve"> PAGEREF _Toc500763611 \h </w:instrText>
        </w:r>
        <w:r>
          <w:rPr>
            <w:webHidden/>
          </w:rPr>
        </w:r>
        <w:r>
          <w:rPr>
            <w:webHidden/>
          </w:rPr>
          <w:fldChar w:fldCharType="separate"/>
        </w:r>
        <w:r>
          <w:rPr>
            <w:webHidden/>
          </w:rPr>
          <w:t>65</w:t>
        </w:r>
        <w:r>
          <w:rPr>
            <w:webHidden/>
          </w:rPr>
          <w:fldChar w:fldCharType="end"/>
        </w:r>
      </w:hyperlink>
    </w:p>
    <w:p w:rsidR="00BD1C50" w:rsidRDefault="00BD1C50">
      <w:pPr>
        <w:pStyle w:val="TM2"/>
        <w:rPr>
          <w:rFonts w:asciiTheme="minorHAnsi" w:eastAsiaTheme="minorEastAsia" w:hAnsiTheme="minorHAnsi" w:cstheme="minorBidi"/>
          <w:smallCaps w:val="0"/>
          <w:sz w:val="22"/>
          <w:szCs w:val="22"/>
        </w:rPr>
      </w:pPr>
      <w:hyperlink w:anchor="_Toc500763612" w:history="1">
        <w:r w:rsidRPr="00097CAE">
          <w:rPr>
            <w:rStyle w:val="Lienhypertexte"/>
            <w:rFonts w:ascii="Symbol" w:hAnsi="Symbol"/>
          </w:rPr>
          <w:t></w:t>
        </w:r>
        <w:r>
          <w:rPr>
            <w:rFonts w:asciiTheme="minorHAnsi" w:eastAsiaTheme="minorEastAsia" w:hAnsiTheme="minorHAnsi" w:cstheme="minorBidi"/>
            <w:smallCaps w:val="0"/>
            <w:sz w:val="22"/>
            <w:szCs w:val="22"/>
          </w:rPr>
          <w:tab/>
        </w:r>
        <w:r w:rsidRPr="00097CAE">
          <w:rPr>
            <w:rStyle w:val="Lienhypertexte"/>
          </w:rPr>
          <w:t>bat</w:t>
        </w:r>
        <w:r>
          <w:rPr>
            <w:webHidden/>
          </w:rPr>
          <w:tab/>
        </w:r>
        <w:r>
          <w:rPr>
            <w:webHidden/>
          </w:rPr>
          <w:fldChar w:fldCharType="begin"/>
        </w:r>
        <w:r>
          <w:rPr>
            <w:webHidden/>
          </w:rPr>
          <w:instrText xml:space="preserve"> PAGEREF _Toc500763612 \h </w:instrText>
        </w:r>
        <w:r>
          <w:rPr>
            <w:webHidden/>
          </w:rPr>
        </w:r>
        <w:r>
          <w:rPr>
            <w:webHidden/>
          </w:rPr>
          <w:fldChar w:fldCharType="separate"/>
        </w:r>
        <w:r>
          <w:rPr>
            <w:webHidden/>
          </w:rPr>
          <w:t>66</w:t>
        </w:r>
        <w:r>
          <w:rPr>
            <w:webHidden/>
          </w:rPr>
          <w:fldChar w:fldCharType="end"/>
        </w:r>
      </w:hyperlink>
    </w:p>
    <w:p w:rsidR="00BD1C50" w:rsidRDefault="00BD1C50">
      <w:pPr>
        <w:pStyle w:val="TM2"/>
        <w:rPr>
          <w:rFonts w:asciiTheme="minorHAnsi" w:eastAsiaTheme="minorEastAsia" w:hAnsiTheme="minorHAnsi" w:cstheme="minorBidi"/>
          <w:smallCaps w:val="0"/>
          <w:sz w:val="22"/>
          <w:szCs w:val="22"/>
        </w:rPr>
      </w:pPr>
      <w:hyperlink w:anchor="_Toc500763613" w:history="1">
        <w:r w:rsidRPr="00097CAE">
          <w:rPr>
            <w:rStyle w:val="Lienhypertexte"/>
            <w:rFonts w:ascii="Symbol" w:hAnsi="Symbol"/>
          </w:rPr>
          <w:t></w:t>
        </w:r>
        <w:r>
          <w:rPr>
            <w:rFonts w:asciiTheme="minorHAnsi" w:eastAsiaTheme="minorEastAsia" w:hAnsiTheme="minorHAnsi" w:cstheme="minorBidi"/>
            <w:smallCaps w:val="0"/>
            <w:sz w:val="22"/>
            <w:szCs w:val="22"/>
          </w:rPr>
          <w:tab/>
        </w:r>
        <w:r w:rsidRPr="00097CAE">
          <w:rPr>
            <w:rStyle w:val="Lienhypertexte"/>
          </w:rPr>
          <w:t>bitrate_monitor</w:t>
        </w:r>
        <w:r>
          <w:rPr>
            <w:webHidden/>
          </w:rPr>
          <w:tab/>
        </w:r>
        <w:r>
          <w:rPr>
            <w:webHidden/>
          </w:rPr>
          <w:fldChar w:fldCharType="begin"/>
        </w:r>
        <w:r>
          <w:rPr>
            <w:webHidden/>
          </w:rPr>
          <w:instrText xml:space="preserve"> PAGEREF _Toc500763613 \h </w:instrText>
        </w:r>
        <w:r>
          <w:rPr>
            <w:webHidden/>
          </w:rPr>
        </w:r>
        <w:r>
          <w:rPr>
            <w:webHidden/>
          </w:rPr>
          <w:fldChar w:fldCharType="separate"/>
        </w:r>
        <w:r>
          <w:rPr>
            <w:webHidden/>
          </w:rPr>
          <w:t>67</w:t>
        </w:r>
        <w:r>
          <w:rPr>
            <w:webHidden/>
          </w:rPr>
          <w:fldChar w:fldCharType="end"/>
        </w:r>
      </w:hyperlink>
    </w:p>
    <w:p w:rsidR="00BD1C50" w:rsidRDefault="00BD1C50">
      <w:pPr>
        <w:pStyle w:val="TM2"/>
        <w:rPr>
          <w:rFonts w:asciiTheme="minorHAnsi" w:eastAsiaTheme="minorEastAsia" w:hAnsiTheme="minorHAnsi" w:cstheme="minorBidi"/>
          <w:smallCaps w:val="0"/>
          <w:sz w:val="22"/>
          <w:szCs w:val="22"/>
        </w:rPr>
      </w:pPr>
      <w:hyperlink w:anchor="_Toc500763614" w:history="1">
        <w:r w:rsidRPr="00097CAE">
          <w:rPr>
            <w:rStyle w:val="Lienhypertexte"/>
            <w:rFonts w:ascii="Symbol" w:hAnsi="Symbol"/>
          </w:rPr>
          <w:t></w:t>
        </w:r>
        <w:r>
          <w:rPr>
            <w:rFonts w:asciiTheme="minorHAnsi" w:eastAsiaTheme="minorEastAsia" w:hAnsiTheme="minorHAnsi" w:cstheme="minorBidi"/>
            <w:smallCaps w:val="0"/>
            <w:sz w:val="22"/>
            <w:szCs w:val="22"/>
          </w:rPr>
          <w:tab/>
        </w:r>
        <w:r w:rsidRPr="00097CAE">
          <w:rPr>
            <w:rStyle w:val="Lienhypertexte"/>
          </w:rPr>
          <w:t>boostpid</w:t>
        </w:r>
        <w:r>
          <w:rPr>
            <w:webHidden/>
          </w:rPr>
          <w:tab/>
        </w:r>
        <w:r>
          <w:rPr>
            <w:webHidden/>
          </w:rPr>
          <w:fldChar w:fldCharType="begin"/>
        </w:r>
        <w:r>
          <w:rPr>
            <w:webHidden/>
          </w:rPr>
          <w:instrText xml:space="preserve"> PAGEREF _Toc500763614 \h </w:instrText>
        </w:r>
        <w:r>
          <w:rPr>
            <w:webHidden/>
          </w:rPr>
        </w:r>
        <w:r>
          <w:rPr>
            <w:webHidden/>
          </w:rPr>
          <w:fldChar w:fldCharType="separate"/>
        </w:r>
        <w:r>
          <w:rPr>
            <w:webHidden/>
          </w:rPr>
          <w:t>68</w:t>
        </w:r>
        <w:r>
          <w:rPr>
            <w:webHidden/>
          </w:rPr>
          <w:fldChar w:fldCharType="end"/>
        </w:r>
      </w:hyperlink>
    </w:p>
    <w:p w:rsidR="00BD1C50" w:rsidRDefault="00BD1C50">
      <w:pPr>
        <w:pStyle w:val="TM2"/>
        <w:rPr>
          <w:rFonts w:asciiTheme="minorHAnsi" w:eastAsiaTheme="minorEastAsia" w:hAnsiTheme="minorHAnsi" w:cstheme="minorBidi"/>
          <w:smallCaps w:val="0"/>
          <w:sz w:val="22"/>
          <w:szCs w:val="22"/>
        </w:rPr>
      </w:pPr>
      <w:hyperlink w:anchor="_Toc500763615" w:history="1">
        <w:r w:rsidRPr="00097CAE">
          <w:rPr>
            <w:rStyle w:val="Lienhypertexte"/>
            <w:rFonts w:ascii="Symbol" w:hAnsi="Symbol"/>
          </w:rPr>
          <w:t></w:t>
        </w:r>
        <w:r>
          <w:rPr>
            <w:rFonts w:asciiTheme="minorHAnsi" w:eastAsiaTheme="minorEastAsia" w:hAnsiTheme="minorHAnsi" w:cstheme="minorBidi"/>
            <w:smallCaps w:val="0"/>
            <w:sz w:val="22"/>
            <w:szCs w:val="22"/>
          </w:rPr>
          <w:tab/>
        </w:r>
        <w:r w:rsidRPr="00097CAE">
          <w:rPr>
            <w:rStyle w:val="Lienhypertexte"/>
          </w:rPr>
          <w:t>cat</w:t>
        </w:r>
        <w:r>
          <w:rPr>
            <w:webHidden/>
          </w:rPr>
          <w:tab/>
        </w:r>
        <w:r>
          <w:rPr>
            <w:webHidden/>
          </w:rPr>
          <w:fldChar w:fldCharType="begin"/>
        </w:r>
        <w:r>
          <w:rPr>
            <w:webHidden/>
          </w:rPr>
          <w:instrText xml:space="preserve"> PAGEREF _Toc500763615 \h </w:instrText>
        </w:r>
        <w:r>
          <w:rPr>
            <w:webHidden/>
          </w:rPr>
        </w:r>
        <w:r>
          <w:rPr>
            <w:webHidden/>
          </w:rPr>
          <w:fldChar w:fldCharType="separate"/>
        </w:r>
        <w:r>
          <w:rPr>
            <w:webHidden/>
          </w:rPr>
          <w:t>69</w:t>
        </w:r>
        <w:r>
          <w:rPr>
            <w:webHidden/>
          </w:rPr>
          <w:fldChar w:fldCharType="end"/>
        </w:r>
      </w:hyperlink>
    </w:p>
    <w:p w:rsidR="00BD1C50" w:rsidRDefault="00BD1C50">
      <w:pPr>
        <w:pStyle w:val="TM2"/>
        <w:rPr>
          <w:rFonts w:asciiTheme="minorHAnsi" w:eastAsiaTheme="minorEastAsia" w:hAnsiTheme="minorHAnsi" w:cstheme="minorBidi"/>
          <w:smallCaps w:val="0"/>
          <w:sz w:val="22"/>
          <w:szCs w:val="22"/>
        </w:rPr>
      </w:pPr>
      <w:hyperlink w:anchor="_Toc500763616" w:history="1">
        <w:r w:rsidRPr="00097CAE">
          <w:rPr>
            <w:rStyle w:val="Lienhypertexte"/>
            <w:rFonts w:ascii="Symbol" w:hAnsi="Symbol"/>
          </w:rPr>
          <w:t></w:t>
        </w:r>
        <w:r>
          <w:rPr>
            <w:rFonts w:asciiTheme="minorHAnsi" w:eastAsiaTheme="minorEastAsia" w:hAnsiTheme="minorHAnsi" w:cstheme="minorBidi"/>
            <w:smallCaps w:val="0"/>
            <w:sz w:val="22"/>
            <w:szCs w:val="22"/>
          </w:rPr>
          <w:tab/>
        </w:r>
        <w:r w:rsidRPr="00097CAE">
          <w:rPr>
            <w:rStyle w:val="Lienhypertexte"/>
          </w:rPr>
          <w:t>clear</w:t>
        </w:r>
        <w:r>
          <w:rPr>
            <w:webHidden/>
          </w:rPr>
          <w:tab/>
        </w:r>
        <w:r>
          <w:rPr>
            <w:webHidden/>
          </w:rPr>
          <w:fldChar w:fldCharType="begin"/>
        </w:r>
        <w:r>
          <w:rPr>
            <w:webHidden/>
          </w:rPr>
          <w:instrText xml:space="preserve"> PAGEREF _Toc500763616 \h </w:instrText>
        </w:r>
        <w:r>
          <w:rPr>
            <w:webHidden/>
          </w:rPr>
        </w:r>
        <w:r>
          <w:rPr>
            <w:webHidden/>
          </w:rPr>
          <w:fldChar w:fldCharType="separate"/>
        </w:r>
        <w:r>
          <w:rPr>
            <w:webHidden/>
          </w:rPr>
          <w:t>71</w:t>
        </w:r>
        <w:r>
          <w:rPr>
            <w:webHidden/>
          </w:rPr>
          <w:fldChar w:fldCharType="end"/>
        </w:r>
      </w:hyperlink>
    </w:p>
    <w:p w:rsidR="00BD1C50" w:rsidRDefault="00BD1C50">
      <w:pPr>
        <w:pStyle w:val="TM2"/>
        <w:rPr>
          <w:rFonts w:asciiTheme="minorHAnsi" w:eastAsiaTheme="minorEastAsia" w:hAnsiTheme="minorHAnsi" w:cstheme="minorBidi"/>
          <w:smallCaps w:val="0"/>
          <w:sz w:val="22"/>
          <w:szCs w:val="22"/>
        </w:rPr>
      </w:pPr>
      <w:hyperlink w:anchor="_Toc500763617" w:history="1">
        <w:r w:rsidRPr="00097CAE">
          <w:rPr>
            <w:rStyle w:val="Lienhypertexte"/>
            <w:rFonts w:ascii="Symbol" w:hAnsi="Symbol"/>
          </w:rPr>
          <w:t></w:t>
        </w:r>
        <w:r>
          <w:rPr>
            <w:rFonts w:asciiTheme="minorHAnsi" w:eastAsiaTheme="minorEastAsia" w:hAnsiTheme="minorHAnsi" w:cstheme="minorBidi"/>
            <w:smallCaps w:val="0"/>
            <w:sz w:val="22"/>
            <w:szCs w:val="22"/>
          </w:rPr>
          <w:tab/>
        </w:r>
        <w:r w:rsidRPr="00097CAE">
          <w:rPr>
            <w:rStyle w:val="Lienhypertexte"/>
          </w:rPr>
          <w:t>continuity</w:t>
        </w:r>
        <w:r>
          <w:rPr>
            <w:webHidden/>
          </w:rPr>
          <w:tab/>
        </w:r>
        <w:r>
          <w:rPr>
            <w:webHidden/>
          </w:rPr>
          <w:fldChar w:fldCharType="begin"/>
        </w:r>
        <w:r>
          <w:rPr>
            <w:webHidden/>
          </w:rPr>
          <w:instrText xml:space="preserve"> PAGEREF _Toc500763617 \h </w:instrText>
        </w:r>
        <w:r>
          <w:rPr>
            <w:webHidden/>
          </w:rPr>
        </w:r>
        <w:r>
          <w:rPr>
            <w:webHidden/>
          </w:rPr>
          <w:fldChar w:fldCharType="separate"/>
        </w:r>
        <w:r>
          <w:rPr>
            <w:webHidden/>
          </w:rPr>
          <w:t>72</w:t>
        </w:r>
        <w:r>
          <w:rPr>
            <w:webHidden/>
          </w:rPr>
          <w:fldChar w:fldCharType="end"/>
        </w:r>
      </w:hyperlink>
    </w:p>
    <w:p w:rsidR="00BD1C50" w:rsidRDefault="00BD1C50">
      <w:pPr>
        <w:pStyle w:val="TM2"/>
        <w:rPr>
          <w:rFonts w:asciiTheme="minorHAnsi" w:eastAsiaTheme="minorEastAsia" w:hAnsiTheme="minorHAnsi" w:cstheme="minorBidi"/>
          <w:smallCaps w:val="0"/>
          <w:sz w:val="22"/>
          <w:szCs w:val="22"/>
        </w:rPr>
      </w:pPr>
      <w:hyperlink w:anchor="_Toc500763618" w:history="1">
        <w:r w:rsidRPr="00097CAE">
          <w:rPr>
            <w:rStyle w:val="Lienhypertexte"/>
            <w:rFonts w:ascii="Symbol" w:hAnsi="Symbol"/>
          </w:rPr>
          <w:t></w:t>
        </w:r>
        <w:r>
          <w:rPr>
            <w:rFonts w:asciiTheme="minorHAnsi" w:eastAsiaTheme="minorEastAsia" w:hAnsiTheme="minorHAnsi" w:cstheme="minorBidi"/>
            <w:smallCaps w:val="0"/>
            <w:sz w:val="22"/>
            <w:szCs w:val="22"/>
          </w:rPr>
          <w:tab/>
        </w:r>
        <w:r w:rsidRPr="00097CAE">
          <w:rPr>
            <w:rStyle w:val="Lienhypertexte"/>
          </w:rPr>
          <w:t>count</w:t>
        </w:r>
        <w:r>
          <w:rPr>
            <w:webHidden/>
          </w:rPr>
          <w:tab/>
        </w:r>
        <w:r>
          <w:rPr>
            <w:webHidden/>
          </w:rPr>
          <w:fldChar w:fldCharType="begin"/>
        </w:r>
        <w:r>
          <w:rPr>
            <w:webHidden/>
          </w:rPr>
          <w:instrText xml:space="preserve"> PAGEREF _Toc500763618 \h </w:instrText>
        </w:r>
        <w:r>
          <w:rPr>
            <w:webHidden/>
          </w:rPr>
        </w:r>
        <w:r>
          <w:rPr>
            <w:webHidden/>
          </w:rPr>
          <w:fldChar w:fldCharType="separate"/>
        </w:r>
        <w:r>
          <w:rPr>
            <w:webHidden/>
          </w:rPr>
          <w:t>73</w:t>
        </w:r>
        <w:r>
          <w:rPr>
            <w:webHidden/>
          </w:rPr>
          <w:fldChar w:fldCharType="end"/>
        </w:r>
      </w:hyperlink>
    </w:p>
    <w:p w:rsidR="00BD1C50" w:rsidRDefault="00BD1C50">
      <w:pPr>
        <w:pStyle w:val="TM2"/>
        <w:rPr>
          <w:rFonts w:asciiTheme="minorHAnsi" w:eastAsiaTheme="minorEastAsia" w:hAnsiTheme="minorHAnsi" w:cstheme="minorBidi"/>
          <w:smallCaps w:val="0"/>
          <w:sz w:val="22"/>
          <w:szCs w:val="22"/>
        </w:rPr>
      </w:pPr>
      <w:hyperlink w:anchor="_Toc500763619" w:history="1">
        <w:r w:rsidRPr="00097CAE">
          <w:rPr>
            <w:rStyle w:val="Lienhypertexte"/>
            <w:rFonts w:ascii="Symbol" w:hAnsi="Symbol"/>
          </w:rPr>
          <w:t></w:t>
        </w:r>
        <w:r>
          <w:rPr>
            <w:rFonts w:asciiTheme="minorHAnsi" w:eastAsiaTheme="minorEastAsia" w:hAnsiTheme="minorHAnsi" w:cstheme="minorBidi"/>
            <w:smallCaps w:val="0"/>
            <w:sz w:val="22"/>
            <w:szCs w:val="22"/>
          </w:rPr>
          <w:tab/>
        </w:r>
        <w:r w:rsidRPr="00097CAE">
          <w:rPr>
            <w:rStyle w:val="Lienhypertexte"/>
          </w:rPr>
          <w:t>datainject</w:t>
        </w:r>
        <w:r>
          <w:rPr>
            <w:webHidden/>
          </w:rPr>
          <w:tab/>
        </w:r>
        <w:r>
          <w:rPr>
            <w:webHidden/>
          </w:rPr>
          <w:fldChar w:fldCharType="begin"/>
        </w:r>
        <w:r>
          <w:rPr>
            <w:webHidden/>
          </w:rPr>
          <w:instrText xml:space="preserve"> PAGEREF _Toc500763619 \h </w:instrText>
        </w:r>
        <w:r>
          <w:rPr>
            <w:webHidden/>
          </w:rPr>
        </w:r>
        <w:r>
          <w:rPr>
            <w:webHidden/>
          </w:rPr>
          <w:fldChar w:fldCharType="separate"/>
        </w:r>
        <w:r>
          <w:rPr>
            <w:webHidden/>
          </w:rPr>
          <w:t>74</w:t>
        </w:r>
        <w:r>
          <w:rPr>
            <w:webHidden/>
          </w:rPr>
          <w:fldChar w:fldCharType="end"/>
        </w:r>
      </w:hyperlink>
    </w:p>
    <w:p w:rsidR="00BD1C50" w:rsidRDefault="00BD1C50">
      <w:pPr>
        <w:pStyle w:val="TM2"/>
        <w:rPr>
          <w:rFonts w:asciiTheme="minorHAnsi" w:eastAsiaTheme="minorEastAsia" w:hAnsiTheme="minorHAnsi" w:cstheme="minorBidi"/>
          <w:smallCaps w:val="0"/>
          <w:sz w:val="22"/>
          <w:szCs w:val="22"/>
        </w:rPr>
      </w:pPr>
      <w:hyperlink w:anchor="_Toc500763620" w:history="1">
        <w:r w:rsidRPr="00097CAE">
          <w:rPr>
            <w:rStyle w:val="Lienhypertexte"/>
            <w:rFonts w:ascii="Symbol" w:hAnsi="Symbol"/>
          </w:rPr>
          <w:t></w:t>
        </w:r>
        <w:r>
          <w:rPr>
            <w:rFonts w:asciiTheme="minorHAnsi" w:eastAsiaTheme="minorEastAsia" w:hAnsiTheme="minorHAnsi" w:cstheme="minorBidi"/>
            <w:smallCaps w:val="0"/>
            <w:sz w:val="22"/>
            <w:szCs w:val="22"/>
          </w:rPr>
          <w:tab/>
        </w:r>
        <w:r w:rsidRPr="00097CAE">
          <w:rPr>
            <w:rStyle w:val="Lienhypertexte"/>
          </w:rPr>
          <w:t>dektec (input)</w:t>
        </w:r>
        <w:r>
          <w:rPr>
            <w:webHidden/>
          </w:rPr>
          <w:tab/>
        </w:r>
        <w:r>
          <w:rPr>
            <w:webHidden/>
          </w:rPr>
          <w:fldChar w:fldCharType="begin"/>
        </w:r>
        <w:r>
          <w:rPr>
            <w:webHidden/>
          </w:rPr>
          <w:instrText xml:space="preserve"> PAGEREF _Toc500763620 \h </w:instrText>
        </w:r>
        <w:r>
          <w:rPr>
            <w:webHidden/>
          </w:rPr>
        </w:r>
        <w:r>
          <w:rPr>
            <w:webHidden/>
          </w:rPr>
          <w:fldChar w:fldCharType="separate"/>
        </w:r>
        <w:r>
          <w:rPr>
            <w:webHidden/>
          </w:rPr>
          <w:t>75</w:t>
        </w:r>
        <w:r>
          <w:rPr>
            <w:webHidden/>
          </w:rPr>
          <w:fldChar w:fldCharType="end"/>
        </w:r>
      </w:hyperlink>
    </w:p>
    <w:p w:rsidR="00BD1C50" w:rsidRDefault="00BD1C50">
      <w:pPr>
        <w:pStyle w:val="TM2"/>
        <w:rPr>
          <w:rFonts w:asciiTheme="minorHAnsi" w:eastAsiaTheme="minorEastAsia" w:hAnsiTheme="minorHAnsi" w:cstheme="minorBidi"/>
          <w:smallCaps w:val="0"/>
          <w:sz w:val="22"/>
          <w:szCs w:val="22"/>
        </w:rPr>
      </w:pPr>
      <w:hyperlink w:anchor="_Toc500763621" w:history="1">
        <w:r w:rsidRPr="00097CAE">
          <w:rPr>
            <w:rStyle w:val="Lienhypertexte"/>
            <w:rFonts w:ascii="Symbol" w:hAnsi="Symbol"/>
          </w:rPr>
          <w:t></w:t>
        </w:r>
        <w:r>
          <w:rPr>
            <w:rFonts w:asciiTheme="minorHAnsi" w:eastAsiaTheme="minorEastAsia" w:hAnsiTheme="minorHAnsi" w:cstheme="minorBidi"/>
            <w:smallCaps w:val="0"/>
            <w:sz w:val="22"/>
            <w:szCs w:val="22"/>
          </w:rPr>
          <w:tab/>
        </w:r>
        <w:r w:rsidRPr="00097CAE">
          <w:rPr>
            <w:rStyle w:val="Lienhypertexte"/>
          </w:rPr>
          <w:t>dektec (output)</w:t>
        </w:r>
        <w:r>
          <w:rPr>
            <w:webHidden/>
          </w:rPr>
          <w:tab/>
        </w:r>
        <w:r>
          <w:rPr>
            <w:webHidden/>
          </w:rPr>
          <w:fldChar w:fldCharType="begin"/>
        </w:r>
        <w:r>
          <w:rPr>
            <w:webHidden/>
          </w:rPr>
          <w:instrText xml:space="preserve"> PAGEREF _Toc500763621 \h </w:instrText>
        </w:r>
        <w:r>
          <w:rPr>
            <w:webHidden/>
          </w:rPr>
        </w:r>
        <w:r>
          <w:rPr>
            <w:webHidden/>
          </w:rPr>
          <w:fldChar w:fldCharType="separate"/>
        </w:r>
        <w:r>
          <w:rPr>
            <w:webHidden/>
          </w:rPr>
          <w:t>76</w:t>
        </w:r>
        <w:r>
          <w:rPr>
            <w:webHidden/>
          </w:rPr>
          <w:fldChar w:fldCharType="end"/>
        </w:r>
      </w:hyperlink>
    </w:p>
    <w:p w:rsidR="00BD1C50" w:rsidRDefault="00BD1C50">
      <w:pPr>
        <w:pStyle w:val="TM2"/>
        <w:rPr>
          <w:rFonts w:asciiTheme="minorHAnsi" w:eastAsiaTheme="minorEastAsia" w:hAnsiTheme="minorHAnsi" w:cstheme="minorBidi"/>
          <w:smallCaps w:val="0"/>
          <w:sz w:val="22"/>
          <w:szCs w:val="22"/>
        </w:rPr>
      </w:pPr>
      <w:hyperlink w:anchor="_Toc500763622" w:history="1">
        <w:r w:rsidRPr="00097CAE">
          <w:rPr>
            <w:rStyle w:val="Lienhypertexte"/>
            <w:rFonts w:ascii="Symbol" w:hAnsi="Symbol"/>
          </w:rPr>
          <w:t></w:t>
        </w:r>
        <w:r>
          <w:rPr>
            <w:rFonts w:asciiTheme="minorHAnsi" w:eastAsiaTheme="minorEastAsia" w:hAnsiTheme="minorHAnsi" w:cstheme="minorBidi"/>
            <w:smallCaps w:val="0"/>
            <w:sz w:val="22"/>
            <w:szCs w:val="22"/>
          </w:rPr>
          <w:tab/>
        </w:r>
        <w:r w:rsidRPr="00097CAE">
          <w:rPr>
            <w:rStyle w:val="Lienhypertexte"/>
          </w:rPr>
          <w:t>descrambler</w:t>
        </w:r>
        <w:r>
          <w:rPr>
            <w:webHidden/>
          </w:rPr>
          <w:tab/>
        </w:r>
        <w:r>
          <w:rPr>
            <w:webHidden/>
          </w:rPr>
          <w:fldChar w:fldCharType="begin"/>
        </w:r>
        <w:r>
          <w:rPr>
            <w:webHidden/>
          </w:rPr>
          <w:instrText xml:space="preserve"> PAGEREF _Toc500763622 \h </w:instrText>
        </w:r>
        <w:r>
          <w:rPr>
            <w:webHidden/>
          </w:rPr>
        </w:r>
        <w:r>
          <w:rPr>
            <w:webHidden/>
          </w:rPr>
          <w:fldChar w:fldCharType="separate"/>
        </w:r>
        <w:r>
          <w:rPr>
            <w:webHidden/>
          </w:rPr>
          <w:t>84</w:t>
        </w:r>
        <w:r>
          <w:rPr>
            <w:webHidden/>
          </w:rPr>
          <w:fldChar w:fldCharType="end"/>
        </w:r>
      </w:hyperlink>
    </w:p>
    <w:p w:rsidR="00BD1C50" w:rsidRDefault="00BD1C50">
      <w:pPr>
        <w:pStyle w:val="TM2"/>
        <w:rPr>
          <w:rFonts w:asciiTheme="minorHAnsi" w:eastAsiaTheme="minorEastAsia" w:hAnsiTheme="minorHAnsi" w:cstheme="minorBidi"/>
          <w:smallCaps w:val="0"/>
          <w:sz w:val="22"/>
          <w:szCs w:val="22"/>
        </w:rPr>
      </w:pPr>
      <w:hyperlink w:anchor="_Toc500763623" w:history="1">
        <w:r w:rsidRPr="00097CAE">
          <w:rPr>
            <w:rStyle w:val="Lienhypertexte"/>
            <w:rFonts w:ascii="Symbol" w:hAnsi="Symbol"/>
          </w:rPr>
          <w:t></w:t>
        </w:r>
        <w:r>
          <w:rPr>
            <w:rFonts w:asciiTheme="minorHAnsi" w:eastAsiaTheme="minorEastAsia" w:hAnsiTheme="minorHAnsi" w:cstheme="minorBidi"/>
            <w:smallCaps w:val="0"/>
            <w:sz w:val="22"/>
            <w:szCs w:val="22"/>
          </w:rPr>
          <w:tab/>
        </w:r>
        <w:r w:rsidRPr="00097CAE">
          <w:rPr>
            <w:rStyle w:val="Lienhypertexte"/>
          </w:rPr>
          <w:t>drop (output)</w:t>
        </w:r>
        <w:r>
          <w:rPr>
            <w:webHidden/>
          </w:rPr>
          <w:tab/>
        </w:r>
        <w:r>
          <w:rPr>
            <w:webHidden/>
          </w:rPr>
          <w:fldChar w:fldCharType="begin"/>
        </w:r>
        <w:r>
          <w:rPr>
            <w:webHidden/>
          </w:rPr>
          <w:instrText xml:space="preserve"> PAGEREF _Toc500763623 \h </w:instrText>
        </w:r>
        <w:r>
          <w:rPr>
            <w:webHidden/>
          </w:rPr>
        </w:r>
        <w:r>
          <w:rPr>
            <w:webHidden/>
          </w:rPr>
          <w:fldChar w:fldCharType="separate"/>
        </w:r>
        <w:r>
          <w:rPr>
            <w:webHidden/>
          </w:rPr>
          <w:t>85</w:t>
        </w:r>
        <w:r>
          <w:rPr>
            <w:webHidden/>
          </w:rPr>
          <w:fldChar w:fldCharType="end"/>
        </w:r>
      </w:hyperlink>
    </w:p>
    <w:p w:rsidR="00BD1C50" w:rsidRDefault="00BD1C50">
      <w:pPr>
        <w:pStyle w:val="TM2"/>
        <w:rPr>
          <w:rFonts w:asciiTheme="minorHAnsi" w:eastAsiaTheme="minorEastAsia" w:hAnsiTheme="minorHAnsi" w:cstheme="minorBidi"/>
          <w:smallCaps w:val="0"/>
          <w:sz w:val="22"/>
          <w:szCs w:val="22"/>
        </w:rPr>
      </w:pPr>
      <w:hyperlink w:anchor="_Toc500763624" w:history="1">
        <w:r w:rsidRPr="00097CAE">
          <w:rPr>
            <w:rStyle w:val="Lienhypertexte"/>
            <w:rFonts w:ascii="Symbol" w:hAnsi="Symbol"/>
          </w:rPr>
          <w:t></w:t>
        </w:r>
        <w:r>
          <w:rPr>
            <w:rFonts w:asciiTheme="minorHAnsi" w:eastAsiaTheme="minorEastAsia" w:hAnsiTheme="minorHAnsi" w:cstheme="minorBidi"/>
            <w:smallCaps w:val="0"/>
            <w:sz w:val="22"/>
            <w:szCs w:val="22"/>
          </w:rPr>
          <w:tab/>
        </w:r>
        <w:r w:rsidRPr="00097CAE">
          <w:rPr>
            <w:rStyle w:val="Lienhypertexte"/>
          </w:rPr>
          <w:t>dvb (input)</w:t>
        </w:r>
        <w:r>
          <w:rPr>
            <w:webHidden/>
          </w:rPr>
          <w:tab/>
        </w:r>
        <w:r>
          <w:rPr>
            <w:webHidden/>
          </w:rPr>
          <w:fldChar w:fldCharType="begin"/>
        </w:r>
        <w:r>
          <w:rPr>
            <w:webHidden/>
          </w:rPr>
          <w:instrText xml:space="preserve"> PAGEREF _Toc500763624 \h </w:instrText>
        </w:r>
        <w:r>
          <w:rPr>
            <w:webHidden/>
          </w:rPr>
        </w:r>
        <w:r>
          <w:rPr>
            <w:webHidden/>
          </w:rPr>
          <w:fldChar w:fldCharType="separate"/>
        </w:r>
        <w:r>
          <w:rPr>
            <w:webHidden/>
          </w:rPr>
          <w:t>86</w:t>
        </w:r>
        <w:r>
          <w:rPr>
            <w:webHidden/>
          </w:rPr>
          <w:fldChar w:fldCharType="end"/>
        </w:r>
      </w:hyperlink>
    </w:p>
    <w:p w:rsidR="00BD1C50" w:rsidRDefault="00BD1C50">
      <w:pPr>
        <w:pStyle w:val="TM2"/>
        <w:rPr>
          <w:rFonts w:asciiTheme="minorHAnsi" w:eastAsiaTheme="minorEastAsia" w:hAnsiTheme="minorHAnsi" w:cstheme="minorBidi"/>
          <w:smallCaps w:val="0"/>
          <w:sz w:val="22"/>
          <w:szCs w:val="22"/>
        </w:rPr>
      </w:pPr>
      <w:hyperlink w:anchor="_Toc500763625" w:history="1">
        <w:r w:rsidRPr="00097CAE">
          <w:rPr>
            <w:rStyle w:val="Lienhypertexte"/>
            <w:rFonts w:ascii="Symbol" w:hAnsi="Symbol"/>
          </w:rPr>
          <w:t></w:t>
        </w:r>
        <w:r>
          <w:rPr>
            <w:rFonts w:asciiTheme="minorHAnsi" w:eastAsiaTheme="minorEastAsia" w:hAnsiTheme="minorHAnsi" w:cstheme="minorBidi"/>
            <w:smallCaps w:val="0"/>
            <w:sz w:val="22"/>
            <w:szCs w:val="22"/>
          </w:rPr>
          <w:tab/>
        </w:r>
        <w:r w:rsidRPr="00097CAE">
          <w:rPr>
            <w:rStyle w:val="Lienhypertexte"/>
          </w:rPr>
          <w:t>eit</w:t>
        </w:r>
        <w:r>
          <w:rPr>
            <w:webHidden/>
          </w:rPr>
          <w:tab/>
        </w:r>
        <w:r>
          <w:rPr>
            <w:webHidden/>
          </w:rPr>
          <w:fldChar w:fldCharType="begin"/>
        </w:r>
        <w:r>
          <w:rPr>
            <w:webHidden/>
          </w:rPr>
          <w:instrText xml:space="preserve"> PAGEREF _Toc500763625 \h </w:instrText>
        </w:r>
        <w:r>
          <w:rPr>
            <w:webHidden/>
          </w:rPr>
        </w:r>
        <w:r>
          <w:rPr>
            <w:webHidden/>
          </w:rPr>
          <w:fldChar w:fldCharType="separate"/>
        </w:r>
        <w:r>
          <w:rPr>
            <w:webHidden/>
          </w:rPr>
          <w:t>91</w:t>
        </w:r>
        <w:r>
          <w:rPr>
            <w:webHidden/>
          </w:rPr>
          <w:fldChar w:fldCharType="end"/>
        </w:r>
      </w:hyperlink>
    </w:p>
    <w:p w:rsidR="00BD1C50" w:rsidRDefault="00BD1C50">
      <w:pPr>
        <w:pStyle w:val="TM2"/>
        <w:rPr>
          <w:rFonts w:asciiTheme="minorHAnsi" w:eastAsiaTheme="minorEastAsia" w:hAnsiTheme="minorHAnsi" w:cstheme="minorBidi"/>
          <w:smallCaps w:val="0"/>
          <w:sz w:val="22"/>
          <w:szCs w:val="22"/>
        </w:rPr>
      </w:pPr>
      <w:hyperlink w:anchor="_Toc500763626" w:history="1">
        <w:r w:rsidRPr="00097CAE">
          <w:rPr>
            <w:rStyle w:val="Lienhypertexte"/>
            <w:rFonts w:ascii="Symbol" w:hAnsi="Symbol"/>
          </w:rPr>
          <w:t></w:t>
        </w:r>
        <w:r>
          <w:rPr>
            <w:rFonts w:asciiTheme="minorHAnsi" w:eastAsiaTheme="minorEastAsia" w:hAnsiTheme="minorHAnsi" w:cstheme="minorBidi"/>
            <w:smallCaps w:val="0"/>
            <w:sz w:val="22"/>
            <w:szCs w:val="22"/>
          </w:rPr>
          <w:tab/>
        </w:r>
        <w:r w:rsidRPr="00097CAE">
          <w:rPr>
            <w:rStyle w:val="Lienhypertexte"/>
          </w:rPr>
          <w:t>file (input)</w:t>
        </w:r>
        <w:r>
          <w:rPr>
            <w:webHidden/>
          </w:rPr>
          <w:tab/>
        </w:r>
        <w:r>
          <w:rPr>
            <w:webHidden/>
          </w:rPr>
          <w:fldChar w:fldCharType="begin"/>
        </w:r>
        <w:r>
          <w:rPr>
            <w:webHidden/>
          </w:rPr>
          <w:instrText xml:space="preserve"> PAGEREF _Toc500763626 \h </w:instrText>
        </w:r>
        <w:r>
          <w:rPr>
            <w:webHidden/>
          </w:rPr>
        </w:r>
        <w:r>
          <w:rPr>
            <w:webHidden/>
          </w:rPr>
          <w:fldChar w:fldCharType="separate"/>
        </w:r>
        <w:r>
          <w:rPr>
            <w:webHidden/>
          </w:rPr>
          <w:t>92</w:t>
        </w:r>
        <w:r>
          <w:rPr>
            <w:webHidden/>
          </w:rPr>
          <w:fldChar w:fldCharType="end"/>
        </w:r>
      </w:hyperlink>
    </w:p>
    <w:p w:rsidR="00BD1C50" w:rsidRDefault="00BD1C50">
      <w:pPr>
        <w:pStyle w:val="TM2"/>
        <w:rPr>
          <w:rFonts w:asciiTheme="minorHAnsi" w:eastAsiaTheme="minorEastAsia" w:hAnsiTheme="minorHAnsi" w:cstheme="minorBidi"/>
          <w:smallCaps w:val="0"/>
          <w:sz w:val="22"/>
          <w:szCs w:val="22"/>
        </w:rPr>
      </w:pPr>
      <w:hyperlink w:anchor="_Toc500763627" w:history="1">
        <w:r w:rsidRPr="00097CAE">
          <w:rPr>
            <w:rStyle w:val="Lienhypertexte"/>
            <w:rFonts w:ascii="Symbol" w:hAnsi="Symbol"/>
          </w:rPr>
          <w:t></w:t>
        </w:r>
        <w:r>
          <w:rPr>
            <w:rFonts w:asciiTheme="minorHAnsi" w:eastAsiaTheme="minorEastAsia" w:hAnsiTheme="minorHAnsi" w:cstheme="minorBidi"/>
            <w:smallCaps w:val="0"/>
            <w:sz w:val="22"/>
            <w:szCs w:val="22"/>
          </w:rPr>
          <w:tab/>
        </w:r>
        <w:r w:rsidRPr="00097CAE">
          <w:rPr>
            <w:rStyle w:val="Lienhypertexte"/>
          </w:rPr>
          <w:t>file (output)</w:t>
        </w:r>
        <w:r>
          <w:rPr>
            <w:webHidden/>
          </w:rPr>
          <w:tab/>
        </w:r>
        <w:r>
          <w:rPr>
            <w:webHidden/>
          </w:rPr>
          <w:fldChar w:fldCharType="begin"/>
        </w:r>
        <w:r>
          <w:rPr>
            <w:webHidden/>
          </w:rPr>
          <w:instrText xml:space="preserve"> PAGEREF _Toc500763627 \h </w:instrText>
        </w:r>
        <w:r>
          <w:rPr>
            <w:webHidden/>
          </w:rPr>
        </w:r>
        <w:r>
          <w:rPr>
            <w:webHidden/>
          </w:rPr>
          <w:fldChar w:fldCharType="separate"/>
        </w:r>
        <w:r>
          <w:rPr>
            <w:webHidden/>
          </w:rPr>
          <w:t>93</w:t>
        </w:r>
        <w:r>
          <w:rPr>
            <w:webHidden/>
          </w:rPr>
          <w:fldChar w:fldCharType="end"/>
        </w:r>
      </w:hyperlink>
    </w:p>
    <w:p w:rsidR="00BD1C50" w:rsidRDefault="00BD1C50">
      <w:pPr>
        <w:pStyle w:val="TM2"/>
        <w:rPr>
          <w:rFonts w:asciiTheme="minorHAnsi" w:eastAsiaTheme="minorEastAsia" w:hAnsiTheme="minorHAnsi" w:cstheme="minorBidi"/>
          <w:smallCaps w:val="0"/>
          <w:sz w:val="22"/>
          <w:szCs w:val="22"/>
        </w:rPr>
      </w:pPr>
      <w:hyperlink w:anchor="_Toc500763628" w:history="1">
        <w:r w:rsidRPr="00097CAE">
          <w:rPr>
            <w:rStyle w:val="Lienhypertexte"/>
            <w:rFonts w:ascii="Symbol" w:hAnsi="Symbol"/>
          </w:rPr>
          <w:t></w:t>
        </w:r>
        <w:r>
          <w:rPr>
            <w:rFonts w:asciiTheme="minorHAnsi" w:eastAsiaTheme="minorEastAsia" w:hAnsiTheme="minorHAnsi" w:cstheme="minorBidi"/>
            <w:smallCaps w:val="0"/>
            <w:sz w:val="22"/>
            <w:szCs w:val="22"/>
          </w:rPr>
          <w:tab/>
        </w:r>
        <w:r w:rsidRPr="00097CAE">
          <w:rPr>
            <w:rStyle w:val="Lienhypertexte"/>
          </w:rPr>
          <w:t>file (packet processing)</w:t>
        </w:r>
        <w:r>
          <w:rPr>
            <w:webHidden/>
          </w:rPr>
          <w:tab/>
        </w:r>
        <w:r>
          <w:rPr>
            <w:webHidden/>
          </w:rPr>
          <w:fldChar w:fldCharType="begin"/>
        </w:r>
        <w:r>
          <w:rPr>
            <w:webHidden/>
          </w:rPr>
          <w:instrText xml:space="preserve"> PAGEREF _Toc500763628 \h </w:instrText>
        </w:r>
        <w:r>
          <w:rPr>
            <w:webHidden/>
          </w:rPr>
        </w:r>
        <w:r>
          <w:rPr>
            <w:webHidden/>
          </w:rPr>
          <w:fldChar w:fldCharType="separate"/>
        </w:r>
        <w:r>
          <w:rPr>
            <w:webHidden/>
          </w:rPr>
          <w:t>94</w:t>
        </w:r>
        <w:r>
          <w:rPr>
            <w:webHidden/>
          </w:rPr>
          <w:fldChar w:fldCharType="end"/>
        </w:r>
      </w:hyperlink>
    </w:p>
    <w:p w:rsidR="00BD1C50" w:rsidRDefault="00BD1C50">
      <w:pPr>
        <w:pStyle w:val="TM2"/>
        <w:rPr>
          <w:rFonts w:asciiTheme="minorHAnsi" w:eastAsiaTheme="minorEastAsia" w:hAnsiTheme="minorHAnsi" w:cstheme="minorBidi"/>
          <w:smallCaps w:val="0"/>
          <w:sz w:val="22"/>
          <w:szCs w:val="22"/>
        </w:rPr>
      </w:pPr>
      <w:hyperlink w:anchor="_Toc500763629" w:history="1">
        <w:r w:rsidRPr="00097CAE">
          <w:rPr>
            <w:rStyle w:val="Lienhypertexte"/>
            <w:rFonts w:ascii="Symbol" w:hAnsi="Symbol"/>
          </w:rPr>
          <w:t></w:t>
        </w:r>
        <w:r>
          <w:rPr>
            <w:rFonts w:asciiTheme="minorHAnsi" w:eastAsiaTheme="minorEastAsia" w:hAnsiTheme="minorHAnsi" w:cstheme="minorBidi"/>
            <w:smallCaps w:val="0"/>
            <w:sz w:val="22"/>
            <w:szCs w:val="22"/>
          </w:rPr>
          <w:tab/>
        </w:r>
        <w:r w:rsidRPr="00097CAE">
          <w:rPr>
            <w:rStyle w:val="Lienhypertexte"/>
          </w:rPr>
          <w:t>filter</w:t>
        </w:r>
        <w:r>
          <w:rPr>
            <w:webHidden/>
          </w:rPr>
          <w:tab/>
        </w:r>
        <w:r>
          <w:rPr>
            <w:webHidden/>
          </w:rPr>
          <w:fldChar w:fldCharType="begin"/>
        </w:r>
        <w:r>
          <w:rPr>
            <w:webHidden/>
          </w:rPr>
          <w:instrText xml:space="preserve"> PAGEREF _Toc500763629 \h </w:instrText>
        </w:r>
        <w:r>
          <w:rPr>
            <w:webHidden/>
          </w:rPr>
        </w:r>
        <w:r>
          <w:rPr>
            <w:webHidden/>
          </w:rPr>
          <w:fldChar w:fldCharType="separate"/>
        </w:r>
        <w:r>
          <w:rPr>
            <w:webHidden/>
          </w:rPr>
          <w:t>95</w:t>
        </w:r>
        <w:r>
          <w:rPr>
            <w:webHidden/>
          </w:rPr>
          <w:fldChar w:fldCharType="end"/>
        </w:r>
      </w:hyperlink>
    </w:p>
    <w:p w:rsidR="00BD1C50" w:rsidRDefault="00BD1C50">
      <w:pPr>
        <w:pStyle w:val="TM2"/>
        <w:rPr>
          <w:rFonts w:asciiTheme="minorHAnsi" w:eastAsiaTheme="minorEastAsia" w:hAnsiTheme="minorHAnsi" w:cstheme="minorBidi"/>
          <w:smallCaps w:val="0"/>
          <w:sz w:val="22"/>
          <w:szCs w:val="22"/>
        </w:rPr>
      </w:pPr>
      <w:hyperlink w:anchor="_Toc500763630" w:history="1">
        <w:r w:rsidRPr="00097CAE">
          <w:rPr>
            <w:rStyle w:val="Lienhypertexte"/>
            <w:rFonts w:ascii="Symbol" w:hAnsi="Symbol"/>
          </w:rPr>
          <w:t></w:t>
        </w:r>
        <w:r>
          <w:rPr>
            <w:rFonts w:asciiTheme="minorHAnsi" w:eastAsiaTheme="minorEastAsia" w:hAnsiTheme="minorHAnsi" w:cstheme="minorBidi"/>
            <w:smallCaps w:val="0"/>
            <w:sz w:val="22"/>
            <w:szCs w:val="22"/>
          </w:rPr>
          <w:tab/>
        </w:r>
        <w:r w:rsidRPr="00097CAE">
          <w:rPr>
            <w:rStyle w:val="Lienhypertexte"/>
          </w:rPr>
          <w:t>fork</w:t>
        </w:r>
        <w:r>
          <w:rPr>
            <w:webHidden/>
          </w:rPr>
          <w:tab/>
        </w:r>
        <w:r>
          <w:rPr>
            <w:webHidden/>
          </w:rPr>
          <w:fldChar w:fldCharType="begin"/>
        </w:r>
        <w:r>
          <w:rPr>
            <w:webHidden/>
          </w:rPr>
          <w:instrText xml:space="preserve"> PAGEREF _Toc500763630 \h </w:instrText>
        </w:r>
        <w:r>
          <w:rPr>
            <w:webHidden/>
          </w:rPr>
        </w:r>
        <w:r>
          <w:rPr>
            <w:webHidden/>
          </w:rPr>
          <w:fldChar w:fldCharType="separate"/>
        </w:r>
        <w:r>
          <w:rPr>
            <w:webHidden/>
          </w:rPr>
          <w:t>97</w:t>
        </w:r>
        <w:r>
          <w:rPr>
            <w:webHidden/>
          </w:rPr>
          <w:fldChar w:fldCharType="end"/>
        </w:r>
      </w:hyperlink>
    </w:p>
    <w:p w:rsidR="00BD1C50" w:rsidRDefault="00BD1C50">
      <w:pPr>
        <w:pStyle w:val="TM2"/>
        <w:rPr>
          <w:rFonts w:asciiTheme="minorHAnsi" w:eastAsiaTheme="minorEastAsia" w:hAnsiTheme="minorHAnsi" w:cstheme="minorBidi"/>
          <w:smallCaps w:val="0"/>
          <w:sz w:val="22"/>
          <w:szCs w:val="22"/>
        </w:rPr>
      </w:pPr>
      <w:hyperlink w:anchor="_Toc500763631" w:history="1">
        <w:r w:rsidRPr="00097CAE">
          <w:rPr>
            <w:rStyle w:val="Lienhypertexte"/>
            <w:rFonts w:ascii="Symbol" w:hAnsi="Symbol"/>
          </w:rPr>
          <w:t></w:t>
        </w:r>
        <w:r>
          <w:rPr>
            <w:rFonts w:asciiTheme="minorHAnsi" w:eastAsiaTheme="minorEastAsia" w:hAnsiTheme="minorHAnsi" w:cstheme="minorBidi"/>
            <w:smallCaps w:val="0"/>
            <w:sz w:val="22"/>
            <w:szCs w:val="22"/>
          </w:rPr>
          <w:tab/>
        </w:r>
        <w:r w:rsidRPr="00097CAE">
          <w:rPr>
            <w:rStyle w:val="Lienhypertexte"/>
          </w:rPr>
          <w:t>history</w:t>
        </w:r>
        <w:r>
          <w:rPr>
            <w:webHidden/>
          </w:rPr>
          <w:tab/>
        </w:r>
        <w:r>
          <w:rPr>
            <w:webHidden/>
          </w:rPr>
          <w:fldChar w:fldCharType="begin"/>
        </w:r>
        <w:r>
          <w:rPr>
            <w:webHidden/>
          </w:rPr>
          <w:instrText xml:space="preserve"> PAGEREF _Toc500763631 \h </w:instrText>
        </w:r>
        <w:r>
          <w:rPr>
            <w:webHidden/>
          </w:rPr>
        </w:r>
        <w:r>
          <w:rPr>
            <w:webHidden/>
          </w:rPr>
          <w:fldChar w:fldCharType="separate"/>
        </w:r>
        <w:r>
          <w:rPr>
            <w:webHidden/>
          </w:rPr>
          <w:t>98</w:t>
        </w:r>
        <w:r>
          <w:rPr>
            <w:webHidden/>
          </w:rPr>
          <w:fldChar w:fldCharType="end"/>
        </w:r>
      </w:hyperlink>
    </w:p>
    <w:p w:rsidR="00BD1C50" w:rsidRDefault="00BD1C50">
      <w:pPr>
        <w:pStyle w:val="TM2"/>
        <w:rPr>
          <w:rFonts w:asciiTheme="minorHAnsi" w:eastAsiaTheme="minorEastAsia" w:hAnsiTheme="minorHAnsi" w:cstheme="minorBidi"/>
          <w:smallCaps w:val="0"/>
          <w:sz w:val="22"/>
          <w:szCs w:val="22"/>
        </w:rPr>
      </w:pPr>
      <w:hyperlink w:anchor="_Toc500763632" w:history="1">
        <w:r w:rsidRPr="00097CAE">
          <w:rPr>
            <w:rStyle w:val="Lienhypertexte"/>
            <w:rFonts w:ascii="Symbol" w:hAnsi="Symbol"/>
          </w:rPr>
          <w:t></w:t>
        </w:r>
        <w:r>
          <w:rPr>
            <w:rFonts w:asciiTheme="minorHAnsi" w:eastAsiaTheme="minorEastAsia" w:hAnsiTheme="minorHAnsi" w:cstheme="minorBidi"/>
            <w:smallCaps w:val="0"/>
            <w:sz w:val="22"/>
            <w:szCs w:val="22"/>
          </w:rPr>
          <w:tab/>
        </w:r>
        <w:r w:rsidRPr="00097CAE">
          <w:rPr>
            <w:rStyle w:val="Lienhypertexte"/>
          </w:rPr>
          <w:t>inject</w:t>
        </w:r>
        <w:r>
          <w:rPr>
            <w:webHidden/>
          </w:rPr>
          <w:tab/>
        </w:r>
        <w:r>
          <w:rPr>
            <w:webHidden/>
          </w:rPr>
          <w:fldChar w:fldCharType="begin"/>
        </w:r>
        <w:r>
          <w:rPr>
            <w:webHidden/>
          </w:rPr>
          <w:instrText xml:space="preserve"> PAGEREF _Toc500763632 \h </w:instrText>
        </w:r>
        <w:r>
          <w:rPr>
            <w:webHidden/>
          </w:rPr>
        </w:r>
        <w:r>
          <w:rPr>
            <w:webHidden/>
          </w:rPr>
          <w:fldChar w:fldCharType="separate"/>
        </w:r>
        <w:r>
          <w:rPr>
            <w:webHidden/>
          </w:rPr>
          <w:t>100</w:t>
        </w:r>
        <w:r>
          <w:rPr>
            <w:webHidden/>
          </w:rPr>
          <w:fldChar w:fldCharType="end"/>
        </w:r>
      </w:hyperlink>
    </w:p>
    <w:p w:rsidR="00BD1C50" w:rsidRDefault="00BD1C50">
      <w:pPr>
        <w:pStyle w:val="TM2"/>
        <w:rPr>
          <w:rFonts w:asciiTheme="minorHAnsi" w:eastAsiaTheme="minorEastAsia" w:hAnsiTheme="minorHAnsi" w:cstheme="minorBidi"/>
          <w:smallCaps w:val="0"/>
          <w:sz w:val="22"/>
          <w:szCs w:val="22"/>
        </w:rPr>
      </w:pPr>
      <w:hyperlink w:anchor="_Toc500763633" w:history="1">
        <w:r w:rsidRPr="00097CAE">
          <w:rPr>
            <w:rStyle w:val="Lienhypertexte"/>
            <w:rFonts w:ascii="Symbol" w:hAnsi="Symbol"/>
          </w:rPr>
          <w:t></w:t>
        </w:r>
        <w:r>
          <w:rPr>
            <w:rFonts w:asciiTheme="minorHAnsi" w:eastAsiaTheme="minorEastAsia" w:hAnsiTheme="minorHAnsi" w:cstheme="minorBidi"/>
            <w:smallCaps w:val="0"/>
            <w:sz w:val="22"/>
            <w:szCs w:val="22"/>
          </w:rPr>
          <w:tab/>
        </w:r>
        <w:r w:rsidRPr="00097CAE">
          <w:rPr>
            <w:rStyle w:val="Lienhypertexte"/>
          </w:rPr>
          <w:t>ip (input)</w:t>
        </w:r>
        <w:r>
          <w:rPr>
            <w:webHidden/>
          </w:rPr>
          <w:tab/>
        </w:r>
        <w:r>
          <w:rPr>
            <w:webHidden/>
          </w:rPr>
          <w:fldChar w:fldCharType="begin"/>
        </w:r>
        <w:r>
          <w:rPr>
            <w:webHidden/>
          </w:rPr>
          <w:instrText xml:space="preserve"> PAGEREF _Toc500763633 \h </w:instrText>
        </w:r>
        <w:r>
          <w:rPr>
            <w:webHidden/>
          </w:rPr>
        </w:r>
        <w:r>
          <w:rPr>
            <w:webHidden/>
          </w:rPr>
          <w:fldChar w:fldCharType="separate"/>
        </w:r>
        <w:r>
          <w:rPr>
            <w:webHidden/>
          </w:rPr>
          <w:t>102</w:t>
        </w:r>
        <w:r>
          <w:rPr>
            <w:webHidden/>
          </w:rPr>
          <w:fldChar w:fldCharType="end"/>
        </w:r>
      </w:hyperlink>
    </w:p>
    <w:p w:rsidR="00BD1C50" w:rsidRDefault="00BD1C50">
      <w:pPr>
        <w:pStyle w:val="TM2"/>
        <w:rPr>
          <w:rFonts w:asciiTheme="minorHAnsi" w:eastAsiaTheme="minorEastAsia" w:hAnsiTheme="minorHAnsi" w:cstheme="minorBidi"/>
          <w:smallCaps w:val="0"/>
          <w:sz w:val="22"/>
          <w:szCs w:val="22"/>
        </w:rPr>
      </w:pPr>
      <w:hyperlink w:anchor="_Toc500763634" w:history="1">
        <w:r w:rsidRPr="00097CAE">
          <w:rPr>
            <w:rStyle w:val="Lienhypertexte"/>
            <w:rFonts w:ascii="Symbol" w:hAnsi="Symbol"/>
          </w:rPr>
          <w:t></w:t>
        </w:r>
        <w:r>
          <w:rPr>
            <w:rFonts w:asciiTheme="minorHAnsi" w:eastAsiaTheme="minorEastAsia" w:hAnsiTheme="minorHAnsi" w:cstheme="minorBidi"/>
            <w:smallCaps w:val="0"/>
            <w:sz w:val="22"/>
            <w:szCs w:val="22"/>
          </w:rPr>
          <w:tab/>
        </w:r>
        <w:r w:rsidRPr="00097CAE">
          <w:rPr>
            <w:rStyle w:val="Lienhypertexte"/>
          </w:rPr>
          <w:t>ip (output)</w:t>
        </w:r>
        <w:r>
          <w:rPr>
            <w:webHidden/>
          </w:rPr>
          <w:tab/>
        </w:r>
        <w:r>
          <w:rPr>
            <w:webHidden/>
          </w:rPr>
          <w:fldChar w:fldCharType="begin"/>
        </w:r>
        <w:r>
          <w:rPr>
            <w:webHidden/>
          </w:rPr>
          <w:instrText xml:space="preserve"> PAGEREF _Toc500763634 \h </w:instrText>
        </w:r>
        <w:r>
          <w:rPr>
            <w:webHidden/>
          </w:rPr>
        </w:r>
        <w:r>
          <w:rPr>
            <w:webHidden/>
          </w:rPr>
          <w:fldChar w:fldCharType="separate"/>
        </w:r>
        <w:r>
          <w:rPr>
            <w:webHidden/>
          </w:rPr>
          <w:t>103</w:t>
        </w:r>
        <w:r>
          <w:rPr>
            <w:webHidden/>
          </w:rPr>
          <w:fldChar w:fldCharType="end"/>
        </w:r>
      </w:hyperlink>
    </w:p>
    <w:p w:rsidR="00BD1C50" w:rsidRDefault="00BD1C50">
      <w:pPr>
        <w:pStyle w:val="TM2"/>
        <w:rPr>
          <w:rFonts w:asciiTheme="minorHAnsi" w:eastAsiaTheme="minorEastAsia" w:hAnsiTheme="minorHAnsi" w:cstheme="minorBidi"/>
          <w:smallCaps w:val="0"/>
          <w:sz w:val="22"/>
          <w:szCs w:val="22"/>
        </w:rPr>
      </w:pPr>
      <w:hyperlink w:anchor="_Toc500763635" w:history="1">
        <w:r w:rsidRPr="00097CAE">
          <w:rPr>
            <w:rStyle w:val="Lienhypertexte"/>
            <w:rFonts w:ascii="Symbol" w:hAnsi="Symbol"/>
          </w:rPr>
          <w:t></w:t>
        </w:r>
        <w:r>
          <w:rPr>
            <w:rFonts w:asciiTheme="minorHAnsi" w:eastAsiaTheme="minorEastAsia" w:hAnsiTheme="minorHAnsi" w:cstheme="minorBidi"/>
            <w:smallCaps w:val="0"/>
            <w:sz w:val="22"/>
            <w:szCs w:val="22"/>
          </w:rPr>
          <w:tab/>
        </w:r>
        <w:r w:rsidRPr="00097CAE">
          <w:rPr>
            <w:rStyle w:val="Lienhypertexte"/>
          </w:rPr>
          <w:t>mux</w:t>
        </w:r>
        <w:r>
          <w:rPr>
            <w:webHidden/>
          </w:rPr>
          <w:tab/>
        </w:r>
        <w:r>
          <w:rPr>
            <w:webHidden/>
          </w:rPr>
          <w:fldChar w:fldCharType="begin"/>
        </w:r>
        <w:r>
          <w:rPr>
            <w:webHidden/>
          </w:rPr>
          <w:instrText xml:space="preserve"> PAGEREF _Toc500763635 \h </w:instrText>
        </w:r>
        <w:r>
          <w:rPr>
            <w:webHidden/>
          </w:rPr>
        </w:r>
        <w:r>
          <w:rPr>
            <w:webHidden/>
          </w:rPr>
          <w:fldChar w:fldCharType="separate"/>
        </w:r>
        <w:r>
          <w:rPr>
            <w:webHidden/>
          </w:rPr>
          <w:t>104</w:t>
        </w:r>
        <w:r>
          <w:rPr>
            <w:webHidden/>
          </w:rPr>
          <w:fldChar w:fldCharType="end"/>
        </w:r>
      </w:hyperlink>
    </w:p>
    <w:p w:rsidR="00BD1C50" w:rsidRDefault="00BD1C50">
      <w:pPr>
        <w:pStyle w:val="TM2"/>
        <w:rPr>
          <w:rFonts w:asciiTheme="minorHAnsi" w:eastAsiaTheme="minorEastAsia" w:hAnsiTheme="minorHAnsi" w:cstheme="minorBidi"/>
          <w:smallCaps w:val="0"/>
          <w:sz w:val="22"/>
          <w:szCs w:val="22"/>
        </w:rPr>
      </w:pPr>
      <w:hyperlink w:anchor="_Toc500763636" w:history="1">
        <w:r w:rsidRPr="00097CAE">
          <w:rPr>
            <w:rStyle w:val="Lienhypertexte"/>
            <w:rFonts w:ascii="Symbol" w:hAnsi="Symbol"/>
          </w:rPr>
          <w:t></w:t>
        </w:r>
        <w:r>
          <w:rPr>
            <w:rFonts w:asciiTheme="minorHAnsi" w:eastAsiaTheme="minorEastAsia" w:hAnsiTheme="minorHAnsi" w:cstheme="minorBidi"/>
            <w:smallCaps w:val="0"/>
            <w:sz w:val="22"/>
            <w:szCs w:val="22"/>
          </w:rPr>
          <w:tab/>
        </w:r>
        <w:r w:rsidRPr="00097CAE">
          <w:rPr>
            <w:rStyle w:val="Lienhypertexte"/>
          </w:rPr>
          <w:t>nit</w:t>
        </w:r>
        <w:r>
          <w:rPr>
            <w:webHidden/>
          </w:rPr>
          <w:tab/>
        </w:r>
        <w:r>
          <w:rPr>
            <w:webHidden/>
          </w:rPr>
          <w:fldChar w:fldCharType="begin"/>
        </w:r>
        <w:r>
          <w:rPr>
            <w:webHidden/>
          </w:rPr>
          <w:instrText xml:space="preserve"> PAGEREF _Toc500763636 \h </w:instrText>
        </w:r>
        <w:r>
          <w:rPr>
            <w:webHidden/>
          </w:rPr>
        </w:r>
        <w:r>
          <w:rPr>
            <w:webHidden/>
          </w:rPr>
          <w:fldChar w:fldCharType="separate"/>
        </w:r>
        <w:r>
          <w:rPr>
            <w:webHidden/>
          </w:rPr>
          <w:t>106</w:t>
        </w:r>
        <w:r>
          <w:rPr>
            <w:webHidden/>
          </w:rPr>
          <w:fldChar w:fldCharType="end"/>
        </w:r>
      </w:hyperlink>
    </w:p>
    <w:p w:rsidR="00BD1C50" w:rsidRDefault="00BD1C50">
      <w:pPr>
        <w:pStyle w:val="TM2"/>
        <w:rPr>
          <w:rFonts w:asciiTheme="minorHAnsi" w:eastAsiaTheme="minorEastAsia" w:hAnsiTheme="minorHAnsi" w:cstheme="minorBidi"/>
          <w:smallCaps w:val="0"/>
          <w:sz w:val="22"/>
          <w:szCs w:val="22"/>
        </w:rPr>
      </w:pPr>
      <w:hyperlink w:anchor="_Toc500763637" w:history="1">
        <w:r w:rsidRPr="00097CAE">
          <w:rPr>
            <w:rStyle w:val="Lienhypertexte"/>
            <w:rFonts w:ascii="Symbol" w:hAnsi="Symbol"/>
          </w:rPr>
          <w:t></w:t>
        </w:r>
        <w:r>
          <w:rPr>
            <w:rFonts w:asciiTheme="minorHAnsi" w:eastAsiaTheme="minorEastAsia" w:hAnsiTheme="minorHAnsi" w:cstheme="minorBidi"/>
            <w:smallCaps w:val="0"/>
            <w:sz w:val="22"/>
            <w:szCs w:val="22"/>
          </w:rPr>
          <w:tab/>
        </w:r>
        <w:r w:rsidRPr="00097CAE">
          <w:rPr>
            <w:rStyle w:val="Lienhypertexte"/>
          </w:rPr>
          <w:t>nitscan</w:t>
        </w:r>
        <w:r>
          <w:rPr>
            <w:webHidden/>
          </w:rPr>
          <w:tab/>
        </w:r>
        <w:r>
          <w:rPr>
            <w:webHidden/>
          </w:rPr>
          <w:fldChar w:fldCharType="begin"/>
        </w:r>
        <w:r>
          <w:rPr>
            <w:webHidden/>
          </w:rPr>
          <w:instrText xml:space="preserve"> PAGEREF _Toc500763637 \h </w:instrText>
        </w:r>
        <w:r>
          <w:rPr>
            <w:webHidden/>
          </w:rPr>
        </w:r>
        <w:r>
          <w:rPr>
            <w:webHidden/>
          </w:rPr>
          <w:fldChar w:fldCharType="separate"/>
        </w:r>
        <w:r>
          <w:rPr>
            <w:webHidden/>
          </w:rPr>
          <w:t>108</w:t>
        </w:r>
        <w:r>
          <w:rPr>
            <w:webHidden/>
          </w:rPr>
          <w:fldChar w:fldCharType="end"/>
        </w:r>
      </w:hyperlink>
    </w:p>
    <w:p w:rsidR="00BD1C50" w:rsidRDefault="00BD1C50">
      <w:pPr>
        <w:pStyle w:val="TM2"/>
        <w:rPr>
          <w:rFonts w:asciiTheme="minorHAnsi" w:eastAsiaTheme="minorEastAsia" w:hAnsiTheme="minorHAnsi" w:cstheme="minorBidi"/>
          <w:smallCaps w:val="0"/>
          <w:sz w:val="22"/>
          <w:szCs w:val="22"/>
        </w:rPr>
      </w:pPr>
      <w:hyperlink w:anchor="_Toc500763638" w:history="1">
        <w:r w:rsidRPr="00097CAE">
          <w:rPr>
            <w:rStyle w:val="Lienhypertexte"/>
            <w:rFonts w:ascii="Symbol" w:hAnsi="Symbol"/>
          </w:rPr>
          <w:t></w:t>
        </w:r>
        <w:r>
          <w:rPr>
            <w:rFonts w:asciiTheme="minorHAnsi" w:eastAsiaTheme="minorEastAsia" w:hAnsiTheme="minorHAnsi" w:cstheme="minorBidi"/>
            <w:smallCaps w:val="0"/>
            <w:sz w:val="22"/>
            <w:szCs w:val="22"/>
          </w:rPr>
          <w:tab/>
        </w:r>
        <w:r w:rsidRPr="00097CAE">
          <w:rPr>
            <w:rStyle w:val="Lienhypertexte"/>
          </w:rPr>
          <w:t>null (input)</w:t>
        </w:r>
        <w:r>
          <w:rPr>
            <w:webHidden/>
          </w:rPr>
          <w:tab/>
        </w:r>
        <w:r>
          <w:rPr>
            <w:webHidden/>
          </w:rPr>
          <w:fldChar w:fldCharType="begin"/>
        </w:r>
        <w:r>
          <w:rPr>
            <w:webHidden/>
          </w:rPr>
          <w:instrText xml:space="preserve"> PAGEREF _Toc500763638 \h </w:instrText>
        </w:r>
        <w:r>
          <w:rPr>
            <w:webHidden/>
          </w:rPr>
        </w:r>
        <w:r>
          <w:rPr>
            <w:webHidden/>
          </w:rPr>
          <w:fldChar w:fldCharType="separate"/>
        </w:r>
        <w:r>
          <w:rPr>
            <w:webHidden/>
          </w:rPr>
          <w:t>109</w:t>
        </w:r>
        <w:r>
          <w:rPr>
            <w:webHidden/>
          </w:rPr>
          <w:fldChar w:fldCharType="end"/>
        </w:r>
      </w:hyperlink>
    </w:p>
    <w:p w:rsidR="00BD1C50" w:rsidRDefault="00BD1C50">
      <w:pPr>
        <w:pStyle w:val="TM2"/>
        <w:rPr>
          <w:rFonts w:asciiTheme="minorHAnsi" w:eastAsiaTheme="minorEastAsia" w:hAnsiTheme="minorHAnsi" w:cstheme="minorBidi"/>
          <w:smallCaps w:val="0"/>
          <w:sz w:val="22"/>
          <w:szCs w:val="22"/>
        </w:rPr>
      </w:pPr>
      <w:hyperlink w:anchor="_Toc500763639" w:history="1">
        <w:r w:rsidRPr="00097CAE">
          <w:rPr>
            <w:rStyle w:val="Lienhypertexte"/>
            <w:rFonts w:ascii="Symbol" w:hAnsi="Symbol"/>
          </w:rPr>
          <w:t></w:t>
        </w:r>
        <w:r>
          <w:rPr>
            <w:rFonts w:asciiTheme="minorHAnsi" w:eastAsiaTheme="minorEastAsia" w:hAnsiTheme="minorHAnsi" w:cstheme="minorBidi"/>
            <w:smallCaps w:val="0"/>
            <w:sz w:val="22"/>
            <w:szCs w:val="22"/>
          </w:rPr>
          <w:tab/>
        </w:r>
        <w:r w:rsidRPr="00097CAE">
          <w:rPr>
            <w:rStyle w:val="Lienhypertexte"/>
          </w:rPr>
          <w:t>pat</w:t>
        </w:r>
        <w:r>
          <w:rPr>
            <w:webHidden/>
          </w:rPr>
          <w:tab/>
        </w:r>
        <w:r>
          <w:rPr>
            <w:webHidden/>
          </w:rPr>
          <w:fldChar w:fldCharType="begin"/>
        </w:r>
        <w:r>
          <w:rPr>
            <w:webHidden/>
          </w:rPr>
          <w:instrText xml:space="preserve"> PAGEREF _Toc500763639 \h </w:instrText>
        </w:r>
        <w:r>
          <w:rPr>
            <w:webHidden/>
          </w:rPr>
        </w:r>
        <w:r>
          <w:rPr>
            <w:webHidden/>
          </w:rPr>
          <w:fldChar w:fldCharType="separate"/>
        </w:r>
        <w:r>
          <w:rPr>
            <w:webHidden/>
          </w:rPr>
          <w:t>110</w:t>
        </w:r>
        <w:r>
          <w:rPr>
            <w:webHidden/>
          </w:rPr>
          <w:fldChar w:fldCharType="end"/>
        </w:r>
      </w:hyperlink>
    </w:p>
    <w:p w:rsidR="00BD1C50" w:rsidRDefault="00BD1C50">
      <w:pPr>
        <w:pStyle w:val="TM2"/>
        <w:rPr>
          <w:rFonts w:asciiTheme="minorHAnsi" w:eastAsiaTheme="minorEastAsia" w:hAnsiTheme="minorHAnsi" w:cstheme="minorBidi"/>
          <w:smallCaps w:val="0"/>
          <w:sz w:val="22"/>
          <w:szCs w:val="22"/>
        </w:rPr>
      </w:pPr>
      <w:hyperlink w:anchor="_Toc500763640" w:history="1">
        <w:r w:rsidRPr="00097CAE">
          <w:rPr>
            <w:rStyle w:val="Lienhypertexte"/>
            <w:rFonts w:ascii="Symbol" w:hAnsi="Symbol"/>
          </w:rPr>
          <w:t></w:t>
        </w:r>
        <w:r>
          <w:rPr>
            <w:rFonts w:asciiTheme="minorHAnsi" w:eastAsiaTheme="minorEastAsia" w:hAnsiTheme="minorHAnsi" w:cstheme="minorBidi"/>
            <w:smallCaps w:val="0"/>
            <w:sz w:val="22"/>
            <w:szCs w:val="22"/>
          </w:rPr>
          <w:tab/>
        </w:r>
        <w:r w:rsidRPr="00097CAE">
          <w:rPr>
            <w:rStyle w:val="Lienhypertexte"/>
          </w:rPr>
          <w:t>pattern</w:t>
        </w:r>
        <w:r>
          <w:rPr>
            <w:webHidden/>
          </w:rPr>
          <w:tab/>
        </w:r>
        <w:r>
          <w:rPr>
            <w:webHidden/>
          </w:rPr>
          <w:fldChar w:fldCharType="begin"/>
        </w:r>
        <w:r>
          <w:rPr>
            <w:webHidden/>
          </w:rPr>
          <w:instrText xml:space="preserve"> PAGEREF _Toc500763640 \h </w:instrText>
        </w:r>
        <w:r>
          <w:rPr>
            <w:webHidden/>
          </w:rPr>
        </w:r>
        <w:r>
          <w:rPr>
            <w:webHidden/>
          </w:rPr>
          <w:fldChar w:fldCharType="separate"/>
        </w:r>
        <w:r>
          <w:rPr>
            <w:webHidden/>
          </w:rPr>
          <w:t>111</w:t>
        </w:r>
        <w:r>
          <w:rPr>
            <w:webHidden/>
          </w:rPr>
          <w:fldChar w:fldCharType="end"/>
        </w:r>
      </w:hyperlink>
    </w:p>
    <w:p w:rsidR="00BD1C50" w:rsidRDefault="00BD1C50">
      <w:pPr>
        <w:pStyle w:val="TM2"/>
        <w:rPr>
          <w:rFonts w:asciiTheme="minorHAnsi" w:eastAsiaTheme="minorEastAsia" w:hAnsiTheme="minorHAnsi" w:cstheme="minorBidi"/>
          <w:smallCaps w:val="0"/>
          <w:sz w:val="22"/>
          <w:szCs w:val="22"/>
        </w:rPr>
      </w:pPr>
      <w:hyperlink w:anchor="_Toc500763641" w:history="1">
        <w:r w:rsidRPr="00097CAE">
          <w:rPr>
            <w:rStyle w:val="Lienhypertexte"/>
            <w:rFonts w:ascii="Symbol" w:hAnsi="Symbol"/>
          </w:rPr>
          <w:t></w:t>
        </w:r>
        <w:r>
          <w:rPr>
            <w:rFonts w:asciiTheme="minorHAnsi" w:eastAsiaTheme="minorEastAsia" w:hAnsiTheme="minorHAnsi" w:cstheme="minorBidi"/>
            <w:smallCaps w:val="0"/>
            <w:sz w:val="22"/>
            <w:szCs w:val="22"/>
          </w:rPr>
          <w:tab/>
        </w:r>
        <w:r w:rsidRPr="00097CAE">
          <w:rPr>
            <w:rStyle w:val="Lienhypertexte"/>
          </w:rPr>
          <w:t>pcrbitrate</w:t>
        </w:r>
        <w:r>
          <w:rPr>
            <w:webHidden/>
          </w:rPr>
          <w:tab/>
        </w:r>
        <w:r>
          <w:rPr>
            <w:webHidden/>
          </w:rPr>
          <w:fldChar w:fldCharType="begin"/>
        </w:r>
        <w:r>
          <w:rPr>
            <w:webHidden/>
          </w:rPr>
          <w:instrText xml:space="preserve"> PAGEREF _Toc500763641 \h </w:instrText>
        </w:r>
        <w:r>
          <w:rPr>
            <w:webHidden/>
          </w:rPr>
        </w:r>
        <w:r>
          <w:rPr>
            <w:webHidden/>
          </w:rPr>
          <w:fldChar w:fldCharType="separate"/>
        </w:r>
        <w:r>
          <w:rPr>
            <w:webHidden/>
          </w:rPr>
          <w:t>112</w:t>
        </w:r>
        <w:r>
          <w:rPr>
            <w:webHidden/>
          </w:rPr>
          <w:fldChar w:fldCharType="end"/>
        </w:r>
      </w:hyperlink>
    </w:p>
    <w:p w:rsidR="00BD1C50" w:rsidRDefault="00BD1C50">
      <w:pPr>
        <w:pStyle w:val="TM2"/>
        <w:rPr>
          <w:rFonts w:asciiTheme="minorHAnsi" w:eastAsiaTheme="minorEastAsia" w:hAnsiTheme="minorHAnsi" w:cstheme="minorBidi"/>
          <w:smallCaps w:val="0"/>
          <w:sz w:val="22"/>
          <w:szCs w:val="22"/>
        </w:rPr>
      </w:pPr>
      <w:hyperlink w:anchor="_Toc500763642" w:history="1">
        <w:r w:rsidRPr="00097CAE">
          <w:rPr>
            <w:rStyle w:val="Lienhypertexte"/>
            <w:rFonts w:ascii="Symbol" w:hAnsi="Symbol"/>
          </w:rPr>
          <w:t></w:t>
        </w:r>
        <w:r>
          <w:rPr>
            <w:rFonts w:asciiTheme="minorHAnsi" w:eastAsiaTheme="minorEastAsia" w:hAnsiTheme="minorHAnsi" w:cstheme="minorBidi"/>
            <w:smallCaps w:val="0"/>
            <w:sz w:val="22"/>
            <w:szCs w:val="22"/>
          </w:rPr>
          <w:tab/>
        </w:r>
        <w:r w:rsidRPr="00097CAE">
          <w:rPr>
            <w:rStyle w:val="Lienhypertexte"/>
          </w:rPr>
          <w:t>pcrextract</w:t>
        </w:r>
        <w:r>
          <w:rPr>
            <w:webHidden/>
          </w:rPr>
          <w:tab/>
        </w:r>
        <w:r>
          <w:rPr>
            <w:webHidden/>
          </w:rPr>
          <w:fldChar w:fldCharType="begin"/>
        </w:r>
        <w:r>
          <w:rPr>
            <w:webHidden/>
          </w:rPr>
          <w:instrText xml:space="preserve"> PAGEREF _Toc500763642 \h </w:instrText>
        </w:r>
        <w:r>
          <w:rPr>
            <w:webHidden/>
          </w:rPr>
        </w:r>
        <w:r>
          <w:rPr>
            <w:webHidden/>
          </w:rPr>
          <w:fldChar w:fldCharType="separate"/>
        </w:r>
        <w:r>
          <w:rPr>
            <w:webHidden/>
          </w:rPr>
          <w:t>113</w:t>
        </w:r>
        <w:r>
          <w:rPr>
            <w:webHidden/>
          </w:rPr>
          <w:fldChar w:fldCharType="end"/>
        </w:r>
      </w:hyperlink>
    </w:p>
    <w:p w:rsidR="00BD1C50" w:rsidRDefault="00BD1C50">
      <w:pPr>
        <w:pStyle w:val="TM2"/>
        <w:rPr>
          <w:rFonts w:asciiTheme="minorHAnsi" w:eastAsiaTheme="minorEastAsia" w:hAnsiTheme="minorHAnsi" w:cstheme="minorBidi"/>
          <w:smallCaps w:val="0"/>
          <w:sz w:val="22"/>
          <w:szCs w:val="22"/>
        </w:rPr>
      </w:pPr>
      <w:hyperlink w:anchor="_Toc500763643" w:history="1">
        <w:r w:rsidRPr="00097CAE">
          <w:rPr>
            <w:rStyle w:val="Lienhypertexte"/>
            <w:rFonts w:ascii="Symbol" w:hAnsi="Symbol"/>
          </w:rPr>
          <w:t></w:t>
        </w:r>
        <w:r>
          <w:rPr>
            <w:rFonts w:asciiTheme="minorHAnsi" w:eastAsiaTheme="minorEastAsia" w:hAnsiTheme="minorHAnsi" w:cstheme="minorBidi"/>
            <w:smallCaps w:val="0"/>
            <w:sz w:val="22"/>
            <w:szCs w:val="22"/>
          </w:rPr>
          <w:tab/>
        </w:r>
        <w:r w:rsidRPr="00097CAE">
          <w:rPr>
            <w:rStyle w:val="Lienhypertexte"/>
          </w:rPr>
          <w:t>pcrverify</w:t>
        </w:r>
        <w:r>
          <w:rPr>
            <w:webHidden/>
          </w:rPr>
          <w:tab/>
        </w:r>
        <w:r>
          <w:rPr>
            <w:webHidden/>
          </w:rPr>
          <w:fldChar w:fldCharType="begin"/>
        </w:r>
        <w:r>
          <w:rPr>
            <w:webHidden/>
          </w:rPr>
          <w:instrText xml:space="preserve"> PAGEREF _Toc500763643 \h </w:instrText>
        </w:r>
        <w:r>
          <w:rPr>
            <w:webHidden/>
          </w:rPr>
        </w:r>
        <w:r>
          <w:rPr>
            <w:webHidden/>
          </w:rPr>
          <w:fldChar w:fldCharType="separate"/>
        </w:r>
        <w:r>
          <w:rPr>
            <w:webHidden/>
          </w:rPr>
          <w:t>114</w:t>
        </w:r>
        <w:r>
          <w:rPr>
            <w:webHidden/>
          </w:rPr>
          <w:fldChar w:fldCharType="end"/>
        </w:r>
      </w:hyperlink>
    </w:p>
    <w:p w:rsidR="00BD1C50" w:rsidRDefault="00BD1C50">
      <w:pPr>
        <w:pStyle w:val="TM2"/>
        <w:rPr>
          <w:rFonts w:asciiTheme="minorHAnsi" w:eastAsiaTheme="minorEastAsia" w:hAnsiTheme="minorHAnsi" w:cstheme="minorBidi"/>
          <w:smallCaps w:val="0"/>
          <w:sz w:val="22"/>
          <w:szCs w:val="22"/>
        </w:rPr>
      </w:pPr>
      <w:hyperlink w:anchor="_Toc500763644" w:history="1">
        <w:r w:rsidRPr="00097CAE">
          <w:rPr>
            <w:rStyle w:val="Lienhypertexte"/>
            <w:rFonts w:ascii="Symbol" w:hAnsi="Symbol"/>
          </w:rPr>
          <w:t></w:t>
        </w:r>
        <w:r>
          <w:rPr>
            <w:rFonts w:asciiTheme="minorHAnsi" w:eastAsiaTheme="minorEastAsia" w:hAnsiTheme="minorHAnsi" w:cstheme="minorBidi"/>
            <w:smallCaps w:val="0"/>
            <w:sz w:val="22"/>
            <w:szCs w:val="22"/>
          </w:rPr>
          <w:tab/>
        </w:r>
        <w:r w:rsidRPr="00097CAE">
          <w:rPr>
            <w:rStyle w:val="Lienhypertexte"/>
          </w:rPr>
          <w:t>pes</w:t>
        </w:r>
        <w:r>
          <w:rPr>
            <w:webHidden/>
          </w:rPr>
          <w:tab/>
        </w:r>
        <w:r>
          <w:rPr>
            <w:webHidden/>
          </w:rPr>
          <w:fldChar w:fldCharType="begin"/>
        </w:r>
        <w:r>
          <w:rPr>
            <w:webHidden/>
          </w:rPr>
          <w:instrText xml:space="preserve"> PAGEREF _Toc500763644 \h </w:instrText>
        </w:r>
        <w:r>
          <w:rPr>
            <w:webHidden/>
          </w:rPr>
        </w:r>
        <w:r>
          <w:rPr>
            <w:webHidden/>
          </w:rPr>
          <w:fldChar w:fldCharType="separate"/>
        </w:r>
        <w:r>
          <w:rPr>
            <w:webHidden/>
          </w:rPr>
          <w:t>115</w:t>
        </w:r>
        <w:r>
          <w:rPr>
            <w:webHidden/>
          </w:rPr>
          <w:fldChar w:fldCharType="end"/>
        </w:r>
      </w:hyperlink>
    </w:p>
    <w:p w:rsidR="00BD1C50" w:rsidRDefault="00BD1C50">
      <w:pPr>
        <w:pStyle w:val="TM2"/>
        <w:rPr>
          <w:rFonts w:asciiTheme="minorHAnsi" w:eastAsiaTheme="minorEastAsia" w:hAnsiTheme="minorHAnsi" w:cstheme="minorBidi"/>
          <w:smallCaps w:val="0"/>
          <w:sz w:val="22"/>
          <w:szCs w:val="22"/>
        </w:rPr>
      </w:pPr>
      <w:hyperlink w:anchor="_Toc500763645" w:history="1">
        <w:r w:rsidRPr="00097CAE">
          <w:rPr>
            <w:rStyle w:val="Lienhypertexte"/>
            <w:rFonts w:ascii="Symbol" w:hAnsi="Symbol"/>
          </w:rPr>
          <w:t></w:t>
        </w:r>
        <w:r>
          <w:rPr>
            <w:rFonts w:asciiTheme="minorHAnsi" w:eastAsiaTheme="minorEastAsia" w:hAnsiTheme="minorHAnsi" w:cstheme="minorBidi"/>
            <w:smallCaps w:val="0"/>
            <w:sz w:val="22"/>
            <w:szCs w:val="22"/>
          </w:rPr>
          <w:tab/>
        </w:r>
        <w:r w:rsidRPr="00097CAE">
          <w:rPr>
            <w:rStyle w:val="Lienhypertexte"/>
          </w:rPr>
          <w:t>play (output)</w:t>
        </w:r>
        <w:r>
          <w:rPr>
            <w:webHidden/>
          </w:rPr>
          <w:tab/>
        </w:r>
        <w:r>
          <w:rPr>
            <w:webHidden/>
          </w:rPr>
          <w:fldChar w:fldCharType="begin"/>
        </w:r>
        <w:r>
          <w:rPr>
            <w:webHidden/>
          </w:rPr>
          <w:instrText xml:space="preserve"> PAGEREF _Toc500763645 \h </w:instrText>
        </w:r>
        <w:r>
          <w:rPr>
            <w:webHidden/>
          </w:rPr>
        </w:r>
        <w:r>
          <w:rPr>
            <w:webHidden/>
          </w:rPr>
          <w:fldChar w:fldCharType="separate"/>
        </w:r>
        <w:r>
          <w:rPr>
            <w:webHidden/>
          </w:rPr>
          <w:t>117</w:t>
        </w:r>
        <w:r>
          <w:rPr>
            <w:webHidden/>
          </w:rPr>
          <w:fldChar w:fldCharType="end"/>
        </w:r>
      </w:hyperlink>
    </w:p>
    <w:p w:rsidR="00BD1C50" w:rsidRDefault="00BD1C50">
      <w:pPr>
        <w:pStyle w:val="TM2"/>
        <w:rPr>
          <w:rFonts w:asciiTheme="minorHAnsi" w:eastAsiaTheme="minorEastAsia" w:hAnsiTheme="minorHAnsi" w:cstheme="minorBidi"/>
          <w:smallCaps w:val="0"/>
          <w:sz w:val="22"/>
          <w:szCs w:val="22"/>
        </w:rPr>
      </w:pPr>
      <w:hyperlink w:anchor="_Toc500763646" w:history="1">
        <w:r w:rsidRPr="00097CAE">
          <w:rPr>
            <w:rStyle w:val="Lienhypertexte"/>
            <w:rFonts w:ascii="Symbol" w:hAnsi="Symbol"/>
          </w:rPr>
          <w:t></w:t>
        </w:r>
        <w:r>
          <w:rPr>
            <w:rFonts w:asciiTheme="minorHAnsi" w:eastAsiaTheme="minorEastAsia" w:hAnsiTheme="minorHAnsi" w:cstheme="minorBidi"/>
            <w:smallCaps w:val="0"/>
            <w:sz w:val="22"/>
            <w:szCs w:val="22"/>
          </w:rPr>
          <w:tab/>
        </w:r>
        <w:r w:rsidRPr="00097CAE">
          <w:rPr>
            <w:rStyle w:val="Lienhypertexte"/>
          </w:rPr>
          <w:t>pmt</w:t>
        </w:r>
        <w:r>
          <w:rPr>
            <w:webHidden/>
          </w:rPr>
          <w:tab/>
        </w:r>
        <w:r>
          <w:rPr>
            <w:webHidden/>
          </w:rPr>
          <w:fldChar w:fldCharType="begin"/>
        </w:r>
        <w:r>
          <w:rPr>
            <w:webHidden/>
          </w:rPr>
          <w:instrText xml:space="preserve"> PAGEREF _Toc500763646 \h </w:instrText>
        </w:r>
        <w:r>
          <w:rPr>
            <w:webHidden/>
          </w:rPr>
        </w:r>
        <w:r>
          <w:rPr>
            <w:webHidden/>
          </w:rPr>
          <w:fldChar w:fldCharType="separate"/>
        </w:r>
        <w:r>
          <w:rPr>
            <w:webHidden/>
          </w:rPr>
          <w:t>118</w:t>
        </w:r>
        <w:r>
          <w:rPr>
            <w:webHidden/>
          </w:rPr>
          <w:fldChar w:fldCharType="end"/>
        </w:r>
      </w:hyperlink>
    </w:p>
    <w:p w:rsidR="00BD1C50" w:rsidRDefault="00BD1C50">
      <w:pPr>
        <w:pStyle w:val="TM2"/>
        <w:rPr>
          <w:rFonts w:asciiTheme="minorHAnsi" w:eastAsiaTheme="minorEastAsia" w:hAnsiTheme="minorHAnsi" w:cstheme="minorBidi"/>
          <w:smallCaps w:val="0"/>
          <w:sz w:val="22"/>
          <w:szCs w:val="22"/>
        </w:rPr>
      </w:pPr>
      <w:hyperlink w:anchor="_Toc500763647" w:history="1">
        <w:r w:rsidRPr="00097CAE">
          <w:rPr>
            <w:rStyle w:val="Lienhypertexte"/>
            <w:rFonts w:ascii="Symbol" w:hAnsi="Symbol"/>
          </w:rPr>
          <w:t></w:t>
        </w:r>
        <w:r>
          <w:rPr>
            <w:rFonts w:asciiTheme="minorHAnsi" w:eastAsiaTheme="minorEastAsia" w:hAnsiTheme="minorHAnsi" w:cstheme="minorBidi"/>
            <w:smallCaps w:val="0"/>
            <w:sz w:val="22"/>
            <w:szCs w:val="22"/>
          </w:rPr>
          <w:tab/>
        </w:r>
        <w:r w:rsidRPr="00097CAE">
          <w:rPr>
            <w:rStyle w:val="Lienhypertexte"/>
          </w:rPr>
          <w:t>psi</w:t>
        </w:r>
        <w:r>
          <w:rPr>
            <w:webHidden/>
          </w:rPr>
          <w:tab/>
        </w:r>
        <w:r>
          <w:rPr>
            <w:webHidden/>
          </w:rPr>
          <w:fldChar w:fldCharType="begin"/>
        </w:r>
        <w:r>
          <w:rPr>
            <w:webHidden/>
          </w:rPr>
          <w:instrText xml:space="preserve"> PAGEREF _Toc500763647 \h </w:instrText>
        </w:r>
        <w:r>
          <w:rPr>
            <w:webHidden/>
          </w:rPr>
        </w:r>
        <w:r>
          <w:rPr>
            <w:webHidden/>
          </w:rPr>
          <w:fldChar w:fldCharType="separate"/>
        </w:r>
        <w:r>
          <w:rPr>
            <w:webHidden/>
          </w:rPr>
          <w:t>120</w:t>
        </w:r>
        <w:r>
          <w:rPr>
            <w:webHidden/>
          </w:rPr>
          <w:fldChar w:fldCharType="end"/>
        </w:r>
      </w:hyperlink>
    </w:p>
    <w:p w:rsidR="00BD1C50" w:rsidRDefault="00BD1C50">
      <w:pPr>
        <w:pStyle w:val="TM2"/>
        <w:rPr>
          <w:rFonts w:asciiTheme="minorHAnsi" w:eastAsiaTheme="minorEastAsia" w:hAnsiTheme="minorHAnsi" w:cstheme="minorBidi"/>
          <w:smallCaps w:val="0"/>
          <w:sz w:val="22"/>
          <w:szCs w:val="22"/>
        </w:rPr>
      </w:pPr>
      <w:hyperlink w:anchor="_Toc500763648" w:history="1">
        <w:r w:rsidRPr="00097CAE">
          <w:rPr>
            <w:rStyle w:val="Lienhypertexte"/>
            <w:rFonts w:ascii="Symbol" w:hAnsi="Symbol"/>
          </w:rPr>
          <w:t></w:t>
        </w:r>
        <w:r>
          <w:rPr>
            <w:rFonts w:asciiTheme="minorHAnsi" w:eastAsiaTheme="minorEastAsia" w:hAnsiTheme="minorHAnsi" w:cstheme="minorBidi"/>
            <w:smallCaps w:val="0"/>
            <w:sz w:val="22"/>
            <w:szCs w:val="22"/>
          </w:rPr>
          <w:tab/>
        </w:r>
        <w:r w:rsidRPr="00097CAE">
          <w:rPr>
            <w:rStyle w:val="Lienhypertexte"/>
          </w:rPr>
          <w:t>reduce</w:t>
        </w:r>
        <w:r>
          <w:rPr>
            <w:webHidden/>
          </w:rPr>
          <w:tab/>
        </w:r>
        <w:r>
          <w:rPr>
            <w:webHidden/>
          </w:rPr>
          <w:fldChar w:fldCharType="begin"/>
        </w:r>
        <w:r>
          <w:rPr>
            <w:webHidden/>
          </w:rPr>
          <w:instrText xml:space="preserve"> PAGEREF _Toc500763648 \h </w:instrText>
        </w:r>
        <w:r>
          <w:rPr>
            <w:webHidden/>
          </w:rPr>
        </w:r>
        <w:r>
          <w:rPr>
            <w:webHidden/>
          </w:rPr>
          <w:fldChar w:fldCharType="separate"/>
        </w:r>
        <w:r>
          <w:rPr>
            <w:webHidden/>
          </w:rPr>
          <w:t>121</w:t>
        </w:r>
        <w:r>
          <w:rPr>
            <w:webHidden/>
          </w:rPr>
          <w:fldChar w:fldCharType="end"/>
        </w:r>
      </w:hyperlink>
    </w:p>
    <w:p w:rsidR="00BD1C50" w:rsidRDefault="00BD1C50">
      <w:pPr>
        <w:pStyle w:val="TM2"/>
        <w:rPr>
          <w:rFonts w:asciiTheme="minorHAnsi" w:eastAsiaTheme="minorEastAsia" w:hAnsiTheme="minorHAnsi" w:cstheme="minorBidi"/>
          <w:smallCaps w:val="0"/>
          <w:sz w:val="22"/>
          <w:szCs w:val="22"/>
        </w:rPr>
      </w:pPr>
      <w:hyperlink w:anchor="_Toc500763649" w:history="1">
        <w:r w:rsidRPr="00097CAE">
          <w:rPr>
            <w:rStyle w:val="Lienhypertexte"/>
            <w:rFonts w:ascii="Symbol" w:hAnsi="Symbol"/>
          </w:rPr>
          <w:t></w:t>
        </w:r>
        <w:r>
          <w:rPr>
            <w:rFonts w:asciiTheme="minorHAnsi" w:eastAsiaTheme="minorEastAsia" w:hAnsiTheme="minorHAnsi" w:cstheme="minorBidi"/>
            <w:smallCaps w:val="0"/>
            <w:sz w:val="22"/>
            <w:szCs w:val="22"/>
          </w:rPr>
          <w:tab/>
        </w:r>
        <w:r w:rsidRPr="00097CAE">
          <w:rPr>
            <w:rStyle w:val="Lienhypertexte"/>
          </w:rPr>
          <w:t>regulate</w:t>
        </w:r>
        <w:r>
          <w:rPr>
            <w:webHidden/>
          </w:rPr>
          <w:tab/>
        </w:r>
        <w:r>
          <w:rPr>
            <w:webHidden/>
          </w:rPr>
          <w:fldChar w:fldCharType="begin"/>
        </w:r>
        <w:r>
          <w:rPr>
            <w:webHidden/>
          </w:rPr>
          <w:instrText xml:space="preserve"> PAGEREF _Toc500763649 \h </w:instrText>
        </w:r>
        <w:r>
          <w:rPr>
            <w:webHidden/>
          </w:rPr>
        </w:r>
        <w:r>
          <w:rPr>
            <w:webHidden/>
          </w:rPr>
          <w:fldChar w:fldCharType="separate"/>
        </w:r>
        <w:r>
          <w:rPr>
            <w:webHidden/>
          </w:rPr>
          <w:t>122</w:t>
        </w:r>
        <w:r>
          <w:rPr>
            <w:webHidden/>
          </w:rPr>
          <w:fldChar w:fldCharType="end"/>
        </w:r>
      </w:hyperlink>
    </w:p>
    <w:p w:rsidR="00BD1C50" w:rsidRDefault="00BD1C50">
      <w:pPr>
        <w:pStyle w:val="TM2"/>
        <w:rPr>
          <w:rFonts w:asciiTheme="minorHAnsi" w:eastAsiaTheme="minorEastAsia" w:hAnsiTheme="minorHAnsi" w:cstheme="minorBidi"/>
          <w:smallCaps w:val="0"/>
          <w:sz w:val="22"/>
          <w:szCs w:val="22"/>
        </w:rPr>
      </w:pPr>
      <w:hyperlink w:anchor="_Toc500763650" w:history="1">
        <w:r w:rsidRPr="00097CAE">
          <w:rPr>
            <w:rStyle w:val="Lienhypertexte"/>
            <w:rFonts w:ascii="Symbol" w:hAnsi="Symbol"/>
          </w:rPr>
          <w:t></w:t>
        </w:r>
        <w:r>
          <w:rPr>
            <w:rFonts w:asciiTheme="minorHAnsi" w:eastAsiaTheme="minorEastAsia" w:hAnsiTheme="minorHAnsi" w:cstheme="minorBidi"/>
            <w:smallCaps w:val="0"/>
            <w:sz w:val="22"/>
            <w:szCs w:val="22"/>
          </w:rPr>
          <w:tab/>
        </w:r>
        <w:r w:rsidRPr="00097CAE">
          <w:rPr>
            <w:rStyle w:val="Lienhypertexte"/>
          </w:rPr>
          <w:t>remap</w:t>
        </w:r>
        <w:r>
          <w:rPr>
            <w:webHidden/>
          </w:rPr>
          <w:tab/>
        </w:r>
        <w:r>
          <w:rPr>
            <w:webHidden/>
          </w:rPr>
          <w:fldChar w:fldCharType="begin"/>
        </w:r>
        <w:r>
          <w:rPr>
            <w:webHidden/>
          </w:rPr>
          <w:instrText xml:space="preserve"> PAGEREF _Toc500763650 \h </w:instrText>
        </w:r>
        <w:r>
          <w:rPr>
            <w:webHidden/>
          </w:rPr>
        </w:r>
        <w:r>
          <w:rPr>
            <w:webHidden/>
          </w:rPr>
          <w:fldChar w:fldCharType="separate"/>
        </w:r>
        <w:r>
          <w:rPr>
            <w:webHidden/>
          </w:rPr>
          <w:t>123</w:t>
        </w:r>
        <w:r>
          <w:rPr>
            <w:webHidden/>
          </w:rPr>
          <w:fldChar w:fldCharType="end"/>
        </w:r>
      </w:hyperlink>
    </w:p>
    <w:p w:rsidR="00BD1C50" w:rsidRDefault="00BD1C50">
      <w:pPr>
        <w:pStyle w:val="TM2"/>
        <w:rPr>
          <w:rFonts w:asciiTheme="minorHAnsi" w:eastAsiaTheme="minorEastAsia" w:hAnsiTheme="minorHAnsi" w:cstheme="minorBidi"/>
          <w:smallCaps w:val="0"/>
          <w:sz w:val="22"/>
          <w:szCs w:val="22"/>
        </w:rPr>
      </w:pPr>
      <w:hyperlink w:anchor="_Toc500763651" w:history="1">
        <w:r w:rsidRPr="00097CAE">
          <w:rPr>
            <w:rStyle w:val="Lienhypertexte"/>
            <w:rFonts w:ascii="Symbol" w:hAnsi="Symbol"/>
          </w:rPr>
          <w:t></w:t>
        </w:r>
        <w:r>
          <w:rPr>
            <w:rFonts w:asciiTheme="minorHAnsi" w:eastAsiaTheme="minorEastAsia" w:hAnsiTheme="minorHAnsi" w:cstheme="minorBidi"/>
            <w:smallCaps w:val="0"/>
            <w:sz w:val="22"/>
            <w:szCs w:val="22"/>
          </w:rPr>
          <w:tab/>
        </w:r>
        <w:r w:rsidRPr="00097CAE">
          <w:rPr>
            <w:rStyle w:val="Lienhypertexte"/>
          </w:rPr>
          <w:t>rmorphan</w:t>
        </w:r>
        <w:r>
          <w:rPr>
            <w:webHidden/>
          </w:rPr>
          <w:tab/>
        </w:r>
        <w:r>
          <w:rPr>
            <w:webHidden/>
          </w:rPr>
          <w:fldChar w:fldCharType="begin"/>
        </w:r>
        <w:r>
          <w:rPr>
            <w:webHidden/>
          </w:rPr>
          <w:instrText xml:space="preserve"> PAGEREF _Toc500763651 \h </w:instrText>
        </w:r>
        <w:r>
          <w:rPr>
            <w:webHidden/>
          </w:rPr>
        </w:r>
        <w:r>
          <w:rPr>
            <w:webHidden/>
          </w:rPr>
          <w:fldChar w:fldCharType="separate"/>
        </w:r>
        <w:r>
          <w:rPr>
            <w:webHidden/>
          </w:rPr>
          <w:t>124</w:t>
        </w:r>
        <w:r>
          <w:rPr>
            <w:webHidden/>
          </w:rPr>
          <w:fldChar w:fldCharType="end"/>
        </w:r>
      </w:hyperlink>
    </w:p>
    <w:p w:rsidR="00BD1C50" w:rsidRDefault="00BD1C50">
      <w:pPr>
        <w:pStyle w:val="TM2"/>
        <w:rPr>
          <w:rFonts w:asciiTheme="minorHAnsi" w:eastAsiaTheme="minorEastAsia" w:hAnsiTheme="minorHAnsi" w:cstheme="minorBidi"/>
          <w:smallCaps w:val="0"/>
          <w:sz w:val="22"/>
          <w:szCs w:val="22"/>
        </w:rPr>
      </w:pPr>
      <w:hyperlink w:anchor="_Toc500763652" w:history="1">
        <w:r w:rsidRPr="00097CAE">
          <w:rPr>
            <w:rStyle w:val="Lienhypertexte"/>
            <w:rFonts w:ascii="Symbol" w:hAnsi="Symbol"/>
          </w:rPr>
          <w:t></w:t>
        </w:r>
        <w:r>
          <w:rPr>
            <w:rFonts w:asciiTheme="minorHAnsi" w:eastAsiaTheme="minorEastAsia" w:hAnsiTheme="minorHAnsi" w:cstheme="minorBidi"/>
            <w:smallCaps w:val="0"/>
            <w:sz w:val="22"/>
            <w:szCs w:val="22"/>
          </w:rPr>
          <w:tab/>
        </w:r>
        <w:r w:rsidRPr="00097CAE">
          <w:rPr>
            <w:rStyle w:val="Lienhypertexte"/>
          </w:rPr>
          <w:t>scrambler</w:t>
        </w:r>
        <w:r>
          <w:rPr>
            <w:webHidden/>
          </w:rPr>
          <w:tab/>
        </w:r>
        <w:r>
          <w:rPr>
            <w:webHidden/>
          </w:rPr>
          <w:fldChar w:fldCharType="begin"/>
        </w:r>
        <w:r>
          <w:rPr>
            <w:webHidden/>
          </w:rPr>
          <w:instrText xml:space="preserve"> PAGEREF _Toc500763652 \h </w:instrText>
        </w:r>
        <w:r>
          <w:rPr>
            <w:webHidden/>
          </w:rPr>
        </w:r>
        <w:r>
          <w:rPr>
            <w:webHidden/>
          </w:rPr>
          <w:fldChar w:fldCharType="separate"/>
        </w:r>
        <w:r>
          <w:rPr>
            <w:webHidden/>
          </w:rPr>
          <w:t>125</w:t>
        </w:r>
        <w:r>
          <w:rPr>
            <w:webHidden/>
          </w:rPr>
          <w:fldChar w:fldCharType="end"/>
        </w:r>
      </w:hyperlink>
    </w:p>
    <w:p w:rsidR="00BD1C50" w:rsidRDefault="00BD1C50">
      <w:pPr>
        <w:pStyle w:val="TM2"/>
        <w:rPr>
          <w:rFonts w:asciiTheme="minorHAnsi" w:eastAsiaTheme="minorEastAsia" w:hAnsiTheme="minorHAnsi" w:cstheme="minorBidi"/>
          <w:smallCaps w:val="0"/>
          <w:sz w:val="22"/>
          <w:szCs w:val="22"/>
        </w:rPr>
      </w:pPr>
      <w:hyperlink w:anchor="_Toc500763653" w:history="1">
        <w:r w:rsidRPr="00097CAE">
          <w:rPr>
            <w:rStyle w:val="Lienhypertexte"/>
            <w:rFonts w:ascii="Symbol" w:hAnsi="Symbol"/>
          </w:rPr>
          <w:t></w:t>
        </w:r>
        <w:r>
          <w:rPr>
            <w:rFonts w:asciiTheme="minorHAnsi" w:eastAsiaTheme="minorEastAsia" w:hAnsiTheme="minorHAnsi" w:cstheme="minorBidi"/>
            <w:smallCaps w:val="0"/>
            <w:sz w:val="22"/>
            <w:szCs w:val="22"/>
          </w:rPr>
          <w:tab/>
        </w:r>
        <w:r w:rsidRPr="00097CAE">
          <w:rPr>
            <w:rStyle w:val="Lienhypertexte"/>
          </w:rPr>
          <w:t>sdt</w:t>
        </w:r>
        <w:r>
          <w:rPr>
            <w:webHidden/>
          </w:rPr>
          <w:tab/>
        </w:r>
        <w:r>
          <w:rPr>
            <w:webHidden/>
          </w:rPr>
          <w:fldChar w:fldCharType="begin"/>
        </w:r>
        <w:r>
          <w:rPr>
            <w:webHidden/>
          </w:rPr>
          <w:instrText xml:space="preserve"> PAGEREF _Toc500763653 \h </w:instrText>
        </w:r>
        <w:r>
          <w:rPr>
            <w:webHidden/>
          </w:rPr>
        </w:r>
        <w:r>
          <w:rPr>
            <w:webHidden/>
          </w:rPr>
          <w:fldChar w:fldCharType="separate"/>
        </w:r>
        <w:r>
          <w:rPr>
            <w:webHidden/>
          </w:rPr>
          <w:t>127</w:t>
        </w:r>
        <w:r>
          <w:rPr>
            <w:webHidden/>
          </w:rPr>
          <w:fldChar w:fldCharType="end"/>
        </w:r>
      </w:hyperlink>
    </w:p>
    <w:p w:rsidR="00BD1C50" w:rsidRDefault="00BD1C50">
      <w:pPr>
        <w:pStyle w:val="TM2"/>
        <w:rPr>
          <w:rFonts w:asciiTheme="minorHAnsi" w:eastAsiaTheme="minorEastAsia" w:hAnsiTheme="minorHAnsi" w:cstheme="minorBidi"/>
          <w:smallCaps w:val="0"/>
          <w:sz w:val="22"/>
          <w:szCs w:val="22"/>
        </w:rPr>
      </w:pPr>
      <w:hyperlink w:anchor="_Toc500763654" w:history="1">
        <w:r w:rsidRPr="00097CAE">
          <w:rPr>
            <w:rStyle w:val="Lienhypertexte"/>
            <w:rFonts w:ascii="Symbol" w:hAnsi="Symbol"/>
          </w:rPr>
          <w:t></w:t>
        </w:r>
        <w:r>
          <w:rPr>
            <w:rFonts w:asciiTheme="minorHAnsi" w:eastAsiaTheme="minorEastAsia" w:hAnsiTheme="minorHAnsi" w:cstheme="minorBidi"/>
            <w:smallCaps w:val="0"/>
            <w:sz w:val="22"/>
            <w:szCs w:val="22"/>
          </w:rPr>
          <w:tab/>
        </w:r>
        <w:r w:rsidRPr="00097CAE">
          <w:rPr>
            <w:rStyle w:val="Lienhypertexte"/>
          </w:rPr>
          <w:t>sifilter</w:t>
        </w:r>
        <w:r>
          <w:rPr>
            <w:webHidden/>
          </w:rPr>
          <w:tab/>
        </w:r>
        <w:r>
          <w:rPr>
            <w:webHidden/>
          </w:rPr>
          <w:fldChar w:fldCharType="begin"/>
        </w:r>
        <w:r>
          <w:rPr>
            <w:webHidden/>
          </w:rPr>
          <w:instrText xml:space="preserve"> PAGEREF _Toc500763654 \h </w:instrText>
        </w:r>
        <w:r>
          <w:rPr>
            <w:webHidden/>
          </w:rPr>
        </w:r>
        <w:r>
          <w:rPr>
            <w:webHidden/>
          </w:rPr>
          <w:fldChar w:fldCharType="separate"/>
        </w:r>
        <w:r>
          <w:rPr>
            <w:webHidden/>
          </w:rPr>
          <w:t>129</w:t>
        </w:r>
        <w:r>
          <w:rPr>
            <w:webHidden/>
          </w:rPr>
          <w:fldChar w:fldCharType="end"/>
        </w:r>
      </w:hyperlink>
    </w:p>
    <w:p w:rsidR="00BD1C50" w:rsidRDefault="00BD1C50">
      <w:pPr>
        <w:pStyle w:val="TM2"/>
        <w:rPr>
          <w:rFonts w:asciiTheme="minorHAnsi" w:eastAsiaTheme="minorEastAsia" w:hAnsiTheme="minorHAnsi" w:cstheme="minorBidi"/>
          <w:smallCaps w:val="0"/>
          <w:sz w:val="22"/>
          <w:szCs w:val="22"/>
        </w:rPr>
      </w:pPr>
      <w:hyperlink w:anchor="_Toc500763655" w:history="1">
        <w:r w:rsidRPr="00097CAE">
          <w:rPr>
            <w:rStyle w:val="Lienhypertexte"/>
            <w:rFonts w:ascii="Symbol" w:hAnsi="Symbol"/>
          </w:rPr>
          <w:t></w:t>
        </w:r>
        <w:r>
          <w:rPr>
            <w:rFonts w:asciiTheme="minorHAnsi" w:eastAsiaTheme="minorEastAsia" w:hAnsiTheme="minorHAnsi" w:cstheme="minorBidi"/>
            <w:smallCaps w:val="0"/>
            <w:sz w:val="22"/>
            <w:szCs w:val="22"/>
          </w:rPr>
          <w:tab/>
        </w:r>
        <w:r w:rsidRPr="00097CAE">
          <w:rPr>
            <w:rStyle w:val="Lienhypertexte"/>
          </w:rPr>
          <w:t>skip</w:t>
        </w:r>
        <w:r>
          <w:rPr>
            <w:webHidden/>
          </w:rPr>
          <w:tab/>
        </w:r>
        <w:r>
          <w:rPr>
            <w:webHidden/>
          </w:rPr>
          <w:fldChar w:fldCharType="begin"/>
        </w:r>
        <w:r>
          <w:rPr>
            <w:webHidden/>
          </w:rPr>
          <w:instrText xml:space="preserve"> PAGEREF _Toc500763655 \h </w:instrText>
        </w:r>
        <w:r>
          <w:rPr>
            <w:webHidden/>
          </w:rPr>
        </w:r>
        <w:r>
          <w:rPr>
            <w:webHidden/>
          </w:rPr>
          <w:fldChar w:fldCharType="separate"/>
        </w:r>
        <w:r>
          <w:rPr>
            <w:webHidden/>
          </w:rPr>
          <w:t>131</w:t>
        </w:r>
        <w:r>
          <w:rPr>
            <w:webHidden/>
          </w:rPr>
          <w:fldChar w:fldCharType="end"/>
        </w:r>
      </w:hyperlink>
    </w:p>
    <w:p w:rsidR="00BD1C50" w:rsidRDefault="00BD1C50">
      <w:pPr>
        <w:pStyle w:val="TM2"/>
        <w:rPr>
          <w:rFonts w:asciiTheme="minorHAnsi" w:eastAsiaTheme="minorEastAsia" w:hAnsiTheme="minorHAnsi" w:cstheme="minorBidi"/>
          <w:smallCaps w:val="0"/>
          <w:sz w:val="22"/>
          <w:szCs w:val="22"/>
        </w:rPr>
      </w:pPr>
      <w:hyperlink w:anchor="_Toc500763656" w:history="1">
        <w:r w:rsidRPr="00097CAE">
          <w:rPr>
            <w:rStyle w:val="Lienhypertexte"/>
            <w:rFonts w:ascii="Symbol" w:hAnsi="Symbol"/>
          </w:rPr>
          <w:t></w:t>
        </w:r>
        <w:r>
          <w:rPr>
            <w:rFonts w:asciiTheme="minorHAnsi" w:eastAsiaTheme="minorEastAsia" w:hAnsiTheme="minorHAnsi" w:cstheme="minorBidi"/>
            <w:smallCaps w:val="0"/>
            <w:sz w:val="22"/>
            <w:szCs w:val="22"/>
          </w:rPr>
          <w:tab/>
        </w:r>
        <w:r w:rsidRPr="00097CAE">
          <w:rPr>
            <w:rStyle w:val="Lienhypertexte"/>
          </w:rPr>
          <w:t>slice</w:t>
        </w:r>
        <w:r>
          <w:rPr>
            <w:webHidden/>
          </w:rPr>
          <w:tab/>
        </w:r>
        <w:r>
          <w:rPr>
            <w:webHidden/>
          </w:rPr>
          <w:fldChar w:fldCharType="begin"/>
        </w:r>
        <w:r>
          <w:rPr>
            <w:webHidden/>
          </w:rPr>
          <w:instrText xml:space="preserve"> PAGEREF _Toc500763656 \h </w:instrText>
        </w:r>
        <w:r>
          <w:rPr>
            <w:webHidden/>
          </w:rPr>
        </w:r>
        <w:r>
          <w:rPr>
            <w:webHidden/>
          </w:rPr>
          <w:fldChar w:fldCharType="separate"/>
        </w:r>
        <w:r>
          <w:rPr>
            <w:webHidden/>
          </w:rPr>
          <w:t>132</w:t>
        </w:r>
        <w:r>
          <w:rPr>
            <w:webHidden/>
          </w:rPr>
          <w:fldChar w:fldCharType="end"/>
        </w:r>
      </w:hyperlink>
    </w:p>
    <w:p w:rsidR="00BD1C50" w:rsidRDefault="00BD1C50">
      <w:pPr>
        <w:pStyle w:val="TM2"/>
        <w:rPr>
          <w:rFonts w:asciiTheme="minorHAnsi" w:eastAsiaTheme="minorEastAsia" w:hAnsiTheme="minorHAnsi" w:cstheme="minorBidi"/>
          <w:smallCaps w:val="0"/>
          <w:sz w:val="22"/>
          <w:szCs w:val="22"/>
        </w:rPr>
      </w:pPr>
      <w:hyperlink w:anchor="_Toc500763657" w:history="1">
        <w:r w:rsidRPr="00097CAE">
          <w:rPr>
            <w:rStyle w:val="Lienhypertexte"/>
            <w:rFonts w:ascii="Symbol" w:hAnsi="Symbol"/>
          </w:rPr>
          <w:t></w:t>
        </w:r>
        <w:r>
          <w:rPr>
            <w:rFonts w:asciiTheme="minorHAnsi" w:eastAsiaTheme="minorEastAsia" w:hAnsiTheme="minorHAnsi" w:cstheme="minorBidi"/>
            <w:smallCaps w:val="0"/>
            <w:sz w:val="22"/>
            <w:szCs w:val="22"/>
          </w:rPr>
          <w:tab/>
        </w:r>
        <w:r w:rsidRPr="00097CAE">
          <w:rPr>
            <w:rStyle w:val="Lienhypertexte"/>
          </w:rPr>
          <w:t>stuffanalyze</w:t>
        </w:r>
        <w:r>
          <w:rPr>
            <w:webHidden/>
          </w:rPr>
          <w:tab/>
        </w:r>
        <w:r>
          <w:rPr>
            <w:webHidden/>
          </w:rPr>
          <w:fldChar w:fldCharType="begin"/>
        </w:r>
        <w:r>
          <w:rPr>
            <w:webHidden/>
          </w:rPr>
          <w:instrText xml:space="preserve"> PAGEREF _Toc500763657 \h </w:instrText>
        </w:r>
        <w:r>
          <w:rPr>
            <w:webHidden/>
          </w:rPr>
        </w:r>
        <w:r>
          <w:rPr>
            <w:webHidden/>
          </w:rPr>
          <w:fldChar w:fldCharType="separate"/>
        </w:r>
        <w:r>
          <w:rPr>
            <w:webHidden/>
          </w:rPr>
          <w:t>133</w:t>
        </w:r>
        <w:r>
          <w:rPr>
            <w:webHidden/>
          </w:rPr>
          <w:fldChar w:fldCharType="end"/>
        </w:r>
      </w:hyperlink>
    </w:p>
    <w:p w:rsidR="00BD1C50" w:rsidRDefault="00BD1C50">
      <w:pPr>
        <w:pStyle w:val="TM2"/>
        <w:rPr>
          <w:rFonts w:asciiTheme="minorHAnsi" w:eastAsiaTheme="minorEastAsia" w:hAnsiTheme="minorHAnsi" w:cstheme="minorBidi"/>
          <w:smallCaps w:val="0"/>
          <w:sz w:val="22"/>
          <w:szCs w:val="22"/>
        </w:rPr>
      </w:pPr>
      <w:hyperlink w:anchor="_Toc500763658" w:history="1">
        <w:r w:rsidRPr="00097CAE">
          <w:rPr>
            <w:rStyle w:val="Lienhypertexte"/>
            <w:rFonts w:ascii="Symbol" w:hAnsi="Symbol"/>
          </w:rPr>
          <w:t></w:t>
        </w:r>
        <w:r>
          <w:rPr>
            <w:rFonts w:asciiTheme="minorHAnsi" w:eastAsiaTheme="minorEastAsia" w:hAnsiTheme="minorHAnsi" w:cstheme="minorBidi"/>
            <w:smallCaps w:val="0"/>
            <w:sz w:val="22"/>
            <w:szCs w:val="22"/>
          </w:rPr>
          <w:tab/>
        </w:r>
        <w:r w:rsidRPr="00097CAE">
          <w:rPr>
            <w:rStyle w:val="Lienhypertexte"/>
          </w:rPr>
          <w:t>svremove</w:t>
        </w:r>
        <w:r>
          <w:rPr>
            <w:webHidden/>
          </w:rPr>
          <w:tab/>
        </w:r>
        <w:r>
          <w:rPr>
            <w:webHidden/>
          </w:rPr>
          <w:fldChar w:fldCharType="begin"/>
        </w:r>
        <w:r>
          <w:rPr>
            <w:webHidden/>
          </w:rPr>
          <w:instrText xml:space="preserve"> PAGEREF _Toc500763658 \h </w:instrText>
        </w:r>
        <w:r>
          <w:rPr>
            <w:webHidden/>
          </w:rPr>
        </w:r>
        <w:r>
          <w:rPr>
            <w:webHidden/>
          </w:rPr>
          <w:fldChar w:fldCharType="separate"/>
        </w:r>
        <w:r>
          <w:rPr>
            <w:webHidden/>
          </w:rPr>
          <w:t>135</w:t>
        </w:r>
        <w:r>
          <w:rPr>
            <w:webHidden/>
          </w:rPr>
          <w:fldChar w:fldCharType="end"/>
        </w:r>
      </w:hyperlink>
    </w:p>
    <w:p w:rsidR="00BD1C50" w:rsidRDefault="00BD1C50">
      <w:pPr>
        <w:pStyle w:val="TM2"/>
        <w:rPr>
          <w:rFonts w:asciiTheme="minorHAnsi" w:eastAsiaTheme="minorEastAsia" w:hAnsiTheme="minorHAnsi" w:cstheme="minorBidi"/>
          <w:smallCaps w:val="0"/>
          <w:sz w:val="22"/>
          <w:szCs w:val="22"/>
        </w:rPr>
      </w:pPr>
      <w:hyperlink w:anchor="_Toc500763659" w:history="1">
        <w:r w:rsidRPr="00097CAE">
          <w:rPr>
            <w:rStyle w:val="Lienhypertexte"/>
            <w:rFonts w:ascii="Symbol" w:hAnsi="Symbol"/>
          </w:rPr>
          <w:t></w:t>
        </w:r>
        <w:r>
          <w:rPr>
            <w:rFonts w:asciiTheme="minorHAnsi" w:eastAsiaTheme="minorEastAsia" w:hAnsiTheme="minorHAnsi" w:cstheme="minorBidi"/>
            <w:smallCaps w:val="0"/>
            <w:sz w:val="22"/>
            <w:szCs w:val="22"/>
          </w:rPr>
          <w:tab/>
        </w:r>
        <w:r w:rsidRPr="00097CAE">
          <w:rPr>
            <w:rStyle w:val="Lienhypertexte"/>
          </w:rPr>
          <w:t>svrename</w:t>
        </w:r>
        <w:r>
          <w:rPr>
            <w:webHidden/>
          </w:rPr>
          <w:tab/>
        </w:r>
        <w:r>
          <w:rPr>
            <w:webHidden/>
          </w:rPr>
          <w:fldChar w:fldCharType="begin"/>
        </w:r>
        <w:r>
          <w:rPr>
            <w:webHidden/>
          </w:rPr>
          <w:instrText xml:space="preserve"> PAGEREF _Toc500763659 \h </w:instrText>
        </w:r>
        <w:r>
          <w:rPr>
            <w:webHidden/>
          </w:rPr>
        </w:r>
        <w:r>
          <w:rPr>
            <w:webHidden/>
          </w:rPr>
          <w:fldChar w:fldCharType="separate"/>
        </w:r>
        <w:r>
          <w:rPr>
            <w:webHidden/>
          </w:rPr>
          <w:t>136</w:t>
        </w:r>
        <w:r>
          <w:rPr>
            <w:webHidden/>
          </w:rPr>
          <w:fldChar w:fldCharType="end"/>
        </w:r>
      </w:hyperlink>
    </w:p>
    <w:p w:rsidR="00BD1C50" w:rsidRDefault="00BD1C50">
      <w:pPr>
        <w:pStyle w:val="TM2"/>
        <w:rPr>
          <w:rFonts w:asciiTheme="minorHAnsi" w:eastAsiaTheme="minorEastAsia" w:hAnsiTheme="minorHAnsi" w:cstheme="minorBidi"/>
          <w:smallCaps w:val="0"/>
          <w:sz w:val="22"/>
          <w:szCs w:val="22"/>
        </w:rPr>
      </w:pPr>
      <w:hyperlink w:anchor="_Toc500763660" w:history="1">
        <w:r w:rsidRPr="00097CAE">
          <w:rPr>
            <w:rStyle w:val="Lienhypertexte"/>
            <w:rFonts w:ascii="Symbol" w:hAnsi="Symbol"/>
          </w:rPr>
          <w:t></w:t>
        </w:r>
        <w:r>
          <w:rPr>
            <w:rFonts w:asciiTheme="minorHAnsi" w:eastAsiaTheme="minorEastAsia" w:hAnsiTheme="minorHAnsi" w:cstheme="minorBidi"/>
            <w:smallCaps w:val="0"/>
            <w:sz w:val="22"/>
            <w:szCs w:val="22"/>
          </w:rPr>
          <w:tab/>
        </w:r>
        <w:r w:rsidRPr="00097CAE">
          <w:rPr>
            <w:rStyle w:val="Lienhypertexte"/>
          </w:rPr>
          <w:t>t2mi</w:t>
        </w:r>
        <w:r>
          <w:rPr>
            <w:webHidden/>
          </w:rPr>
          <w:tab/>
        </w:r>
        <w:r>
          <w:rPr>
            <w:webHidden/>
          </w:rPr>
          <w:fldChar w:fldCharType="begin"/>
        </w:r>
        <w:r>
          <w:rPr>
            <w:webHidden/>
          </w:rPr>
          <w:instrText xml:space="preserve"> PAGEREF _Toc500763660 \h </w:instrText>
        </w:r>
        <w:r>
          <w:rPr>
            <w:webHidden/>
          </w:rPr>
        </w:r>
        <w:r>
          <w:rPr>
            <w:webHidden/>
          </w:rPr>
          <w:fldChar w:fldCharType="separate"/>
        </w:r>
        <w:r>
          <w:rPr>
            <w:webHidden/>
          </w:rPr>
          <w:t>137</w:t>
        </w:r>
        <w:r>
          <w:rPr>
            <w:webHidden/>
          </w:rPr>
          <w:fldChar w:fldCharType="end"/>
        </w:r>
      </w:hyperlink>
    </w:p>
    <w:p w:rsidR="00BD1C50" w:rsidRDefault="00BD1C50">
      <w:pPr>
        <w:pStyle w:val="TM2"/>
        <w:rPr>
          <w:rFonts w:asciiTheme="minorHAnsi" w:eastAsiaTheme="minorEastAsia" w:hAnsiTheme="minorHAnsi" w:cstheme="minorBidi"/>
          <w:smallCaps w:val="0"/>
          <w:sz w:val="22"/>
          <w:szCs w:val="22"/>
        </w:rPr>
      </w:pPr>
      <w:hyperlink w:anchor="_Toc500763661" w:history="1">
        <w:r w:rsidRPr="00097CAE">
          <w:rPr>
            <w:rStyle w:val="Lienhypertexte"/>
            <w:rFonts w:ascii="Symbol" w:hAnsi="Symbol"/>
          </w:rPr>
          <w:t></w:t>
        </w:r>
        <w:r>
          <w:rPr>
            <w:rFonts w:asciiTheme="minorHAnsi" w:eastAsiaTheme="minorEastAsia" w:hAnsiTheme="minorHAnsi" w:cstheme="minorBidi"/>
            <w:smallCaps w:val="0"/>
            <w:sz w:val="22"/>
            <w:szCs w:val="22"/>
          </w:rPr>
          <w:tab/>
        </w:r>
        <w:r w:rsidRPr="00097CAE">
          <w:rPr>
            <w:rStyle w:val="Lienhypertexte"/>
          </w:rPr>
          <w:t>tables</w:t>
        </w:r>
        <w:r>
          <w:rPr>
            <w:webHidden/>
          </w:rPr>
          <w:tab/>
        </w:r>
        <w:r>
          <w:rPr>
            <w:webHidden/>
          </w:rPr>
          <w:fldChar w:fldCharType="begin"/>
        </w:r>
        <w:r>
          <w:rPr>
            <w:webHidden/>
          </w:rPr>
          <w:instrText xml:space="preserve"> PAGEREF _Toc500763661 \h </w:instrText>
        </w:r>
        <w:r>
          <w:rPr>
            <w:webHidden/>
          </w:rPr>
        </w:r>
        <w:r>
          <w:rPr>
            <w:webHidden/>
          </w:rPr>
          <w:fldChar w:fldCharType="separate"/>
        </w:r>
        <w:r>
          <w:rPr>
            <w:webHidden/>
          </w:rPr>
          <w:t>138</w:t>
        </w:r>
        <w:r>
          <w:rPr>
            <w:webHidden/>
          </w:rPr>
          <w:fldChar w:fldCharType="end"/>
        </w:r>
      </w:hyperlink>
    </w:p>
    <w:p w:rsidR="00BD1C50" w:rsidRDefault="00BD1C50">
      <w:pPr>
        <w:pStyle w:val="TM2"/>
        <w:rPr>
          <w:rFonts w:asciiTheme="minorHAnsi" w:eastAsiaTheme="minorEastAsia" w:hAnsiTheme="minorHAnsi" w:cstheme="minorBidi"/>
          <w:smallCaps w:val="0"/>
          <w:sz w:val="22"/>
          <w:szCs w:val="22"/>
        </w:rPr>
      </w:pPr>
      <w:hyperlink w:anchor="_Toc500763662" w:history="1">
        <w:r w:rsidRPr="00097CAE">
          <w:rPr>
            <w:rStyle w:val="Lienhypertexte"/>
            <w:rFonts w:ascii="Symbol" w:hAnsi="Symbol"/>
          </w:rPr>
          <w:t></w:t>
        </w:r>
        <w:r>
          <w:rPr>
            <w:rFonts w:asciiTheme="minorHAnsi" w:eastAsiaTheme="minorEastAsia" w:hAnsiTheme="minorHAnsi" w:cstheme="minorBidi"/>
            <w:smallCaps w:val="0"/>
            <w:sz w:val="22"/>
            <w:szCs w:val="22"/>
          </w:rPr>
          <w:tab/>
        </w:r>
        <w:r w:rsidRPr="00097CAE">
          <w:rPr>
            <w:rStyle w:val="Lienhypertexte"/>
          </w:rPr>
          <w:t>time</w:t>
        </w:r>
        <w:r>
          <w:rPr>
            <w:webHidden/>
          </w:rPr>
          <w:tab/>
        </w:r>
        <w:r>
          <w:rPr>
            <w:webHidden/>
          </w:rPr>
          <w:fldChar w:fldCharType="begin"/>
        </w:r>
        <w:r>
          <w:rPr>
            <w:webHidden/>
          </w:rPr>
          <w:instrText xml:space="preserve"> PAGEREF _Toc500763662 \h </w:instrText>
        </w:r>
        <w:r>
          <w:rPr>
            <w:webHidden/>
          </w:rPr>
        </w:r>
        <w:r>
          <w:rPr>
            <w:webHidden/>
          </w:rPr>
          <w:fldChar w:fldCharType="separate"/>
        </w:r>
        <w:r>
          <w:rPr>
            <w:webHidden/>
          </w:rPr>
          <w:t>139</w:t>
        </w:r>
        <w:r>
          <w:rPr>
            <w:webHidden/>
          </w:rPr>
          <w:fldChar w:fldCharType="end"/>
        </w:r>
      </w:hyperlink>
    </w:p>
    <w:p w:rsidR="00BD1C50" w:rsidRDefault="00BD1C50">
      <w:pPr>
        <w:pStyle w:val="TM2"/>
        <w:rPr>
          <w:rFonts w:asciiTheme="minorHAnsi" w:eastAsiaTheme="minorEastAsia" w:hAnsiTheme="minorHAnsi" w:cstheme="minorBidi"/>
          <w:smallCaps w:val="0"/>
          <w:sz w:val="22"/>
          <w:szCs w:val="22"/>
        </w:rPr>
      </w:pPr>
      <w:hyperlink w:anchor="_Toc500763663" w:history="1">
        <w:r w:rsidRPr="00097CAE">
          <w:rPr>
            <w:rStyle w:val="Lienhypertexte"/>
            <w:rFonts w:ascii="Symbol" w:hAnsi="Symbol"/>
          </w:rPr>
          <w:t></w:t>
        </w:r>
        <w:r>
          <w:rPr>
            <w:rFonts w:asciiTheme="minorHAnsi" w:eastAsiaTheme="minorEastAsia" w:hAnsiTheme="minorHAnsi" w:cstheme="minorBidi"/>
            <w:smallCaps w:val="0"/>
            <w:sz w:val="22"/>
            <w:szCs w:val="22"/>
          </w:rPr>
          <w:tab/>
        </w:r>
        <w:r w:rsidRPr="00097CAE">
          <w:rPr>
            <w:rStyle w:val="Lienhypertexte"/>
          </w:rPr>
          <w:t>timeref</w:t>
        </w:r>
        <w:r>
          <w:rPr>
            <w:webHidden/>
          </w:rPr>
          <w:tab/>
        </w:r>
        <w:r>
          <w:rPr>
            <w:webHidden/>
          </w:rPr>
          <w:fldChar w:fldCharType="begin"/>
        </w:r>
        <w:r>
          <w:rPr>
            <w:webHidden/>
          </w:rPr>
          <w:instrText xml:space="preserve"> PAGEREF _Toc500763663 \h </w:instrText>
        </w:r>
        <w:r>
          <w:rPr>
            <w:webHidden/>
          </w:rPr>
        </w:r>
        <w:r>
          <w:rPr>
            <w:webHidden/>
          </w:rPr>
          <w:fldChar w:fldCharType="separate"/>
        </w:r>
        <w:r>
          <w:rPr>
            <w:webHidden/>
          </w:rPr>
          <w:t>140</w:t>
        </w:r>
        <w:r>
          <w:rPr>
            <w:webHidden/>
          </w:rPr>
          <w:fldChar w:fldCharType="end"/>
        </w:r>
      </w:hyperlink>
    </w:p>
    <w:p w:rsidR="00BD1C50" w:rsidRDefault="00BD1C50">
      <w:pPr>
        <w:pStyle w:val="TM2"/>
        <w:rPr>
          <w:rFonts w:asciiTheme="minorHAnsi" w:eastAsiaTheme="minorEastAsia" w:hAnsiTheme="minorHAnsi" w:cstheme="minorBidi"/>
          <w:smallCaps w:val="0"/>
          <w:sz w:val="22"/>
          <w:szCs w:val="22"/>
        </w:rPr>
      </w:pPr>
      <w:hyperlink w:anchor="_Toc500763664" w:history="1">
        <w:r w:rsidRPr="00097CAE">
          <w:rPr>
            <w:rStyle w:val="Lienhypertexte"/>
            <w:rFonts w:ascii="Symbol" w:hAnsi="Symbol"/>
          </w:rPr>
          <w:t></w:t>
        </w:r>
        <w:r>
          <w:rPr>
            <w:rFonts w:asciiTheme="minorHAnsi" w:eastAsiaTheme="minorEastAsia" w:hAnsiTheme="minorHAnsi" w:cstheme="minorBidi"/>
            <w:smallCaps w:val="0"/>
            <w:sz w:val="22"/>
            <w:szCs w:val="22"/>
          </w:rPr>
          <w:tab/>
        </w:r>
        <w:r w:rsidRPr="00097CAE">
          <w:rPr>
            <w:rStyle w:val="Lienhypertexte"/>
          </w:rPr>
          <w:t>tsrename</w:t>
        </w:r>
        <w:r>
          <w:rPr>
            <w:webHidden/>
          </w:rPr>
          <w:tab/>
        </w:r>
        <w:r>
          <w:rPr>
            <w:webHidden/>
          </w:rPr>
          <w:fldChar w:fldCharType="begin"/>
        </w:r>
        <w:r>
          <w:rPr>
            <w:webHidden/>
          </w:rPr>
          <w:instrText xml:space="preserve"> PAGEREF _Toc500763664 \h </w:instrText>
        </w:r>
        <w:r>
          <w:rPr>
            <w:webHidden/>
          </w:rPr>
        </w:r>
        <w:r>
          <w:rPr>
            <w:webHidden/>
          </w:rPr>
          <w:fldChar w:fldCharType="separate"/>
        </w:r>
        <w:r>
          <w:rPr>
            <w:webHidden/>
          </w:rPr>
          <w:t>141</w:t>
        </w:r>
        <w:r>
          <w:rPr>
            <w:webHidden/>
          </w:rPr>
          <w:fldChar w:fldCharType="end"/>
        </w:r>
      </w:hyperlink>
    </w:p>
    <w:p w:rsidR="00BD1C50" w:rsidRDefault="00BD1C50">
      <w:pPr>
        <w:pStyle w:val="TM2"/>
        <w:rPr>
          <w:rFonts w:asciiTheme="minorHAnsi" w:eastAsiaTheme="minorEastAsia" w:hAnsiTheme="minorHAnsi" w:cstheme="minorBidi"/>
          <w:smallCaps w:val="0"/>
          <w:sz w:val="22"/>
          <w:szCs w:val="22"/>
        </w:rPr>
      </w:pPr>
      <w:hyperlink w:anchor="_Toc500763665" w:history="1">
        <w:r w:rsidRPr="00097CAE">
          <w:rPr>
            <w:rStyle w:val="Lienhypertexte"/>
            <w:rFonts w:ascii="Symbol" w:hAnsi="Symbol"/>
          </w:rPr>
          <w:t></w:t>
        </w:r>
        <w:r>
          <w:rPr>
            <w:rFonts w:asciiTheme="minorHAnsi" w:eastAsiaTheme="minorEastAsia" w:hAnsiTheme="minorHAnsi" w:cstheme="minorBidi"/>
            <w:smallCaps w:val="0"/>
            <w:sz w:val="22"/>
            <w:szCs w:val="22"/>
          </w:rPr>
          <w:tab/>
        </w:r>
        <w:r w:rsidRPr="00097CAE">
          <w:rPr>
            <w:rStyle w:val="Lienhypertexte"/>
          </w:rPr>
          <w:t>until</w:t>
        </w:r>
        <w:r>
          <w:rPr>
            <w:webHidden/>
          </w:rPr>
          <w:tab/>
        </w:r>
        <w:r>
          <w:rPr>
            <w:webHidden/>
          </w:rPr>
          <w:fldChar w:fldCharType="begin"/>
        </w:r>
        <w:r>
          <w:rPr>
            <w:webHidden/>
          </w:rPr>
          <w:instrText xml:space="preserve"> PAGEREF _Toc500763665 \h </w:instrText>
        </w:r>
        <w:r>
          <w:rPr>
            <w:webHidden/>
          </w:rPr>
        </w:r>
        <w:r>
          <w:rPr>
            <w:webHidden/>
          </w:rPr>
          <w:fldChar w:fldCharType="separate"/>
        </w:r>
        <w:r>
          <w:rPr>
            <w:webHidden/>
          </w:rPr>
          <w:t>142</w:t>
        </w:r>
        <w:r>
          <w:rPr>
            <w:webHidden/>
          </w:rPr>
          <w:fldChar w:fldCharType="end"/>
        </w:r>
      </w:hyperlink>
    </w:p>
    <w:p w:rsidR="00BD1C50" w:rsidRDefault="00BD1C50">
      <w:pPr>
        <w:pStyle w:val="TM2"/>
        <w:rPr>
          <w:rFonts w:asciiTheme="minorHAnsi" w:eastAsiaTheme="minorEastAsia" w:hAnsiTheme="minorHAnsi" w:cstheme="minorBidi"/>
          <w:smallCaps w:val="0"/>
          <w:sz w:val="22"/>
          <w:szCs w:val="22"/>
        </w:rPr>
      </w:pPr>
      <w:hyperlink w:anchor="_Toc500763666" w:history="1">
        <w:r w:rsidRPr="00097CAE">
          <w:rPr>
            <w:rStyle w:val="Lienhypertexte"/>
            <w:rFonts w:ascii="Symbol" w:hAnsi="Symbol"/>
          </w:rPr>
          <w:t></w:t>
        </w:r>
        <w:r>
          <w:rPr>
            <w:rFonts w:asciiTheme="minorHAnsi" w:eastAsiaTheme="minorEastAsia" w:hAnsiTheme="minorHAnsi" w:cstheme="minorBidi"/>
            <w:smallCaps w:val="0"/>
            <w:sz w:val="22"/>
            <w:szCs w:val="22"/>
          </w:rPr>
          <w:tab/>
        </w:r>
        <w:r w:rsidRPr="00097CAE">
          <w:rPr>
            <w:rStyle w:val="Lienhypertexte"/>
          </w:rPr>
          <w:t>zap</w:t>
        </w:r>
        <w:r>
          <w:rPr>
            <w:webHidden/>
          </w:rPr>
          <w:tab/>
        </w:r>
        <w:r>
          <w:rPr>
            <w:webHidden/>
          </w:rPr>
          <w:fldChar w:fldCharType="begin"/>
        </w:r>
        <w:r>
          <w:rPr>
            <w:webHidden/>
          </w:rPr>
          <w:instrText xml:space="preserve"> PAGEREF _Toc500763666 \h </w:instrText>
        </w:r>
        <w:r>
          <w:rPr>
            <w:webHidden/>
          </w:rPr>
        </w:r>
        <w:r>
          <w:rPr>
            <w:webHidden/>
          </w:rPr>
          <w:fldChar w:fldCharType="separate"/>
        </w:r>
        <w:r>
          <w:rPr>
            <w:webHidden/>
          </w:rPr>
          <w:t>143</w:t>
        </w:r>
        <w:r>
          <w:rPr>
            <w:webHidden/>
          </w:rPr>
          <w:fldChar w:fldCharType="end"/>
        </w:r>
      </w:hyperlink>
    </w:p>
    <w:p w:rsidR="00BD1C50" w:rsidRDefault="00BD1C50">
      <w:pPr>
        <w:pStyle w:val="TM1"/>
        <w:rPr>
          <w:rFonts w:asciiTheme="minorHAnsi" w:eastAsiaTheme="minorEastAsia" w:hAnsiTheme="minorHAnsi" w:cstheme="minorBidi"/>
          <w:b w:val="0"/>
          <w:bCs w:val="0"/>
          <w:smallCaps w:val="0"/>
          <w:color w:val="auto"/>
          <w:szCs w:val="22"/>
        </w:rPr>
      </w:pPr>
      <w:hyperlink w:anchor="_Toc500763667" w:history="1">
        <w:r w:rsidRPr="00097CAE">
          <w:rPr>
            <w:rStyle w:val="Lienhypertexte"/>
          </w:rPr>
          <w:t>4</w:t>
        </w:r>
        <w:r>
          <w:rPr>
            <w:rFonts w:asciiTheme="minorHAnsi" w:eastAsiaTheme="minorEastAsia" w:hAnsiTheme="minorHAnsi" w:cstheme="minorBidi"/>
            <w:b w:val="0"/>
            <w:bCs w:val="0"/>
            <w:smallCaps w:val="0"/>
            <w:color w:val="auto"/>
            <w:szCs w:val="22"/>
          </w:rPr>
          <w:tab/>
        </w:r>
        <w:r w:rsidRPr="00097CAE">
          <w:rPr>
            <w:rStyle w:val="Lienhypertexte"/>
          </w:rPr>
          <w:t>Usage Examples</w:t>
        </w:r>
        <w:r>
          <w:rPr>
            <w:webHidden/>
          </w:rPr>
          <w:tab/>
        </w:r>
        <w:r>
          <w:rPr>
            <w:webHidden/>
          </w:rPr>
          <w:fldChar w:fldCharType="begin"/>
        </w:r>
        <w:r>
          <w:rPr>
            <w:webHidden/>
          </w:rPr>
          <w:instrText xml:space="preserve"> PAGEREF _Toc500763667 \h </w:instrText>
        </w:r>
        <w:r>
          <w:rPr>
            <w:webHidden/>
          </w:rPr>
        </w:r>
        <w:r>
          <w:rPr>
            <w:webHidden/>
          </w:rPr>
          <w:fldChar w:fldCharType="separate"/>
        </w:r>
        <w:r>
          <w:rPr>
            <w:webHidden/>
          </w:rPr>
          <w:t>144</w:t>
        </w:r>
        <w:r>
          <w:rPr>
            <w:webHidden/>
          </w:rPr>
          <w:fldChar w:fldCharType="end"/>
        </w:r>
      </w:hyperlink>
    </w:p>
    <w:p w:rsidR="00BD1C50" w:rsidRDefault="00BD1C50">
      <w:pPr>
        <w:pStyle w:val="TM2"/>
        <w:rPr>
          <w:rFonts w:asciiTheme="minorHAnsi" w:eastAsiaTheme="minorEastAsia" w:hAnsiTheme="minorHAnsi" w:cstheme="minorBidi"/>
          <w:smallCaps w:val="0"/>
          <w:sz w:val="22"/>
          <w:szCs w:val="22"/>
        </w:rPr>
      </w:pPr>
      <w:hyperlink w:anchor="_Toc500763668" w:history="1">
        <w:r w:rsidRPr="00097CAE">
          <w:rPr>
            <w:rStyle w:val="Lienhypertexte"/>
          </w:rPr>
          <w:t>4.1</w:t>
        </w:r>
        <w:r>
          <w:rPr>
            <w:rFonts w:asciiTheme="minorHAnsi" w:eastAsiaTheme="minorEastAsia" w:hAnsiTheme="minorHAnsi" w:cstheme="minorBidi"/>
            <w:smallCaps w:val="0"/>
            <w:sz w:val="22"/>
            <w:szCs w:val="22"/>
          </w:rPr>
          <w:tab/>
        </w:r>
        <w:r w:rsidRPr="00097CAE">
          <w:rPr>
            <w:rStyle w:val="Lienhypertexte"/>
          </w:rPr>
          <w:t>TSDuck Utilities</w:t>
        </w:r>
        <w:r>
          <w:rPr>
            <w:webHidden/>
          </w:rPr>
          <w:tab/>
        </w:r>
        <w:r>
          <w:rPr>
            <w:webHidden/>
          </w:rPr>
          <w:fldChar w:fldCharType="begin"/>
        </w:r>
        <w:r>
          <w:rPr>
            <w:webHidden/>
          </w:rPr>
          <w:instrText xml:space="preserve"> PAGEREF _Toc500763668 \h </w:instrText>
        </w:r>
        <w:r>
          <w:rPr>
            <w:webHidden/>
          </w:rPr>
        </w:r>
        <w:r>
          <w:rPr>
            <w:webHidden/>
          </w:rPr>
          <w:fldChar w:fldCharType="separate"/>
        </w:r>
        <w:r>
          <w:rPr>
            <w:webHidden/>
          </w:rPr>
          <w:t>144</w:t>
        </w:r>
        <w:r>
          <w:rPr>
            <w:webHidden/>
          </w:rPr>
          <w:fldChar w:fldCharType="end"/>
        </w:r>
      </w:hyperlink>
    </w:p>
    <w:p w:rsidR="00BD1C50" w:rsidRDefault="00BD1C50">
      <w:pPr>
        <w:pStyle w:val="TM2"/>
        <w:rPr>
          <w:rFonts w:asciiTheme="minorHAnsi" w:eastAsiaTheme="minorEastAsia" w:hAnsiTheme="minorHAnsi" w:cstheme="minorBidi"/>
          <w:smallCaps w:val="0"/>
          <w:sz w:val="22"/>
          <w:szCs w:val="22"/>
        </w:rPr>
      </w:pPr>
      <w:hyperlink w:anchor="_Toc500763669" w:history="1">
        <w:r w:rsidRPr="00097CAE">
          <w:rPr>
            <w:rStyle w:val="Lienhypertexte"/>
          </w:rPr>
          <w:t>4.2</w:t>
        </w:r>
        <w:r>
          <w:rPr>
            <w:rFonts w:asciiTheme="minorHAnsi" w:eastAsiaTheme="minorEastAsia" w:hAnsiTheme="minorHAnsi" w:cstheme="minorBidi"/>
            <w:smallCaps w:val="0"/>
            <w:sz w:val="22"/>
            <w:szCs w:val="22"/>
          </w:rPr>
          <w:tab/>
        </w:r>
        <w:r w:rsidRPr="00097CAE">
          <w:rPr>
            <w:rStyle w:val="Lienhypertexte"/>
            <w:lang w:val="en-GB"/>
          </w:rPr>
          <w:t>TSP Examples</w:t>
        </w:r>
        <w:r>
          <w:rPr>
            <w:webHidden/>
          </w:rPr>
          <w:tab/>
        </w:r>
        <w:r>
          <w:rPr>
            <w:webHidden/>
          </w:rPr>
          <w:fldChar w:fldCharType="begin"/>
        </w:r>
        <w:r>
          <w:rPr>
            <w:webHidden/>
          </w:rPr>
          <w:instrText xml:space="preserve"> PAGEREF _Toc500763669 \h </w:instrText>
        </w:r>
        <w:r>
          <w:rPr>
            <w:webHidden/>
          </w:rPr>
        </w:r>
        <w:r>
          <w:rPr>
            <w:webHidden/>
          </w:rPr>
          <w:fldChar w:fldCharType="separate"/>
        </w:r>
        <w:r>
          <w:rPr>
            <w:webHidden/>
          </w:rPr>
          <w:t>149</w:t>
        </w:r>
        <w:r>
          <w:rPr>
            <w:webHidden/>
          </w:rPr>
          <w:fldChar w:fldCharType="end"/>
        </w:r>
      </w:hyperlink>
    </w:p>
    <w:p w:rsidR="00BD1C50" w:rsidRDefault="00BD1C50">
      <w:pPr>
        <w:pStyle w:val="TM1"/>
        <w:rPr>
          <w:rFonts w:asciiTheme="minorHAnsi" w:eastAsiaTheme="minorEastAsia" w:hAnsiTheme="minorHAnsi" w:cstheme="minorBidi"/>
          <w:b w:val="0"/>
          <w:bCs w:val="0"/>
          <w:smallCaps w:val="0"/>
          <w:color w:val="auto"/>
          <w:szCs w:val="22"/>
        </w:rPr>
      </w:pPr>
      <w:hyperlink w:anchor="_Toc500763670" w:history="1">
        <w:r w:rsidRPr="00097CAE">
          <w:rPr>
            <w:rStyle w:val="Lienhypertexte"/>
          </w:rPr>
          <w:t>5</w:t>
        </w:r>
        <w:r>
          <w:rPr>
            <w:rFonts w:asciiTheme="minorHAnsi" w:eastAsiaTheme="minorEastAsia" w:hAnsiTheme="minorHAnsi" w:cstheme="minorBidi"/>
            <w:b w:val="0"/>
            <w:bCs w:val="0"/>
            <w:smallCaps w:val="0"/>
            <w:color w:val="auto"/>
            <w:szCs w:val="22"/>
          </w:rPr>
          <w:tab/>
        </w:r>
        <w:r w:rsidRPr="00097CAE">
          <w:rPr>
            <w:rStyle w:val="Lienhypertexte"/>
            <w:lang w:val="en-GB"/>
          </w:rPr>
          <w:t>Hardware Device Support</w:t>
        </w:r>
        <w:r>
          <w:rPr>
            <w:webHidden/>
          </w:rPr>
          <w:tab/>
        </w:r>
        <w:r>
          <w:rPr>
            <w:webHidden/>
          </w:rPr>
          <w:fldChar w:fldCharType="begin"/>
        </w:r>
        <w:r>
          <w:rPr>
            <w:webHidden/>
          </w:rPr>
          <w:instrText xml:space="preserve"> PAGEREF _Toc500763670 \h </w:instrText>
        </w:r>
        <w:r>
          <w:rPr>
            <w:webHidden/>
          </w:rPr>
        </w:r>
        <w:r>
          <w:rPr>
            <w:webHidden/>
          </w:rPr>
          <w:fldChar w:fldCharType="separate"/>
        </w:r>
        <w:r>
          <w:rPr>
            <w:webHidden/>
          </w:rPr>
          <w:t>166</w:t>
        </w:r>
        <w:r>
          <w:rPr>
            <w:webHidden/>
          </w:rPr>
          <w:fldChar w:fldCharType="end"/>
        </w:r>
      </w:hyperlink>
    </w:p>
    <w:p w:rsidR="00BD1C50" w:rsidRDefault="00BD1C50">
      <w:pPr>
        <w:pStyle w:val="TM2"/>
        <w:rPr>
          <w:rFonts w:asciiTheme="minorHAnsi" w:eastAsiaTheme="minorEastAsia" w:hAnsiTheme="minorHAnsi" w:cstheme="minorBidi"/>
          <w:smallCaps w:val="0"/>
          <w:sz w:val="22"/>
          <w:szCs w:val="22"/>
        </w:rPr>
      </w:pPr>
      <w:hyperlink w:anchor="_Toc500763671" w:history="1">
        <w:r w:rsidRPr="00097CAE">
          <w:rPr>
            <w:rStyle w:val="Lienhypertexte"/>
          </w:rPr>
          <w:t>5.1</w:t>
        </w:r>
        <w:r>
          <w:rPr>
            <w:rFonts w:asciiTheme="minorHAnsi" w:eastAsiaTheme="minorEastAsia" w:hAnsiTheme="minorHAnsi" w:cstheme="minorBidi"/>
            <w:smallCaps w:val="0"/>
            <w:sz w:val="22"/>
            <w:szCs w:val="22"/>
          </w:rPr>
          <w:tab/>
        </w:r>
        <w:r w:rsidRPr="00097CAE">
          <w:rPr>
            <w:rStyle w:val="Lienhypertexte"/>
            <w:lang w:val="en-GB"/>
          </w:rPr>
          <w:t>DVB Receiver Devices</w:t>
        </w:r>
        <w:r>
          <w:rPr>
            <w:webHidden/>
          </w:rPr>
          <w:tab/>
        </w:r>
        <w:r>
          <w:rPr>
            <w:webHidden/>
          </w:rPr>
          <w:fldChar w:fldCharType="begin"/>
        </w:r>
        <w:r>
          <w:rPr>
            <w:webHidden/>
          </w:rPr>
          <w:instrText xml:space="preserve"> PAGEREF _Toc500763671 \h </w:instrText>
        </w:r>
        <w:r>
          <w:rPr>
            <w:webHidden/>
          </w:rPr>
        </w:r>
        <w:r>
          <w:rPr>
            <w:webHidden/>
          </w:rPr>
          <w:fldChar w:fldCharType="separate"/>
        </w:r>
        <w:r>
          <w:rPr>
            <w:webHidden/>
          </w:rPr>
          <w:t>166</w:t>
        </w:r>
        <w:r>
          <w:rPr>
            <w:webHidden/>
          </w:rPr>
          <w:fldChar w:fldCharType="end"/>
        </w:r>
      </w:hyperlink>
    </w:p>
    <w:p w:rsidR="00BD1C50" w:rsidRDefault="00BD1C50">
      <w:pPr>
        <w:pStyle w:val="TM2"/>
        <w:rPr>
          <w:rFonts w:asciiTheme="minorHAnsi" w:eastAsiaTheme="minorEastAsia" w:hAnsiTheme="minorHAnsi" w:cstheme="minorBidi"/>
          <w:smallCaps w:val="0"/>
          <w:sz w:val="22"/>
          <w:szCs w:val="22"/>
        </w:rPr>
      </w:pPr>
      <w:hyperlink w:anchor="_Toc500763672" w:history="1">
        <w:r w:rsidRPr="00097CAE">
          <w:rPr>
            <w:rStyle w:val="Lienhypertexte"/>
          </w:rPr>
          <w:t>5.2</w:t>
        </w:r>
        <w:r>
          <w:rPr>
            <w:rFonts w:asciiTheme="minorHAnsi" w:eastAsiaTheme="minorEastAsia" w:hAnsiTheme="minorHAnsi" w:cstheme="minorBidi"/>
            <w:smallCaps w:val="0"/>
            <w:sz w:val="22"/>
            <w:szCs w:val="22"/>
          </w:rPr>
          <w:tab/>
        </w:r>
        <w:r w:rsidRPr="00097CAE">
          <w:rPr>
            <w:rStyle w:val="Lienhypertexte"/>
            <w:lang w:val="en-GB"/>
          </w:rPr>
          <w:t>Dektec Devices</w:t>
        </w:r>
        <w:r>
          <w:rPr>
            <w:webHidden/>
          </w:rPr>
          <w:tab/>
        </w:r>
        <w:r>
          <w:rPr>
            <w:webHidden/>
          </w:rPr>
          <w:fldChar w:fldCharType="begin"/>
        </w:r>
        <w:r>
          <w:rPr>
            <w:webHidden/>
          </w:rPr>
          <w:instrText xml:space="preserve"> PAGEREF _Toc500763672 \h </w:instrText>
        </w:r>
        <w:r>
          <w:rPr>
            <w:webHidden/>
          </w:rPr>
        </w:r>
        <w:r>
          <w:rPr>
            <w:webHidden/>
          </w:rPr>
          <w:fldChar w:fldCharType="separate"/>
        </w:r>
        <w:r>
          <w:rPr>
            <w:webHidden/>
          </w:rPr>
          <w:t>170</w:t>
        </w:r>
        <w:r>
          <w:rPr>
            <w:webHidden/>
          </w:rPr>
          <w:fldChar w:fldCharType="end"/>
        </w:r>
      </w:hyperlink>
    </w:p>
    <w:p w:rsidR="000B1A75" w:rsidRDefault="00D57DD4" w:rsidP="000B1A75">
      <w:pPr>
        <w:pStyle w:val="Tabledesillustrations"/>
        <w:tabs>
          <w:tab w:val="right" w:leader="dot" w:pos="9017"/>
        </w:tabs>
      </w:pPr>
      <w:r>
        <w:rPr>
          <w:noProof/>
        </w:rPr>
        <w:fldChar w:fldCharType="end"/>
      </w:r>
    </w:p>
    <w:p w:rsidR="000B1A75" w:rsidRPr="00E233F7" w:rsidRDefault="000B1A75" w:rsidP="00E233F7">
      <w:pPr>
        <w:pStyle w:val="TableOfContents"/>
        <w:rPr>
          <w:rStyle w:val="TableOfContentsChar"/>
          <w:rFonts w:ascii="Cambria" w:hAnsi="Cambria"/>
          <w:b/>
        </w:rPr>
      </w:pPr>
      <w:bookmarkStart w:id="0" w:name="_GoBack"/>
      <w:bookmarkEnd w:id="0"/>
      <w:r w:rsidRPr="00E233F7">
        <w:rPr>
          <w:rStyle w:val="TableOfContentsChar"/>
          <w:rFonts w:ascii="Cambria" w:hAnsi="Cambria"/>
          <w:b/>
        </w:rPr>
        <w:t>List of Figures</w:t>
      </w:r>
    </w:p>
    <w:p w:rsidR="00BD1C50" w:rsidRDefault="00D57DD4">
      <w:pPr>
        <w:pStyle w:val="Tabledesillustrations"/>
        <w:tabs>
          <w:tab w:val="right" w:leader="dot" w:pos="9017"/>
        </w:tabs>
        <w:rPr>
          <w:rFonts w:asciiTheme="minorHAnsi" w:eastAsiaTheme="minorEastAsia" w:hAnsiTheme="minorHAnsi" w:cstheme="minorBidi"/>
          <w:noProof/>
          <w:sz w:val="22"/>
          <w:szCs w:val="22"/>
        </w:rPr>
      </w:pPr>
      <w:r>
        <w:fldChar w:fldCharType="begin"/>
      </w:r>
      <w:r w:rsidR="000B1A75">
        <w:rPr>
          <w:lang w:val="en-GB"/>
        </w:rPr>
        <w:instrText xml:space="preserve"> TOC \c "Figure" </w:instrText>
      </w:r>
      <w:r>
        <w:fldChar w:fldCharType="separate"/>
      </w:r>
      <w:r w:rsidR="00BD1C50">
        <w:rPr>
          <w:noProof/>
        </w:rPr>
        <w:t>Figure 1: Transport stream processor diagram</w:t>
      </w:r>
      <w:r w:rsidR="00BD1C50">
        <w:rPr>
          <w:noProof/>
        </w:rPr>
        <w:tab/>
      </w:r>
      <w:r w:rsidR="00BD1C50">
        <w:rPr>
          <w:noProof/>
        </w:rPr>
        <w:fldChar w:fldCharType="begin"/>
      </w:r>
      <w:r w:rsidR="00BD1C50">
        <w:rPr>
          <w:noProof/>
        </w:rPr>
        <w:instrText xml:space="preserve"> PAGEREF _Toc500763673 \h </w:instrText>
      </w:r>
      <w:r w:rsidR="00BD1C50">
        <w:rPr>
          <w:noProof/>
        </w:rPr>
      </w:r>
      <w:r w:rsidR="00BD1C50">
        <w:rPr>
          <w:noProof/>
        </w:rPr>
        <w:fldChar w:fldCharType="separate"/>
      </w:r>
      <w:r w:rsidR="00BD1C50">
        <w:rPr>
          <w:noProof/>
        </w:rPr>
        <w:t>30</w:t>
      </w:r>
      <w:r w:rsidR="00BD1C50">
        <w:rPr>
          <w:noProof/>
        </w:rPr>
        <w:fldChar w:fldCharType="end"/>
      </w:r>
    </w:p>
    <w:p w:rsidR="00BD1C50" w:rsidRDefault="00BD1C50">
      <w:pPr>
        <w:pStyle w:val="Tabledesillustrations"/>
        <w:tabs>
          <w:tab w:val="right" w:leader="dot" w:pos="9017"/>
        </w:tabs>
        <w:rPr>
          <w:rFonts w:asciiTheme="minorHAnsi" w:eastAsiaTheme="minorEastAsia" w:hAnsiTheme="minorHAnsi" w:cstheme="minorBidi"/>
          <w:noProof/>
          <w:sz w:val="22"/>
          <w:szCs w:val="22"/>
        </w:rPr>
      </w:pPr>
      <w:r>
        <w:rPr>
          <w:noProof/>
        </w:rPr>
        <w:t>Figure 2: Stuffing bitrate sample diagram</w:t>
      </w:r>
      <w:r>
        <w:rPr>
          <w:noProof/>
        </w:rPr>
        <w:tab/>
      </w:r>
      <w:r>
        <w:rPr>
          <w:noProof/>
        </w:rPr>
        <w:fldChar w:fldCharType="begin"/>
      </w:r>
      <w:r>
        <w:rPr>
          <w:noProof/>
        </w:rPr>
        <w:instrText xml:space="preserve"> PAGEREF _Toc500763674 \h </w:instrText>
      </w:r>
      <w:r>
        <w:rPr>
          <w:noProof/>
        </w:rPr>
      </w:r>
      <w:r>
        <w:rPr>
          <w:noProof/>
        </w:rPr>
        <w:fldChar w:fldCharType="separate"/>
      </w:r>
      <w:r>
        <w:rPr>
          <w:noProof/>
        </w:rPr>
        <w:t>158</w:t>
      </w:r>
      <w:r>
        <w:rPr>
          <w:noProof/>
        </w:rPr>
        <w:fldChar w:fldCharType="end"/>
      </w:r>
    </w:p>
    <w:p w:rsidR="00BD1C50" w:rsidRDefault="00BD1C50">
      <w:pPr>
        <w:pStyle w:val="Tabledesillustrations"/>
        <w:tabs>
          <w:tab w:val="right" w:leader="dot" w:pos="9017"/>
        </w:tabs>
        <w:rPr>
          <w:rFonts w:asciiTheme="minorHAnsi" w:eastAsiaTheme="minorEastAsia" w:hAnsiTheme="minorHAnsi" w:cstheme="minorBidi"/>
          <w:noProof/>
          <w:sz w:val="22"/>
          <w:szCs w:val="22"/>
        </w:rPr>
      </w:pPr>
      <w:r>
        <w:rPr>
          <w:noProof/>
        </w:rPr>
        <w:t>Figure 3: Conditional Access System sample test bed</w:t>
      </w:r>
      <w:r>
        <w:rPr>
          <w:noProof/>
        </w:rPr>
        <w:tab/>
      </w:r>
      <w:r>
        <w:rPr>
          <w:noProof/>
        </w:rPr>
        <w:fldChar w:fldCharType="begin"/>
      </w:r>
      <w:r>
        <w:rPr>
          <w:noProof/>
        </w:rPr>
        <w:instrText xml:space="preserve"> PAGEREF _Toc500763675 \h </w:instrText>
      </w:r>
      <w:r>
        <w:rPr>
          <w:noProof/>
        </w:rPr>
      </w:r>
      <w:r>
        <w:rPr>
          <w:noProof/>
        </w:rPr>
        <w:fldChar w:fldCharType="separate"/>
      </w:r>
      <w:r>
        <w:rPr>
          <w:noProof/>
        </w:rPr>
        <w:t>164</w:t>
      </w:r>
      <w:r>
        <w:rPr>
          <w:noProof/>
        </w:rPr>
        <w:fldChar w:fldCharType="end"/>
      </w:r>
    </w:p>
    <w:p w:rsidR="000B1A75" w:rsidRDefault="00D57DD4" w:rsidP="000B1A75">
      <w:r>
        <w:fldChar w:fldCharType="end"/>
      </w:r>
    </w:p>
    <w:p w:rsidR="000B1A75" w:rsidRDefault="000B1A75" w:rsidP="00E233F7">
      <w:pPr>
        <w:pStyle w:val="TableOfContents"/>
        <w:rPr>
          <w:lang w:val="en-GB"/>
        </w:rPr>
      </w:pPr>
      <w:r>
        <w:t xml:space="preserve">List of </w:t>
      </w:r>
      <w:r w:rsidRPr="00E233F7">
        <w:t>Tables</w:t>
      </w:r>
    </w:p>
    <w:p w:rsidR="00BD1C50" w:rsidRDefault="00D57DD4">
      <w:pPr>
        <w:pStyle w:val="Tabledesillustrations"/>
        <w:tabs>
          <w:tab w:val="right" w:leader="dot" w:pos="9017"/>
        </w:tabs>
        <w:rPr>
          <w:rFonts w:asciiTheme="minorHAnsi" w:eastAsiaTheme="minorEastAsia" w:hAnsiTheme="minorHAnsi" w:cstheme="minorBidi"/>
          <w:noProof/>
          <w:sz w:val="22"/>
          <w:szCs w:val="22"/>
        </w:rPr>
      </w:pPr>
      <w:r>
        <w:fldChar w:fldCharType="begin"/>
      </w:r>
      <w:r w:rsidR="00A771C4">
        <w:instrText xml:space="preserve"> TOC \c "Tableau" </w:instrText>
      </w:r>
      <w:r>
        <w:fldChar w:fldCharType="separate"/>
      </w:r>
      <w:r w:rsidR="00BD1C50">
        <w:rPr>
          <w:noProof/>
        </w:rPr>
        <w:t>Table 1: TS toolkit utilities</w:t>
      </w:r>
      <w:r w:rsidR="00BD1C50">
        <w:rPr>
          <w:noProof/>
        </w:rPr>
        <w:tab/>
      </w:r>
      <w:r w:rsidR="00BD1C50">
        <w:rPr>
          <w:noProof/>
        </w:rPr>
        <w:fldChar w:fldCharType="begin"/>
      </w:r>
      <w:r w:rsidR="00BD1C50">
        <w:rPr>
          <w:noProof/>
        </w:rPr>
        <w:instrText xml:space="preserve"> PAGEREF _Toc500763676 \h </w:instrText>
      </w:r>
      <w:r w:rsidR="00BD1C50">
        <w:rPr>
          <w:noProof/>
        </w:rPr>
      </w:r>
      <w:r w:rsidR="00BD1C50">
        <w:rPr>
          <w:noProof/>
        </w:rPr>
        <w:fldChar w:fldCharType="separate"/>
      </w:r>
      <w:r w:rsidR="00BD1C50">
        <w:rPr>
          <w:noProof/>
        </w:rPr>
        <w:t>10</w:t>
      </w:r>
      <w:r w:rsidR="00BD1C50">
        <w:rPr>
          <w:noProof/>
        </w:rPr>
        <w:fldChar w:fldCharType="end"/>
      </w:r>
    </w:p>
    <w:p w:rsidR="00BD1C50" w:rsidRDefault="00BD1C50">
      <w:pPr>
        <w:pStyle w:val="Tabledesillustrations"/>
        <w:tabs>
          <w:tab w:val="right" w:leader="dot" w:pos="9017"/>
        </w:tabs>
        <w:rPr>
          <w:rFonts w:asciiTheme="minorHAnsi" w:eastAsiaTheme="minorEastAsia" w:hAnsiTheme="minorHAnsi" w:cstheme="minorBidi"/>
          <w:noProof/>
          <w:sz w:val="22"/>
          <w:szCs w:val="22"/>
        </w:rPr>
      </w:pPr>
      <w:r>
        <w:rPr>
          <w:noProof/>
        </w:rPr>
        <w:t>Table 2: tsp plugins</w:t>
      </w:r>
      <w:r>
        <w:rPr>
          <w:noProof/>
        </w:rPr>
        <w:tab/>
      </w:r>
      <w:r>
        <w:rPr>
          <w:noProof/>
        </w:rPr>
        <w:fldChar w:fldCharType="begin"/>
      </w:r>
      <w:r>
        <w:rPr>
          <w:noProof/>
        </w:rPr>
        <w:instrText xml:space="preserve"> PAGEREF _Toc500763677 \h </w:instrText>
      </w:r>
      <w:r>
        <w:rPr>
          <w:noProof/>
        </w:rPr>
      </w:r>
      <w:r>
        <w:rPr>
          <w:noProof/>
        </w:rPr>
        <w:fldChar w:fldCharType="separate"/>
      </w:r>
      <w:r>
        <w:rPr>
          <w:noProof/>
        </w:rPr>
        <w:t>61</w:t>
      </w:r>
      <w:r>
        <w:rPr>
          <w:noProof/>
        </w:rPr>
        <w:fldChar w:fldCharType="end"/>
      </w:r>
    </w:p>
    <w:p w:rsidR="00BD1C50" w:rsidRDefault="00BD1C50">
      <w:pPr>
        <w:pStyle w:val="Tabledesillustrations"/>
        <w:tabs>
          <w:tab w:val="right" w:leader="dot" w:pos="9017"/>
        </w:tabs>
        <w:rPr>
          <w:rFonts w:asciiTheme="minorHAnsi" w:eastAsiaTheme="minorEastAsia" w:hAnsiTheme="minorHAnsi" w:cstheme="minorBidi"/>
          <w:noProof/>
          <w:sz w:val="22"/>
          <w:szCs w:val="22"/>
        </w:rPr>
      </w:pPr>
      <w:r>
        <w:rPr>
          <w:noProof/>
        </w:rPr>
        <w:t>Table 3: Dektec modulators default modulation types</w:t>
      </w:r>
      <w:r>
        <w:rPr>
          <w:noProof/>
        </w:rPr>
        <w:tab/>
      </w:r>
      <w:r>
        <w:rPr>
          <w:noProof/>
        </w:rPr>
        <w:fldChar w:fldCharType="begin"/>
      </w:r>
      <w:r>
        <w:rPr>
          <w:noProof/>
        </w:rPr>
        <w:instrText xml:space="preserve"> PAGEREF _Toc500763678 \h </w:instrText>
      </w:r>
      <w:r>
        <w:rPr>
          <w:noProof/>
        </w:rPr>
      </w:r>
      <w:r>
        <w:rPr>
          <w:noProof/>
        </w:rPr>
        <w:fldChar w:fldCharType="separate"/>
      </w:r>
      <w:r>
        <w:rPr>
          <w:noProof/>
        </w:rPr>
        <w:t>76</w:t>
      </w:r>
      <w:r>
        <w:rPr>
          <w:noProof/>
        </w:rPr>
        <w:fldChar w:fldCharType="end"/>
      </w:r>
    </w:p>
    <w:p w:rsidR="00BD1C50" w:rsidRDefault="00BD1C50">
      <w:pPr>
        <w:pStyle w:val="Tabledesillustrations"/>
        <w:tabs>
          <w:tab w:val="right" w:leader="dot" w:pos="9017"/>
        </w:tabs>
        <w:rPr>
          <w:rFonts w:asciiTheme="minorHAnsi" w:eastAsiaTheme="minorEastAsia" w:hAnsiTheme="minorHAnsi" w:cstheme="minorBidi"/>
          <w:noProof/>
          <w:sz w:val="22"/>
          <w:szCs w:val="22"/>
        </w:rPr>
      </w:pPr>
      <w:r>
        <w:rPr>
          <w:noProof/>
        </w:rPr>
        <w:t>Table 4: Command line options for Dektec modulators</w:t>
      </w:r>
      <w:r>
        <w:rPr>
          <w:noProof/>
        </w:rPr>
        <w:tab/>
      </w:r>
      <w:r>
        <w:rPr>
          <w:noProof/>
        </w:rPr>
        <w:fldChar w:fldCharType="begin"/>
      </w:r>
      <w:r>
        <w:rPr>
          <w:noProof/>
        </w:rPr>
        <w:instrText xml:space="preserve"> PAGEREF _Toc500763679 \h </w:instrText>
      </w:r>
      <w:r>
        <w:rPr>
          <w:noProof/>
        </w:rPr>
      </w:r>
      <w:r>
        <w:rPr>
          <w:noProof/>
        </w:rPr>
        <w:fldChar w:fldCharType="separate"/>
      </w:r>
      <w:r>
        <w:rPr>
          <w:noProof/>
        </w:rPr>
        <w:t>76</w:t>
      </w:r>
      <w:r>
        <w:rPr>
          <w:noProof/>
        </w:rPr>
        <w:fldChar w:fldCharType="end"/>
      </w:r>
    </w:p>
    <w:p w:rsidR="00BD1C50" w:rsidRDefault="00BD1C50">
      <w:pPr>
        <w:pStyle w:val="Tabledesillustrations"/>
        <w:tabs>
          <w:tab w:val="right" w:leader="dot" w:pos="9017"/>
        </w:tabs>
        <w:rPr>
          <w:rFonts w:asciiTheme="minorHAnsi" w:eastAsiaTheme="minorEastAsia" w:hAnsiTheme="minorHAnsi" w:cstheme="minorBidi"/>
          <w:noProof/>
          <w:sz w:val="22"/>
          <w:szCs w:val="22"/>
        </w:rPr>
      </w:pPr>
      <w:r>
        <w:rPr>
          <w:noProof/>
        </w:rPr>
        <w:lastRenderedPageBreak/>
        <w:t>Table 5: Tested DVB receiver devices</w:t>
      </w:r>
      <w:r>
        <w:rPr>
          <w:noProof/>
        </w:rPr>
        <w:tab/>
      </w:r>
      <w:r>
        <w:rPr>
          <w:noProof/>
        </w:rPr>
        <w:fldChar w:fldCharType="begin"/>
      </w:r>
      <w:r>
        <w:rPr>
          <w:noProof/>
        </w:rPr>
        <w:instrText xml:space="preserve"> PAGEREF _Toc500763680 \h </w:instrText>
      </w:r>
      <w:r>
        <w:rPr>
          <w:noProof/>
        </w:rPr>
      </w:r>
      <w:r>
        <w:rPr>
          <w:noProof/>
        </w:rPr>
        <w:fldChar w:fldCharType="separate"/>
      </w:r>
      <w:r>
        <w:rPr>
          <w:noProof/>
        </w:rPr>
        <w:t>168</w:t>
      </w:r>
      <w:r>
        <w:rPr>
          <w:noProof/>
        </w:rPr>
        <w:fldChar w:fldCharType="end"/>
      </w:r>
    </w:p>
    <w:p w:rsidR="00A771C4" w:rsidRPr="00F13629" w:rsidRDefault="00D57DD4">
      <w:pPr>
        <w:rPr>
          <w:lang w:val="en-GB"/>
        </w:rPr>
      </w:pPr>
      <w:r>
        <w:fldChar w:fldCharType="end"/>
      </w:r>
    </w:p>
    <w:p w:rsidR="000B1A75" w:rsidRPr="00F13629" w:rsidRDefault="000B1A75">
      <w:pPr>
        <w:rPr>
          <w:lang w:val="en-GB"/>
        </w:rPr>
        <w:sectPr w:rsidR="000B1A75" w:rsidRPr="00F13629" w:rsidSect="0090412B">
          <w:headerReference w:type="even" r:id="rId11"/>
          <w:headerReference w:type="default" r:id="rId12"/>
          <w:footerReference w:type="even" r:id="rId13"/>
          <w:footerReference w:type="default" r:id="rId14"/>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1" w:name="_Toc459139108"/>
      <w:bookmarkStart w:id="2" w:name="_Toc461860832"/>
      <w:bookmarkStart w:id="3" w:name="_Toc105929214"/>
      <w:bookmarkStart w:id="4" w:name="_Toc157506337"/>
      <w:bookmarkStart w:id="5" w:name="_Toc411766239"/>
      <w:bookmarkStart w:id="6" w:name="_Toc412943861"/>
      <w:bookmarkStart w:id="7" w:name="_Toc412944838"/>
      <w:bookmarkStart w:id="8" w:name="_Toc441918305"/>
      <w:bookmarkStart w:id="9" w:name="_Toc459139110"/>
      <w:bookmarkStart w:id="10" w:name="_Toc461860834"/>
      <w:bookmarkStart w:id="11" w:name="_Toc114916803"/>
      <w:r>
        <w:lastRenderedPageBreak/>
        <w:t>Acronyms and Abbreviations</w:t>
      </w:r>
      <w:bookmarkEnd w:id="1"/>
      <w:bookmarkEnd w:id="2"/>
      <w:bookmarkEnd w:id="3"/>
      <w:bookmarkEnd w:id="4"/>
    </w:p>
    <w:tbl>
      <w:tblPr>
        <w:tblW w:w="9190" w:type="dxa"/>
        <w:jc w:val="center"/>
        <w:tblLayout w:type="fixed"/>
        <w:tblLook w:val="0000" w:firstRow="0" w:lastRow="0" w:firstColumn="0" w:lastColumn="0" w:noHBand="0" w:noVBand="0"/>
      </w:tblPr>
      <w:tblGrid>
        <w:gridCol w:w="1075"/>
        <w:gridCol w:w="8115"/>
      </w:tblGrid>
      <w:tr w:rsidR="00A771C4">
        <w:trPr>
          <w:jc w:val="center"/>
        </w:trPr>
        <w:tc>
          <w:tcPr>
            <w:tcW w:w="1075" w:type="dxa"/>
            <w:vAlign w:val="center"/>
          </w:tcPr>
          <w:p w:rsidR="00A771C4" w:rsidRDefault="00A771C4" w:rsidP="00732603">
            <w:pPr>
              <w:pStyle w:val="TableContentPacked"/>
            </w:pPr>
            <w:r>
              <w:t>ASI</w:t>
            </w:r>
          </w:p>
        </w:tc>
        <w:tc>
          <w:tcPr>
            <w:tcW w:w="8115" w:type="dxa"/>
            <w:vAlign w:val="center"/>
          </w:tcPr>
          <w:p w:rsidR="00A771C4" w:rsidRDefault="00A771C4" w:rsidP="00732603">
            <w:pPr>
              <w:pStyle w:val="TableContentPacked"/>
            </w:pPr>
            <w:r>
              <w:t>Asynchronous Serial Interface</w:t>
            </w:r>
          </w:p>
        </w:tc>
      </w:tr>
      <w:tr w:rsidR="00CF3FE6">
        <w:trPr>
          <w:jc w:val="center"/>
        </w:trPr>
        <w:tc>
          <w:tcPr>
            <w:tcW w:w="1075" w:type="dxa"/>
            <w:vAlign w:val="center"/>
          </w:tcPr>
          <w:p w:rsidR="00CF3FE6" w:rsidRDefault="00CF3FE6" w:rsidP="00732603">
            <w:pPr>
              <w:pStyle w:val="TableContentPacked"/>
            </w:pPr>
            <w:r>
              <w:t>ATR</w:t>
            </w:r>
          </w:p>
        </w:tc>
        <w:tc>
          <w:tcPr>
            <w:tcW w:w="8115" w:type="dxa"/>
            <w:vAlign w:val="center"/>
          </w:tcPr>
          <w:p w:rsidR="00CF3FE6" w:rsidRDefault="00CF3FE6" w:rsidP="00732603">
            <w:pPr>
              <w:pStyle w:val="TableContentPacked"/>
            </w:pPr>
            <w:r>
              <w:t>Answer To Reset</w:t>
            </w:r>
          </w:p>
        </w:tc>
      </w:tr>
      <w:tr w:rsidR="00A771C4">
        <w:trPr>
          <w:jc w:val="center"/>
        </w:trPr>
        <w:tc>
          <w:tcPr>
            <w:tcW w:w="1075" w:type="dxa"/>
            <w:vAlign w:val="center"/>
          </w:tcPr>
          <w:p w:rsidR="00A771C4" w:rsidRDefault="00A771C4" w:rsidP="00732603">
            <w:pPr>
              <w:pStyle w:val="TableContentPacked"/>
            </w:pPr>
            <w:r>
              <w:t>AVC</w:t>
            </w:r>
          </w:p>
        </w:tc>
        <w:tc>
          <w:tcPr>
            <w:tcW w:w="8115" w:type="dxa"/>
            <w:vAlign w:val="center"/>
          </w:tcPr>
          <w:p w:rsidR="00A771C4" w:rsidRDefault="00A771C4" w:rsidP="00732603">
            <w:pPr>
              <w:pStyle w:val="TableContentPacked"/>
            </w:pPr>
            <w:r>
              <w:t>Advanced Video Coding</w:t>
            </w:r>
          </w:p>
        </w:tc>
      </w:tr>
      <w:tr w:rsidR="00E31FF0">
        <w:trPr>
          <w:jc w:val="center"/>
        </w:trPr>
        <w:tc>
          <w:tcPr>
            <w:tcW w:w="1075" w:type="dxa"/>
            <w:vAlign w:val="center"/>
          </w:tcPr>
          <w:p w:rsidR="00E31FF0" w:rsidRDefault="00E31FF0" w:rsidP="00732603">
            <w:pPr>
              <w:pStyle w:val="TableContentPacked"/>
            </w:pPr>
            <w:r>
              <w:t>BDA</w:t>
            </w:r>
          </w:p>
        </w:tc>
        <w:tc>
          <w:tcPr>
            <w:tcW w:w="8115" w:type="dxa"/>
            <w:vAlign w:val="center"/>
          </w:tcPr>
          <w:p w:rsidR="00E31FF0" w:rsidRDefault="00E31FF0" w:rsidP="00732603">
            <w:pPr>
              <w:pStyle w:val="TableContentPacked"/>
            </w:pPr>
            <w:r>
              <w:t>Broadcast Device Architecture (Microsoft Windows)</w:t>
            </w:r>
          </w:p>
        </w:tc>
      </w:tr>
      <w:tr w:rsidR="00193274">
        <w:trPr>
          <w:jc w:val="center"/>
        </w:trPr>
        <w:tc>
          <w:tcPr>
            <w:tcW w:w="1075" w:type="dxa"/>
            <w:vAlign w:val="center"/>
          </w:tcPr>
          <w:p w:rsidR="00193274" w:rsidRDefault="00193274" w:rsidP="00732603">
            <w:pPr>
              <w:pStyle w:val="TableContentPacked"/>
            </w:pPr>
            <w:r>
              <w:t>BDT</w:t>
            </w:r>
          </w:p>
        </w:tc>
        <w:tc>
          <w:tcPr>
            <w:tcW w:w="8115" w:type="dxa"/>
            <w:vAlign w:val="center"/>
          </w:tcPr>
          <w:p w:rsidR="00193274" w:rsidRDefault="00193274" w:rsidP="00732603">
            <w:pPr>
              <w:pStyle w:val="TableContentPacked"/>
            </w:pPr>
            <w:r>
              <w:t>Binary Data Table</w:t>
            </w:r>
          </w:p>
        </w:tc>
      </w:tr>
      <w:tr w:rsidR="00A771C4">
        <w:trPr>
          <w:jc w:val="center"/>
        </w:trPr>
        <w:tc>
          <w:tcPr>
            <w:tcW w:w="1075" w:type="dxa"/>
            <w:vAlign w:val="center"/>
          </w:tcPr>
          <w:p w:rsidR="00A771C4" w:rsidRDefault="00A771C4" w:rsidP="00732603">
            <w:pPr>
              <w:pStyle w:val="TableContentPacked"/>
              <w:rPr>
                <w:lang w:val="fr-FR"/>
              </w:rPr>
            </w:pPr>
            <w:r>
              <w:rPr>
                <w:lang w:val="fr-FR"/>
              </w:rPr>
              <w:t>CA</w:t>
            </w:r>
          </w:p>
        </w:tc>
        <w:tc>
          <w:tcPr>
            <w:tcW w:w="8115" w:type="dxa"/>
            <w:vAlign w:val="center"/>
          </w:tcPr>
          <w:p w:rsidR="00A771C4" w:rsidRDefault="00A771C4" w:rsidP="00732603">
            <w:pPr>
              <w:pStyle w:val="TableContentPacked"/>
              <w:rPr>
                <w:lang w:val="fr-FR"/>
              </w:rPr>
            </w:pPr>
            <w:r>
              <w:rPr>
                <w:lang w:val="fr-FR"/>
              </w:rPr>
              <w:t>Conditional Access</w:t>
            </w:r>
          </w:p>
        </w:tc>
      </w:tr>
      <w:tr w:rsidR="00A771C4">
        <w:trPr>
          <w:jc w:val="center"/>
        </w:trPr>
        <w:tc>
          <w:tcPr>
            <w:tcW w:w="1075" w:type="dxa"/>
            <w:vAlign w:val="center"/>
          </w:tcPr>
          <w:p w:rsidR="00A771C4" w:rsidRDefault="00A771C4" w:rsidP="00732603">
            <w:pPr>
              <w:pStyle w:val="TableContentPacked"/>
              <w:rPr>
                <w:lang w:val="fr-FR"/>
              </w:rPr>
            </w:pPr>
            <w:r>
              <w:rPr>
                <w:lang w:val="fr-FR"/>
              </w:rPr>
              <w:t>CAS</w:t>
            </w:r>
          </w:p>
        </w:tc>
        <w:tc>
          <w:tcPr>
            <w:tcW w:w="8115" w:type="dxa"/>
            <w:vAlign w:val="center"/>
          </w:tcPr>
          <w:p w:rsidR="00A771C4" w:rsidRDefault="00A771C4" w:rsidP="00732603">
            <w:pPr>
              <w:pStyle w:val="TableContentPacked"/>
            </w:pPr>
            <w:r>
              <w:t>Conditional Access System</w:t>
            </w:r>
          </w:p>
        </w:tc>
      </w:tr>
      <w:tr w:rsidR="00322525">
        <w:trPr>
          <w:jc w:val="center"/>
        </w:trPr>
        <w:tc>
          <w:tcPr>
            <w:tcW w:w="1075" w:type="dxa"/>
            <w:vAlign w:val="center"/>
          </w:tcPr>
          <w:p w:rsidR="00322525" w:rsidRDefault="00322525" w:rsidP="00DB3713">
            <w:pPr>
              <w:pStyle w:val="TableContentPacked"/>
              <w:rPr>
                <w:lang w:val="fr-FR"/>
              </w:rPr>
            </w:pPr>
            <w:r>
              <w:rPr>
                <w:lang w:val="fr-FR"/>
              </w:rPr>
              <w:t>CAT</w:t>
            </w:r>
          </w:p>
        </w:tc>
        <w:tc>
          <w:tcPr>
            <w:tcW w:w="8115" w:type="dxa"/>
            <w:vAlign w:val="center"/>
          </w:tcPr>
          <w:p w:rsidR="00322525" w:rsidRDefault="00322525" w:rsidP="00DB3713">
            <w:pPr>
              <w:pStyle w:val="TableContentPacked"/>
            </w:pPr>
            <w:r>
              <w:t>Conditional Access Table</w:t>
            </w:r>
          </w:p>
        </w:tc>
      </w:tr>
      <w:tr w:rsidR="00A771C4">
        <w:trPr>
          <w:jc w:val="center"/>
        </w:trPr>
        <w:tc>
          <w:tcPr>
            <w:tcW w:w="1075" w:type="dxa"/>
            <w:vAlign w:val="center"/>
          </w:tcPr>
          <w:p w:rsidR="00A771C4" w:rsidRDefault="00A771C4" w:rsidP="00732603">
            <w:pPr>
              <w:pStyle w:val="TableContentPacked"/>
            </w:pPr>
            <w:r>
              <w:t>CMT</w:t>
            </w:r>
          </w:p>
        </w:tc>
        <w:tc>
          <w:tcPr>
            <w:tcW w:w="8115" w:type="dxa"/>
            <w:vAlign w:val="center"/>
          </w:tcPr>
          <w:p w:rsidR="00A771C4" w:rsidRDefault="00A771C4" w:rsidP="00732603">
            <w:pPr>
              <w:pStyle w:val="TableContentPacked"/>
            </w:pPr>
            <w:r>
              <w:t>CA Message Table</w:t>
            </w:r>
          </w:p>
        </w:tc>
      </w:tr>
      <w:tr w:rsidR="00A771C4">
        <w:trPr>
          <w:jc w:val="center"/>
        </w:trPr>
        <w:tc>
          <w:tcPr>
            <w:tcW w:w="1075" w:type="dxa"/>
            <w:vAlign w:val="center"/>
          </w:tcPr>
          <w:p w:rsidR="00A771C4" w:rsidRDefault="00A771C4" w:rsidP="00732603">
            <w:pPr>
              <w:pStyle w:val="TableContentPacked"/>
            </w:pPr>
            <w:r>
              <w:t>CP</w:t>
            </w:r>
          </w:p>
        </w:tc>
        <w:tc>
          <w:tcPr>
            <w:tcW w:w="8115" w:type="dxa"/>
            <w:vAlign w:val="center"/>
          </w:tcPr>
          <w:p w:rsidR="00A771C4" w:rsidRDefault="00A771C4" w:rsidP="00732603">
            <w:pPr>
              <w:pStyle w:val="TableContentPacked"/>
            </w:pPr>
            <w:r>
              <w:t>Crypto-Period</w:t>
            </w:r>
          </w:p>
        </w:tc>
      </w:tr>
      <w:tr w:rsidR="00EE2A87">
        <w:trPr>
          <w:jc w:val="center"/>
        </w:trPr>
        <w:tc>
          <w:tcPr>
            <w:tcW w:w="1075" w:type="dxa"/>
            <w:vAlign w:val="center"/>
          </w:tcPr>
          <w:p w:rsidR="00EE2A87" w:rsidRDefault="00EE2A87" w:rsidP="00732603">
            <w:pPr>
              <w:pStyle w:val="TableContentPacked"/>
            </w:pPr>
            <w:r>
              <w:t>CSA</w:t>
            </w:r>
          </w:p>
        </w:tc>
        <w:tc>
          <w:tcPr>
            <w:tcW w:w="8115"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A771C4">
        <w:trPr>
          <w:jc w:val="center"/>
        </w:trPr>
        <w:tc>
          <w:tcPr>
            <w:tcW w:w="1075" w:type="dxa"/>
            <w:vAlign w:val="center"/>
          </w:tcPr>
          <w:p w:rsidR="00A771C4" w:rsidRDefault="00A771C4" w:rsidP="00732603">
            <w:pPr>
              <w:pStyle w:val="TableContentPacked"/>
            </w:pPr>
            <w:r>
              <w:t>CW</w:t>
            </w:r>
          </w:p>
        </w:tc>
        <w:tc>
          <w:tcPr>
            <w:tcW w:w="8115" w:type="dxa"/>
            <w:vAlign w:val="center"/>
          </w:tcPr>
          <w:p w:rsidR="00A771C4" w:rsidRDefault="00A771C4" w:rsidP="00732603">
            <w:pPr>
              <w:pStyle w:val="TableContentPacked"/>
            </w:pPr>
            <w:r>
              <w:t>Control Word</w:t>
            </w:r>
          </w:p>
        </w:tc>
      </w:tr>
      <w:tr w:rsidR="003D5B2A">
        <w:trPr>
          <w:jc w:val="center"/>
        </w:trPr>
        <w:tc>
          <w:tcPr>
            <w:tcW w:w="1075" w:type="dxa"/>
            <w:vAlign w:val="center"/>
          </w:tcPr>
          <w:p w:rsidR="003D5B2A" w:rsidRDefault="003D5B2A" w:rsidP="00732603">
            <w:pPr>
              <w:pStyle w:val="TableContentPacked"/>
            </w:pPr>
            <w:r>
              <w:t>DKMS</w:t>
            </w:r>
          </w:p>
        </w:tc>
        <w:tc>
          <w:tcPr>
            <w:tcW w:w="8115" w:type="dxa"/>
            <w:vAlign w:val="center"/>
          </w:tcPr>
          <w:p w:rsidR="003D5B2A" w:rsidRDefault="003D5B2A" w:rsidP="00732603">
            <w:pPr>
              <w:pStyle w:val="TableContentPacked"/>
            </w:pPr>
            <w:r>
              <w:t>Dynamic Kernel Module Support (Linux)</w:t>
            </w:r>
          </w:p>
        </w:tc>
      </w:tr>
      <w:tr w:rsidR="0046022E">
        <w:trPr>
          <w:jc w:val="center"/>
        </w:trPr>
        <w:tc>
          <w:tcPr>
            <w:tcW w:w="1075" w:type="dxa"/>
            <w:vAlign w:val="center"/>
          </w:tcPr>
          <w:p w:rsidR="0046022E" w:rsidRDefault="0046022E" w:rsidP="00743FF0">
            <w:pPr>
              <w:pStyle w:val="TableContentPacked"/>
            </w:pPr>
            <w:r>
              <w:t>DTS</w:t>
            </w:r>
          </w:p>
        </w:tc>
        <w:tc>
          <w:tcPr>
            <w:tcW w:w="8115" w:type="dxa"/>
            <w:vAlign w:val="center"/>
          </w:tcPr>
          <w:p w:rsidR="0046022E" w:rsidRDefault="0046022E" w:rsidP="00743FF0">
            <w:pPr>
              <w:pStyle w:val="TableContentPacked"/>
            </w:pPr>
            <w:r>
              <w:t>Decoding Time Stamp</w:t>
            </w:r>
          </w:p>
        </w:tc>
      </w:tr>
      <w:tr w:rsidR="00A771C4">
        <w:trPr>
          <w:jc w:val="center"/>
        </w:trPr>
        <w:tc>
          <w:tcPr>
            <w:tcW w:w="1075" w:type="dxa"/>
            <w:vAlign w:val="center"/>
          </w:tcPr>
          <w:p w:rsidR="00A771C4" w:rsidRDefault="00A771C4" w:rsidP="00732603">
            <w:pPr>
              <w:pStyle w:val="TableContentPacked"/>
            </w:pPr>
            <w:r>
              <w:t>DT</w:t>
            </w:r>
            <w:r w:rsidR="00EE2A87">
              <w:t>T</w:t>
            </w:r>
            <w:r>
              <w:t>V</w:t>
            </w:r>
          </w:p>
        </w:tc>
        <w:tc>
          <w:tcPr>
            <w:tcW w:w="8115" w:type="dxa"/>
            <w:vAlign w:val="center"/>
          </w:tcPr>
          <w:p w:rsidR="00A771C4" w:rsidRDefault="00A771C4" w:rsidP="00732603">
            <w:pPr>
              <w:pStyle w:val="TableContentPacked"/>
            </w:pPr>
            <w:r>
              <w:t xml:space="preserve">Digital </w:t>
            </w:r>
            <w:r w:rsidR="00EE2A87">
              <w:t xml:space="preserve">Terrestrial </w:t>
            </w:r>
            <w:r>
              <w:t>Television</w:t>
            </w:r>
          </w:p>
        </w:tc>
      </w:tr>
      <w:tr w:rsidR="00EE2A87">
        <w:trPr>
          <w:jc w:val="center"/>
        </w:trPr>
        <w:tc>
          <w:tcPr>
            <w:tcW w:w="1075" w:type="dxa"/>
            <w:vAlign w:val="center"/>
          </w:tcPr>
          <w:p w:rsidR="00EE2A87" w:rsidRDefault="00EE2A87" w:rsidP="004B422B">
            <w:pPr>
              <w:pStyle w:val="TableContentPacked"/>
            </w:pPr>
            <w:r>
              <w:t>DTV</w:t>
            </w:r>
          </w:p>
        </w:tc>
        <w:tc>
          <w:tcPr>
            <w:tcW w:w="8115" w:type="dxa"/>
            <w:vAlign w:val="center"/>
          </w:tcPr>
          <w:p w:rsidR="00EE2A87" w:rsidRDefault="00EE2A87" w:rsidP="004B422B">
            <w:pPr>
              <w:pStyle w:val="TableContentPacked"/>
            </w:pPr>
            <w:r>
              <w:t>Digital Television</w:t>
            </w:r>
          </w:p>
        </w:tc>
      </w:tr>
      <w:tr w:rsidR="00A771C4">
        <w:trPr>
          <w:jc w:val="center"/>
        </w:trPr>
        <w:tc>
          <w:tcPr>
            <w:tcW w:w="1075" w:type="dxa"/>
            <w:vAlign w:val="center"/>
          </w:tcPr>
          <w:p w:rsidR="00A771C4" w:rsidRDefault="00A771C4" w:rsidP="00732603">
            <w:pPr>
              <w:pStyle w:val="TableContentPacked"/>
            </w:pPr>
            <w:r>
              <w:t>DVB</w:t>
            </w:r>
          </w:p>
        </w:tc>
        <w:tc>
          <w:tcPr>
            <w:tcW w:w="8115" w:type="dxa"/>
            <w:vAlign w:val="center"/>
          </w:tcPr>
          <w:p w:rsidR="00A771C4" w:rsidRDefault="00A771C4" w:rsidP="00732603">
            <w:pPr>
              <w:pStyle w:val="TableContentPacked"/>
            </w:pPr>
            <w:r>
              <w:t>Digital Video Broadcasting</w:t>
            </w:r>
          </w:p>
        </w:tc>
      </w:tr>
      <w:tr w:rsidR="00FF06F6">
        <w:trPr>
          <w:jc w:val="center"/>
        </w:trPr>
        <w:tc>
          <w:tcPr>
            <w:tcW w:w="1075" w:type="dxa"/>
            <w:vAlign w:val="center"/>
          </w:tcPr>
          <w:p w:rsidR="00FF06F6" w:rsidRDefault="00FF06F6" w:rsidP="00732603">
            <w:pPr>
              <w:pStyle w:val="TableContentPacked"/>
            </w:pPr>
            <w:r>
              <w:t>DVB-C</w:t>
            </w:r>
          </w:p>
        </w:tc>
        <w:tc>
          <w:tcPr>
            <w:tcW w:w="8115" w:type="dxa"/>
            <w:vAlign w:val="center"/>
          </w:tcPr>
          <w:p w:rsidR="00FF06F6" w:rsidRDefault="00FF06F6" w:rsidP="00732603">
            <w:pPr>
              <w:pStyle w:val="TableContentPacked"/>
            </w:pPr>
            <w:r>
              <w:t>DVB Cable modulation</w:t>
            </w:r>
          </w:p>
        </w:tc>
      </w:tr>
      <w:tr w:rsidR="00FF06F6" w:rsidTr="00E64395">
        <w:trPr>
          <w:jc w:val="center"/>
        </w:trPr>
        <w:tc>
          <w:tcPr>
            <w:tcW w:w="1075" w:type="dxa"/>
            <w:vAlign w:val="center"/>
          </w:tcPr>
          <w:p w:rsidR="00FF06F6" w:rsidRDefault="00FF06F6" w:rsidP="00E64395">
            <w:pPr>
              <w:pStyle w:val="TableContentPacked"/>
            </w:pPr>
            <w:r>
              <w:t>DVB-C2</w:t>
            </w:r>
          </w:p>
        </w:tc>
        <w:tc>
          <w:tcPr>
            <w:tcW w:w="8115" w:type="dxa"/>
            <w:vAlign w:val="center"/>
          </w:tcPr>
          <w:p w:rsidR="00FF06F6" w:rsidRDefault="00FF06F6" w:rsidP="00E64395">
            <w:pPr>
              <w:pStyle w:val="TableContentPacked"/>
            </w:pPr>
            <w:r>
              <w:t>DVB Cable modulation, 2</w:t>
            </w:r>
            <w:r w:rsidRPr="00FF06F6">
              <w:rPr>
                <w:vertAlign w:val="superscript"/>
              </w:rPr>
              <w:t>nd</w:t>
            </w:r>
            <w:r>
              <w:t xml:space="preserve"> generation</w:t>
            </w:r>
          </w:p>
        </w:tc>
      </w:tr>
      <w:tr w:rsidR="00A771C4">
        <w:trPr>
          <w:jc w:val="center"/>
        </w:trPr>
        <w:tc>
          <w:tcPr>
            <w:tcW w:w="1075" w:type="dxa"/>
            <w:vAlign w:val="center"/>
          </w:tcPr>
          <w:p w:rsidR="00A771C4" w:rsidRDefault="00A771C4" w:rsidP="00732603">
            <w:pPr>
              <w:pStyle w:val="TableContentPacked"/>
            </w:pPr>
            <w:r>
              <w:t>DVB-CSA</w:t>
            </w:r>
          </w:p>
        </w:tc>
        <w:tc>
          <w:tcPr>
            <w:tcW w:w="8115" w:type="dxa"/>
            <w:vAlign w:val="center"/>
          </w:tcPr>
          <w:p w:rsidR="00A771C4" w:rsidRDefault="00A771C4" w:rsidP="00732603">
            <w:pPr>
              <w:pStyle w:val="TableContentPacked"/>
            </w:pPr>
            <w:r>
              <w:t>DVB Common Scrambling Algorithm</w:t>
            </w:r>
          </w:p>
        </w:tc>
      </w:tr>
      <w:tr w:rsidR="00FF06F6" w:rsidTr="00E64395">
        <w:trPr>
          <w:jc w:val="center"/>
        </w:trPr>
        <w:tc>
          <w:tcPr>
            <w:tcW w:w="1075" w:type="dxa"/>
            <w:vAlign w:val="center"/>
          </w:tcPr>
          <w:p w:rsidR="00FF06F6" w:rsidRDefault="00FF06F6" w:rsidP="00E64395">
            <w:pPr>
              <w:pStyle w:val="TableContentPacked"/>
            </w:pPr>
            <w:r>
              <w:t>DVB-S</w:t>
            </w:r>
          </w:p>
        </w:tc>
        <w:tc>
          <w:tcPr>
            <w:tcW w:w="8115" w:type="dxa"/>
            <w:vAlign w:val="center"/>
          </w:tcPr>
          <w:p w:rsidR="00FF06F6" w:rsidRDefault="00FF06F6" w:rsidP="00FF06F6">
            <w:pPr>
              <w:pStyle w:val="TableContentPacked"/>
            </w:pPr>
            <w:r>
              <w:t>DVB Satellite modulation</w:t>
            </w:r>
          </w:p>
        </w:tc>
      </w:tr>
      <w:tr w:rsidR="00FF06F6" w:rsidTr="00E64395">
        <w:trPr>
          <w:jc w:val="center"/>
        </w:trPr>
        <w:tc>
          <w:tcPr>
            <w:tcW w:w="1075" w:type="dxa"/>
            <w:vAlign w:val="center"/>
          </w:tcPr>
          <w:p w:rsidR="00FF06F6" w:rsidRDefault="00FF06F6" w:rsidP="00E64395">
            <w:pPr>
              <w:pStyle w:val="TableContentPacked"/>
            </w:pPr>
            <w:r>
              <w:t>DVB-S2</w:t>
            </w:r>
          </w:p>
        </w:tc>
        <w:tc>
          <w:tcPr>
            <w:tcW w:w="8115" w:type="dxa"/>
            <w:vAlign w:val="center"/>
          </w:tcPr>
          <w:p w:rsidR="00FF06F6" w:rsidRDefault="00FF06F6" w:rsidP="00E64395">
            <w:pPr>
              <w:pStyle w:val="TableContentPacked"/>
            </w:pPr>
            <w:r>
              <w:t>DVB Satellite modulation, 2</w:t>
            </w:r>
            <w:r w:rsidRPr="00FF06F6">
              <w:rPr>
                <w:vertAlign w:val="superscript"/>
              </w:rPr>
              <w:t>nd</w:t>
            </w:r>
            <w:r>
              <w:t xml:space="preserve"> generation</w:t>
            </w:r>
          </w:p>
        </w:tc>
      </w:tr>
      <w:tr w:rsidR="00FF06F6" w:rsidTr="00E64395">
        <w:trPr>
          <w:jc w:val="center"/>
        </w:trPr>
        <w:tc>
          <w:tcPr>
            <w:tcW w:w="1075" w:type="dxa"/>
            <w:vAlign w:val="center"/>
          </w:tcPr>
          <w:p w:rsidR="00FF06F6" w:rsidRDefault="00FF06F6" w:rsidP="00E64395">
            <w:pPr>
              <w:pStyle w:val="TableContentPacked"/>
            </w:pPr>
            <w:r>
              <w:t>DVB-T</w:t>
            </w:r>
          </w:p>
        </w:tc>
        <w:tc>
          <w:tcPr>
            <w:tcW w:w="8115" w:type="dxa"/>
            <w:vAlign w:val="center"/>
          </w:tcPr>
          <w:p w:rsidR="00FF06F6" w:rsidRDefault="00FF06F6" w:rsidP="00FF06F6">
            <w:pPr>
              <w:pStyle w:val="TableContentPacked"/>
            </w:pPr>
            <w:r>
              <w:t>DVB Terrestrial modulation</w:t>
            </w:r>
          </w:p>
        </w:tc>
      </w:tr>
      <w:tr w:rsidR="00FF06F6" w:rsidTr="00E64395">
        <w:trPr>
          <w:jc w:val="center"/>
        </w:trPr>
        <w:tc>
          <w:tcPr>
            <w:tcW w:w="1075" w:type="dxa"/>
            <w:vAlign w:val="center"/>
          </w:tcPr>
          <w:p w:rsidR="00FF06F6" w:rsidRDefault="00FF06F6" w:rsidP="00E64395">
            <w:pPr>
              <w:pStyle w:val="TableContentPacked"/>
            </w:pPr>
            <w:r>
              <w:t>DVB-T2</w:t>
            </w:r>
          </w:p>
        </w:tc>
        <w:tc>
          <w:tcPr>
            <w:tcW w:w="8115" w:type="dxa"/>
            <w:vAlign w:val="center"/>
          </w:tcPr>
          <w:p w:rsidR="00FF06F6" w:rsidRDefault="00FF06F6" w:rsidP="00FF06F6">
            <w:pPr>
              <w:pStyle w:val="TableContentPacked"/>
            </w:pPr>
            <w:r>
              <w:t>DVB Terrestrial modulation, 2</w:t>
            </w:r>
            <w:r w:rsidRPr="00FF06F6">
              <w:rPr>
                <w:vertAlign w:val="superscript"/>
              </w:rPr>
              <w:t>nd</w:t>
            </w:r>
            <w:r>
              <w:t xml:space="preserve"> generation</w:t>
            </w:r>
          </w:p>
        </w:tc>
      </w:tr>
      <w:tr w:rsidR="00A771C4">
        <w:trPr>
          <w:jc w:val="center"/>
        </w:trPr>
        <w:tc>
          <w:tcPr>
            <w:tcW w:w="1075" w:type="dxa"/>
            <w:vAlign w:val="center"/>
          </w:tcPr>
          <w:p w:rsidR="00A771C4" w:rsidRDefault="00A771C4" w:rsidP="00732603">
            <w:pPr>
              <w:pStyle w:val="TableContentPacked"/>
            </w:pPr>
            <w:r>
              <w:t>EIS</w:t>
            </w:r>
          </w:p>
        </w:tc>
        <w:tc>
          <w:tcPr>
            <w:tcW w:w="8115" w:type="dxa"/>
            <w:vAlign w:val="center"/>
          </w:tcPr>
          <w:p w:rsidR="00A771C4" w:rsidRDefault="00A771C4" w:rsidP="00732603">
            <w:pPr>
              <w:pStyle w:val="TableContentPacked"/>
            </w:pPr>
            <w:r>
              <w:t>Event Information Scheduler</w:t>
            </w:r>
          </w:p>
        </w:tc>
      </w:tr>
      <w:tr w:rsidR="002C2657">
        <w:trPr>
          <w:jc w:val="center"/>
        </w:trPr>
        <w:tc>
          <w:tcPr>
            <w:tcW w:w="1075" w:type="dxa"/>
            <w:vAlign w:val="center"/>
          </w:tcPr>
          <w:p w:rsidR="002C2657" w:rsidRDefault="002C2657" w:rsidP="00DB3713">
            <w:pPr>
              <w:pStyle w:val="TableContentPacked"/>
            </w:pPr>
            <w:r>
              <w:t>ECM</w:t>
            </w:r>
          </w:p>
        </w:tc>
        <w:tc>
          <w:tcPr>
            <w:tcW w:w="8115" w:type="dxa"/>
            <w:vAlign w:val="center"/>
          </w:tcPr>
          <w:p w:rsidR="002C2657" w:rsidRDefault="002C2657" w:rsidP="00DB3713">
            <w:pPr>
              <w:pStyle w:val="TableContentPacked"/>
            </w:pPr>
            <w:r>
              <w:t>Entitlement Control Message</w:t>
            </w:r>
          </w:p>
        </w:tc>
      </w:tr>
      <w:tr w:rsidR="002C2657">
        <w:trPr>
          <w:jc w:val="center"/>
        </w:trPr>
        <w:tc>
          <w:tcPr>
            <w:tcW w:w="1075" w:type="dxa"/>
            <w:vAlign w:val="center"/>
          </w:tcPr>
          <w:p w:rsidR="002C2657" w:rsidRDefault="002C2657" w:rsidP="00DB3713">
            <w:pPr>
              <w:pStyle w:val="TableContentPacked"/>
            </w:pPr>
            <w:r>
              <w:t>ECMG</w:t>
            </w:r>
          </w:p>
        </w:tc>
        <w:tc>
          <w:tcPr>
            <w:tcW w:w="8115" w:type="dxa"/>
            <w:vAlign w:val="center"/>
          </w:tcPr>
          <w:p w:rsidR="002C2657" w:rsidRDefault="002C2657" w:rsidP="00DB3713">
            <w:pPr>
              <w:pStyle w:val="TableContentPacked"/>
            </w:pPr>
            <w:r>
              <w:t>ECM Generator</w:t>
            </w:r>
          </w:p>
        </w:tc>
      </w:tr>
      <w:tr w:rsidR="002C2657">
        <w:trPr>
          <w:jc w:val="center"/>
        </w:trPr>
        <w:tc>
          <w:tcPr>
            <w:tcW w:w="1075" w:type="dxa"/>
            <w:vAlign w:val="center"/>
          </w:tcPr>
          <w:p w:rsidR="002C2657" w:rsidRPr="00F11267" w:rsidRDefault="002C2657" w:rsidP="00DB3713">
            <w:pPr>
              <w:pStyle w:val="TableContentPacked"/>
              <w:rPr>
                <w:lang w:val="en-US"/>
              </w:rPr>
            </w:pPr>
            <w:r>
              <w:t>EMM</w:t>
            </w:r>
          </w:p>
        </w:tc>
        <w:tc>
          <w:tcPr>
            <w:tcW w:w="8115"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trPr>
          <w:jc w:val="center"/>
        </w:trPr>
        <w:tc>
          <w:tcPr>
            <w:tcW w:w="1075" w:type="dxa"/>
            <w:vAlign w:val="center"/>
          </w:tcPr>
          <w:p w:rsidR="002C2657" w:rsidRDefault="002C2657" w:rsidP="00DB3713">
            <w:pPr>
              <w:pStyle w:val="TableContentPacked"/>
            </w:pPr>
            <w:r>
              <w:t>EMMG</w:t>
            </w:r>
          </w:p>
        </w:tc>
        <w:tc>
          <w:tcPr>
            <w:tcW w:w="8115" w:type="dxa"/>
            <w:vAlign w:val="center"/>
          </w:tcPr>
          <w:p w:rsidR="002C2657" w:rsidRDefault="002C2657" w:rsidP="00DB3713">
            <w:pPr>
              <w:pStyle w:val="TableContentPacked"/>
            </w:pPr>
            <w:r>
              <w:t>EMM Generator</w:t>
            </w:r>
          </w:p>
        </w:tc>
      </w:tr>
      <w:tr w:rsidR="00A771C4">
        <w:trPr>
          <w:jc w:val="center"/>
        </w:trPr>
        <w:tc>
          <w:tcPr>
            <w:tcW w:w="1075" w:type="dxa"/>
            <w:vAlign w:val="center"/>
          </w:tcPr>
          <w:p w:rsidR="00A771C4" w:rsidRDefault="00A771C4" w:rsidP="00732603">
            <w:pPr>
              <w:pStyle w:val="TableContentPacked"/>
            </w:pPr>
            <w:r>
              <w:t>ES</w:t>
            </w:r>
          </w:p>
        </w:tc>
        <w:tc>
          <w:tcPr>
            <w:tcW w:w="8115" w:type="dxa"/>
            <w:vAlign w:val="center"/>
          </w:tcPr>
          <w:p w:rsidR="00A771C4" w:rsidRDefault="00A771C4" w:rsidP="00732603">
            <w:pPr>
              <w:pStyle w:val="TableContentPacked"/>
            </w:pPr>
            <w:r>
              <w:t>Elementary Stream</w:t>
            </w:r>
          </w:p>
        </w:tc>
      </w:tr>
      <w:tr w:rsidR="00A771C4">
        <w:trPr>
          <w:jc w:val="center"/>
        </w:trPr>
        <w:tc>
          <w:tcPr>
            <w:tcW w:w="1075" w:type="dxa"/>
            <w:vAlign w:val="center"/>
          </w:tcPr>
          <w:p w:rsidR="00A771C4" w:rsidRDefault="00A771C4" w:rsidP="00732603">
            <w:pPr>
              <w:pStyle w:val="TableContentPacked"/>
            </w:pPr>
            <w:r>
              <w:t>IP</w:t>
            </w:r>
          </w:p>
        </w:tc>
        <w:tc>
          <w:tcPr>
            <w:tcW w:w="8115" w:type="dxa"/>
            <w:vAlign w:val="center"/>
          </w:tcPr>
          <w:p w:rsidR="00A771C4" w:rsidRDefault="00A771C4" w:rsidP="00732603">
            <w:pPr>
              <w:pStyle w:val="TableContentPacked"/>
            </w:pPr>
            <w:r>
              <w:t>Internet Protocol</w:t>
            </w:r>
          </w:p>
        </w:tc>
      </w:tr>
      <w:tr w:rsidR="00A771C4">
        <w:trPr>
          <w:jc w:val="center"/>
        </w:trPr>
        <w:tc>
          <w:tcPr>
            <w:tcW w:w="1075" w:type="dxa"/>
            <w:vAlign w:val="center"/>
          </w:tcPr>
          <w:p w:rsidR="00A771C4" w:rsidRDefault="00A771C4" w:rsidP="00732603">
            <w:pPr>
              <w:pStyle w:val="TableContentPacked"/>
            </w:pPr>
            <w:r>
              <w:t>MPEG</w:t>
            </w:r>
          </w:p>
        </w:tc>
        <w:tc>
          <w:tcPr>
            <w:tcW w:w="8115" w:type="dxa"/>
            <w:vAlign w:val="center"/>
          </w:tcPr>
          <w:p w:rsidR="00A771C4" w:rsidRDefault="00A771C4" w:rsidP="00732603">
            <w:pPr>
              <w:pStyle w:val="TableContentPacked"/>
            </w:pPr>
            <w:r>
              <w:t>Moving Picture Experts Group</w:t>
            </w:r>
          </w:p>
        </w:tc>
      </w:tr>
      <w:tr w:rsidR="00A771C4">
        <w:trPr>
          <w:jc w:val="center"/>
        </w:trPr>
        <w:tc>
          <w:tcPr>
            <w:tcW w:w="1075" w:type="dxa"/>
            <w:vAlign w:val="center"/>
          </w:tcPr>
          <w:p w:rsidR="00A771C4" w:rsidRDefault="00A771C4" w:rsidP="00732603">
            <w:pPr>
              <w:pStyle w:val="TableContentPacked"/>
              <w:rPr>
                <w:lang w:val="fr-FR"/>
              </w:rPr>
            </w:pPr>
            <w:r>
              <w:rPr>
                <w:lang w:val="fr-FR"/>
              </w:rPr>
              <w:t>MUX</w:t>
            </w:r>
          </w:p>
        </w:tc>
        <w:tc>
          <w:tcPr>
            <w:tcW w:w="8115" w:type="dxa"/>
            <w:vAlign w:val="center"/>
          </w:tcPr>
          <w:p w:rsidR="00A771C4" w:rsidRDefault="00A771C4" w:rsidP="00732603">
            <w:pPr>
              <w:pStyle w:val="TableContentPacked"/>
              <w:rPr>
                <w:lang w:val="fr-FR"/>
              </w:rPr>
            </w:pPr>
            <w:r>
              <w:rPr>
                <w:lang w:val="fr-FR"/>
              </w:rPr>
              <w:t>Multiplexer</w:t>
            </w:r>
          </w:p>
        </w:tc>
      </w:tr>
      <w:tr w:rsidR="00A771C4">
        <w:trPr>
          <w:jc w:val="center"/>
        </w:trPr>
        <w:tc>
          <w:tcPr>
            <w:tcW w:w="1075" w:type="dxa"/>
            <w:vAlign w:val="center"/>
          </w:tcPr>
          <w:p w:rsidR="00A771C4" w:rsidRDefault="00A771C4" w:rsidP="00732603">
            <w:pPr>
              <w:pStyle w:val="TableContentPacked"/>
              <w:rPr>
                <w:lang w:val="fr-FR"/>
              </w:rPr>
            </w:pPr>
            <w:r>
              <w:rPr>
                <w:lang w:val="fr-FR"/>
              </w:rPr>
              <w:t>NIT</w:t>
            </w:r>
          </w:p>
        </w:tc>
        <w:tc>
          <w:tcPr>
            <w:tcW w:w="8115" w:type="dxa"/>
            <w:vAlign w:val="center"/>
          </w:tcPr>
          <w:p w:rsidR="00A771C4" w:rsidRDefault="00A771C4" w:rsidP="00732603">
            <w:pPr>
              <w:pStyle w:val="TableContentPacked"/>
            </w:pPr>
            <w:r>
              <w:t>Network Information Table</w:t>
            </w:r>
          </w:p>
        </w:tc>
      </w:tr>
      <w:tr w:rsidR="00FB3ED8">
        <w:trPr>
          <w:jc w:val="center"/>
        </w:trPr>
        <w:tc>
          <w:tcPr>
            <w:tcW w:w="1075" w:type="dxa"/>
            <w:vAlign w:val="center"/>
          </w:tcPr>
          <w:p w:rsidR="00FB3ED8" w:rsidRDefault="00FB3ED8" w:rsidP="00732603">
            <w:pPr>
              <w:pStyle w:val="TableContentPacked"/>
              <w:rPr>
                <w:lang w:val="fr-FR"/>
              </w:rPr>
            </w:pPr>
            <w:r>
              <w:rPr>
                <w:lang w:val="fr-FR"/>
              </w:rPr>
              <w:t>OUI</w:t>
            </w:r>
          </w:p>
        </w:tc>
        <w:tc>
          <w:tcPr>
            <w:tcW w:w="8115" w:type="dxa"/>
            <w:vAlign w:val="center"/>
          </w:tcPr>
          <w:p w:rsidR="00FB3ED8" w:rsidRPr="00FB3ED8" w:rsidRDefault="00FB3ED8" w:rsidP="00732603">
            <w:pPr>
              <w:pStyle w:val="TableContentPacked"/>
            </w:pPr>
            <w:r w:rsidRPr="00FB3ED8">
              <w:t>Organizationally Unique Identifier</w:t>
            </w:r>
            <w:r>
              <w:t xml:space="preserve"> (IEEE assigned)</w:t>
            </w:r>
          </w:p>
        </w:tc>
      </w:tr>
      <w:tr w:rsidR="00A771C4">
        <w:trPr>
          <w:jc w:val="center"/>
        </w:trPr>
        <w:tc>
          <w:tcPr>
            <w:tcW w:w="1075" w:type="dxa"/>
            <w:vAlign w:val="center"/>
          </w:tcPr>
          <w:p w:rsidR="00A771C4" w:rsidRDefault="00A771C4" w:rsidP="00732603">
            <w:pPr>
              <w:pStyle w:val="TableContentPacked"/>
            </w:pPr>
            <w:r>
              <w:t>PAT</w:t>
            </w:r>
          </w:p>
        </w:tc>
        <w:tc>
          <w:tcPr>
            <w:tcW w:w="8115" w:type="dxa"/>
            <w:vAlign w:val="center"/>
          </w:tcPr>
          <w:p w:rsidR="00A771C4" w:rsidRDefault="00A771C4" w:rsidP="00732603">
            <w:pPr>
              <w:pStyle w:val="TableContentPacked"/>
            </w:pPr>
            <w:r>
              <w:t>Program Association Table</w:t>
            </w:r>
          </w:p>
        </w:tc>
      </w:tr>
      <w:tr w:rsidR="00A771C4">
        <w:trPr>
          <w:jc w:val="center"/>
        </w:trPr>
        <w:tc>
          <w:tcPr>
            <w:tcW w:w="1075" w:type="dxa"/>
            <w:vAlign w:val="center"/>
          </w:tcPr>
          <w:p w:rsidR="00A771C4" w:rsidRDefault="00A771C4" w:rsidP="00732603">
            <w:pPr>
              <w:pStyle w:val="TableContentPacked"/>
            </w:pPr>
            <w:r>
              <w:t>PCR</w:t>
            </w:r>
          </w:p>
        </w:tc>
        <w:tc>
          <w:tcPr>
            <w:tcW w:w="8115" w:type="dxa"/>
            <w:vAlign w:val="center"/>
          </w:tcPr>
          <w:p w:rsidR="00A771C4" w:rsidRDefault="00A771C4" w:rsidP="00732603">
            <w:pPr>
              <w:pStyle w:val="TableContentPacked"/>
            </w:pPr>
            <w:r>
              <w:t>Program Clock Reference</w:t>
            </w:r>
          </w:p>
        </w:tc>
      </w:tr>
      <w:tr w:rsidR="00A771C4">
        <w:trPr>
          <w:jc w:val="center"/>
        </w:trPr>
        <w:tc>
          <w:tcPr>
            <w:tcW w:w="1075" w:type="dxa"/>
            <w:vAlign w:val="center"/>
          </w:tcPr>
          <w:p w:rsidR="00A771C4" w:rsidRDefault="00A771C4" w:rsidP="00732603">
            <w:pPr>
              <w:pStyle w:val="TableContentPacked"/>
            </w:pPr>
            <w:r>
              <w:t>PES</w:t>
            </w:r>
          </w:p>
        </w:tc>
        <w:tc>
          <w:tcPr>
            <w:tcW w:w="8115" w:type="dxa"/>
            <w:vAlign w:val="center"/>
          </w:tcPr>
          <w:p w:rsidR="00A771C4" w:rsidRDefault="00A771C4" w:rsidP="00732603">
            <w:pPr>
              <w:pStyle w:val="TableContentPacked"/>
            </w:pPr>
            <w:r>
              <w:t>Packetized Elementary Str</w:t>
            </w:r>
            <w:r w:rsidR="007B2A0D">
              <w:t>eam</w:t>
            </w:r>
          </w:p>
        </w:tc>
      </w:tr>
      <w:tr w:rsidR="00A771C4">
        <w:trPr>
          <w:jc w:val="center"/>
        </w:trPr>
        <w:tc>
          <w:tcPr>
            <w:tcW w:w="1075" w:type="dxa"/>
            <w:vAlign w:val="center"/>
          </w:tcPr>
          <w:p w:rsidR="00A771C4" w:rsidRDefault="00A771C4" w:rsidP="00732603">
            <w:pPr>
              <w:pStyle w:val="TableContentPacked"/>
            </w:pPr>
            <w:r>
              <w:t>PID</w:t>
            </w:r>
          </w:p>
        </w:tc>
        <w:tc>
          <w:tcPr>
            <w:tcW w:w="8115" w:type="dxa"/>
            <w:vAlign w:val="center"/>
          </w:tcPr>
          <w:p w:rsidR="00A771C4" w:rsidRDefault="00A771C4" w:rsidP="00732603">
            <w:pPr>
              <w:pStyle w:val="TableContentPacked"/>
            </w:pPr>
            <w:r>
              <w:t>Packet Identifier</w:t>
            </w:r>
          </w:p>
        </w:tc>
      </w:tr>
      <w:tr w:rsidR="00FF06F6">
        <w:trPr>
          <w:jc w:val="center"/>
        </w:trPr>
        <w:tc>
          <w:tcPr>
            <w:tcW w:w="1075" w:type="dxa"/>
            <w:vAlign w:val="center"/>
          </w:tcPr>
          <w:p w:rsidR="00FF06F6" w:rsidRDefault="00FF06F6" w:rsidP="00732603">
            <w:pPr>
              <w:pStyle w:val="TableContentPacked"/>
            </w:pPr>
            <w:r>
              <w:t>PLP</w:t>
            </w:r>
          </w:p>
        </w:tc>
        <w:tc>
          <w:tcPr>
            <w:tcW w:w="8115" w:type="dxa"/>
            <w:vAlign w:val="center"/>
          </w:tcPr>
          <w:p w:rsidR="00FF06F6" w:rsidRDefault="00FF06F6" w:rsidP="00732603">
            <w:pPr>
              <w:pStyle w:val="TableContentPacked"/>
            </w:pPr>
            <w:r>
              <w:t>Physical Layer Pipe</w:t>
            </w:r>
          </w:p>
        </w:tc>
      </w:tr>
      <w:tr w:rsidR="00A771C4">
        <w:trPr>
          <w:jc w:val="center"/>
        </w:trPr>
        <w:tc>
          <w:tcPr>
            <w:tcW w:w="1075" w:type="dxa"/>
            <w:vAlign w:val="center"/>
          </w:tcPr>
          <w:p w:rsidR="00A771C4" w:rsidRDefault="00A771C4" w:rsidP="00732603">
            <w:pPr>
              <w:pStyle w:val="TableContentPacked"/>
            </w:pPr>
            <w:r>
              <w:t>PMT</w:t>
            </w:r>
          </w:p>
        </w:tc>
        <w:tc>
          <w:tcPr>
            <w:tcW w:w="8115" w:type="dxa"/>
            <w:vAlign w:val="center"/>
          </w:tcPr>
          <w:p w:rsidR="00A771C4" w:rsidRDefault="00A771C4" w:rsidP="00732603">
            <w:pPr>
              <w:pStyle w:val="TableContentPacked"/>
            </w:pPr>
            <w:r>
              <w:t>Program Map Table</w:t>
            </w:r>
          </w:p>
        </w:tc>
      </w:tr>
      <w:tr w:rsidR="00A771C4">
        <w:trPr>
          <w:jc w:val="center"/>
        </w:trPr>
        <w:tc>
          <w:tcPr>
            <w:tcW w:w="1075" w:type="dxa"/>
            <w:vAlign w:val="center"/>
          </w:tcPr>
          <w:p w:rsidR="00A771C4" w:rsidRDefault="00A771C4" w:rsidP="00732603">
            <w:pPr>
              <w:pStyle w:val="TableContentPacked"/>
            </w:pPr>
            <w:r>
              <w:t>PSI</w:t>
            </w:r>
          </w:p>
        </w:tc>
        <w:tc>
          <w:tcPr>
            <w:tcW w:w="8115" w:type="dxa"/>
            <w:vAlign w:val="center"/>
          </w:tcPr>
          <w:p w:rsidR="00A771C4" w:rsidRDefault="00A771C4" w:rsidP="00732603">
            <w:pPr>
              <w:pStyle w:val="TableContentPacked"/>
            </w:pPr>
            <w:r>
              <w:t>Program Specific Information</w:t>
            </w:r>
          </w:p>
        </w:tc>
      </w:tr>
      <w:tr w:rsidR="0046022E">
        <w:trPr>
          <w:jc w:val="center"/>
        </w:trPr>
        <w:tc>
          <w:tcPr>
            <w:tcW w:w="1075" w:type="dxa"/>
            <w:vAlign w:val="center"/>
          </w:tcPr>
          <w:p w:rsidR="0046022E" w:rsidRDefault="0046022E" w:rsidP="00732603">
            <w:pPr>
              <w:pStyle w:val="TableContentPacked"/>
            </w:pPr>
            <w:r>
              <w:t>PTS</w:t>
            </w:r>
          </w:p>
        </w:tc>
        <w:tc>
          <w:tcPr>
            <w:tcW w:w="8115" w:type="dxa"/>
            <w:vAlign w:val="center"/>
          </w:tcPr>
          <w:p w:rsidR="0046022E" w:rsidRDefault="0046022E" w:rsidP="00732603">
            <w:pPr>
              <w:pStyle w:val="TableContentPacked"/>
            </w:pPr>
            <w:r>
              <w:t>Presentation Time Stamp</w:t>
            </w:r>
          </w:p>
        </w:tc>
      </w:tr>
      <w:tr w:rsidR="00A771C4">
        <w:trPr>
          <w:jc w:val="center"/>
        </w:trPr>
        <w:tc>
          <w:tcPr>
            <w:tcW w:w="1075" w:type="dxa"/>
            <w:vAlign w:val="center"/>
          </w:tcPr>
          <w:p w:rsidR="00A771C4" w:rsidRDefault="00A771C4" w:rsidP="00732603">
            <w:pPr>
              <w:pStyle w:val="TableContentPacked"/>
            </w:pPr>
            <w:r>
              <w:t>RTP</w:t>
            </w:r>
          </w:p>
        </w:tc>
        <w:tc>
          <w:tcPr>
            <w:tcW w:w="8115" w:type="dxa"/>
            <w:vAlign w:val="center"/>
          </w:tcPr>
          <w:p w:rsidR="00A771C4" w:rsidRDefault="00A771C4" w:rsidP="00732603">
            <w:pPr>
              <w:pStyle w:val="TableContentPacked"/>
            </w:pPr>
            <w:r>
              <w:t>Real-Time Protocol</w:t>
            </w:r>
          </w:p>
        </w:tc>
      </w:tr>
      <w:tr w:rsidR="002C2657">
        <w:trPr>
          <w:jc w:val="center"/>
        </w:trPr>
        <w:tc>
          <w:tcPr>
            <w:tcW w:w="1075" w:type="dxa"/>
            <w:vAlign w:val="center"/>
          </w:tcPr>
          <w:p w:rsidR="002C2657" w:rsidRDefault="002C2657" w:rsidP="00DB3713">
            <w:pPr>
              <w:pStyle w:val="TableContentPacked"/>
            </w:pPr>
            <w:r>
              <w:t>SCS</w:t>
            </w:r>
          </w:p>
        </w:tc>
        <w:tc>
          <w:tcPr>
            <w:tcW w:w="8115" w:type="dxa"/>
            <w:vAlign w:val="center"/>
          </w:tcPr>
          <w:p w:rsidR="002C2657" w:rsidRDefault="002C2657" w:rsidP="00DB3713">
            <w:pPr>
              <w:pStyle w:val="TableContentPacked"/>
            </w:pPr>
            <w:r>
              <w:t>SimulCrypt Synchronizer</w:t>
            </w:r>
          </w:p>
        </w:tc>
      </w:tr>
      <w:tr w:rsidR="00FC163D">
        <w:trPr>
          <w:jc w:val="center"/>
        </w:trPr>
        <w:tc>
          <w:tcPr>
            <w:tcW w:w="1075" w:type="dxa"/>
            <w:vAlign w:val="center"/>
          </w:tcPr>
          <w:p w:rsidR="00FC163D" w:rsidRDefault="00FC163D" w:rsidP="00DB3713">
            <w:pPr>
              <w:pStyle w:val="TableContentPacked"/>
            </w:pPr>
            <w:r>
              <w:t>SDT</w:t>
            </w:r>
          </w:p>
        </w:tc>
        <w:tc>
          <w:tcPr>
            <w:tcW w:w="8115" w:type="dxa"/>
            <w:vAlign w:val="center"/>
          </w:tcPr>
          <w:p w:rsidR="00FC163D" w:rsidRDefault="00FC163D" w:rsidP="00DB3713">
            <w:pPr>
              <w:pStyle w:val="TableContentPacked"/>
            </w:pPr>
            <w:r>
              <w:t>Service Description Table</w:t>
            </w:r>
          </w:p>
        </w:tc>
      </w:tr>
      <w:tr w:rsidR="00A771C4">
        <w:trPr>
          <w:jc w:val="center"/>
        </w:trPr>
        <w:tc>
          <w:tcPr>
            <w:tcW w:w="1075" w:type="dxa"/>
            <w:vAlign w:val="center"/>
          </w:tcPr>
          <w:p w:rsidR="00A771C4" w:rsidRDefault="00A771C4" w:rsidP="00732603">
            <w:pPr>
              <w:pStyle w:val="TableContentPacked"/>
              <w:rPr>
                <w:lang w:val="fr-FR"/>
              </w:rPr>
            </w:pPr>
            <w:r>
              <w:rPr>
                <w:lang w:val="fr-FR"/>
              </w:rPr>
              <w:t>SI</w:t>
            </w:r>
          </w:p>
        </w:tc>
        <w:tc>
          <w:tcPr>
            <w:tcW w:w="8115" w:type="dxa"/>
            <w:vAlign w:val="center"/>
          </w:tcPr>
          <w:p w:rsidR="00A771C4" w:rsidRDefault="00A771C4" w:rsidP="00732603">
            <w:pPr>
              <w:pStyle w:val="TableContentPacked"/>
              <w:rPr>
                <w:lang w:val="fr-FR"/>
              </w:rPr>
            </w:pPr>
            <w:r>
              <w:rPr>
                <w:lang w:val="fr-FR"/>
              </w:rPr>
              <w:t>Service Information</w:t>
            </w:r>
          </w:p>
        </w:tc>
      </w:tr>
      <w:tr w:rsidR="00A771C4">
        <w:trPr>
          <w:jc w:val="center"/>
        </w:trPr>
        <w:tc>
          <w:tcPr>
            <w:tcW w:w="1075" w:type="dxa"/>
            <w:vAlign w:val="center"/>
          </w:tcPr>
          <w:p w:rsidR="00A771C4" w:rsidRDefault="00A771C4" w:rsidP="00732603">
            <w:pPr>
              <w:pStyle w:val="TableContentPacked"/>
            </w:pPr>
            <w:r>
              <w:t>STB</w:t>
            </w:r>
          </w:p>
        </w:tc>
        <w:tc>
          <w:tcPr>
            <w:tcW w:w="8115" w:type="dxa"/>
            <w:vAlign w:val="center"/>
          </w:tcPr>
          <w:p w:rsidR="00A771C4" w:rsidRDefault="00A771C4" w:rsidP="00732603">
            <w:pPr>
              <w:pStyle w:val="TableContentPacked"/>
            </w:pPr>
            <w:r>
              <w:t>Set-Top Box</w:t>
            </w:r>
          </w:p>
        </w:tc>
      </w:tr>
      <w:tr w:rsidR="00BA20F7">
        <w:trPr>
          <w:jc w:val="center"/>
        </w:trPr>
        <w:tc>
          <w:tcPr>
            <w:tcW w:w="1075" w:type="dxa"/>
            <w:vAlign w:val="center"/>
          </w:tcPr>
          <w:p w:rsidR="00BA20F7" w:rsidRDefault="00BA20F7" w:rsidP="00732603">
            <w:pPr>
              <w:pStyle w:val="TableContentPacked"/>
            </w:pPr>
            <w:r>
              <w:t>T2-MI</w:t>
            </w:r>
          </w:p>
        </w:tc>
        <w:tc>
          <w:tcPr>
            <w:tcW w:w="8115" w:type="dxa"/>
            <w:vAlign w:val="center"/>
          </w:tcPr>
          <w:p w:rsidR="00BA20F7" w:rsidRDefault="00BA20F7" w:rsidP="00732603">
            <w:pPr>
              <w:pStyle w:val="TableContentPacked"/>
            </w:pPr>
            <w:r>
              <w:t>DVB-T2 Modulator Interface</w:t>
            </w:r>
          </w:p>
        </w:tc>
      </w:tr>
      <w:tr w:rsidR="00A771C4">
        <w:trPr>
          <w:jc w:val="center"/>
        </w:trPr>
        <w:tc>
          <w:tcPr>
            <w:tcW w:w="1075" w:type="dxa"/>
            <w:vAlign w:val="center"/>
          </w:tcPr>
          <w:p w:rsidR="00A771C4" w:rsidRDefault="00A771C4" w:rsidP="00732603">
            <w:pPr>
              <w:pStyle w:val="TableContentPacked"/>
            </w:pPr>
            <w:r>
              <w:t>TDT</w:t>
            </w:r>
          </w:p>
        </w:tc>
        <w:tc>
          <w:tcPr>
            <w:tcW w:w="8115" w:type="dxa"/>
            <w:vAlign w:val="center"/>
          </w:tcPr>
          <w:p w:rsidR="00A771C4" w:rsidRDefault="00A771C4" w:rsidP="00732603">
            <w:pPr>
              <w:pStyle w:val="TableContentPacked"/>
            </w:pPr>
            <w:r>
              <w:t>Time and Date Table</w:t>
            </w:r>
          </w:p>
        </w:tc>
      </w:tr>
      <w:tr w:rsidR="00A771C4">
        <w:trPr>
          <w:jc w:val="center"/>
        </w:trPr>
        <w:tc>
          <w:tcPr>
            <w:tcW w:w="1075" w:type="dxa"/>
            <w:vAlign w:val="center"/>
          </w:tcPr>
          <w:p w:rsidR="00A771C4" w:rsidRDefault="00A771C4" w:rsidP="00732603">
            <w:pPr>
              <w:pStyle w:val="TableContentPacked"/>
            </w:pPr>
            <w:r>
              <w:t>TID</w:t>
            </w:r>
          </w:p>
        </w:tc>
        <w:tc>
          <w:tcPr>
            <w:tcW w:w="8115" w:type="dxa"/>
            <w:vAlign w:val="center"/>
          </w:tcPr>
          <w:p w:rsidR="00A771C4" w:rsidRDefault="00A771C4" w:rsidP="00732603">
            <w:pPr>
              <w:pStyle w:val="TableContentPacked"/>
            </w:pPr>
            <w:r>
              <w:t>Table Identifier</w:t>
            </w:r>
          </w:p>
        </w:tc>
      </w:tr>
      <w:tr w:rsidR="00EE2A87" w:rsidRPr="00CE1ADC">
        <w:trPr>
          <w:jc w:val="center"/>
        </w:trPr>
        <w:tc>
          <w:tcPr>
            <w:tcW w:w="1075" w:type="dxa"/>
            <w:vAlign w:val="center"/>
          </w:tcPr>
          <w:p w:rsidR="00EE2A87" w:rsidRDefault="00EE2A87" w:rsidP="00732603">
            <w:pPr>
              <w:pStyle w:val="TableContentPacked"/>
            </w:pPr>
            <w:r>
              <w:t>TNT</w:t>
            </w:r>
          </w:p>
        </w:tc>
        <w:tc>
          <w:tcPr>
            <w:tcW w:w="8115" w:type="dxa"/>
            <w:vAlign w:val="center"/>
          </w:tcPr>
          <w:p w:rsidR="00EE2A87" w:rsidRPr="00EE2A87" w:rsidRDefault="00EE2A87" w:rsidP="00732603">
            <w:pPr>
              <w:pStyle w:val="TableContentPacked"/>
              <w:rPr>
                <w:lang w:val="fr-FR"/>
              </w:rPr>
            </w:pPr>
            <w:r w:rsidRPr="00EE2A87">
              <w:rPr>
                <w:i/>
                <w:lang w:val="fr-FR"/>
              </w:rPr>
              <w:t>Télévision Numérique Terrestre</w:t>
            </w:r>
            <w:r w:rsidRPr="00EE2A87">
              <w:rPr>
                <w:lang w:val="fr-FR"/>
              </w:rPr>
              <w:t xml:space="preserve"> (French DTTV network)</w:t>
            </w:r>
          </w:p>
        </w:tc>
      </w:tr>
      <w:tr w:rsidR="00A771C4">
        <w:trPr>
          <w:jc w:val="center"/>
        </w:trPr>
        <w:tc>
          <w:tcPr>
            <w:tcW w:w="1075" w:type="dxa"/>
            <w:vAlign w:val="center"/>
          </w:tcPr>
          <w:p w:rsidR="00A771C4" w:rsidRDefault="00A771C4" w:rsidP="00732603">
            <w:pPr>
              <w:pStyle w:val="TableContentPacked"/>
            </w:pPr>
            <w:r>
              <w:t>TOT</w:t>
            </w:r>
          </w:p>
        </w:tc>
        <w:tc>
          <w:tcPr>
            <w:tcW w:w="8115" w:type="dxa"/>
            <w:vAlign w:val="center"/>
          </w:tcPr>
          <w:p w:rsidR="00A771C4" w:rsidRDefault="00A771C4" w:rsidP="00732603">
            <w:pPr>
              <w:pStyle w:val="TableContentPacked"/>
            </w:pPr>
            <w:r>
              <w:t>Time Offset Table</w:t>
            </w:r>
          </w:p>
        </w:tc>
      </w:tr>
      <w:tr w:rsidR="00164473">
        <w:trPr>
          <w:jc w:val="center"/>
        </w:trPr>
        <w:tc>
          <w:tcPr>
            <w:tcW w:w="1075" w:type="dxa"/>
            <w:vAlign w:val="center"/>
          </w:tcPr>
          <w:p w:rsidR="00164473" w:rsidRDefault="00164473" w:rsidP="00732603">
            <w:pPr>
              <w:pStyle w:val="TableContentPacked"/>
            </w:pPr>
            <w:r>
              <w:t>TPS</w:t>
            </w:r>
          </w:p>
        </w:tc>
        <w:tc>
          <w:tcPr>
            <w:tcW w:w="8115" w:type="dxa"/>
            <w:vAlign w:val="center"/>
          </w:tcPr>
          <w:p w:rsidR="00164473" w:rsidRDefault="00164473" w:rsidP="00732603">
            <w:pPr>
              <w:pStyle w:val="TableContentPacked"/>
            </w:pPr>
            <w:r>
              <w:t>Transmission Parameter Signalling</w:t>
            </w:r>
          </w:p>
        </w:tc>
      </w:tr>
      <w:tr w:rsidR="00A771C4">
        <w:trPr>
          <w:jc w:val="center"/>
        </w:trPr>
        <w:tc>
          <w:tcPr>
            <w:tcW w:w="1075" w:type="dxa"/>
            <w:vAlign w:val="center"/>
          </w:tcPr>
          <w:p w:rsidR="00A771C4" w:rsidRDefault="00A771C4" w:rsidP="00732603">
            <w:pPr>
              <w:pStyle w:val="TableContentPacked"/>
            </w:pPr>
            <w:r>
              <w:t>TS</w:t>
            </w:r>
          </w:p>
        </w:tc>
        <w:tc>
          <w:tcPr>
            <w:tcW w:w="8115" w:type="dxa"/>
            <w:vAlign w:val="center"/>
          </w:tcPr>
          <w:p w:rsidR="00A771C4" w:rsidRDefault="00A771C4" w:rsidP="00732603">
            <w:pPr>
              <w:pStyle w:val="TableContentPacked"/>
            </w:pPr>
            <w:r>
              <w:t>Transport Stream</w:t>
            </w:r>
          </w:p>
        </w:tc>
      </w:tr>
      <w:tr w:rsidR="00A771C4">
        <w:trPr>
          <w:jc w:val="center"/>
        </w:trPr>
        <w:tc>
          <w:tcPr>
            <w:tcW w:w="1075" w:type="dxa"/>
            <w:vAlign w:val="center"/>
          </w:tcPr>
          <w:p w:rsidR="00A771C4" w:rsidRDefault="00A771C4" w:rsidP="00732603">
            <w:pPr>
              <w:pStyle w:val="TableContentPacked"/>
            </w:pPr>
            <w:r>
              <w:t>UDP</w:t>
            </w:r>
          </w:p>
        </w:tc>
        <w:tc>
          <w:tcPr>
            <w:tcW w:w="8115" w:type="dxa"/>
            <w:vAlign w:val="center"/>
          </w:tcPr>
          <w:p w:rsidR="00A771C4" w:rsidRDefault="00A771C4" w:rsidP="00732603">
            <w:pPr>
              <w:pStyle w:val="TableContentPacked"/>
            </w:pPr>
            <w:r>
              <w:t>User Datagram Protocol</w:t>
            </w:r>
          </w:p>
        </w:tc>
      </w:tr>
    </w:tbl>
    <w:p w:rsidR="00A771C4" w:rsidRDefault="00A771C4" w:rsidP="00E233F7">
      <w:pPr>
        <w:pStyle w:val="SubTitles"/>
        <w:outlineLvl w:val="0"/>
      </w:pPr>
      <w:bookmarkStart w:id="12" w:name="_Toc157506338"/>
      <w:r>
        <w:lastRenderedPageBreak/>
        <w:t>References</w:t>
      </w:r>
      <w:bookmarkEnd w:id="5"/>
      <w:bookmarkEnd w:id="6"/>
      <w:bookmarkEnd w:id="7"/>
      <w:bookmarkEnd w:id="8"/>
      <w:bookmarkEnd w:id="9"/>
      <w:bookmarkEnd w:id="10"/>
      <w:bookmarkEnd w:id="11"/>
      <w:bookmarkEnd w:id="12"/>
    </w:p>
    <w:p w:rsidR="00A771C4" w:rsidRPr="00C40C22" w:rsidRDefault="00A771C4" w:rsidP="00E233F7">
      <w:pPr>
        <w:pStyle w:val="Reference"/>
        <w:rPr>
          <w:rFonts w:ascii="Consolas" w:hAnsi="Consolas"/>
        </w:rPr>
      </w:pPr>
      <w:bookmarkStart w:id="13" w:name="_Ref105841937"/>
      <w:bookmarkStart w:id="14" w:name="_Ref116209584"/>
      <w:bookmarkStart w:id="15" w:name="_Ref74654444"/>
      <w:bookmarkStart w:id="16" w:name="_Ref84145887"/>
      <w:r>
        <w:t>ISO/IEC 13818-1:2000 | ITU-T Recommendation H.262 (2000), Second edition, December 2000</w:t>
      </w:r>
      <w:r w:rsidR="00293E1A">
        <w:t>:</w:t>
      </w:r>
      <w:r>
        <w:t xml:space="preserve"> “Generic coding of moving pictures and associated audio information: Systems” (also known as “MPEG-2 System Layer”)</w:t>
      </w:r>
      <w:bookmarkEnd w:id="13"/>
      <w:bookmarkEnd w:id="14"/>
    </w:p>
    <w:p w:rsidR="00A771C4" w:rsidRPr="00E233F7" w:rsidRDefault="00A771C4" w:rsidP="00E233F7">
      <w:pPr>
        <w:pStyle w:val="Reference"/>
      </w:pPr>
      <w:bookmarkStart w:id="17" w:name="_Ref117590872"/>
      <w:r w:rsidRPr="00E233F7">
        <w:t>ISO/IEC JTC1/SC29/WG11 N5771, July 2003</w:t>
      </w:r>
      <w:r w:rsidR="00293E1A">
        <w:t>:</w:t>
      </w:r>
      <w:r w:rsidRPr="00E233F7">
        <w:t xml:space="preserve"> “Generic coding of moving pictures audio: systems. Amendment 3: Transport of AVC video data over ITU-T Rec H.222.0 | ISO/IEC 13818-1 streams” (in short: “transport of MPEG-4 AVC video over MPEG-2 TS”)</w:t>
      </w:r>
      <w:bookmarkEnd w:id="17"/>
    </w:p>
    <w:p w:rsidR="00A771C4" w:rsidRPr="00E233F7" w:rsidRDefault="00A771C4" w:rsidP="00E233F7">
      <w:pPr>
        <w:pStyle w:val="Reference"/>
      </w:pPr>
      <w:bookmarkStart w:id="18" w:name="_Ref116210052"/>
      <w:bookmarkStart w:id="19"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8"/>
      <w:bookmarkEnd w:id="19"/>
    </w:p>
    <w:p w:rsidR="00A771C4" w:rsidRPr="00E233F7" w:rsidRDefault="00A771C4" w:rsidP="00E233F7">
      <w:pPr>
        <w:pStyle w:val="Reference"/>
      </w:pPr>
      <w:bookmarkStart w:id="20" w:name="_Ref105408018"/>
      <w:bookmarkStart w:id="21" w:name="_Ref105926402"/>
      <w:bookmarkStart w:id="22" w:name="_Toc105929219"/>
      <w:bookmarkStart w:id="23" w:name="_Ref105926165"/>
      <w:bookmarkStart w:id="24" w:name="_Toc105929244"/>
      <w:bookmarkEnd w:id="15"/>
      <w:bookmarkEnd w:id="16"/>
      <w:r w:rsidRPr="00E233F7">
        <w:t>ETSI TS 103 197, V1.4.1, September 2004</w:t>
      </w:r>
      <w:r w:rsidR="00293E1A">
        <w:t>:</w:t>
      </w:r>
      <w:r w:rsidRPr="00E233F7">
        <w:t xml:space="preserve"> “Digital Video Broadcasting (DVB); Head-end implementation of DVB SimulCrypt”.</w:t>
      </w:r>
      <w:bookmarkEnd w:id="20"/>
    </w:p>
    <w:p w:rsidR="00A771C4" w:rsidRPr="00E233F7" w:rsidRDefault="00A771C4" w:rsidP="00E233F7">
      <w:pPr>
        <w:pStyle w:val="Reference"/>
      </w:pPr>
      <w:bookmarkStart w:id="25" w:name="_Ref117479848"/>
      <w:r w:rsidRPr="00E233F7">
        <w:t>ETSI EN 300 468, V1.6.1, June 2004</w:t>
      </w:r>
      <w:r w:rsidR="00293E1A">
        <w:t>:</w:t>
      </w:r>
      <w:r w:rsidRPr="00E233F7">
        <w:t xml:space="preserve"> “Digital Video Broadcasting (DVB); Specification for Service Information (SI) in DVB systems”.</w:t>
      </w:r>
      <w:bookmarkEnd w:id="25"/>
    </w:p>
    <w:p w:rsidR="00A771C4" w:rsidRPr="00E233F7" w:rsidRDefault="00A771C4" w:rsidP="00E233F7">
      <w:pPr>
        <w:pStyle w:val="Reference"/>
      </w:pPr>
      <w:bookmarkStart w:id="26" w:name="_Ref117476671"/>
      <w:r w:rsidRPr="00E233F7">
        <w:t>ETSI TR 101 211 V1.6.1, May 2004</w:t>
      </w:r>
      <w:r w:rsidR="00293E1A">
        <w:t>:</w:t>
      </w:r>
      <w:r w:rsidRPr="00E233F7">
        <w:t xml:space="preserve"> “Digital Video Broadcasting (DVB); Guidelines on implementation and usage of Service Information (SI)”.</w:t>
      </w:r>
      <w:bookmarkEnd w:id="26"/>
    </w:p>
    <w:p w:rsidR="00A771C4" w:rsidRPr="00E233F7" w:rsidRDefault="00A771C4" w:rsidP="00E233F7">
      <w:pPr>
        <w:pStyle w:val="Reference"/>
      </w:pPr>
      <w:bookmarkStart w:id="27" w:name="_Ref117407356"/>
      <w:r w:rsidRPr="00E233F7">
        <w:t>ETSI TR 101 162, V1.2.2, May 2003</w:t>
      </w:r>
      <w:r w:rsidR="00293E1A">
        <w:t>:</w:t>
      </w:r>
      <w:r w:rsidRPr="00E233F7">
        <w:t xml:space="preserve"> “Digital Video Broadcasting (DVB); Allocation of Service Information (SI) and data broadcasting codes for DVB systems”.</w:t>
      </w:r>
      <w:bookmarkEnd w:id="27"/>
    </w:p>
    <w:p w:rsidR="00496C90" w:rsidRDefault="00496C90" w:rsidP="00E233F7">
      <w:pPr>
        <w:pStyle w:val="Reference"/>
      </w:pPr>
      <w:bookmarkStart w:id="28" w:name="_Ref201665788"/>
      <w:r w:rsidRPr="00E233F7">
        <w:t>ETSI TS 102 006, V1.3.1, May 2005</w:t>
      </w:r>
      <w:r w:rsidR="00293E1A">
        <w:t>:</w:t>
      </w:r>
      <w:r w:rsidRPr="00E233F7">
        <w:t xml:space="preserve"> “Digital Video Broadcasting (DVB); Specification for System Software Update in DVB Systems”.</w:t>
      </w:r>
      <w:bookmarkEnd w:id="28"/>
    </w:p>
    <w:p w:rsidR="001439EB" w:rsidRDefault="001439EB" w:rsidP="001439EB">
      <w:pPr>
        <w:pStyle w:val="Reference"/>
      </w:pPr>
      <w:bookmarkStart w:id="29" w:name="_Ref496878185"/>
      <w:r w:rsidRPr="001439EB">
        <w:t xml:space="preserve">ETSI TS 102 773, V1.2.1, December 2010, </w:t>
      </w:r>
      <w:r>
        <w:t>“</w:t>
      </w:r>
      <w:r w:rsidRPr="001439EB">
        <w:t>Modulator Interface (T2-MI) for a second generation digital terrestrial television broadcasting system (DVB-T2)</w:t>
      </w:r>
      <w:r>
        <w:t>”.</w:t>
      </w:r>
      <w:bookmarkEnd w:id="29"/>
    </w:p>
    <w:p w:rsidR="001439EB" w:rsidRPr="00E233F7" w:rsidRDefault="001439EB" w:rsidP="001439EB">
      <w:pPr>
        <w:pStyle w:val="Reference"/>
      </w:pPr>
      <w:bookmarkStart w:id="30" w:name="_Ref496878187"/>
      <w:r w:rsidRPr="001439EB">
        <w:t xml:space="preserve">ETSI EN 302 755, V1.4.1, July 2015, </w:t>
      </w:r>
      <w:r>
        <w:t>“</w:t>
      </w:r>
      <w:r w:rsidRPr="001439EB">
        <w:t>Frame structure channel coding and modulation for a second generation digital terrestrial televiision broadcasting system (DVB-T2)</w:t>
      </w:r>
      <w:r>
        <w:t>”.</w:t>
      </w:r>
      <w:bookmarkEnd w:id="30"/>
    </w:p>
    <w:p w:rsidR="00A771C4" w:rsidRPr="00E233F7" w:rsidRDefault="00A771C4" w:rsidP="00E233F7">
      <w:pPr>
        <w:pStyle w:val="Reference"/>
      </w:pPr>
      <w:bookmarkStart w:id="31" w:name="_Ref126664330"/>
      <w:r w:rsidRPr="00E233F7">
        <w:t>Dektec Digital Video B.V. corporate home page, http://www.dektec.com/</w:t>
      </w:r>
      <w:bookmarkEnd w:id="31"/>
    </w:p>
    <w:p w:rsidR="00E054FA" w:rsidRPr="00E233F7" w:rsidRDefault="00E054FA" w:rsidP="00E233F7">
      <w:pPr>
        <w:pStyle w:val="Reference"/>
      </w:pPr>
      <w:bookmarkStart w:id="32" w:name="_Ref484007856"/>
      <w:r w:rsidRPr="00E233F7">
        <w:t>Dektec drivers and SDK’s downloads, http://www.dektec.com/downloads/SDK/</w:t>
      </w:r>
      <w:bookmarkEnd w:id="32"/>
    </w:p>
    <w:p w:rsidR="00E054FA" w:rsidRDefault="00E054FA" w:rsidP="00E233F7">
      <w:pPr>
        <w:pStyle w:val="Reference"/>
      </w:pPr>
      <w:bookmarkStart w:id="33" w:name="_Ref484008060"/>
      <w:r w:rsidRPr="00E233F7">
        <w:t xml:space="preserve">Linux DKMS for Dektec device drivers, </w:t>
      </w:r>
      <w:r w:rsidR="00970E9B" w:rsidRPr="00970E9B">
        <w:t>https://github.com/lelegard/dektec-dkms</w:t>
      </w:r>
      <w:bookmarkEnd w:id="33"/>
    </w:p>
    <w:p w:rsidR="00970E9B" w:rsidRPr="00E233F7" w:rsidRDefault="00970E9B" w:rsidP="00970E9B">
      <w:pPr>
        <w:pStyle w:val="Reference"/>
      </w:pPr>
      <w:bookmarkStart w:id="34" w:name="_Ref493234063"/>
      <w:r>
        <w:t xml:space="preserve">TinyXML-2 home page, </w:t>
      </w:r>
      <w:r w:rsidRPr="00E233F7">
        <w:t>http://</w:t>
      </w:r>
      <w:r w:rsidRPr="00970E9B">
        <w:t>leethomason.github.io/tinyxml2/</w:t>
      </w:r>
      <w:bookmarkEnd w:id="34"/>
    </w:p>
    <w:p w:rsidR="003516AD" w:rsidRPr="00E233F7" w:rsidRDefault="00181CCB" w:rsidP="00BC0F83">
      <w:pPr>
        <w:pStyle w:val="Reference"/>
      </w:pPr>
      <w:bookmarkStart w:id="35" w:name="_Ref191289832"/>
      <w:r w:rsidRPr="00E233F7">
        <w:t>Linux TV Wiki: “How to install DVB device drivers”, http://linuxtv.org/wiki/index.php/How_to_install_DVB_device_drivers</w:t>
      </w:r>
      <w:bookmarkStart w:id="36" w:name="_Ref196562765"/>
      <w:bookmarkEnd w:id="35"/>
    </w:p>
    <w:p w:rsidR="00220AD3" w:rsidRPr="00E233F7" w:rsidRDefault="00220AD3" w:rsidP="00E233F7">
      <w:pPr>
        <w:pStyle w:val="Reference"/>
      </w:pPr>
      <w:bookmarkStart w:id="37" w:name="_Ref202769725"/>
      <w:bookmarkEnd w:id="36"/>
      <w:r w:rsidRPr="00E233F7">
        <w:t>VideoLAN VLC Media Player home page,</w:t>
      </w:r>
      <w:r w:rsidRPr="00E233F7">
        <w:br/>
        <w:t>http://www.videolan.org/vlc/</w:t>
      </w:r>
      <w:bookmarkEnd w:id="37"/>
    </w:p>
    <w:p w:rsidR="00362D59" w:rsidRDefault="00362D59" w:rsidP="00362D59">
      <w:pPr>
        <w:pStyle w:val="Reference"/>
      </w:pPr>
      <w:bookmarkStart w:id="38" w:name="_Ref488767186"/>
      <w:r>
        <w:t>TSDuck Web site,</w:t>
      </w:r>
      <w:r>
        <w:br/>
      </w:r>
      <w:r w:rsidRPr="00362D59">
        <w:t>https://tsduck.github.io/</w:t>
      </w:r>
      <w:bookmarkEnd w:id="38"/>
    </w:p>
    <w:p w:rsidR="005B0CEB" w:rsidRDefault="005B0CEB" w:rsidP="005B0CEB">
      <w:pPr>
        <w:pStyle w:val="Reference"/>
      </w:pPr>
      <w:bookmarkStart w:id="39" w:name="_Ref494123215"/>
      <w:r>
        <w:t>Homebrew tap for TSDuck on macOS,</w:t>
      </w:r>
      <w:r>
        <w:br/>
      </w:r>
      <w:r w:rsidRPr="005B0CEB">
        <w:t>https://github.com/tsduck/homebrew-tsduck</w:t>
      </w:r>
      <w:bookmarkEnd w:id="39"/>
    </w:p>
    <w:p w:rsidR="001D28CD" w:rsidRPr="00E233F7" w:rsidRDefault="001D28CD" w:rsidP="001D28CD">
      <w:pPr>
        <w:pStyle w:val="Reference"/>
      </w:pPr>
      <w:bookmarkStart w:id="40" w:name="_Ref496878988"/>
      <w:r>
        <w:t>TSDuck issue</w:t>
      </w:r>
      <w:r w:rsidR="006F1B36">
        <w:t>s</w:t>
      </w:r>
      <w:r>
        <w:t xml:space="preserve"> tracker</w:t>
      </w:r>
      <w:r>
        <w:br/>
      </w:r>
      <w:r w:rsidRPr="001D28CD">
        <w:t>https://github.com/tsduck/tsduck/issues</w:t>
      </w:r>
      <w:bookmarkEnd w:id="40"/>
    </w:p>
    <w:p w:rsidR="00FD7C53" w:rsidRDefault="00FD7C53" w:rsidP="00E86E81">
      <w:pPr>
        <w:pStyle w:val="Titre1"/>
        <w:rPr>
          <w:lang w:val="en-GB"/>
        </w:rPr>
      </w:pPr>
      <w:bookmarkStart w:id="41" w:name="_Ref196905922"/>
      <w:bookmarkStart w:id="42" w:name="_Toc500763584"/>
      <w:r>
        <w:rPr>
          <w:lang w:val="en-GB"/>
        </w:rPr>
        <w:lastRenderedPageBreak/>
        <w:t>Transport Stream Toolkit Overview</w:t>
      </w:r>
      <w:bookmarkEnd w:id="41"/>
      <w:bookmarkEnd w:id="42"/>
    </w:p>
    <w:p w:rsidR="00FD7C53" w:rsidRDefault="00FD7C53" w:rsidP="00E86E81">
      <w:pPr>
        <w:pStyle w:val="Titre2"/>
      </w:pPr>
      <w:bookmarkStart w:id="43" w:name="_Toc459139106"/>
      <w:bookmarkStart w:id="44" w:name="_Toc461860830"/>
      <w:bookmarkStart w:id="45" w:name="_Toc105929212"/>
      <w:bookmarkStart w:id="46" w:name="_Toc157506340"/>
      <w:bookmarkStart w:id="47" w:name="_Toc500763585"/>
      <w:r>
        <w:t>Purpose</w:t>
      </w:r>
      <w:bookmarkEnd w:id="43"/>
      <w:bookmarkEnd w:id="44"/>
      <w:bookmarkEnd w:id="45"/>
      <w:bookmarkEnd w:id="46"/>
      <w:bookmarkEnd w:id="47"/>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7A4954">
        <w:rPr>
          <w:i/>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FD7C53" w:rsidRDefault="00FD7C53" w:rsidP="00FD7C53">
      <w:pPr>
        <w:pStyle w:val="Listepuces"/>
      </w:pPr>
      <w:r>
        <w:t xml:space="preserve">The chapter </w:t>
      </w:r>
      <w:r w:rsidR="00D57DD4">
        <w:fldChar w:fldCharType="begin"/>
      </w:r>
      <w:r>
        <w:instrText xml:space="preserve"> REF _Ref196905926 \r \h </w:instrText>
      </w:r>
      <w:r w:rsidR="00D57DD4">
        <w:fldChar w:fldCharType="separate"/>
      </w:r>
      <w:r w:rsidR="00BD1C50">
        <w:t>2</w:t>
      </w:r>
      <w:r w:rsidR="00D57DD4">
        <w:fldChar w:fldCharType="end"/>
      </w:r>
      <w:r>
        <w:t xml:space="preserve"> describes all </w:t>
      </w:r>
      <w:r w:rsidR="00FF73D7">
        <w:t>TSDuck</w:t>
      </w:r>
      <w:r>
        <w:t xml:space="preserve"> utilities.</w:t>
      </w:r>
    </w:p>
    <w:p w:rsidR="00FD7C53" w:rsidRDefault="00FD7C53" w:rsidP="00FD7C53">
      <w:pPr>
        <w:pStyle w:val="Listepuces"/>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BD1C50">
        <w:rPr>
          <w:lang w:val="en-GB"/>
        </w:rPr>
        <w:t>3</w:t>
      </w:r>
      <w:r w:rsidR="00D57DD4">
        <w:fldChar w:fldCharType="end"/>
      </w:r>
      <w:r w:rsidRPr="006B09A6">
        <w:rPr>
          <w:lang w:val="en-GB"/>
        </w:rPr>
        <w:t xml:space="preserve"> </w:t>
      </w:r>
      <w:r>
        <w:t xml:space="preserve">describes </w:t>
      </w:r>
      <w:r w:rsidR="006B09A6">
        <w:t xml:space="preserve">all </w:t>
      </w:r>
      <w:r w:rsidR="006B09A6" w:rsidRPr="006B09A6">
        <w:rPr>
          <w:i/>
        </w:rPr>
        <w:t>tsp</w:t>
      </w:r>
      <w:r>
        <w:t xml:space="preserve"> plugins.</w:t>
      </w:r>
    </w:p>
    <w:p w:rsidR="006B09A6" w:rsidRDefault="006B09A6" w:rsidP="006B09A6">
      <w:pPr>
        <w:pStyle w:val="Listepuces"/>
      </w:pPr>
      <w:r>
        <w:t xml:space="preserve">The chapter </w:t>
      </w:r>
      <w:r w:rsidR="00D57DD4">
        <w:fldChar w:fldCharType="begin"/>
      </w:r>
      <w:r>
        <w:instrText xml:space="preserve"> REF _Ref218670610 \r \h </w:instrText>
      </w:r>
      <w:r w:rsidR="00D57DD4">
        <w:fldChar w:fldCharType="separate"/>
      </w:r>
      <w:r w:rsidR="00BD1C50">
        <w:t>4</w:t>
      </w:r>
      <w:r w:rsidR="00D57DD4">
        <w:fldChar w:fldCharType="end"/>
      </w:r>
      <w:r>
        <w:t xml:space="preserve"> provides some concrete examples of </w:t>
      </w:r>
      <w:r w:rsidR="00FF73D7">
        <w:t>TSDuck</w:t>
      </w:r>
      <w:r>
        <w:t xml:space="preserve"> usage.</w:t>
      </w:r>
    </w:p>
    <w:p w:rsidR="00FD7C53" w:rsidRPr="007A4954" w:rsidRDefault="00FD7C53" w:rsidP="00FD7C53">
      <w:pPr>
        <w:pStyle w:val="Listepuces"/>
      </w:pPr>
      <w:r>
        <w:t xml:space="preserve">The chapter </w:t>
      </w:r>
      <w:r w:rsidR="00D57DD4">
        <w:fldChar w:fldCharType="begin"/>
      </w:r>
      <w:r>
        <w:instrText xml:space="preserve"> REF _Ref196905955 \r \h </w:instrText>
      </w:r>
      <w:r w:rsidR="00D57DD4">
        <w:fldChar w:fldCharType="separate"/>
      </w:r>
      <w:r w:rsidR="00BD1C50">
        <w:t>5</w:t>
      </w:r>
      <w:r w:rsidR="00D57DD4">
        <w:fldChar w:fldCharType="end"/>
      </w:r>
      <w:r>
        <w:t xml:space="preserve"> describes the level of test and support for some hardware devices, mainly DVB receivers and Dektec devices.</w:t>
      </w:r>
    </w:p>
    <w:p w:rsidR="00FD7C53" w:rsidRDefault="00FD7C53" w:rsidP="00E86E81">
      <w:pPr>
        <w:pStyle w:val="Titre2"/>
      </w:pPr>
      <w:bookmarkStart w:id="48" w:name="_Toc500763586"/>
      <w:r>
        <w:t>Operating System Selection Guidelines</w:t>
      </w:r>
      <w:bookmarkEnd w:id="48"/>
    </w:p>
    <w:p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rsidR="00FD7C53" w:rsidRDefault="00FD7C53" w:rsidP="00FD7C53">
      <w:pPr>
        <w:pStyle w:val="Listepuces"/>
      </w:pPr>
      <w:r>
        <w:t>Linux pros:</w:t>
      </w:r>
    </w:p>
    <w:p w:rsidR="00FD7C53" w:rsidRDefault="00FD7C53" w:rsidP="00FD7C53">
      <w:pPr>
        <w:pStyle w:val="Listepuces"/>
        <w:numPr>
          <w:ilvl w:val="0"/>
          <w:numId w:val="32"/>
        </w:numPr>
      </w:pPr>
      <w:r>
        <w:t xml:space="preserve">Availability of a powerful shell environment. </w:t>
      </w:r>
      <w:r w:rsidR="00FF73D7">
        <w:t>TSDuck</w:t>
      </w:r>
      <w:r>
        <w:t xml:space="preserve"> is a light-weight </w:t>
      </w:r>
      <w:r>
        <w:rPr>
          <w:i/>
        </w:rPr>
        <w:t>toolkit</w:t>
      </w:r>
      <w:r>
        <w:t xml:space="preserve"> with elementary tools and plugins which can be combined in an infinite number of ways. The user can obtain even more flexibility when combining them with the </w:t>
      </w:r>
      <w:r w:rsidRPr="00164473">
        <w:rPr>
          <w:i/>
        </w:rPr>
        <w:t>bash</w:t>
      </w:r>
      <w:r>
        <w:t xml:space="preserve"> shell and all standard </w:t>
      </w:r>
      <w:r w:rsidR="00910481">
        <w:t xml:space="preserve">UNIX </w:t>
      </w:r>
      <w:r>
        <w:t>utilities (</w:t>
      </w:r>
      <w:r w:rsidRPr="00164473">
        <w:rPr>
          <w:i/>
        </w:rPr>
        <w:t>grep</w:t>
      </w:r>
      <w:r>
        <w:t xml:space="preserve">, </w:t>
      </w:r>
      <w:r w:rsidRPr="00164473">
        <w:rPr>
          <w:i/>
        </w:rPr>
        <w:t>sed</w:t>
      </w:r>
      <w:r>
        <w:t xml:space="preserve">, </w:t>
      </w:r>
      <w:r w:rsidRPr="00164473">
        <w:rPr>
          <w:i/>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BD1C50">
        <w:t>4.2</w:t>
      </w:r>
      <w:r w:rsidR="00D57DD4">
        <w:fldChar w:fldCharType="end"/>
      </w:r>
      <w:r>
        <w:t>.</w:t>
      </w:r>
    </w:p>
    <w:p w:rsidR="00FD7C53" w:rsidRDefault="00FD7C53" w:rsidP="00FD7C53">
      <w:pPr>
        <w:pStyle w:val="Listepuces"/>
      </w:pPr>
      <w:r>
        <w:t>Linux cons:</w:t>
      </w:r>
    </w:p>
    <w:p w:rsidR="00FD7C53" w:rsidRDefault="00FD7C53" w:rsidP="00FD7C53">
      <w:pPr>
        <w:pStyle w:val="Listepuces"/>
        <w:numPr>
          <w:ilvl w:val="0"/>
          <w:numId w:val="32"/>
        </w:numPr>
      </w:pPr>
      <w:r>
        <w:t>When used in a mobile environment, a laptop PC with Linux (or Linux/Windows dual boot) is required.</w:t>
      </w:r>
    </w:p>
    <w:p w:rsidR="00395F62" w:rsidRDefault="00395F62" w:rsidP="00FD7C53">
      <w:pPr>
        <w:pStyle w:val="Listepuces"/>
        <w:numPr>
          <w:ilvl w:val="0"/>
          <w:numId w:val="32"/>
        </w:numPr>
      </w:pPr>
      <w:r>
        <w:t>Some DVB tuners are not supported on Linux. Some supported tuners do not work well on Linux. Make sure to get fully supported DVB hardware.</w:t>
      </w:r>
    </w:p>
    <w:p w:rsidR="00FD7C53" w:rsidRDefault="00FD7C53" w:rsidP="00FD7C53">
      <w:pPr>
        <w:pStyle w:val="Listepuces"/>
      </w:pPr>
      <w:r>
        <w:t>Windows pros:</w:t>
      </w:r>
    </w:p>
    <w:p w:rsidR="00FD7C53" w:rsidRDefault="00FD7C53" w:rsidP="00FD7C53">
      <w:pPr>
        <w:pStyle w:val="Listepuces"/>
        <w:numPr>
          <w:ilvl w:val="0"/>
          <w:numId w:val="32"/>
        </w:numPr>
      </w:pPr>
      <w:r>
        <w:t>Available on all “average user” laptop PC. Useful for transport stream capture and analysis in the field.</w:t>
      </w:r>
    </w:p>
    <w:p w:rsidR="00FD7C53" w:rsidRDefault="00FD7C53" w:rsidP="00FD7C53">
      <w:pPr>
        <w:pStyle w:val="Listepuces"/>
      </w:pPr>
      <w:r>
        <w:t>Windows cons:</w:t>
      </w:r>
    </w:p>
    <w:p w:rsidR="00FD7C53" w:rsidRDefault="00FD7C53" w:rsidP="00FD7C53">
      <w:pPr>
        <w:pStyle w:val="Listepuces"/>
        <w:numPr>
          <w:ilvl w:val="0"/>
          <w:numId w:val="32"/>
        </w:numPr>
      </w:pPr>
      <w:r>
        <w:t>No or limited shell environment.</w:t>
      </w:r>
    </w:p>
    <w:p w:rsidR="00851ECC" w:rsidRDefault="00FD7C53" w:rsidP="00FD7C53">
      <w:pPr>
        <w:pStyle w:val="Listepuces"/>
        <w:numPr>
          <w:ilvl w:val="0"/>
          <w:numId w:val="32"/>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BD1C50">
        <w:t>5.1.2.2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BD1C50">
        <w:rPr>
          <w:noProof/>
        </w:rPr>
        <w:t>167</w:t>
      </w:r>
      <w:r w:rsidR="00851ECC">
        <w:fldChar w:fldCharType="end"/>
      </w:r>
      <w:r w:rsidR="00851ECC">
        <w:t>, for more details)</w:t>
      </w:r>
      <w:r w:rsidR="00293E1A">
        <w:t>:</w:t>
      </w:r>
    </w:p>
    <w:p w:rsidR="00851ECC" w:rsidRDefault="00851ECC" w:rsidP="00851ECC">
      <w:pPr>
        <w:pStyle w:val="Listepuces"/>
        <w:numPr>
          <w:ilvl w:val="1"/>
          <w:numId w:val="32"/>
        </w:numPr>
        <w:tabs>
          <w:tab w:val="clear" w:pos="1800"/>
        </w:tabs>
        <w:ind w:left="993" w:hanging="284"/>
      </w:pPr>
      <w:r>
        <w:t>No standard support for DiSEqC with DVB-S/S2 tuners, which makes Windows useless when capturing behind a DiSEqC switch with multiple dishes.</w:t>
      </w:r>
    </w:p>
    <w:p w:rsidR="00FD7C53" w:rsidRDefault="00851ECC" w:rsidP="00851ECC">
      <w:pPr>
        <w:pStyle w:val="Listepuces"/>
        <w:numPr>
          <w:ilvl w:val="1"/>
          <w:numId w:val="32"/>
        </w:numPr>
        <w:tabs>
          <w:tab w:val="clear" w:pos="1800"/>
        </w:tabs>
        <w:ind w:left="993" w:hanging="284"/>
      </w:pPr>
      <w:r>
        <w:t>Im</w:t>
      </w:r>
      <w:r w:rsidR="00FD7C53">
        <w:t>possible to retrieve the actual tuning parameters of a transport stream as detected by the tuner device.</w:t>
      </w:r>
    </w:p>
    <w:p w:rsidR="00910481" w:rsidRDefault="00910481" w:rsidP="00910481">
      <w:pPr>
        <w:pStyle w:val="Listepuces"/>
      </w:pPr>
      <w:r>
        <w:t>macOS pros:</w:t>
      </w:r>
    </w:p>
    <w:p w:rsidR="00910481" w:rsidRDefault="00910481" w:rsidP="00910481">
      <w:pPr>
        <w:pStyle w:val="Listepuces"/>
        <w:numPr>
          <w:ilvl w:val="0"/>
          <w:numId w:val="32"/>
        </w:numPr>
      </w:pPr>
      <w:r>
        <w:t>Availability of a powerful shell environment, just another UNIX system, just like Linux. Powerful user-friendly system.</w:t>
      </w:r>
    </w:p>
    <w:p w:rsidR="00910481" w:rsidRDefault="00910481" w:rsidP="00910481">
      <w:pPr>
        <w:pStyle w:val="Listepuces"/>
      </w:pPr>
      <w:r>
        <w:t>macOS cons:</w:t>
      </w:r>
    </w:p>
    <w:p w:rsidR="00910481" w:rsidRDefault="00910481" w:rsidP="00910481">
      <w:pPr>
        <w:pStyle w:val="Listepuces"/>
        <w:numPr>
          <w:ilvl w:val="0"/>
          <w:numId w:val="32"/>
        </w:numPr>
      </w:pPr>
      <w:r>
        <w:t>Currently no support for hardware DVB tuners and Dektec devices. So, macOS is recommended only when dealing with transport stream files and IP networking, not for any hardware support.</w:t>
      </w:r>
    </w:p>
    <w:p w:rsidR="00FD7C53" w:rsidRDefault="00FD7C53" w:rsidP="00FD7C53">
      <w:r w:rsidRPr="006543C8">
        <w:rPr>
          <w:b/>
        </w:rPr>
        <w:t xml:space="preserve">Summary: </w:t>
      </w:r>
      <w:r>
        <w:t>Use Linux if you can. Use Windows when you do not have Linux (typically a Windows laptop in the field).</w:t>
      </w:r>
      <w:r w:rsidR="008A13A5">
        <w:t xml:space="preserve"> Use macOS if you have a Mac and do not need DVB or Dektec hardware.</w:t>
      </w:r>
    </w:p>
    <w:p w:rsidR="00362D59" w:rsidRDefault="00362D59" w:rsidP="00362D59">
      <w:pPr>
        <w:pStyle w:val="Titre2"/>
      </w:pPr>
      <w:bookmarkStart w:id="49" w:name="_Toc500763587"/>
      <w:r>
        <w:lastRenderedPageBreak/>
        <w:t>Installing TSDuck</w:t>
      </w:r>
      <w:bookmarkEnd w:id="49"/>
    </w:p>
    <w:p w:rsidR="00E64395" w:rsidRDefault="00E64395" w:rsidP="00E64395">
      <w:r>
        <w:t xml:space="preserve">The TSDuck installers are available from the “Download” section of the TSDuck Web site (see </w:t>
      </w:r>
      <w:r>
        <w:fldChar w:fldCharType="begin"/>
      </w:r>
      <w:r>
        <w:instrText xml:space="preserve"> REF _Ref488767186 \r \h </w:instrText>
      </w:r>
      <w:r>
        <w:fldChar w:fldCharType="separate"/>
      </w:r>
      <w:r w:rsidR="00BD1C50">
        <w:t>[17]</w:t>
      </w:r>
      <w:r>
        <w:fldChar w:fldCharType="end"/>
      </w:r>
      <w:r>
        <w:t>).</w:t>
      </w:r>
    </w:p>
    <w:p w:rsidR="00E64395" w:rsidRDefault="00E64395" w:rsidP="00E64395">
      <w:r>
        <w:t>The basic installation provides all TSDuck tools and plugins. The command-line tools are directly accessible from the command prompt.</w:t>
      </w:r>
    </w:p>
    <w:p w:rsidR="00E64395" w:rsidRDefault="00E64395" w:rsidP="00E64395">
      <w:r>
        <w:t>TSDuck can also be used as a large C++ library for third-party applications, outside the TSDuck tools and plugins. To do that, you must install the “TSDuck development environment”.</w:t>
      </w:r>
      <w:r w:rsidRPr="00E64395">
        <w:t xml:space="preserve"> </w:t>
      </w:r>
      <w:r>
        <w:t>See more details on the TSDuck Web site: select “Source code”, then “Doxygen documentation” and finally “Using the TSDuck library”.</w:t>
      </w:r>
    </w:p>
    <w:p w:rsidR="00E64395" w:rsidRPr="00E64395" w:rsidRDefault="00E64395" w:rsidP="00E64395">
      <w:pPr>
        <w:pStyle w:val="UsageTitle"/>
        <w:rPr>
          <w:lang w:val="en-US"/>
        </w:rPr>
      </w:pPr>
      <w:r w:rsidRPr="00E64395">
        <w:rPr>
          <w:lang w:val="en-US"/>
        </w:rPr>
        <w:t>Windows</w:t>
      </w:r>
    </w:p>
    <w:p w:rsidR="00E64395" w:rsidRDefault="00B75E0F" w:rsidP="00B75E0F">
      <w:r>
        <w:t xml:space="preserve">Binary </w:t>
      </w:r>
      <w:r w:rsidR="00E64395">
        <w:t xml:space="preserve">executable </w:t>
      </w:r>
      <w:r>
        <w:t>installers are provided for Windows platfor</w:t>
      </w:r>
      <w:r w:rsidR="00E64395">
        <w:t>ms, 32-bit and 64-bit versions.</w:t>
      </w:r>
    </w:p>
    <w:p w:rsidR="00E64395" w:rsidRDefault="00E64395" w:rsidP="00E64395">
      <w:r>
        <w:t>The directory containing the command-line tools is automatically added to the Path.</w:t>
      </w:r>
      <w:r w:rsidR="009048F4">
        <w:t xml:space="preserve"> The TSDuck development environment is included in the installer but it is not installed by default. You must select it explicitly.</w:t>
      </w:r>
    </w:p>
    <w:p w:rsidR="00E64395" w:rsidRDefault="00E64395" w:rsidP="00E64395">
      <w:r>
        <w:t>Note that TSDuck is supported for Windows 7 and higher only. TSDuck may work on Windows XP or Vista but without guarantee or support.</w:t>
      </w:r>
    </w:p>
    <w:p w:rsidR="00E64395" w:rsidRPr="00E64395" w:rsidRDefault="00E64395" w:rsidP="00E64395">
      <w:pPr>
        <w:pStyle w:val="UsageTitle"/>
        <w:rPr>
          <w:lang w:val="en-US"/>
        </w:rPr>
      </w:pPr>
      <w:r w:rsidRPr="00E64395">
        <w:rPr>
          <w:lang w:val="en-US"/>
        </w:rPr>
        <w:t>Linux</w:t>
      </w:r>
    </w:p>
    <w:p w:rsidR="00E64395" w:rsidRDefault="00E64395" w:rsidP="00B75E0F">
      <w:r>
        <w:t xml:space="preserve">Two flavors of packages are available: </w:t>
      </w:r>
      <w:r w:rsidRPr="00E64395">
        <w:rPr>
          <w:rFonts w:ascii="Consolas" w:hAnsi="Consolas" w:cs="Consolas"/>
        </w:rPr>
        <w:t>.rpm</w:t>
      </w:r>
      <w:r>
        <w:t xml:space="preserve"> for Fedora systems and </w:t>
      </w:r>
      <w:r w:rsidRPr="00E64395">
        <w:rPr>
          <w:rFonts w:ascii="Consolas" w:hAnsi="Consolas" w:cs="Consolas"/>
        </w:rPr>
        <w:t>.deb</w:t>
      </w:r>
      <w:r>
        <w:t xml:space="preserve"> for Ubuntu systems. Currently, only 64-bit packages are available.</w:t>
      </w:r>
    </w:p>
    <w:p w:rsidR="00E64395" w:rsidRDefault="00E64395" w:rsidP="0080647E">
      <w:r>
        <w:t>A</w:t>
      </w:r>
      <w:r w:rsidR="0080647E">
        <w:t xml:space="preserve">ll tools are in </w:t>
      </w:r>
      <w:r w:rsidR="0080647E" w:rsidRPr="0080647E">
        <w:rPr>
          <w:rFonts w:ascii="Consolas" w:hAnsi="Consolas" w:cs="Consolas"/>
        </w:rPr>
        <w:t>/usr/bin</w:t>
      </w:r>
      <w:r w:rsidR="0080647E">
        <w:t>.</w:t>
      </w:r>
      <w:r>
        <w:t xml:space="preserve"> There is a separate package for the TSDuck development environment.</w:t>
      </w:r>
    </w:p>
    <w:p w:rsidR="009048F4" w:rsidRPr="00915B01" w:rsidRDefault="009048F4" w:rsidP="009048F4">
      <w:pPr>
        <w:pStyle w:val="UsageTitle"/>
        <w:rPr>
          <w:lang w:val="en-US"/>
        </w:rPr>
      </w:pPr>
      <w:r w:rsidRPr="00915B01">
        <w:rPr>
          <w:lang w:val="en-US"/>
        </w:rPr>
        <w:t>MacOS</w:t>
      </w:r>
    </w:p>
    <w:p w:rsidR="009048F4" w:rsidRDefault="009048F4" w:rsidP="009048F4">
      <w:r>
        <w:t xml:space="preserve">On macOS, TSDuck is installed using the Homebrew packaging and delivery system (see </w:t>
      </w:r>
      <w:r>
        <w:fldChar w:fldCharType="begin"/>
      </w:r>
      <w:r>
        <w:instrText xml:space="preserve"> REF _Ref494123215 \r \h </w:instrText>
      </w:r>
      <w:r>
        <w:fldChar w:fldCharType="separate"/>
      </w:r>
      <w:r w:rsidR="00BD1C50">
        <w:t>[18]</w:t>
      </w:r>
      <w:r>
        <w:fldChar w:fldCharType="end"/>
      </w:r>
      <w:r>
        <w:t>).</w:t>
      </w:r>
    </w:p>
    <w:p w:rsidR="0080647E" w:rsidRDefault="009048F4" w:rsidP="0080647E">
      <w:r>
        <w:t>A</w:t>
      </w:r>
      <w:r w:rsidR="00984CDE">
        <w:t xml:space="preserve">ll tools are accessible from </w:t>
      </w:r>
      <w:r w:rsidR="00984CDE" w:rsidRPr="0080647E">
        <w:rPr>
          <w:rFonts w:ascii="Consolas" w:hAnsi="Consolas" w:cs="Consolas"/>
        </w:rPr>
        <w:t>/usr/</w:t>
      </w:r>
      <w:r w:rsidR="00984CDE">
        <w:rPr>
          <w:rFonts w:ascii="Consolas" w:hAnsi="Consolas" w:cs="Consolas"/>
        </w:rPr>
        <w:t>local/</w:t>
      </w:r>
      <w:r w:rsidR="00984CDE" w:rsidRPr="0080647E">
        <w:rPr>
          <w:rFonts w:ascii="Consolas" w:hAnsi="Consolas" w:cs="Consolas"/>
        </w:rPr>
        <w:t>bin</w:t>
      </w:r>
      <w:r w:rsidR="00984CDE">
        <w:t xml:space="preserve"> (standard installation structure for Homebrew).</w:t>
      </w:r>
    </w:p>
    <w:p w:rsidR="00B75E0F" w:rsidRPr="00B75E0F" w:rsidRDefault="009048F4" w:rsidP="00B75E0F">
      <w:r>
        <w:t>T</w:t>
      </w:r>
      <w:r w:rsidR="00456D08">
        <w:t xml:space="preserve">he development environment is always installed with TSDuck using Homebrew. </w:t>
      </w:r>
    </w:p>
    <w:p w:rsidR="00A771C4" w:rsidRDefault="00A771C4" w:rsidP="00E86E81">
      <w:pPr>
        <w:pStyle w:val="Titre1"/>
      </w:pPr>
      <w:bookmarkStart w:id="50" w:name="_Toc157506339"/>
      <w:bookmarkStart w:id="51" w:name="_Ref196905926"/>
      <w:bookmarkStart w:id="52" w:name="_Toc500763588"/>
      <w:r>
        <w:lastRenderedPageBreak/>
        <w:t>Transport Stream Utilities</w:t>
      </w:r>
      <w:bookmarkEnd w:id="50"/>
      <w:bookmarkEnd w:id="51"/>
      <w:bookmarkEnd w:id="52"/>
    </w:p>
    <w:p w:rsidR="00A771C4" w:rsidRDefault="00A771C4">
      <w:r>
        <w:t xml:space="preserve">The transport stream toolkit provides a number of command-line utilities. The main one is </w:t>
      </w:r>
      <w:r>
        <w:rPr>
          <w:i/>
          <w:iCs/>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Pr>
          <w:i/>
          <w:iCs/>
        </w:rPr>
        <w:t>tsp</w:t>
      </w:r>
      <w:r>
        <w:t xml:space="preserve"> and its input and output plugins, the TS packets can be piped from and to various devices and protocols (files, DVB-ASI, DVB-S, DVB-C,</w:t>
      </w:r>
      <w:r w:rsidR="00EE2FDC">
        <w:t xml:space="preserve"> DVB-T, multicast IP, etc.)</w:t>
      </w:r>
    </w:p>
    <w:p w:rsidR="00A771C4" w:rsidRDefault="00A771C4">
      <w:r>
        <w:t xml:space="preserve">The </w:t>
      </w:r>
      <w:r w:rsidR="00D57DD4">
        <w:fldChar w:fldCharType="begin"/>
      </w:r>
      <w:r>
        <w:instrText xml:space="preserve"> REF _Ref127164344 \h </w:instrText>
      </w:r>
      <w:r w:rsidR="00D57DD4">
        <w:fldChar w:fldCharType="separate"/>
      </w:r>
      <w:r w:rsidR="00BD1C50" w:rsidRPr="00E233F7">
        <w:t xml:space="preserve">Table </w:t>
      </w:r>
      <w:r w:rsidR="00BD1C50">
        <w:rPr>
          <w:noProof/>
        </w:rPr>
        <w:t>1</w:t>
      </w:r>
      <w:r w:rsidR="00D57DD4">
        <w:fldChar w:fldCharType="end"/>
      </w:r>
      <w:r>
        <w:t xml:space="preserve"> lists all transport stream utilities</w:t>
      </w:r>
      <w:r w:rsidR="006E2DF5">
        <w:t>:</w:t>
      </w:r>
    </w:p>
    <w:p w:rsidR="002B6D0C" w:rsidRPr="00E233F7" w:rsidRDefault="002B6D0C" w:rsidP="00E233F7">
      <w:pPr>
        <w:pStyle w:val="Lgende"/>
      </w:pPr>
      <w:bookmarkStart w:id="53" w:name="_Ref127164344"/>
      <w:bookmarkStart w:id="54" w:name="_Toc500763676"/>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BD1C50">
        <w:rPr>
          <w:noProof/>
        </w:rPr>
        <w:t>1</w:t>
      </w:r>
      <w:r w:rsidR="00BB603E" w:rsidRPr="00E233F7">
        <w:fldChar w:fldCharType="end"/>
      </w:r>
      <w:bookmarkEnd w:id="53"/>
      <w:r w:rsidRPr="00E233F7">
        <w:t>: TS toolkit utilities</w:t>
      </w:r>
      <w:bookmarkEnd w:id="54"/>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911034" w:rsidTr="007E5D99">
        <w:trPr>
          <w:tblHeader/>
        </w:trPr>
        <w:tc>
          <w:tcPr>
            <w:tcW w:w="1461" w:type="dxa"/>
            <w:shd w:val="clear" w:color="auto" w:fill="2ECC71"/>
          </w:tcPr>
          <w:p w:rsidR="00911034" w:rsidRDefault="00911034" w:rsidP="009C300E">
            <w:pPr>
              <w:pStyle w:val="TableTitle"/>
            </w:pPr>
            <w:r>
              <w:t>Utility</w:t>
            </w:r>
          </w:p>
        </w:tc>
        <w:tc>
          <w:tcPr>
            <w:tcW w:w="7636" w:type="dxa"/>
            <w:shd w:val="clear" w:color="auto" w:fill="2ECC71"/>
          </w:tcPr>
          <w:p w:rsidR="00911034" w:rsidRDefault="00911034" w:rsidP="009C300E">
            <w:pPr>
              <w:pStyle w:val="TableTitle"/>
            </w:pPr>
            <w:r>
              <w:t>Description</w:t>
            </w:r>
          </w:p>
        </w:tc>
      </w:tr>
      <w:tr w:rsidR="00911034" w:rsidTr="007E5D99">
        <w:tc>
          <w:tcPr>
            <w:tcW w:w="1461" w:type="dxa"/>
          </w:tcPr>
          <w:p w:rsidR="00911034" w:rsidRDefault="00911034">
            <w:pPr>
              <w:pStyle w:val="TableContent"/>
              <w:rPr>
                <w:rFonts w:ascii="Consolas" w:hAnsi="Consolas"/>
              </w:rPr>
            </w:pPr>
            <w:r>
              <w:rPr>
                <w:rFonts w:ascii="Consolas" w:hAnsi="Consolas"/>
              </w:rPr>
              <w:t>tsanalyze</w:t>
            </w:r>
          </w:p>
        </w:tc>
        <w:tc>
          <w:tcPr>
            <w:tcW w:w="7636" w:type="dxa"/>
          </w:tcPr>
          <w:p w:rsidR="00911034" w:rsidRDefault="00911034">
            <w:pPr>
              <w:pStyle w:val="TableContent"/>
            </w:pPr>
            <w:r>
              <w:t>Analyze a TS file and display various information about the transport stream and each individual service and PID.</w:t>
            </w:r>
          </w:p>
        </w:tc>
      </w:tr>
      <w:tr w:rsidR="00911034" w:rsidTr="007E5D99">
        <w:tc>
          <w:tcPr>
            <w:tcW w:w="1461" w:type="dxa"/>
          </w:tcPr>
          <w:p w:rsidR="00911034" w:rsidRDefault="00911034">
            <w:pPr>
              <w:pStyle w:val="TableContent"/>
              <w:rPr>
                <w:rFonts w:ascii="Consolas" w:hAnsi="Consolas"/>
              </w:rPr>
            </w:pPr>
            <w:r>
              <w:rPr>
                <w:rFonts w:ascii="Consolas" w:hAnsi="Consolas"/>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3066BF" w:rsidTr="007E5D99">
        <w:tc>
          <w:tcPr>
            <w:tcW w:w="1461" w:type="dxa"/>
          </w:tcPr>
          <w:p w:rsidR="003066BF" w:rsidRDefault="003066BF">
            <w:pPr>
              <w:pStyle w:val="TableContent"/>
              <w:rPr>
                <w:rFonts w:ascii="Consolas" w:hAnsi="Consolas"/>
              </w:rPr>
            </w:pPr>
            <w:r>
              <w:rPr>
                <w:rFonts w:ascii="Consolas" w:hAnsi="Consolas"/>
              </w:rPr>
              <w:t>tscmp</w:t>
            </w:r>
          </w:p>
        </w:tc>
        <w:tc>
          <w:tcPr>
            <w:tcW w:w="7636" w:type="dxa"/>
          </w:tcPr>
          <w:p w:rsidR="003066BF" w:rsidRDefault="003066BF">
            <w:pPr>
              <w:pStyle w:val="TableContent"/>
            </w:pPr>
            <w:r>
              <w:t>Compare the binary content of two TS files.</w:t>
            </w:r>
          </w:p>
        </w:tc>
      </w:tr>
      <w:tr w:rsidR="00911034" w:rsidTr="007E5D99">
        <w:tc>
          <w:tcPr>
            <w:tcW w:w="1461" w:type="dxa"/>
          </w:tcPr>
          <w:p w:rsidR="00911034" w:rsidRDefault="00911034">
            <w:pPr>
              <w:pStyle w:val="TableContent"/>
              <w:rPr>
                <w:rFonts w:ascii="Consolas" w:hAnsi="Consolas"/>
              </w:rPr>
            </w:pPr>
            <w:r>
              <w:rPr>
                <w:rFonts w:ascii="Consolas" w:hAnsi="Consolas"/>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Default="00911034">
            <w:pPr>
              <w:pStyle w:val="TableContent"/>
              <w:rPr>
                <w:rFonts w:ascii="Consolas" w:hAnsi="Consolas"/>
              </w:rPr>
            </w:pPr>
            <w:r>
              <w:rPr>
                <w:rFonts w:ascii="Consolas" w:hAnsi="Consolas"/>
              </w:rPr>
              <w:t>tsdump</w:t>
            </w:r>
          </w:p>
        </w:tc>
        <w:tc>
          <w:tcPr>
            <w:tcW w:w="7636" w:type="dxa"/>
          </w:tcPr>
          <w:p w:rsidR="00911034" w:rsidRDefault="00911034">
            <w:pPr>
              <w:pStyle w:val="TableContent"/>
            </w:pPr>
            <w:r>
              <w:t>Dump the content of a TS file.</w:t>
            </w:r>
          </w:p>
        </w:tc>
      </w:tr>
      <w:tr w:rsidR="00911034" w:rsidTr="007E5D99">
        <w:tc>
          <w:tcPr>
            <w:tcW w:w="1461" w:type="dxa"/>
          </w:tcPr>
          <w:p w:rsidR="00911034" w:rsidRDefault="00911034">
            <w:pPr>
              <w:pStyle w:val="TableContent"/>
              <w:rPr>
                <w:rFonts w:ascii="Consolas" w:hAnsi="Consolas"/>
              </w:rPr>
            </w:pPr>
            <w:r>
              <w:rPr>
                <w:rFonts w:ascii="Consolas" w:hAnsi="Consolas"/>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Default="00911034">
            <w:pPr>
              <w:pStyle w:val="TableContent"/>
              <w:rPr>
                <w:rFonts w:ascii="Consolas" w:hAnsi="Consolas"/>
              </w:rPr>
            </w:pPr>
            <w:r>
              <w:rPr>
                <w:rFonts w:ascii="Consolas" w:hAnsi="Consolas"/>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911034" w:rsidTr="007E5D99">
        <w:tc>
          <w:tcPr>
            <w:tcW w:w="1461" w:type="dxa"/>
          </w:tcPr>
          <w:p w:rsidR="00911034" w:rsidRDefault="00911034" w:rsidP="003149C4">
            <w:pPr>
              <w:pStyle w:val="TableContent"/>
              <w:tabs>
                <w:tab w:val="left" w:pos="1293"/>
              </w:tabs>
              <w:rPr>
                <w:rFonts w:ascii="Consolas" w:hAnsi="Consolas"/>
                <w:lang w:val="fr-FR"/>
              </w:rPr>
            </w:pPr>
            <w:r>
              <w:rPr>
                <w:rFonts w:ascii="Consolas" w:hAnsi="Consolas"/>
                <w:lang w:val="fr-FR"/>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Default="00911034">
            <w:pPr>
              <w:pStyle w:val="TableContent"/>
              <w:rPr>
                <w:rFonts w:ascii="Consolas" w:hAnsi="Consolas"/>
              </w:rPr>
            </w:pPr>
            <w:r>
              <w:rPr>
                <w:rFonts w:ascii="Consolas" w:hAnsi="Consolas"/>
              </w:rPr>
              <w:t>tsp</w:t>
            </w:r>
          </w:p>
        </w:tc>
        <w:tc>
          <w:tcPr>
            <w:tcW w:w="7636" w:type="dxa"/>
          </w:tcPr>
          <w:p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Default="00911034">
            <w:pPr>
              <w:pStyle w:val="TableContent"/>
              <w:rPr>
                <w:rFonts w:ascii="Consolas" w:hAnsi="Consolas"/>
              </w:rPr>
            </w:pPr>
            <w:r>
              <w:rPr>
                <w:rFonts w:ascii="Consolas" w:hAnsi="Consolas"/>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911034" w:rsidTr="007E5D99">
        <w:tc>
          <w:tcPr>
            <w:tcW w:w="1461" w:type="dxa"/>
          </w:tcPr>
          <w:p w:rsidR="00911034" w:rsidRDefault="00911034">
            <w:pPr>
              <w:pStyle w:val="TableContent"/>
              <w:rPr>
                <w:rFonts w:ascii="Consolas" w:hAnsi="Consolas"/>
              </w:rPr>
            </w:pPr>
            <w:r>
              <w:rPr>
                <w:rFonts w:ascii="Consolas" w:hAnsi="Consolas"/>
              </w:rPr>
              <w:t>tspsi</w:t>
            </w:r>
          </w:p>
        </w:tc>
        <w:tc>
          <w:tcPr>
            <w:tcW w:w="7636" w:type="dxa"/>
          </w:tcPr>
          <w:p w:rsidR="00911034" w:rsidRDefault="00911034">
            <w:pPr>
              <w:pStyle w:val="TableContent"/>
            </w:pPr>
            <w:r>
              <w:t>Display the PSI (PAT, CAT, NIT, PMT, SDT)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tsresync</w:t>
            </w:r>
          </w:p>
        </w:tc>
        <w:tc>
          <w:tcPr>
            <w:tcW w:w="7636" w:type="dxa"/>
          </w:tcPr>
          <w:p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rsidTr="007E5D99">
        <w:tc>
          <w:tcPr>
            <w:tcW w:w="1461" w:type="dxa"/>
          </w:tcPr>
          <w:p w:rsidR="00911034" w:rsidRDefault="00911034">
            <w:pPr>
              <w:pStyle w:val="TableContent"/>
              <w:rPr>
                <w:rFonts w:ascii="Consolas" w:hAnsi="Consolas"/>
              </w:rPr>
            </w:pPr>
            <w:r>
              <w:rPr>
                <w:rFonts w:ascii="Consolas" w:hAnsi="Consolas"/>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Default="00911034" w:rsidP="007546F9">
            <w:pPr>
              <w:pStyle w:val="TableContent"/>
              <w:rPr>
                <w:rFonts w:ascii="Consolas" w:hAnsi="Consolas"/>
                <w:lang w:val="fr-FR"/>
              </w:rPr>
            </w:pPr>
            <w:r>
              <w:rPr>
                <w:rFonts w:ascii="Consolas" w:hAnsi="Consolas"/>
                <w:lang w:val="fr-FR"/>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Default="00FD1D4A" w:rsidP="007546F9">
            <w:pPr>
              <w:pStyle w:val="TableContent"/>
              <w:rPr>
                <w:rFonts w:ascii="Consolas" w:hAnsi="Consolas"/>
                <w:lang w:val="fr-FR"/>
              </w:rPr>
            </w:pPr>
            <w:r>
              <w:rPr>
                <w:rFonts w:ascii="Consolas" w:hAnsi="Consolas"/>
                <w:lang w:val="fr-FR"/>
              </w:rPr>
              <w:t>t</w:t>
            </w:r>
            <w:r w:rsidR="00900719">
              <w:rPr>
                <w:rFonts w:ascii="Consolas" w:hAnsi="Consolas"/>
                <w:lang w:val="fr-FR"/>
              </w:rPr>
              <w:t>sstuff</w:t>
            </w:r>
          </w:p>
        </w:tc>
        <w:tc>
          <w:tcPr>
            <w:tcW w:w="7636" w:type="dxa"/>
          </w:tcPr>
          <w:p w:rsidR="00900719" w:rsidRPr="00900719" w:rsidRDefault="00900719" w:rsidP="00900719">
            <w:pPr>
              <w:pStyle w:val="TableContent"/>
            </w:pPr>
            <w:r w:rsidRPr="00195996">
              <w:t>Add stuffing to a TS file to reach a target bitrate</w:t>
            </w:r>
            <w:r>
              <w:t>.</w:t>
            </w:r>
          </w:p>
        </w:tc>
      </w:tr>
      <w:tr w:rsidR="00FD1D4A" w:rsidRPr="007546F9" w:rsidTr="007E5D99">
        <w:tc>
          <w:tcPr>
            <w:tcW w:w="1461" w:type="dxa"/>
          </w:tcPr>
          <w:p w:rsidR="00FD1D4A" w:rsidRDefault="00FD1D4A" w:rsidP="007546F9">
            <w:pPr>
              <w:pStyle w:val="TableContent"/>
              <w:rPr>
                <w:rFonts w:ascii="Consolas" w:hAnsi="Consolas"/>
                <w:lang w:val="fr-FR"/>
              </w:rPr>
            </w:pPr>
            <w:r>
              <w:rPr>
                <w:rFonts w:ascii="Consolas" w:hAnsi="Consolas"/>
                <w:lang w:val="fr-FR"/>
              </w:rPr>
              <w:t>tstabcomp</w:t>
            </w:r>
          </w:p>
        </w:tc>
        <w:tc>
          <w:tcPr>
            <w:tcW w:w="7636" w:type="dxa"/>
          </w:tcPr>
          <w:p w:rsidR="00FD1D4A" w:rsidRPr="00195996" w:rsidRDefault="00FD1D4A" w:rsidP="00900719">
            <w:pPr>
              <w:pStyle w:val="TableContent"/>
            </w:pPr>
            <w:r>
              <w:t>PSI / SI table compiler from / to XML files.</w:t>
            </w:r>
          </w:p>
        </w:tc>
      </w:tr>
      <w:tr w:rsidR="00911034" w:rsidTr="007E5D99">
        <w:tc>
          <w:tcPr>
            <w:tcW w:w="1461" w:type="dxa"/>
          </w:tcPr>
          <w:p w:rsidR="00911034" w:rsidRDefault="00FD1D4A">
            <w:pPr>
              <w:pStyle w:val="TableContent"/>
              <w:rPr>
                <w:rFonts w:ascii="Consolas" w:hAnsi="Consolas"/>
              </w:rPr>
            </w:pPr>
            <w:r>
              <w:rPr>
                <w:rFonts w:ascii="Consolas" w:hAnsi="Consolas"/>
              </w:rPr>
              <w:t>t</w:t>
            </w:r>
            <w:r w:rsidR="00911034">
              <w:rPr>
                <w:rFonts w:ascii="Consolas" w:hAnsi="Consolas"/>
              </w:rPr>
              <w:t>stabdump</w:t>
            </w:r>
          </w:p>
        </w:tc>
        <w:tc>
          <w:tcPr>
            <w:tcW w:w="7636" w:type="dxa"/>
          </w:tcPr>
          <w:p w:rsidR="00911034" w:rsidRDefault="00911034">
            <w:pPr>
              <w:pStyle w:val="TableContent"/>
            </w:pPr>
            <w:r>
              <w:t xml:space="preserve">Dump binary tables files, as previously saved by </w:t>
            </w:r>
            <w:r w:rsidRPr="0026760B">
              <w:rPr>
                <w:rFonts w:ascii="Consolas" w:hAnsi="Consolas"/>
              </w:rPr>
              <w:t>tstables</w:t>
            </w:r>
            <w:r>
              <w:t>.</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sterinfo</w:t>
            </w:r>
          </w:p>
        </w:tc>
        <w:tc>
          <w:tcPr>
            <w:tcW w:w="7636" w:type="dxa"/>
          </w:tcPr>
          <w:p w:rsidR="00911034" w:rsidRDefault="00911034">
            <w:pPr>
              <w:pStyle w:val="TableContent"/>
            </w:pPr>
            <w:r>
              <w:t>Compute or retrieve various DVB-T (terrestrial) information.</w:t>
            </w:r>
          </w:p>
        </w:tc>
      </w:tr>
    </w:tbl>
    <w:p w:rsidR="00A771C4" w:rsidRDefault="00A771C4">
      <w:pPr>
        <w:rPr>
          <w:lang w:val="en-GB"/>
        </w:rPr>
      </w:pPr>
      <w:r>
        <w:rPr>
          <w:lang w:val="en-GB"/>
        </w:rPr>
        <w:t>All utilities are simple command-line tools. Their syntax follow the</w:t>
      </w:r>
      <w:r w:rsidR="00D512E8">
        <w:rPr>
          <w:lang w:val="en-GB"/>
        </w:rPr>
        <w:t xml:space="preserve"> GNU</w:t>
      </w:r>
      <w:r>
        <w:rPr>
          <w:lang w:val="en-GB"/>
        </w:rPr>
        <w:t xml:space="preserve"> </w:t>
      </w:r>
      <w:r>
        <w:rPr>
          <w:rFonts w:ascii="Consolas" w:hAnsi="Consolas"/>
          <w:lang w:val="en-GB"/>
        </w:rPr>
        <w:t>getopt_long(3)</w:t>
      </w:r>
      <w:r>
        <w:rPr>
          <w:lang w:val="en-GB"/>
        </w:rPr>
        <w:t xml:space="preserve"> conventions. See the corresponding Linux manual page for details. In short, this means that all o</w:t>
      </w:r>
      <w:r w:rsidR="003149C4">
        <w:rPr>
          <w:lang w:val="en-GB"/>
        </w:rPr>
        <w:t>ptions have a “long 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t>Although this syntax is inspired by Linux and the GNU utilities, the same syntax is used on Windows.</w:t>
      </w:r>
    </w:p>
    <w:p w:rsidR="00A771C4" w:rsidRDefault="00A771C4" w:rsidP="009549E8">
      <w:pPr>
        <w:suppressAutoHyphens/>
        <w:rPr>
          <w:lang w:val="en-GB"/>
        </w:rPr>
      </w:pPr>
      <w:r>
        <w:rPr>
          <w:lang w:val="en-GB"/>
        </w:rPr>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Pr>
          <w:rFonts w:ascii="Consolas" w:hAnsi="Consolas"/>
          <w:lang w:val="en-GB"/>
        </w:rPr>
        <w:t>--verbose</w:t>
      </w:r>
      <w:r>
        <w:rPr>
          <w:lang w:val="en-GB"/>
        </w:rPr>
        <w:t xml:space="preserve"> (short name </w:t>
      </w:r>
      <w:r>
        <w:rPr>
          <w:rFonts w:ascii="Consolas" w:hAnsi="Consolas"/>
          <w:lang w:val="en-GB"/>
        </w:rPr>
        <w:t>–v</w:t>
      </w:r>
      <w:r>
        <w:rPr>
          <w:lang w:val="en-GB"/>
        </w:rPr>
        <w:t xml:space="preserve">) and </w:t>
      </w:r>
      <w:r>
        <w:rPr>
          <w:rFonts w:ascii="Consolas" w:hAnsi="Consolas"/>
          <w:lang w:val="en-GB"/>
        </w:rPr>
        <w:t>--version</w:t>
      </w:r>
      <w:r>
        <w:rPr>
          <w:lang w:val="en-GB"/>
        </w:rPr>
        <w:t xml:space="preserve"> (no short name). Then, the verbose mode can be equally triggered by </w:t>
      </w:r>
      <w:r>
        <w:rPr>
          <w:rFonts w:ascii="Consolas" w:hAnsi="Consolas"/>
          <w:lang w:val="en-GB"/>
        </w:rPr>
        <w:t>–v</w:t>
      </w:r>
      <w:r>
        <w:rPr>
          <w:lang w:val="en-GB"/>
        </w:rPr>
        <w:t xml:space="preserve">, </w:t>
      </w:r>
      <w:r>
        <w:rPr>
          <w:rFonts w:ascii="Consolas" w:hAnsi="Consolas"/>
          <w:lang w:val="en-GB"/>
        </w:rPr>
        <w:t>--verbose</w:t>
      </w:r>
      <w:r>
        <w:rPr>
          <w:lang w:val="en-GB"/>
        </w:rPr>
        <w:t xml:space="preserve">, </w:t>
      </w:r>
      <w:r>
        <w:rPr>
          <w:rFonts w:ascii="Consolas" w:hAnsi="Consolas"/>
          <w:lang w:val="en-GB"/>
        </w:rPr>
        <w:t>--verb</w:t>
      </w:r>
      <w:r>
        <w:rPr>
          <w:lang w:val="en-GB"/>
        </w:rPr>
        <w:t xml:space="preserve"> but not </w:t>
      </w:r>
      <w:r>
        <w:rPr>
          <w:rFonts w:ascii="Consolas" w:hAnsi="Consolas"/>
          <w:lang w:val="en-GB"/>
        </w:rPr>
        <w:t>-</w:t>
      </w:r>
      <w:r w:rsidR="009549E8">
        <w:rPr>
          <w:rFonts w:ascii="Consolas" w:hAnsi="Consolas"/>
          <w:lang w:val="en-GB"/>
        </w:rPr>
        <w:t>-</w:t>
      </w:r>
      <w:r>
        <w:rPr>
          <w:rFonts w:ascii="Consolas" w:hAnsi="Consolas"/>
          <w:lang w:val="en-GB"/>
        </w:rPr>
        <w:t>ver</w:t>
      </w:r>
      <w:r>
        <w:rPr>
          <w:lang w:val="en-GB"/>
        </w:rPr>
        <w:t xml:space="preserve"> since there an ambiguity with </w:t>
      </w:r>
      <w:r w:rsidR="009549E8">
        <w:rPr>
          <w:rFonts w:ascii="Consolas" w:hAnsi="Consolas"/>
          <w:lang w:val="en-GB"/>
        </w:rPr>
        <w:noBreakHyphen/>
      </w:r>
      <w:r w:rsidR="009549E8">
        <w:rPr>
          <w:rFonts w:ascii="Consolas" w:hAnsi="Consolas"/>
          <w:lang w:val="en-GB"/>
        </w:rPr>
        <w:noBreakHyphen/>
      </w:r>
      <w:r>
        <w:rPr>
          <w:rFonts w:ascii="Consolas" w:hAnsi="Consolas"/>
          <w:lang w:val="en-GB"/>
        </w:rPr>
        <w:t>version</w:t>
      </w:r>
      <w:r>
        <w:rPr>
          <w:lang w:val="en-GB"/>
        </w:rPr>
        <w:t>.</w:t>
      </w:r>
    </w:p>
    <w:p w:rsidR="00A771C4" w:rsidRDefault="00A771C4">
      <w:pPr>
        <w:rPr>
          <w:lang w:val="en-GB"/>
        </w:rPr>
      </w:pPr>
      <w:r>
        <w:rPr>
          <w:lang w:val="en-GB"/>
        </w:rPr>
        <w:lastRenderedPageBreak/>
        <w:t xml:space="preserve">All utilities </w:t>
      </w:r>
      <w:r w:rsidR="00D512E8">
        <w:rPr>
          <w:lang w:val="en-GB"/>
        </w:rPr>
        <w:t xml:space="preserve">and plugins </w:t>
      </w:r>
      <w:r>
        <w:rPr>
          <w:lang w:val="en-GB"/>
        </w:rPr>
        <w:t>accept the following common options</w:t>
      </w:r>
      <w:r w:rsidR="00293E1A">
        <w:rPr>
          <w:lang w:val="en-GB"/>
        </w:rPr>
        <w:t>:</w:t>
      </w:r>
    </w:p>
    <w:p w:rsidR="00A771C4" w:rsidRDefault="00A771C4">
      <w:pPr>
        <w:pStyle w:val="OptionName"/>
      </w:pPr>
      <w:r>
        <w:t>--help</w:t>
      </w:r>
    </w:p>
    <w:p w:rsidR="00A771C4" w:rsidRDefault="00A771C4">
      <w:pPr>
        <w:pStyle w:val="OptionDescription"/>
      </w:pPr>
      <w:r>
        <w:t>The utility displays its syntax and exits.</w:t>
      </w:r>
    </w:p>
    <w:p w:rsidR="00A771C4" w:rsidRDefault="00A771C4">
      <w:pPr>
        <w:pStyle w:val="OptionName"/>
      </w:pPr>
      <w:r>
        <w:t>--version</w:t>
      </w:r>
    </w:p>
    <w:p w:rsidR="00A771C4" w:rsidRDefault="00A771C4">
      <w:pPr>
        <w:pStyle w:val="OptionDescription"/>
      </w:pPr>
      <w:r>
        <w:t xml:space="preserve">The utility displays the </w:t>
      </w:r>
      <w:r w:rsidR="00FF73D7">
        <w:t>TSDuck</w:t>
      </w:r>
      <w:r>
        <w:t xml:space="preserve"> version and exits.</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90412B">
          <w:headerReference w:type="even" r:id="rId15"/>
          <w:headerReference w:type="default" r:id="rId16"/>
          <w:pgSz w:w="11907" w:h="16840" w:code="9"/>
          <w:pgMar w:top="1440" w:right="1440" w:bottom="1440" w:left="1440" w:header="720" w:footer="720" w:gutter="0"/>
          <w:cols w:space="720"/>
        </w:sectPr>
      </w:pPr>
    </w:p>
    <w:p w:rsidR="00A771C4" w:rsidRDefault="00A771C4" w:rsidP="006E449E">
      <w:pPr>
        <w:pStyle w:val="ReferenceSectionTitle"/>
      </w:pPr>
      <w:bookmarkStart w:id="55" w:name="_Ref126757544"/>
      <w:bookmarkStart w:id="56" w:name="_Toc157506342"/>
      <w:bookmarkStart w:id="57" w:name="_Toc500763589"/>
      <w:r>
        <w:lastRenderedPageBreak/>
        <w:t>tsanalyze</w:t>
      </w:r>
      <w:bookmarkEnd w:id="55"/>
      <w:bookmarkEnd w:id="56"/>
      <w:bookmarkEnd w:id="57"/>
    </w:p>
    <w:p w:rsidR="00374FEB" w:rsidRPr="00374FEB" w:rsidRDefault="00374FEB" w:rsidP="00E233F7">
      <w:pPr>
        <w:pStyle w:val="UsageTitle"/>
      </w:pPr>
      <w:r>
        <w:t>Transp</w:t>
      </w:r>
      <w:r w:rsidR="00985575">
        <w:t>ort S</w:t>
      </w:r>
      <w:r>
        <w:t>trea</w:t>
      </w:r>
      <w:r w:rsidR="00985575">
        <w:t>m A</w:t>
      </w:r>
      <w:r w:rsidR="00906B48">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Pr>
          <w:rFonts w:ascii="Consolas" w:hAnsi="Consolas"/>
          <w:lang w:val="en-GB"/>
        </w:rPr>
        <w:t>--*-analysis</w:t>
      </w:r>
      <w:r>
        <w:rPr>
          <w:lang w:val="en-GB"/>
        </w:rPr>
        <w:t xml:space="preserve">), full normalized output (option </w:t>
      </w:r>
      <w:r>
        <w:rPr>
          <w:rFonts w:ascii="Consolas" w:hAnsi="Consolas"/>
          <w:lang w:val="en-GB"/>
        </w:rPr>
        <w:t>--normalized</w:t>
      </w:r>
      <w:r>
        <w:rPr>
          <w:lang w:val="en-GB"/>
        </w:rPr>
        <w:t xml:space="preserve">) or a simple list of values on one line (options </w:t>
      </w:r>
      <w:r>
        <w:rPr>
          <w:rFonts w:ascii="Consolas" w:hAnsi="Consolas"/>
          <w:lang w:val="en-GB"/>
        </w:rPr>
        <w:t>--*-list</w:t>
      </w:r>
      <w:r>
        <w:rPr>
          <w:lang w:val="en-GB"/>
        </w:rPr>
        <w:t>). The second and third type of options are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MPEG transport stream, either a capture file or a pipe from a live stream. Must be a binary stream of 188-byte packets. If omit</w:t>
      </w:r>
      <w:r w:rsidR="003149C4">
        <w:t>t</w:t>
      </w:r>
      <w:r>
        <w:t>ed, standard input is used.</w:t>
      </w:r>
    </w:p>
    <w:p w:rsidR="00A771C4" w:rsidRPr="0010024C" w:rsidRDefault="00A771C4" w:rsidP="00E233F7">
      <w:pPr>
        <w:pStyle w:val="UsageTitle"/>
        <w:rPr>
          <w:lang w:val="en-US"/>
        </w:rPr>
      </w:pPr>
      <w:r w:rsidRPr="0010024C">
        <w:rPr>
          <w:lang w:val="en-US"/>
        </w:rPr>
        <w:t>General purpose options</w:t>
      </w:r>
      <w:r w:rsidR="00293E1A">
        <w:rPr>
          <w:lang w:val="en-US"/>
        </w:rPr>
        <w:t>:</w:t>
      </w:r>
    </w:p>
    <w:p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anaysis will not report the bitrates of the individual services and PID’s.</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--version</w:t>
      </w:r>
    </w:p>
    <w:p w:rsidR="00A771C4" w:rsidRDefault="00A771C4">
      <w:pPr>
        <w:pStyle w:val="OptionDescription"/>
      </w:pPr>
      <w:r>
        <w:t>Display the version number.</w:t>
      </w:r>
    </w:p>
    <w:p w:rsidR="00D06A60" w:rsidRPr="0010024C" w:rsidRDefault="00D06A60" w:rsidP="00E233F7">
      <w:pPr>
        <w:pStyle w:val="UsageTitle"/>
        <w:rPr>
          <w:lang w:val="en-US"/>
        </w:rPr>
      </w:pPr>
      <w:r w:rsidRPr="0010024C">
        <w:rPr>
          <w:lang w:val="en-US"/>
        </w:rPr>
        <w:t>Analysis control options</w:t>
      </w:r>
      <w:r w:rsidR="00293E1A">
        <w:rPr>
          <w:lang w:val="en-US"/>
        </w:rPr>
        <w:t>:</w:t>
      </w:r>
    </w:p>
    <w:p w:rsidR="00D06A60" w:rsidRDefault="00D06A60" w:rsidP="00D06A60">
      <w:pPr>
        <w:pStyle w:val="OptionName"/>
      </w:pPr>
      <w:r>
        <w:t xml:space="preserve">--suspect-max-consecutive </w:t>
      </w:r>
      <w:r w:rsidRPr="00D06A60">
        <w:rPr>
          <w:i/>
        </w:rPr>
        <w:t>value</w:t>
      </w:r>
    </w:p>
    <w:p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epuces"/>
        <w:tabs>
          <w:tab w:val="clear" w:pos="360"/>
          <w:tab w:val="num" w:pos="1134"/>
        </w:tabs>
        <w:ind w:left="1134"/>
      </w:pPr>
      <w:r>
        <w:t>its PID is unknown (no other packet was found in this PID)</w:t>
      </w:r>
    </w:p>
    <w:p w:rsidR="00D06A60" w:rsidRDefault="00D06A60" w:rsidP="00D06A60">
      <w:pPr>
        <w:pStyle w:val="Listepuces"/>
        <w:tabs>
          <w:tab w:val="clear" w:pos="360"/>
          <w:tab w:val="num" w:pos="1134"/>
        </w:tabs>
        <w:ind w:left="1134"/>
      </w:pPr>
      <w:r>
        <w:t xml:space="preserve">it immediately follows a certain amount of packet containing errors (see option </w:t>
      </w:r>
      <w:r w:rsidRPr="00D06A60">
        <w:rPr>
          <w:rFonts w:ascii="Consolas" w:hAnsi="Consolas" w:cs="Consolas"/>
        </w:rPr>
        <w:t>--suspect-min-error-count</w:t>
      </w:r>
      <w:r>
        <w:t>)</w:t>
      </w:r>
    </w:p>
    <w:p w:rsidR="00D06A60" w:rsidRDefault="00D06A60" w:rsidP="00D06A60">
      <w:pPr>
        <w:pStyle w:val="Listepuces"/>
        <w:tabs>
          <w:tab w:val="clear" w:pos="360"/>
          <w:tab w:val="num" w:pos="1134"/>
        </w:tabs>
        <w:ind w:left="1134"/>
      </w:pPr>
      <w:r>
        <w:t>it immediately follows no more than the specified number consecutive suspect packets.</w:t>
      </w:r>
    </w:p>
    <w:p w:rsidR="00D06A60" w:rsidRDefault="00D06A60" w:rsidP="00D06A60">
      <w:pPr>
        <w:pStyle w:val="OptionName"/>
      </w:pPr>
      <w:r>
        <w:t xml:space="preserve">--suspect-min-error-count </w:t>
      </w:r>
      <w:r w:rsidRPr="00D06A60">
        <w:rPr>
          <w:i/>
        </w:rPr>
        <w:t>value</w:t>
      </w:r>
    </w:p>
    <w:p w:rsidR="00D06A60" w:rsidRPr="00D06A60" w:rsidRDefault="00D06A60" w:rsidP="00D06A60">
      <w:pPr>
        <w:pStyle w:val="OptionDescription"/>
      </w:pPr>
      <w:r>
        <w:t xml:space="preserve">Specifies the minimum number of consecutive packets with errors before starting "suspect" packet detection. See also option </w:t>
      </w:r>
      <w:r w:rsidRPr="00D06A60">
        <w:rPr>
          <w:rFonts w:ascii="Consolas" w:hAnsi="Consolas" w:cs="Consolas"/>
        </w:rPr>
        <w:t>--suspect-max-consecutive</w:t>
      </w:r>
      <w:r>
        <w:t>. The default value is 1. If set to zero, the suspect packet detection is disabled.</w:t>
      </w:r>
    </w:p>
    <w:p w:rsidR="00D06A60" w:rsidRPr="0010024C" w:rsidRDefault="00D06A60" w:rsidP="00E233F7">
      <w:pPr>
        <w:pStyle w:val="UsageTitle"/>
        <w:rPr>
          <w:lang w:val="en-US"/>
        </w:rPr>
      </w:pPr>
      <w:r w:rsidRPr="0010024C">
        <w:rPr>
          <w:lang w:val="en-US"/>
        </w:rPr>
        <w:lastRenderedPageBreak/>
        <w:t>Output control options</w:t>
      </w:r>
      <w:r w:rsidR="00293E1A">
        <w:rPr>
          <w:lang w:val="en-US"/>
        </w:rPr>
        <w:t>:</w:t>
      </w:r>
    </w:p>
    <w:p w:rsidR="00A771C4" w:rsidRDefault="00A771C4">
      <w:pPr>
        <w:pStyle w:val="OptionName"/>
      </w:pPr>
      <w:r>
        <w:t>--ts-analysis</w:t>
      </w:r>
    </w:p>
    <w:p w:rsidR="00A771C4" w:rsidRDefault="00A771C4">
      <w:pPr>
        <w:pStyle w:val="OptionDescription"/>
      </w:pPr>
      <w:r>
        <w:t>Report global transport stream analysis.</w:t>
      </w:r>
    </w:p>
    <w:p w:rsidR="00A771C4" w:rsidRDefault="00A771C4">
      <w:pPr>
        <w:pStyle w:val="OptionName"/>
      </w:pPr>
      <w:r>
        <w:t>--service-analysis</w:t>
      </w:r>
    </w:p>
    <w:p w:rsidR="00A771C4" w:rsidRDefault="00A771C4">
      <w:pPr>
        <w:pStyle w:val="OptionDescription"/>
      </w:pPr>
      <w:r>
        <w:t>Report analysis for each service.</w:t>
      </w:r>
    </w:p>
    <w:p w:rsidR="00A771C4" w:rsidRDefault="00A771C4">
      <w:pPr>
        <w:pStyle w:val="OptionName"/>
      </w:pPr>
      <w:r>
        <w:t>--pid-analysis</w:t>
      </w:r>
    </w:p>
    <w:p w:rsidR="00A771C4" w:rsidRDefault="00A771C4">
      <w:pPr>
        <w:pStyle w:val="OptionDescription"/>
      </w:pPr>
      <w:r>
        <w:t>Report analysis for each PID.</w:t>
      </w:r>
    </w:p>
    <w:p w:rsidR="00773701" w:rsidRDefault="00773701" w:rsidP="00773701">
      <w:pPr>
        <w:pStyle w:val="OptionName"/>
      </w:pPr>
      <w:r>
        <w:t>--table-analysis</w:t>
      </w:r>
    </w:p>
    <w:p w:rsidR="00773701" w:rsidRDefault="00773701" w:rsidP="00773701">
      <w:pPr>
        <w:pStyle w:val="OptionDescription"/>
      </w:pPr>
      <w:r>
        <w:t>Report analysis for each table.</w:t>
      </w:r>
    </w:p>
    <w:p w:rsidR="00A771C4" w:rsidRDefault="00A771C4" w:rsidP="00773701">
      <w:pPr>
        <w:pStyle w:val="OptionName"/>
      </w:pPr>
      <w:r>
        <w:t>--error-analysis</w:t>
      </w:r>
    </w:p>
    <w:p w:rsidR="00A771C4" w:rsidRDefault="00A771C4">
      <w:pPr>
        <w:pStyle w:val="OptionDescription"/>
      </w:pPr>
      <w:r>
        <w:t>Report analysis about detected errors.</w:t>
      </w:r>
    </w:p>
    <w:p w:rsidR="00A771C4" w:rsidRDefault="00A771C4">
      <w:pPr>
        <w:pStyle w:val="OptionName"/>
      </w:pPr>
      <w:r>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A771C4" w:rsidRDefault="00A771C4">
      <w:pPr>
        <w:pStyle w:val="OptionName"/>
      </w:pPr>
      <w:r>
        <w:t>--service-list</w:t>
      </w:r>
    </w:p>
    <w:p w:rsidR="00A771C4" w:rsidRDefault="00A771C4">
      <w:pPr>
        <w:pStyle w:val="OptionDescription"/>
      </w:pPr>
      <w:r>
        <w:t>Report the list of all service ids.</w:t>
      </w:r>
    </w:p>
    <w:p w:rsidR="00A771C4" w:rsidRDefault="00A771C4">
      <w:pPr>
        <w:pStyle w:val="OptionName"/>
      </w:pPr>
      <w:r>
        <w:t>--pid-list</w:t>
      </w:r>
    </w:p>
    <w:p w:rsidR="00A771C4" w:rsidRDefault="00A771C4">
      <w:pPr>
        <w:pStyle w:val="OptionDescription"/>
      </w:pPr>
      <w:r>
        <w:t>Report the list of all PID's.</w:t>
      </w:r>
    </w:p>
    <w:p w:rsidR="00A771C4" w:rsidRDefault="00A771C4">
      <w:pPr>
        <w:pStyle w:val="OptionName"/>
      </w:pPr>
      <w:r>
        <w:t>--global-pid-list</w:t>
      </w:r>
    </w:p>
    <w:p w:rsidR="00A771C4" w:rsidRDefault="00A771C4">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A771C4" w:rsidRDefault="00A771C4">
      <w:pPr>
        <w:pStyle w:val="OptionName"/>
      </w:pPr>
      <w:r>
        <w:t>--unreferenced-pid-list</w:t>
      </w:r>
    </w:p>
    <w:p w:rsidR="00A771C4" w:rsidRDefault="00A771C4">
      <w:pPr>
        <w:pStyle w:val="OptionDescription"/>
      </w:pPr>
      <w:r>
        <w:t>Report the list of all unreferenced PID's, that is to say PID's which are neither referenced by a service nor known as or referenced by the standard DVB PSI/SI.</w:t>
      </w:r>
    </w:p>
    <w:p w:rsidR="00A771C4" w:rsidRDefault="00A771C4">
      <w:pPr>
        <w:pStyle w:val="OptionName"/>
      </w:pPr>
      <w:r>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A771C4" w:rsidRDefault="00A771C4">
      <w:pPr>
        <w:pStyle w:val="OptionName"/>
      </w:pPr>
      <w:r>
        <w:t>--pes-pid-list</w:t>
      </w:r>
    </w:p>
    <w:p w:rsidR="00A771C4" w:rsidRDefault="00A771C4">
      <w:pPr>
        <w:pStyle w:val="OptionDescription"/>
      </w:pPr>
      <w:r>
        <w:t>Report the list of all PID's which are declared as carrying PES packets (audio, video, subtitles, etc).</w:t>
      </w:r>
    </w:p>
    <w:p w:rsidR="00A771C4" w:rsidRDefault="00A771C4">
      <w:pPr>
        <w:pStyle w:val="OptionName"/>
      </w:pPr>
      <w:r>
        <w:t xml:space="preserve">--title </w:t>
      </w:r>
      <w:r w:rsidRPr="00A6771E">
        <w:rPr>
          <w:rStyle w:val="StyleOptionNameItaliqueCar"/>
        </w:rPr>
        <w:t>string</w:t>
      </w:r>
    </w:p>
    <w:p w:rsidR="00A771C4" w:rsidRDefault="00A771C4">
      <w:pPr>
        <w:pStyle w:val="OptionDescription"/>
      </w:pPr>
      <w:r>
        <w:t>Display the specified string as title header.</w:t>
      </w:r>
    </w:p>
    <w:p w:rsidR="00A771C4" w:rsidRDefault="00A771C4">
      <w:pPr>
        <w:pStyle w:val="OptionName"/>
      </w:pPr>
      <w:r>
        <w:t xml:space="preserve">--prefix </w:t>
      </w:r>
      <w:r w:rsidRPr="00A6771E">
        <w:rPr>
          <w:rStyle w:val="StyleOptionNameItaliqueCar"/>
        </w:rPr>
        <w:t>string</w:t>
      </w:r>
    </w:p>
    <w:p w:rsidR="00A771C4" w:rsidRDefault="00A771C4">
      <w:pPr>
        <w:pStyle w:val="OptionDescription"/>
      </w:pPr>
      <w:r>
        <w:t xml:space="preserve">For one-line displays (options </w:t>
      </w:r>
      <w:r>
        <w:rPr>
          <w:rFonts w:ascii="Consolas" w:hAnsi="Consolas"/>
        </w:rPr>
        <w:t>--*-list</w:t>
      </w:r>
      <w:r>
        <w:t xml:space="preserve">), prepend the specified string to all values. For instance, options </w:t>
      </w:r>
      <w:r>
        <w:rPr>
          <w:rFonts w:ascii="Consolas" w:hAnsi="Consolas"/>
        </w:rPr>
        <w:t xml:space="preserve">--global --prefix -p </w:t>
      </w:r>
      <w:r>
        <w:t>outputs something like '</w:t>
      </w:r>
      <w:r>
        <w:rPr>
          <w:rFonts w:ascii="Consolas" w:hAnsi="Consolas"/>
        </w:rPr>
        <w:t>-p 0 -p 1 -p 16</w:t>
      </w:r>
      <w:r>
        <w:t xml:space="preserve">', which is an acceptable option list for the tsp </w:t>
      </w:r>
      <w:r>
        <w:rPr>
          <w:rFonts w:ascii="Consolas" w:hAnsi="Consolas"/>
        </w:rPr>
        <w:t>filter</w:t>
      </w:r>
      <w:r>
        <w:t xml:space="preserve"> plugin.</w:t>
      </w:r>
    </w:p>
    <w:p w:rsidR="00125D5E" w:rsidRPr="0010024C" w:rsidRDefault="00125D5E" w:rsidP="00E233F7">
      <w:pPr>
        <w:pStyle w:val="UsageTitle"/>
        <w:rPr>
          <w:lang w:val="en-US"/>
        </w:rPr>
      </w:pPr>
      <w:bookmarkStart w:id="58" w:name="_Ref215399705"/>
      <w:r w:rsidRPr="0010024C">
        <w:rPr>
          <w:lang w:val="en-US"/>
        </w:rPr>
        <w:t>Normalized output format</w:t>
      </w:r>
      <w:bookmarkEnd w:id="58"/>
    </w:p>
    <w:p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rsidR="00125D5E" w:rsidRDefault="00125D5E" w:rsidP="00E233F7">
      <w:pPr>
        <w:pStyle w:val="Example"/>
      </w:pPr>
      <w:r w:rsidRPr="00125D5E">
        <w:t>type</w:t>
      </w:r>
      <w:r w:rsidR="005A0E4F">
        <w:t>:</w:t>
      </w:r>
      <w:r w:rsidRPr="00125D5E">
        <w:t>name</w:t>
      </w:r>
      <w:r>
        <w:t>[=</w:t>
      </w:r>
      <w:r w:rsidRPr="00125D5E">
        <w:t>value</w:t>
      </w:r>
      <w:r w:rsidR="005A0E4F">
        <w:t>]:...</w:t>
      </w:r>
    </w:p>
    <w:p w:rsidR="005A0E4F" w:rsidRDefault="00125D5E" w:rsidP="00125D5E">
      <w:r>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rsidR="00125D5E" w:rsidRDefault="00E84C23" w:rsidP="00125D5E">
      <w:r>
        <w:t>The normalized syntax can be used to search for specific objects with specific characteristics.</w:t>
      </w:r>
    </w:p>
    <w:p w:rsidR="00E84C23" w:rsidRPr="007A6E5C" w:rsidRDefault="007A6E5C" w:rsidP="00125D5E">
      <w:r w:rsidRPr="007A6E5C">
        <w:rPr>
          <w:b/>
        </w:rPr>
        <w:lastRenderedPageBreak/>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7A6E5C">
        <w:rPr>
          <w:rFonts w:ascii="Consolas" w:hAnsi="Consolas" w:cs="Consolas"/>
        </w:rPr>
        <w:t>pid</w:t>
      </w:r>
      <w:r>
        <w:t xml:space="preserve"> (at beginning of line) and the two selected characteristics are </w:t>
      </w:r>
      <w:r w:rsidRPr="007A6E5C">
        <w:rPr>
          <w:rFonts w:ascii="Consolas" w:hAnsi="Consolas" w:cs="Consolas"/>
        </w:rPr>
        <w:t>emm</w:t>
      </w:r>
      <w:r>
        <w:t xml:space="preserve"> (no value) and </w:t>
      </w:r>
      <w:r w:rsidRPr="007A6E5C">
        <w:rPr>
          <w:rFonts w:ascii="Consolas" w:hAnsi="Consolas" w:cs="Consolas"/>
        </w:rPr>
        <w:t>cas</w:t>
      </w:r>
      <w:r>
        <w:t xml:space="preserve"> with SafeAccess</w:t>
      </w:r>
      <w:r w:rsidR="004919DF">
        <w:t xml:space="preserve"> DVB-assigned</w:t>
      </w:r>
      <w:r>
        <w:t xml:space="preserve"> CA_system_id value (</w:t>
      </w:r>
      <w:r w:rsidRPr="007A6E5C">
        <w:rPr>
          <w:rFonts w:ascii="Consolas" w:hAnsi="Consolas" w:cs="Consolas"/>
        </w:rPr>
        <w:t>0x4ADC</w:t>
      </w:r>
      <w:r>
        <w:t xml:space="preserve">, which is </w:t>
      </w:r>
      <w:r w:rsidRPr="007A6E5C">
        <w:rPr>
          <w:rFonts w:ascii="Consolas" w:hAnsi="Consolas" w:cs="Consolas"/>
        </w:rPr>
        <w:t>19164</w:t>
      </w:r>
      <w:r>
        <w:t xml:space="preserve"> in decimal).</w:t>
      </w:r>
    </w:p>
    <w:p w:rsidR="00CC372A" w:rsidRDefault="00B94319" w:rsidP="00E233F7">
      <w:pPr>
        <w:pStyle w:val="Example"/>
      </w:pPr>
      <w:r>
        <w:t xml:space="preserve">tsanalyze </w:t>
      </w:r>
      <w:r>
        <w:noBreakHyphen/>
      </w:r>
      <w:r>
        <w:noBreakHyphen/>
      </w:r>
      <w:r w:rsidR="00CC372A">
        <w:t>normalize ... | \</w:t>
      </w:r>
    </w:p>
    <w:p w:rsidR="00CC372A" w:rsidRDefault="00E84C23" w:rsidP="00E233F7">
      <w:pPr>
        <w:pStyle w:val="Example"/>
      </w:pPr>
      <w:r w:rsidRPr="00E84C23">
        <w:t xml:space="preserve">grep '^pid:' | grep ':emm:' | grep ':cas=19164:' | </w:t>
      </w:r>
      <w:r w:rsidR="00CC372A">
        <w:t>\</w:t>
      </w:r>
    </w:p>
    <w:p w:rsidR="00E84C23" w:rsidRPr="00125D5E" w:rsidRDefault="00E84C23" w:rsidP="00E233F7">
      <w:pPr>
        <w:pStyle w:val="Example"/>
      </w:pPr>
      <w:r w:rsidRPr="00E84C23">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BD1C50">
        <w:rPr>
          <w:lang w:val="en-GB"/>
        </w:rPr>
        <w:t>4</w:t>
      </w:r>
      <w:r w:rsidR="00D57DD4">
        <w:rPr>
          <w:lang w:val="en-GB"/>
        </w:rPr>
        <w:fldChar w:fldCharType="end"/>
      </w:r>
      <w:r>
        <w:rPr>
          <w:lang w:val="en-GB"/>
        </w:rPr>
        <w:t>.</w:t>
      </w:r>
    </w:p>
    <w:p w:rsidR="00B94319" w:rsidRPr="0010024C" w:rsidRDefault="00906B48" w:rsidP="00E233F7">
      <w:pPr>
        <w:pStyle w:val="UsageTitle"/>
        <w:rPr>
          <w:lang w:val="en-US"/>
        </w:rPr>
      </w:pPr>
      <w:r w:rsidRPr="0010024C">
        <w:rPr>
          <w:lang w:val="en-US"/>
        </w:rPr>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646"/>
        <w:gridCol w:w="7489"/>
      </w:tblGrid>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ts</w:t>
            </w:r>
            <w:r w:rsidR="00D34899" w:rsidRPr="00C105BA">
              <w:rPr>
                <w:rFonts w:ascii="Consolas" w:hAnsi="Consolas"/>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nsolas" w:hAnsi="Consolas"/>
              </w:rPr>
              <w:t>ts</w:t>
            </w:r>
            <w:r>
              <w:t xml:space="preserve"> line.</w:t>
            </w:r>
          </w:p>
        </w:tc>
      </w:tr>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global</w:t>
            </w:r>
            <w:r w:rsidR="00D34899" w:rsidRPr="00C105BA">
              <w:rPr>
                <w:rFonts w:ascii="Consolas" w:hAnsi="Consolas"/>
              </w:rPr>
              <w:t>:</w:t>
            </w:r>
          </w:p>
        </w:tc>
        <w:tc>
          <w:tcPr>
            <w:tcW w:w="7670" w:type="dxa"/>
          </w:tcPr>
          <w:p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nsolas" w:hAnsi="Consolas"/>
              </w:rPr>
              <w:t>global</w:t>
            </w:r>
            <w:r w:rsidR="002B6D0C">
              <w:t xml:space="preserve"> line.</w:t>
            </w:r>
          </w:p>
        </w:tc>
      </w:tr>
      <w:tr w:rsidR="002B6D0C" w:rsidTr="00C105BA">
        <w:tc>
          <w:tcPr>
            <w:tcW w:w="1465" w:type="dxa"/>
          </w:tcPr>
          <w:p w:rsidR="002B6D0C" w:rsidRPr="00C105BA" w:rsidRDefault="002B6D0C" w:rsidP="002B6D0C">
            <w:pPr>
              <w:pStyle w:val="TableContent"/>
              <w:rPr>
                <w:rFonts w:ascii="Consolas" w:hAnsi="Consolas"/>
              </w:rPr>
            </w:pPr>
            <w:r w:rsidRPr="00C105BA">
              <w:rPr>
                <w:rFonts w:ascii="Consolas" w:hAnsi="Consolas"/>
              </w:rPr>
              <w:t>unreferenced</w:t>
            </w:r>
            <w:r w:rsidR="00D34899" w:rsidRPr="00C105BA">
              <w:rPr>
                <w:rFonts w:ascii="Consolas" w:hAnsi="Consolas"/>
              </w:rPr>
              <w:t>:</w:t>
            </w:r>
          </w:p>
        </w:tc>
        <w:tc>
          <w:tcPr>
            <w:tcW w:w="7670" w:type="dxa"/>
          </w:tcPr>
          <w:p w:rsidR="002B6D0C" w:rsidRDefault="002B6D0C" w:rsidP="002B6D0C">
            <w:pPr>
              <w:pStyle w:val="TableContent"/>
            </w:pPr>
            <w:r>
              <w:t xml:space="preserve">Summary of unreferenced PID’s, ie. neither global </w:t>
            </w:r>
            <w:r w:rsidR="005B5125">
              <w:t>n</w:t>
            </w:r>
            <w:r>
              <w:t xml:space="preserve">or attached to a specific service. There is always one single </w:t>
            </w:r>
            <w:r w:rsidRPr="00C105BA">
              <w:rPr>
                <w:rFonts w:ascii="Consolas" w:hAnsi="Consolas"/>
              </w:rPr>
              <w:t>unreferenced</w:t>
            </w:r>
            <w:r>
              <w:t xml:space="preserve"> line.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service:</w:t>
            </w:r>
          </w:p>
        </w:tc>
        <w:tc>
          <w:tcPr>
            <w:tcW w:w="7670" w:type="dxa"/>
          </w:tcPr>
          <w:p w:rsidR="005B5125" w:rsidRDefault="005B5125" w:rsidP="00AE12DA">
            <w:pPr>
              <w:pStyle w:val="TableContent"/>
            </w:pPr>
            <w:r>
              <w:t xml:space="preserve">Description of one service. There is one </w:t>
            </w:r>
            <w:r w:rsidRPr="00C105BA">
              <w:rPr>
                <w:rFonts w:ascii="Consolas" w:hAnsi="Consolas"/>
              </w:rPr>
              <w:t>service</w:t>
            </w:r>
            <w:r>
              <w:t xml:space="preserve"> line per service.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pid:</w:t>
            </w:r>
          </w:p>
        </w:tc>
        <w:tc>
          <w:tcPr>
            <w:tcW w:w="7670" w:type="dxa"/>
          </w:tcPr>
          <w:p w:rsidR="005B5125" w:rsidRDefault="005B5125" w:rsidP="00AE12DA">
            <w:pPr>
              <w:pStyle w:val="TableContent"/>
            </w:pPr>
            <w:r>
              <w:t xml:space="preserve">Description of one PID. There is one </w:t>
            </w:r>
            <w:r w:rsidRPr="00C105BA">
              <w:rPr>
                <w:rFonts w:ascii="Consolas" w:hAnsi="Consolas"/>
              </w:rPr>
              <w:t>pid</w:t>
            </w:r>
            <w:r>
              <w:t xml:space="preserve"> line per PID.</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table:</w:t>
            </w:r>
          </w:p>
        </w:tc>
        <w:tc>
          <w:tcPr>
            <w:tcW w:w="7670" w:type="dxa"/>
          </w:tcPr>
          <w:p w:rsidR="005B5125" w:rsidRDefault="005B5125" w:rsidP="00AE12DA">
            <w:pPr>
              <w:pStyle w:val="TableContent"/>
            </w:pPr>
            <w:r>
              <w:t xml:space="preserve">Description of one table on one PID. There is one </w:t>
            </w:r>
            <w:r w:rsidRPr="00C105BA">
              <w:rPr>
                <w:rFonts w:ascii="Consolas" w:hAnsi="Consolas"/>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nsolas" w:hAnsi="Consolas"/>
              </w:rPr>
            </w:pPr>
            <w:r w:rsidRPr="00C105BA">
              <w:rPr>
                <w:rFonts w:ascii="Consolas" w:hAnsi="Consolas"/>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8535A6">
        <w:rPr>
          <w:rFonts w:ascii="Consolas" w:hAnsi="Consolas" w:cs="Consolas"/>
        </w:rPr>
        <w:t>ts</w:t>
      </w:r>
      <w:r w:rsidR="00906B48">
        <w:rPr>
          <w:rFonts w:ascii="Consolas" w:hAnsi="Consolas" w:cs="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C105BA">
        <w:tc>
          <w:tcPr>
            <w:tcW w:w="2425" w:type="dxa"/>
          </w:tcPr>
          <w:p w:rsidR="008535A6" w:rsidRPr="00C105BA" w:rsidRDefault="00D34899" w:rsidP="006960DE">
            <w:pPr>
              <w:pStyle w:val="TableContent"/>
              <w:rPr>
                <w:rFonts w:ascii="Consolas" w:hAnsi="Consolas"/>
              </w:rPr>
            </w:pPr>
            <w:r w:rsidRPr="00C105BA">
              <w:rPr>
                <w:rFonts w:ascii="Consolas" w:hAnsi="Consolas"/>
              </w:rPr>
              <w:t>:</w:t>
            </w:r>
            <w:r w:rsidR="00EF3105" w:rsidRPr="00C105BA">
              <w:rPr>
                <w:rFonts w:ascii="Consolas" w:hAnsi="Consolas"/>
              </w:rPr>
              <w:t>id=</w:t>
            </w:r>
            <w:r w:rsidR="00EF3105" w:rsidRPr="00C105BA">
              <w:rPr>
                <w:rFonts w:ascii="Consolas" w:hAnsi="Consolas"/>
                <w:i/>
              </w:rPr>
              <w:t>int</w:t>
            </w:r>
            <w:r w:rsidRPr="00C105BA">
              <w:rPr>
                <w:rFonts w:ascii="Consolas" w:hAnsi="Consolas"/>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nsolas" w:hAnsi="Consolas"/>
              </w:rPr>
            </w:pPr>
            <w:r w:rsidRPr="00C105BA">
              <w:rPr>
                <w:rFonts w:ascii="Consolas" w:hAnsi="Consolas"/>
              </w:rPr>
              <w:t>:bytes=</w:t>
            </w:r>
            <w:r w:rsidRPr="00C105BA">
              <w:rPr>
                <w:rFonts w:ascii="Consolas" w:hAnsi="Consolas"/>
                <w:i/>
              </w:rPr>
              <w:t>int</w:t>
            </w:r>
            <w:r w:rsidRPr="00C105BA">
              <w:rPr>
                <w:rFonts w:ascii="Consolas" w:hAnsi="Consolas"/>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nsolas" w:hAnsi="Consolas"/>
              </w:rPr>
            </w:pPr>
            <w:r w:rsidRPr="00C105BA">
              <w:rPr>
                <w:rFonts w:ascii="Consolas" w:hAnsi="Consolas"/>
              </w:rPr>
              <w:t>:</w:t>
            </w:r>
            <w:r w:rsidR="00EF3105" w:rsidRPr="00C105BA">
              <w:rPr>
                <w:rFonts w:ascii="Consolas" w:hAnsi="Consolas"/>
              </w:rPr>
              <w:t>services=</w:t>
            </w:r>
            <w:r w:rsidR="00EF3105" w:rsidRPr="00C105BA">
              <w:rPr>
                <w:rFonts w:ascii="Consolas" w:hAnsi="Consolas"/>
                <w:i/>
              </w:rPr>
              <w:t>int</w:t>
            </w:r>
            <w:r w:rsidRPr="00C105BA">
              <w:rPr>
                <w:rFonts w:ascii="Consolas" w:hAnsi="Consolas"/>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nsolas" w:hAnsi="Consolas"/>
              </w:rPr>
            </w:pPr>
            <w:r w:rsidRPr="00C105BA">
              <w:rPr>
                <w:rFonts w:ascii="Consolas" w:hAnsi="Consolas"/>
              </w:rPr>
              <w:t>:</w:t>
            </w:r>
            <w:r w:rsidR="00EF3105" w:rsidRPr="00C105BA">
              <w:rPr>
                <w:rFonts w:ascii="Consolas" w:hAnsi="Consolas"/>
              </w:rPr>
              <w:t>clearservices=</w:t>
            </w:r>
            <w:r w:rsidR="00EF3105" w:rsidRPr="00C105BA">
              <w:rPr>
                <w:rFonts w:ascii="Consolas" w:hAnsi="Consolas"/>
                <w:i/>
              </w:rPr>
              <w:t>int</w:t>
            </w:r>
            <w:r w:rsidRPr="00C105BA">
              <w:rPr>
                <w:rFonts w:ascii="Consolas" w:hAnsi="Consolas"/>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nsolas" w:hAnsi="Consolas"/>
              </w:rPr>
            </w:pPr>
            <w:r w:rsidRPr="00C105BA">
              <w:rPr>
                <w:rFonts w:ascii="Consolas" w:hAnsi="Consolas"/>
              </w:rPr>
              <w:t>:</w:t>
            </w:r>
            <w:r w:rsidR="00EF3105" w:rsidRPr="00C105BA">
              <w:rPr>
                <w:rFonts w:ascii="Consolas" w:hAnsi="Consolas"/>
              </w:rPr>
              <w:t>scrambledservices=</w:t>
            </w:r>
            <w:r w:rsidR="00EF3105" w:rsidRPr="00C105BA">
              <w:rPr>
                <w:rFonts w:ascii="Consolas" w:hAnsi="Consolas"/>
                <w:i/>
              </w:rPr>
              <w:t>int</w:t>
            </w:r>
            <w:r w:rsidRPr="00C105BA">
              <w:rPr>
                <w:rFonts w:ascii="Consolas" w:hAnsi="Consolas"/>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nsolas" w:hAnsi="Consolas"/>
              </w:rPr>
            </w:pPr>
            <w:r w:rsidRPr="00C105BA">
              <w:rPr>
                <w:rFonts w:ascii="Consolas" w:hAnsi="Consolas"/>
              </w:rPr>
              <w:t>:</w:t>
            </w:r>
            <w:r w:rsidR="00EF3105" w:rsidRPr="00C105BA">
              <w:rPr>
                <w:rFonts w:ascii="Consolas" w:hAnsi="Consolas"/>
              </w:rPr>
              <w:t>pids=</w:t>
            </w:r>
            <w:r w:rsidR="00EF3105" w:rsidRPr="00C105BA">
              <w:rPr>
                <w:rFonts w:ascii="Consolas" w:hAnsi="Consolas"/>
                <w:i/>
              </w:rPr>
              <w:t>int</w:t>
            </w:r>
            <w:r w:rsidRPr="00C105BA">
              <w:rPr>
                <w:rFonts w:ascii="Consolas" w:hAnsi="Consolas"/>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nsolas" w:hAnsi="Consolas"/>
              </w:rPr>
            </w:pPr>
            <w:r w:rsidRPr="00C105BA">
              <w:rPr>
                <w:rFonts w:ascii="Consolas" w:hAnsi="Consolas"/>
              </w:rPr>
              <w:t>:</w:t>
            </w:r>
            <w:r w:rsidR="00EF3105" w:rsidRPr="00C105BA">
              <w:rPr>
                <w:rFonts w:ascii="Consolas" w:hAnsi="Consolas"/>
              </w:rPr>
              <w:t>clearpids=</w:t>
            </w:r>
            <w:r w:rsidR="00EF3105" w:rsidRPr="00C105BA">
              <w:rPr>
                <w:rFonts w:ascii="Consolas" w:hAnsi="Consolas"/>
                <w:i/>
              </w:rPr>
              <w:t>int</w:t>
            </w:r>
            <w:r w:rsidRPr="00C105BA">
              <w:rPr>
                <w:rFonts w:ascii="Consolas" w:hAnsi="Consolas"/>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nsolas" w:hAnsi="Consolas"/>
              </w:rPr>
            </w:pPr>
            <w:r w:rsidRPr="00C105BA">
              <w:rPr>
                <w:rFonts w:ascii="Consolas" w:hAnsi="Consolas"/>
              </w:rPr>
              <w:t>:</w:t>
            </w:r>
            <w:r w:rsidR="00EF3105" w:rsidRPr="00C105BA">
              <w:rPr>
                <w:rFonts w:ascii="Consolas" w:hAnsi="Consolas"/>
              </w:rPr>
              <w:t>scrambledpids=</w:t>
            </w:r>
            <w:r w:rsidR="00EF3105" w:rsidRPr="00C105BA">
              <w:rPr>
                <w:rFonts w:ascii="Consolas" w:hAnsi="Consolas"/>
                <w:i/>
              </w:rPr>
              <w:t>int</w:t>
            </w:r>
            <w:r w:rsidRPr="00C105BA">
              <w:rPr>
                <w:rFonts w:ascii="Consolas" w:hAnsi="Consolas"/>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nsolas" w:hAnsi="Consolas"/>
              </w:rPr>
            </w:pPr>
            <w:r w:rsidRPr="00C105BA">
              <w:rPr>
                <w:rFonts w:ascii="Consolas" w:hAnsi="Consolas"/>
              </w:rPr>
              <w:t>:</w:t>
            </w:r>
            <w:r w:rsidR="00EF3105" w:rsidRPr="00C105BA">
              <w:rPr>
                <w:rFonts w:ascii="Consolas" w:hAnsi="Consolas"/>
              </w:rPr>
              <w:t>pcrpids=</w:t>
            </w:r>
            <w:r w:rsidR="00EF3105" w:rsidRPr="00C105BA">
              <w:rPr>
                <w:rFonts w:ascii="Consolas" w:hAnsi="Consolas"/>
                <w:i/>
              </w:rPr>
              <w:t>int</w:t>
            </w:r>
            <w:r w:rsidRPr="00C105BA">
              <w:rPr>
                <w:rFonts w:ascii="Consolas" w:hAnsi="Consolas"/>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nsolas" w:hAnsi="Consolas"/>
              </w:rPr>
            </w:pPr>
            <w:r w:rsidRPr="00C105BA">
              <w:rPr>
                <w:rFonts w:ascii="Consolas" w:hAnsi="Consolas"/>
              </w:rPr>
              <w:t>:</w:t>
            </w:r>
            <w:r w:rsidR="00EF3105" w:rsidRPr="00C105BA">
              <w:rPr>
                <w:rFonts w:ascii="Consolas" w:hAnsi="Consolas"/>
              </w:rPr>
              <w:t>unreferencedpids=</w:t>
            </w:r>
            <w:r w:rsidR="00EF3105" w:rsidRPr="00C105BA">
              <w:rPr>
                <w:rFonts w:ascii="Consolas" w:hAnsi="Consolas"/>
                <w:i/>
              </w:rPr>
              <w:t>int</w:t>
            </w:r>
            <w:r w:rsidRPr="00C105BA">
              <w:rPr>
                <w:rFonts w:ascii="Consolas" w:hAnsi="Consolas"/>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nsolas" w:hAnsi="Consolas"/>
              </w:rPr>
            </w:pPr>
            <w:r w:rsidRPr="00C105BA">
              <w:rPr>
                <w:rFonts w:ascii="Consolas" w:hAnsi="Consolas"/>
              </w:rPr>
              <w:t>:</w:t>
            </w:r>
            <w:r w:rsidR="00EF3105" w:rsidRPr="00C105BA">
              <w:rPr>
                <w:rFonts w:ascii="Consolas" w:hAnsi="Consolas"/>
              </w:rPr>
              <w:t>invalidsyncs=</w:t>
            </w:r>
            <w:r w:rsidR="00EF3105" w:rsidRPr="00C105BA">
              <w:rPr>
                <w:rFonts w:ascii="Consolas" w:hAnsi="Consolas"/>
                <w:i/>
              </w:rPr>
              <w:t>int</w:t>
            </w:r>
            <w:r w:rsidRPr="00C105BA">
              <w:rPr>
                <w:rFonts w:ascii="Consolas" w:hAnsi="Consolas"/>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nsolas" w:hAnsi="Consolas"/>
              </w:rPr>
            </w:pPr>
            <w:r w:rsidRPr="00C105BA">
              <w:rPr>
                <w:rFonts w:ascii="Consolas" w:hAnsi="Consolas"/>
              </w:rPr>
              <w:t>:</w:t>
            </w:r>
            <w:r w:rsidR="00EF3105" w:rsidRPr="00C105BA">
              <w:rPr>
                <w:rFonts w:ascii="Consolas" w:hAnsi="Consolas"/>
              </w:rPr>
              <w:t>transporterrors=</w:t>
            </w:r>
            <w:r w:rsidR="00EF3105" w:rsidRPr="00C105BA">
              <w:rPr>
                <w:rFonts w:ascii="Consolas" w:hAnsi="Consolas"/>
                <w:i/>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nsolas" w:hAnsi="Consolas"/>
              </w:rPr>
            </w:pPr>
            <w:r w:rsidRPr="00C105BA">
              <w:rPr>
                <w:rFonts w:ascii="Consolas" w:hAnsi="Consolas"/>
              </w:rPr>
              <w:t>:suspectignored=</w:t>
            </w:r>
            <w:r w:rsidRPr="00C105BA">
              <w:rPr>
                <w:rFonts w:ascii="Consolas" w:hAnsi="Consolas"/>
                <w:i/>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nsolas" w:hAnsi="Consolas"/>
              </w:rPr>
            </w:pPr>
            <w:r w:rsidRPr="00C105BA">
              <w:rPr>
                <w:rFonts w:ascii="Consolas" w:hAnsi="Consolas"/>
              </w:rPr>
              <w:t>:</w:t>
            </w:r>
            <w:r w:rsidR="00EF3105" w:rsidRPr="00C105BA">
              <w:rPr>
                <w:rFonts w:ascii="Consolas" w:hAnsi="Consolas"/>
              </w:rPr>
              <w:t>bitrate=</w:t>
            </w:r>
            <w:r w:rsidR="00EF3105" w:rsidRPr="00C105BA">
              <w:rPr>
                <w:rFonts w:ascii="Consolas" w:hAnsi="Consolas"/>
                <w:i/>
              </w:rPr>
              <w:t>int</w:t>
            </w:r>
            <w:r w:rsidRPr="00C105BA">
              <w:rPr>
                <w:rFonts w:ascii="Consolas" w:hAnsi="Consolas"/>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nsolas" w:hAnsi="Consolas"/>
              </w:rPr>
            </w:pPr>
            <w:r w:rsidRPr="00C105BA">
              <w:rPr>
                <w:rFonts w:ascii="Consolas" w:hAnsi="Consolas"/>
              </w:rPr>
              <w:t>:</w:t>
            </w:r>
            <w:r w:rsidR="00EF3105" w:rsidRPr="00C105BA">
              <w:rPr>
                <w:rFonts w:ascii="Consolas" w:hAnsi="Consolas"/>
              </w:rPr>
              <w:t>bitrate204=</w:t>
            </w:r>
            <w:r w:rsidR="00EF3105" w:rsidRPr="00C105BA">
              <w:rPr>
                <w:rFonts w:ascii="Consolas" w:hAnsi="Consolas"/>
                <w:i/>
              </w:rPr>
              <w:t>int</w:t>
            </w:r>
            <w:r w:rsidRPr="00C105BA">
              <w:rPr>
                <w:rFonts w:ascii="Consolas" w:hAnsi="Consolas"/>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rPr>
            </w:pPr>
            <w:r w:rsidRPr="00C105BA">
              <w:rPr>
                <w:rFonts w:ascii="Consolas" w:hAnsi="Consolas"/>
              </w:rPr>
              <w:t>:</w:t>
            </w:r>
            <w:r w:rsidR="00EF3105" w:rsidRPr="00C105BA">
              <w:rPr>
                <w:rFonts w:ascii="Consolas" w:hAnsi="Consolas"/>
              </w:rPr>
              <w:t>userbitrate=</w:t>
            </w:r>
            <w:r w:rsidR="00EF3105" w:rsidRPr="00C105BA">
              <w:rPr>
                <w:rFonts w:ascii="Consolas" w:hAnsi="Consolas"/>
                <w:i/>
              </w:rPr>
              <w:t>int</w:t>
            </w:r>
            <w:r w:rsidRPr="00C105BA">
              <w:rPr>
                <w:rFonts w:ascii="Consolas" w:hAnsi="Consolas"/>
              </w:rPr>
              <w:t>:</w:t>
            </w:r>
          </w:p>
        </w:tc>
        <w:tc>
          <w:tcPr>
            <w:tcW w:w="6710" w:type="dxa"/>
          </w:tcPr>
          <w:p w:rsidR="00EF3105" w:rsidRPr="00EF3105" w:rsidRDefault="00EF3105" w:rsidP="006960DE">
            <w:pPr>
              <w:pStyle w:val="TableContent"/>
            </w:pPr>
            <w:r>
              <w:t xml:space="preserve">User-specified value for transport stream bitrate in b/s. Zero if none. 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nsolas" w:hAnsi="Consolas"/>
              </w:rPr>
            </w:pPr>
            <w:r w:rsidRPr="00C105BA">
              <w:rPr>
                <w:rFonts w:ascii="Consolas" w:hAnsi="Consolas"/>
              </w:rPr>
              <w:t>:</w:t>
            </w:r>
            <w:r w:rsidR="00EF3105" w:rsidRPr="00C105BA">
              <w:rPr>
                <w:rFonts w:ascii="Consolas" w:hAnsi="Consolas"/>
              </w:rPr>
              <w:t>userbitrate204=</w:t>
            </w:r>
            <w:r w:rsidR="00EF3105" w:rsidRPr="00C105BA">
              <w:rPr>
                <w:rFonts w:ascii="Consolas" w:hAnsi="Consolas"/>
                <w:i/>
              </w:rPr>
              <w:t>int</w:t>
            </w:r>
            <w:r w:rsidRPr="00C105BA">
              <w:rPr>
                <w:rFonts w:ascii="Consolas" w:hAnsi="Consolas"/>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rPr>
            </w:pPr>
            <w:r w:rsidRPr="00C105BA">
              <w:rPr>
                <w:rFonts w:ascii="Consolas" w:hAnsi="Consolas"/>
              </w:rPr>
              <w:t>:</w:t>
            </w:r>
            <w:r w:rsidR="00EF3105" w:rsidRPr="00C105BA">
              <w:rPr>
                <w:rFonts w:ascii="Consolas" w:hAnsi="Consolas"/>
              </w:rPr>
              <w:t>pcrbitrate=</w:t>
            </w:r>
            <w:r w:rsidR="00EF3105" w:rsidRPr="00C105BA">
              <w:rPr>
                <w:rFonts w:ascii="Consolas" w:hAnsi="Consolas"/>
                <w:i/>
              </w:rPr>
              <w:t>int</w:t>
            </w:r>
            <w:r w:rsidRPr="00C105BA">
              <w:rPr>
                <w:rFonts w:ascii="Consolas" w:hAnsi="Consolas"/>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nsolas" w:hAnsi="Consolas"/>
              </w:rPr>
            </w:pPr>
            <w:r w:rsidRPr="00C105BA">
              <w:rPr>
                <w:rFonts w:ascii="Consolas" w:hAnsi="Consolas"/>
              </w:rPr>
              <w:t>:</w:t>
            </w:r>
            <w:r w:rsidR="00EF3105" w:rsidRPr="00C105BA">
              <w:rPr>
                <w:rFonts w:ascii="Consolas" w:hAnsi="Consolas"/>
              </w:rPr>
              <w:t>pcrbitrate204=</w:t>
            </w:r>
            <w:r w:rsidR="00EF3105" w:rsidRPr="00C105BA">
              <w:rPr>
                <w:rFonts w:ascii="Consolas" w:hAnsi="Consolas"/>
                <w:i/>
              </w:rPr>
              <w:t>int</w:t>
            </w:r>
            <w:r w:rsidRPr="00C105BA">
              <w:rPr>
                <w:rFonts w:ascii="Consolas" w:hAnsi="Consolas"/>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rPr>
            </w:pPr>
            <w:r w:rsidRPr="00C105BA">
              <w:rPr>
                <w:rFonts w:ascii="Consolas" w:hAnsi="Consolas"/>
              </w:rPr>
              <w:t>:</w:t>
            </w:r>
            <w:r w:rsidR="00EF3105" w:rsidRPr="00C105BA">
              <w:rPr>
                <w:rFonts w:ascii="Consolas" w:hAnsi="Consolas"/>
              </w:rPr>
              <w:t>duration=</w:t>
            </w:r>
            <w:r w:rsidR="00EF3105" w:rsidRPr="00C105BA">
              <w:rPr>
                <w:rFonts w:ascii="Consolas" w:hAnsi="Consolas"/>
                <w:i/>
              </w:rPr>
              <w:t>int</w:t>
            </w:r>
            <w:r w:rsidRPr="00C105BA">
              <w:rPr>
                <w:rFonts w:ascii="Consolas" w:hAnsi="Consolas"/>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nsolas" w:hAnsi="Consolas"/>
              </w:rPr>
            </w:pPr>
            <w:r w:rsidRPr="00C105BA">
              <w:rPr>
                <w:rFonts w:ascii="Consolas" w:hAnsi="Consolas"/>
              </w:rPr>
              <w:lastRenderedPageBreak/>
              <w:t>:</w:t>
            </w:r>
            <w:r w:rsidR="00EF3105" w:rsidRPr="00C105BA">
              <w:rPr>
                <w:rFonts w:ascii="Consolas" w:hAnsi="Consolas"/>
              </w:rPr>
              <w:t>country=</w:t>
            </w:r>
            <w:r w:rsidR="00EF3105" w:rsidRPr="00C105BA">
              <w:rPr>
                <w:rFonts w:ascii="Consolas" w:hAnsi="Consolas"/>
                <w:i/>
              </w:rPr>
              <w:t>name</w:t>
            </w:r>
            <w:r w:rsidRPr="00C105BA">
              <w:rPr>
                <w:rFonts w:ascii="Consolas" w:hAnsi="Consolas"/>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Pr>
          <w:rFonts w:ascii="Consolas" w:hAnsi="Consolas" w:cs="Consolas"/>
        </w:rPr>
        <w:t>global</w:t>
      </w:r>
      <w:r w:rsidR="00906B48">
        <w:rPr>
          <w:rFonts w:ascii="Consolas" w:hAnsi="Consolas" w:cs="Consolas"/>
        </w:rPr>
        <w:t>:</w:t>
      </w:r>
      <w:r>
        <w:t xml:space="preserve"> </w:t>
      </w:r>
      <w:r w:rsidR="007C579C">
        <w:t xml:space="preserve">and </w:t>
      </w:r>
      <w:r w:rsidR="007C579C">
        <w:rPr>
          <w:rFonts w:ascii="Consolas" w:hAnsi="Consolas" w:cs="Consolas"/>
        </w:rPr>
        <w:t>unreferenced</w:t>
      </w:r>
      <w:r w:rsidR="00906B48">
        <w:rPr>
          <w:rFonts w:ascii="Consolas" w:hAnsi="Consolas" w:cs="Consolas"/>
        </w:rPr>
        <w:t>:</w:t>
      </w:r>
      <w:r w:rsidR="007C579C">
        <w:t xml:space="preserve"> </w:t>
      </w:r>
      <w:r>
        <w:t>lines are</w:t>
      </w:r>
      <w:r w:rsidR="00293E1A">
        <w:t>:</w:t>
      </w:r>
    </w:p>
    <w:tbl>
      <w:tblPr>
        <w:tblW w:w="0" w:type="auto"/>
        <w:tblInd w:w="108" w:type="dxa"/>
        <w:tblLook w:val="01E0" w:firstRow="1" w:lastRow="1" w:firstColumn="1" w:lastColumn="1" w:noHBand="0" w:noVBand="0"/>
      </w:tblPr>
      <w:tblGrid>
        <w:gridCol w:w="2526"/>
        <w:gridCol w:w="6609"/>
      </w:tblGrid>
      <w:tr w:rsidR="008535A6" w:rsidTr="00C105BA">
        <w:tc>
          <w:tcPr>
            <w:tcW w:w="2233" w:type="dxa"/>
          </w:tcPr>
          <w:p w:rsidR="008535A6" w:rsidRPr="00C105BA" w:rsidRDefault="00D4718C"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:clearpids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:scrambledpids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:packets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:bitrate204</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Same as previous, based on 204-byte packets.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:access=</w:t>
            </w:r>
            <w:r w:rsidRPr="00C105BA">
              <w:rPr>
                <w:rFonts w:ascii="Consolas" w:hAnsi="Consolas"/>
                <w:i/>
                <w:lang w:val="en-US"/>
              </w:rPr>
              <w:t>type</w:t>
            </w:r>
            <w:r w:rsidRPr="00C105BA">
              <w:rPr>
                <w:rFonts w:ascii="Consolas" w:hAnsi="Consolas"/>
                <w:lang w:val="en-US"/>
              </w:rPr>
              <w:t>:</w:t>
            </w:r>
          </w:p>
        </w:tc>
        <w:tc>
          <w:tcPr>
            <w:tcW w:w="6902" w:type="dxa"/>
          </w:tcPr>
          <w:p w:rsidR="00D4718C" w:rsidRDefault="00D4718C" w:rsidP="006960DE">
            <w:pPr>
              <w:pStyle w:val="TableContent"/>
            </w:pPr>
            <w:r>
              <w:t xml:space="preserve">Value is </w:t>
            </w:r>
            <w:r w:rsidRPr="00C105BA">
              <w:rPr>
                <w:rFonts w:ascii="Consolas" w:hAnsi="Consolas"/>
              </w:rPr>
              <w:t>scrambled</w:t>
            </w:r>
            <w:r>
              <w:t xml:space="preserve"> if there is at least one scrambled PID in the category and </w:t>
            </w:r>
            <w:r w:rsidRPr="00C105BA">
              <w:rPr>
                <w:rFonts w:ascii="Consolas" w:hAnsi="Consolas"/>
              </w:rPr>
              <w:t>clear</w:t>
            </w:r>
            <w:r>
              <w:t xml:space="preserve"> otherwise.</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t>Normalized s</w:t>
      </w:r>
      <w:r w:rsidR="00F65127" w:rsidRPr="0010024C">
        <w:rPr>
          <w:lang w:val="en-US"/>
        </w:rPr>
        <w:t xml:space="preserve">ervice characteristics </w:t>
      </w:r>
    </w:p>
    <w:p w:rsidR="008535A6" w:rsidRDefault="008535A6" w:rsidP="008535A6">
      <w:r>
        <w:t xml:space="preserve">The characteristics in </w:t>
      </w:r>
      <w:r>
        <w:rPr>
          <w:rFonts w:ascii="Consolas" w:hAnsi="Consolas" w:cs="Consolas"/>
        </w:rPr>
        <w:t>service</w:t>
      </w:r>
      <w:r w:rsidR="00906B48">
        <w:rPr>
          <w:rFonts w:ascii="Consolas" w:hAnsi="Consolas" w:cs="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8535A6" w:rsidTr="007D4329">
        <w:tc>
          <w:tcPr>
            <w:tcW w:w="2526" w:type="dxa"/>
          </w:tcPr>
          <w:p w:rsidR="008535A6" w:rsidRPr="00C105BA" w:rsidRDefault="00AA6799" w:rsidP="006960DE">
            <w:pPr>
              <w:pStyle w:val="TableContent"/>
              <w:rPr>
                <w:rFonts w:ascii="Consolas" w:hAnsi="Consolas"/>
              </w:rPr>
            </w:pPr>
            <w:r w:rsidRPr="00C105BA">
              <w:rPr>
                <w:rFonts w:ascii="Consolas" w:hAnsi="Consolas"/>
              </w:rPr>
              <w:t>:id=</w:t>
            </w:r>
            <w:r w:rsidRPr="00C105BA">
              <w:rPr>
                <w:rFonts w:ascii="Consolas" w:hAnsi="Consolas"/>
                <w:i/>
              </w:rPr>
              <w:t>int</w:t>
            </w:r>
            <w:r w:rsidRPr="00C105BA">
              <w:rPr>
                <w:rFonts w:ascii="Consolas" w:hAnsi="Consolas"/>
              </w:rPr>
              <w:t>:</w:t>
            </w:r>
          </w:p>
        </w:tc>
        <w:tc>
          <w:tcPr>
            <w:tcW w:w="6609" w:type="dxa"/>
          </w:tcPr>
          <w:p w:rsidR="008535A6" w:rsidRDefault="00671D84" w:rsidP="006960DE">
            <w:pPr>
              <w:pStyle w:val="TableContent"/>
            </w:pPr>
            <w:r>
              <w:t>Service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:tsid=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Transport stream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:orignetwid=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Original network id.</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rPr>
              <w:t>:servtype=</w:t>
            </w:r>
            <w:r w:rsidRPr="00C105BA">
              <w:rPr>
                <w:rFonts w:ascii="Consolas" w:hAnsi="Consolas"/>
                <w:i/>
              </w:rPr>
              <w:t>int</w:t>
            </w:r>
            <w:r w:rsidRPr="00C105BA">
              <w:rPr>
                <w:rFonts w:ascii="Consolas" w:hAnsi="Consolas"/>
              </w:rPr>
              <w:t>:</w:t>
            </w:r>
          </w:p>
        </w:tc>
        <w:tc>
          <w:tcPr>
            <w:tcW w:w="6609" w:type="dxa"/>
          </w:tcPr>
          <w:p w:rsidR="00671D84" w:rsidRDefault="00671D84" w:rsidP="007E2FDC">
            <w:pPr>
              <w:pStyle w:val="TableContent"/>
            </w:pPr>
            <w:r>
              <w:t>Service type.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:access=</w:t>
            </w:r>
            <w:r w:rsidR="001430A3" w:rsidRPr="00C105BA">
              <w:rPr>
                <w:rFonts w:ascii="Consolas" w:hAnsi="Consolas"/>
                <w:i/>
              </w:rPr>
              <w:t>type</w:t>
            </w:r>
            <w:r w:rsidRPr="00C105BA">
              <w:rPr>
                <w:rFonts w:ascii="Consolas" w:hAnsi="Consolas"/>
              </w:rPr>
              <w:t>:</w:t>
            </w:r>
          </w:p>
        </w:tc>
        <w:tc>
          <w:tcPr>
            <w:tcW w:w="6609" w:type="dxa"/>
          </w:tcPr>
          <w:p w:rsidR="00AA6799" w:rsidRDefault="00671D84" w:rsidP="006960DE">
            <w:pPr>
              <w:pStyle w:val="TableContent"/>
            </w:pPr>
            <w:r>
              <w:t xml:space="preserve">Value is </w:t>
            </w:r>
            <w:r w:rsidRPr="00C105BA">
              <w:rPr>
                <w:rFonts w:ascii="Consolas" w:hAnsi="Consolas"/>
              </w:rPr>
              <w:t>scrambled</w:t>
            </w:r>
            <w:r>
              <w:t xml:space="preserve"> if there is at least one scrambled PID in the service and </w:t>
            </w:r>
            <w:r w:rsidRPr="00C105BA">
              <w:rPr>
                <w:rFonts w:ascii="Consolas" w:hAnsi="Consolas"/>
              </w:rPr>
              <w:t>clear</w:t>
            </w:r>
            <w:r>
              <w:t xml:space="preserve"> otherwise.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PID’s in the service. Note that ECM PID’s are also included.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:clearpids=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clear (not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:scrambledpids=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number of TS packets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bitrate of the service</w:t>
            </w:r>
            <w:r w:rsidR="00646C9D">
              <w:t xml:space="preserve"> in b/s</w:t>
            </w:r>
            <w:r>
              <w:t>.</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:bitrate204=</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Same as previous, based on 204-byte packets.</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:ssu:</w:t>
            </w:r>
          </w:p>
        </w:tc>
        <w:tc>
          <w:tcPr>
            <w:tcW w:w="6609" w:type="dxa"/>
          </w:tcPr>
          <w:p w:rsidR="00AA6799" w:rsidRDefault="00AA6799" w:rsidP="006960DE">
            <w:pPr>
              <w:pStyle w:val="TableContent"/>
            </w:pPr>
            <w:r>
              <w:t>Optional.</w:t>
            </w:r>
            <w:r w:rsidR="00671D84">
              <w:t xml:space="preserve"> Indicate that the service carries a System Software Update PID.</w:t>
            </w:r>
          </w:p>
        </w:tc>
      </w:tr>
      <w:tr w:rsidR="007D4329" w:rsidTr="007D4329">
        <w:tc>
          <w:tcPr>
            <w:tcW w:w="2526" w:type="dxa"/>
          </w:tcPr>
          <w:p w:rsidR="007D4329" w:rsidRPr="00C105BA" w:rsidRDefault="007D4329" w:rsidP="007D4329">
            <w:pPr>
              <w:pStyle w:val="TableContent"/>
              <w:rPr>
                <w:rFonts w:ascii="Consolas" w:hAnsi="Consolas"/>
              </w:rPr>
            </w:pPr>
            <w:r w:rsidRPr="00C105BA">
              <w:rPr>
                <w:rFonts w:ascii="Consolas" w:hAnsi="Consolas"/>
              </w:rPr>
              <w:t>:</w:t>
            </w:r>
            <w:r>
              <w:rPr>
                <w:rFonts w:ascii="Consolas" w:hAnsi="Consolas"/>
              </w:rPr>
              <w:t>t2mi</w:t>
            </w:r>
            <w:r w:rsidRPr="00C105BA">
              <w:rPr>
                <w:rFonts w:ascii="Consolas" w:hAnsi="Consolas"/>
              </w:rPr>
              <w:t>:</w:t>
            </w:r>
          </w:p>
        </w:tc>
        <w:tc>
          <w:tcPr>
            <w:tcW w:w="6609" w:type="dxa"/>
          </w:tcPr>
          <w:p w:rsidR="007D4329" w:rsidRDefault="007D4329" w:rsidP="007D4329">
            <w:pPr>
              <w:pStyle w:val="TableContent"/>
            </w:pPr>
            <w:r>
              <w:t>Optional. Indicate that the service carries a T2-MI (DVB-T2 Modulator Interface) PID.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:pmtpid=</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Optional.</w:t>
            </w:r>
            <w:r w:rsidR="00AF62B3">
              <w:t xml:space="preserve"> PID of the service’s PMT.</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:pcrpid=</w:t>
            </w:r>
            <w:r w:rsidRPr="00C105BA">
              <w:rPr>
                <w:rFonts w:ascii="Consolas" w:hAnsi="Consolas"/>
                <w:i/>
              </w:rPr>
              <w:t>int</w:t>
            </w:r>
            <w:r w:rsidRPr="00C105BA">
              <w:rPr>
                <w:rFonts w:ascii="Consolas" w:hAnsi="Consolas"/>
              </w:rPr>
              <w:t>:</w:t>
            </w:r>
          </w:p>
        </w:tc>
        <w:tc>
          <w:tcPr>
            <w:tcW w:w="6609" w:type="dxa"/>
          </w:tcPr>
          <w:p w:rsidR="00AA6799" w:rsidRDefault="00AA6799" w:rsidP="007E2FDC">
            <w:pPr>
              <w:pStyle w:val="TableContent"/>
            </w:pPr>
            <w:r>
              <w:t>Optional.</w:t>
            </w:r>
            <w:r w:rsidR="00AF62B3">
              <w:t xml:space="preserve"> PCR PID of the service, as declared in the PMT.</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609" w:type="dxa"/>
          </w:tcPr>
          <w:p w:rsidR="00671D84" w:rsidRDefault="00671D84" w:rsidP="007E2FDC">
            <w:pPr>
              <w:pStyle w:val="TableContent"/>
            </w:pPr>
            <w:r>
              <w:t>List of PID’s in the service.</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w:t>
            </w:r>
            <w:r w:rsidR="00671D84" w:rsidRPr="00C105BA">
              <w:rPr>
                <w:rFonts w:ascii="Consolas" w:hAnsi="Consolas"/>
              </w:rPr>
              <w:t>provider</w:t>
            </w:r>
            <w:r w:rsidRPr="00C105BA">
              <w:rPr>
                <w:rFonts w:ascii="Consolas" w:hAnsi="Consolas"/>
              </w:rPr>
              <w:t>=</w:t>
            </w:r>
            <w:r w:rsidR="00671D84" w:rsidRPr="00C105BA">
              <w:rPr>
                <w:rFonts w:ascii="Consolas" w:hAnsi="Consolas"/>
                <w:i/>
              </w:rPr>
              <w:t>name</w:t>
            </w:r>
            <w:r w:rsidRPr="00C105BA">
              <w:rPr>
                <w:rFonts w:ascii="Consolas" w:hAnsi="Consolas"/>
              </w:rPr>
              <w:t>:</w:t>
            </w:r>
          </w:p>
        </w:tc>
        <w:tc>
          <w:tcPr>
            <w:tcW w:w="6609" w:type="dxa"/>
          </w:tcPr>
          <w:p w:rsidR="00AA6799" w:rsidRDefault="00AF62B3" w:rsidP="007E2FDC">
            <w:pPr>
              <w:pStyle w:val="TableContent"/>
            </w:pPr>
            <w:r>
              <w:t>Service provider name.</w:t>
            </w:r>
          </w:p>
        </w:tc>
      </w:tr>
      <w:tr w:rsidR="00671D84" w:rsidTr="007D4329">
        <w:tc>
          <w:tcPr>
            <w:tcW w:w="2526" w:type="dxa"/>
          </w:tcPr>
          <w:p w:rsidR="00671D84" w:rsidRPr="00C105BA" w:rsidRDefault="00671D84" w:rsidP="007E2FDC">
            <w:pPr>
              <w:pStyle w:val="TableContent"/>
              <w:rPr>
                <w:rFonts w:ascii="Consolas" w:hAnsi="Consolas"/>
                <w:i/>
              </w:rPr>
            </w:pPr>
            <w:r w:rsidRPr="00C105BA">
              <w:rPr>
                <w:rFonts w:ascii="Consolas" w:hAnsi="Consolas"/>
              </w:rPr>
              <w:t>:name=</w:t>
            </w:r>
            <w:r w:rsidRPr="00C105BA">
              <w:rPr>
                <w:rFonts w:ascii="Consolas" w:hAnsi="Consolas"/>
                <w:i/>
              </w:rPr>
              <w:t>name</w:t>
            </w:r>
          </w:p>
        </w:tc>
        <w:tc>
          <w:tcPr>
            <w:tcW w:w="6609" w:type="dxa"/>
          </w:tcPr>
          <w:p w:rsidR="00671D84" w:rsidRDefault="00AF62B3" w:rsidP="007E2FDC">
            <w:pPr>
              <w:pStyle w:val="TableContent"/>
            </w:pPr>
            <w:r>
              <w:t xml:space="preserve">Service name. Note that this is always the last item in the line. The value is not terminated by a colon </w:t>
            </w:r>
            <w:r w:rsidR="00693062">
              <w:t>(</w:t>
            </w:r>
            <w:r>
              <w:t>‘</w:t>
            </w:r>
            <w:r w:rsidRPr="00C105BA">
              <w:rPr>
                <w:rFonts w:ascii="Consolas" w:hAnsi="Consolas"/>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t xml:space="preserve">Normalized </w:t>
      </w:r>
      <w:r w:rsidR="00F65127" w:rsidRPr="0010024C">
        <w:rPr>
          <w:lang w:val="en-US"/>
        </w:rPr>
        <w:t xml:space="preserve">PID characteristics </w:t>
      </w:r>
    </w:p>
    <w:p w:rsidR="008535A6" w:rsidRDefault="008535A6" w:rsidP="008535A6">
      <w:r>
        <w:t xml:space="preserve">The characteristics in </w:t>
      </w:r>
      <w:r>
        <w:rPr>
          <w:rFonts w:ascii="Consolas" w:hAnsi="Consolas" w:cs="Consolas"/>
        </w:rPr>
        <w:t>pid</w:t>
      </w:r>
      <w:r w:rsidR="00906B48">
        <w:rPr>
          <w:rFonts w:ascii="Consolas" w:hAnsi="Consolas" w:cs="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86250E">
        <w:tc>
          <w:tcPr>
            <w:tcW w:w="2746" w:type="dxa"/>
          </w:tcPr>
          <w:p w:rsidR="008535A6" w:rsidRPr="00C105BA" w:rsidRDefault="008F70FD"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389" w:type="dxa"/>
          </w:tcPr>
          <w:p w:rsidR="008535A6" w:rsidRDefault="008F70FD" w:rsidP="006960DE">
            <w:pPr>
              <w:pStyle w:val="TableContent"/>
            </w:pPr>
            <w:r>
              <w:t>PID number.</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:pmt:</w:t>
            </w:r>
          </w:p>
        </w:tc>
        <w:tc>
          <w:tcPr>
            <w:tcW w:w="6389" w:type="dxa"/>
          </w:tcPr>
          <w:p w:rsidR="008F70FD" w:rsidRDefault="008F70FD" w:rsidP="006960DE">
            <w:pPr>
              <w:pStyle w:val="TableContent"/>
            </w:pPr>
            <w:r>
              <w:t>Optional. Indicate that this is a PMT PID.</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:ecm:</w:t>
            </w:r>
          </w:p>
        </w:tc>
        <w:tc>
          <w:tcPr>
            <w:tcW w:w="6389" w:type="dxa"/>
          </w:tcPr>
          <w:p w:rsidR="008F70FD" w:rsidRDefault="008F70FD" w:rsidP="006960DE">
            <w:pPr>
              <w:pStyle w:val="TableContent"/>
            </w:pPr>
            <w:r>
              <w:t>Optional. Indicate that this is an ECM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:emm:</w:t>
            </w:r>
          </w:p>
        </w:tc>
        <w:tc>
          <w:tcPr>
            <w:tcW w:w="6389" w:type="dxa"/>
          </w:tcPr>
          <w:p w:rsidR="008F70FD" w:rsidRDefault="008F70FD" w:rsidP="006960DE">
            <w:pPr>
              <w:pStyle w:val="TableContent"/>
            </w:pPr>
            <w:r>
              <w:t>Optional. Indicate that this is an EMM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:cas=</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86250E">
        <w:tc>
          <w:tcPr>
            <w:tcW w:w="2746" w:type="dxa"/>
          </w:tcPr>
          <w:p w:rsidR="008F70FD" w:rsidRPr="00C105BA" w:rsidRDefault="008F70FD" w:rsidP="007E2FDC">
            <w:pPr>
              <w:pStyle w:val="TableContent"/>
              <w:rPr>
                <w:rFonts w:ascii="Consolas" w:hAnsi="Consolas"/>
                <w:lang w:val="en-US"/>
              </w:rPr>
            </w:pPr>
            <w:r w:rsidRPr="00C105BA">
              <w:rPr>
                <w:rFonts w:ascii="Consolas" w:hAnsi="Consolas"/>
                <w:lang w:val="en-US"/>
              </w:rPr>
              <w:t>:operator=</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1D161D">
            <w:pPr>
              <w:pStyle w:val="TableContent"/>
            </w:pPr>
            <w:r>
              <w:t>Optional.</w:t>
            </w:r>
            <w:r w:rsidR="00D738A3">
              <w:t xml:space="preserve"> Related CA system operator id, when applicable,</w:t>
            </w:r>
            <w:r>
              <w:t xml:space="preserve"> for ECM or </w:t>
            </w:r>
            <w:r>
              <w:lastRenderedPageBreak/>
              <w:t>EMM PID’s.</w:t>
            </w:r>
          </w:p>
        </w:tc>
      </w:tr>
      <w:tr w:rsidR="008F70FD" w:rsidTr="0086250E">
        <w:tc>
          <w:tcPr>
            <w:tcW w:w="2746" w:type="dxa"/>
          </w:tcPr>
          <w:p w:rsidR="008F70FD" w:rsidRPr="00C105BA" w:rsidRDefault="001430A3" w:rsidP="006960DE">
            <w:pPr>
              <w:pStyle w:val="TableContent"/>
              <w:rPr>
                <w:rFonts w:ascii="Consolas" w:hAnsi="Consolas"/>
                <w:lang w:val="en-US"/>
              </w:rPr>
            </w:pPr>
            <w:r w:rsidRPr="00C105BA">
              <w:rPr>
                <w:rFonts w:ascii="Consolas" w:hAnsi="Consolas"/>
              </w:rPr>
              <w:lastRenderedPageBreak/>
              <w:t>:access=</w:t>
            </w:r>
            <w:r w:rsidRPr="00C105BA">
              <w:rPr>
                <w:rFonts w:ascii="Consolas" w:hAnsi="Consolas"/>
                <w:i/>
              </w:rPr>
              <w:t>type</w:t>
            </w:r>
            <w:r w:rsidRPr="00C105BA">
              <w:rPr>
                <w:rFonts w:ascii="Consolas" w:hAnsi="Consolas"/>
              </w:rPr>
              <w:t>:</w:t>
            </w:r>
          </w:p>
        </w:tc>
        <w:tc>
          <w:tcPr>
            <w:tcW w:w="6389" w:type="dxa"/>
          </w:tcPr>
          <w:p w:rsidR="008F70FD" w:rsidRPr="00C105BA" w:rsidRDefault="001430A3" w:rsidP="006960DE">
            <w:pPr>
              <w:pStyle w:val="TableContent"/>
              <w:rPr>
                <w:lang w:val="en-US"/>
              </w:rPr>
            </w:pPr>
            <w:r>
              <w:t xml:space="preserve">Value is </w:t>
            </w:r>
            <w:r w:rsidRPr="00C105BA">
              <w:rPr>
                <w:rFonts w:ascii="Consolas" w:hAnsi="Consolas"/>
              </w:rPr>
              <w:t>scrambled</w:t>
            </w:r>
            <w:r>
              <w:t xml:space="preserve"> if there is at least one scrambled packet in the PID and </w:t>
            </w:r>
            <w:r w:rsidRPr="00C105BA">
              <w:rPr>
                <w:rFonts w:ascii="Consolas" w:hAnsi="Consolas"/>
              </w:rPr>
              <w:t>clear</w:t>
            </w:r>
            <w:r>
              <w:t xml:space="preserve"> otherwise.</w:t>
            </w:r>
          </w:p>
        </w:tc>
      </w:tr>
      <w:tr w:rsidR="001430A3" w:rsidTr="0086250E">
        <w:tc>
          <w:tcPr>
            <w:tcW w:w="2746" w:type="dxa"/>
          </w:tcPr>
          <w:p w:rsidR="001430A3" w:rsidRPr="00C105BA" w:rsidRDefault="001430A3" w:rsidP="006960DE">
            <w:pPr>
              <w:pStyle w:val="TableContent"/>
              <w:rPr>
                <w:rFonts w:ascii="Consolas" w:hAnsi="Consolas"/>
                <w:lang w:val="en-US"/>
              </w:rPr>
            </w:pPr>
            <w:r w:rsidRPr="00C105BA">
              <w:rPr>
                <w:rFonts w:ascii="Consolas" w:hAnsi="Consolas"/>
                <w:lang w:val="en-US"/>
              </w:rPr>
              <w:t>:cryptoperiod=</w:t>
            </w:r>
            <w:r w:rsidRPr="00C105BA">
              <w:rPr>
                <w:rFonts w:ascii="Consolas" w:hAnsi="Consolas"/>
                <w:i/>
                <w:lang w:val="en-US"/>
              </w:rPr>
              <w:t>int</w:t>
            </w:r>
            <w:r w:rsidRPr="00C105BA">
              <w:rPr>
                <w:rFonts w:ascii="Consolas" w:hAnsi="Consolas"/>
                <w:lang w:val="en-US"/>
              </w:rPr>
              <w:t>:</w:t>
            </w:r>
          </w:p>
        </w:tc>
        <w:tc>
          <w:tcPr>
            <w:tcW w:w="6389" w:type="dxa"/>
          </w:tcPr>
          <w:p w:rsidR="001430A3" w:rsidRDefault="001430A3" w:rsidP="006960DE">
            <w:pPr>
              <w:pStyle w:val="TableContent"/>
            </w:pPr>
            <w:r>
              <w:t>Optional. Average crypto-period d</w:t>
            </w:r>
            <w:r w:rsidR="003C7D98">
              <w:t>uration in seconds</w:t>
            </w:r>
            <w:r>
              <w:t xml:space="preserve"> for scrambled PID’s, when it can be evaluated.</w:t>
            </w:r>
          </w:p>
        </w:tc>
      </w:tr>
      <w:tr w:rsidR="003C7D98" w:rsidTr="0086250E">
        <w:tc>
          <w:tcPr>
            <w:tcW w:w="2746" w:type="dxa"/>
          </w:tcPr>
          <w:p w:rsidR="003C7D98" w:rsidRPr="00C105BA" w:rsidRDefault="003C7D98" w:rsidP="006960DE">
            <w:pPr>
              <w:pStyle w:val="TableContent"/>
              <w:rPr>
                <w:rFonts w:ascii="Consolas" w:hAnsi="Consolas"/>
                <w:lang w:val="en-US"/>
              </w:rPr>
            </w:pPr>
            <w:r w:rsidRPr="00C105BA">
              <w:rPr>
                <w:rFonts w:ascii="Consolas" w:hAnsi="Consolas"/>
                <w:lang w:val="en-US"/>
              </w:rPr>
              <w:t>:streamid=</w:t>
            </w:r>
            <w:r w:rsidRPr="00C105BA">
              <w:rPr>
                <w:rFonts w:ascii="Consolas" w:hAnsi="Consolas"/>
                <w:i/>
                <w:lang w:val="en-US"/>
              </w:rPr>
              <w:t>int</w:t>
            </w:r>
            <w:r w:rsidRPr="00C105BA">
              <w:rPr>
                <w:rFonts w:ascii="Consolas" w:hAnsi="Consolas"/>
                <w:lang w:val="en-US"/>
              </w:rPr>
              <w:t>:</w:t>
            </w:r>
          </w:p>
        </w:tc>
        <w:tc>
          <w:tcPr>
            <w:tcW w:w="6389"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86250E">
        <w:tc>
          <w:tcPr>
            <w:tcW w:w="2746" w:type="dxa"/>
          </w:tcPr>
          <w:p w:rsidR="006F1379" w:rsidRPr="00C105BA" w:rsidRDefault="006F1379" w:rsidP="006960DE">
            <w:pPr>
              <w:pStyle w:val="TableContent"/>
              <w:rPr>
                <w:rFonts w:ascii="Consolas" w:hAnsi="Consolas"/>
                <w:lang w:val="en-US"/>
              </w:rPr>
            </w:pPr>
            <w:r w:rsidRPr="00C105BA">
              <w:rPr>
                <w:rFonts w:ascii="Consolas" w:hAnsi="Consolas"/>
                <w:lang w:val="en-US"/>
              </w:rPr>
              <w:t>:audio:</w:t>
            </w:r>
          </w:p>
        </w:tc>
        <w:tc>
          <w:tcPr>
            <w:tcW w:w="6389" w:type="dxa"/>
          </w:tcPr>
          <w:p w:rsidR="006F1379" w:rsidRDefault="006F1379" w:rsidP="006960DE">
            <w:pPr>
              <w:pStyle w:val="TableContent"/>
            </w:pPr>
            <w:r>
              <w:t>Optional. Indicate that this is an audio PID.</w:t>
            </w:r>
          </w:p>
        </w:tc>
      </w:tr>
      <w:tr w:rsidR="006F1379" w:rsidTr="0086250E">
        <w:tc>
          <w:tcPr>
            <w:tcW w:w="2746" w:type="dxa"/>
          </w:tcPr>
          <w:p w:rsidR="006F1379" w:rsidRPr="00C105BA" w:rsidRDefault="006F1379" w:rsidP="007E2FDC">
            <w:pPr>
              <w:pStyle w:val="TableContent"/>
              <w:rPr>
                <w:rFonts w:ascii="Consolas" w:hAnsi="Consolas"/>
                <w:lang w:val="en-US"/>
              </w:rPr>
            </w:pPr>
            <w:r w:rsidRPr="00C105BA">
              <w:rPr>
                <w:rFonts w:ascii="Consolas" w:hAnsi="Consolas"/>
                <w:lang w:val="en-US"/>
              </w:rPr>
              <w:t>:video:</w:t>
            </w:r>
          </w:p>
        </w:tc>
        <w:tc>
          <w:tcPr>
            <w:tcW w:w="6389" w:type="dxa"/>
          </w:tcPr>
          <w:p w:rsidR="006F1379" w:rsidRDefault="006F1379" w:rsidP="007E2FDC">
            <w:pPr>
              <w:pStyle w:val="TableContent"/>
            </w:pPr>
            <w:r>
              <w:t>Optional. Indicate that this is a video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:language=</w:t>
            </w:r>
            <w:r w:rsidRPr="00C105BA">
              <w:rPr>
                <w:rFonts w:ascii="Consolas" w:hAnsi="Consolas"/>
                <w:i/>
                <w:lang w:val="en-US"/>
              </w:rPr>
              <w:t>name</w:t>
            </w:r>
            <w:r w:rsidRPr="00C105BA">
              <w:rPr>
                <w:rFonts w:ascii="Consolas" w:hAnsi="Consolas"/>
                <w:lang w:val="en-US"/>
              </w:rPr>
              <w:t>:</w:t>
            </w:r>
          </w:p>
        </w:tc>
        <w:tc>
          <w:tcPr>
            <w:tcW w:w="6389"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:servcount=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Number of services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:unreferenced:</w:t>
            </w:r>
          </w:p>
        </w:tc>
        <w:tc>
          <w:tcPr>
            <w:tcW w:w="6389" w:type="dxa"/>
          </w:tcPr>
          <w:p w:rsidR="00C333CC" w:rsidRDefault="00C333CC" w:rsidP="007E2FDC">
            <w:pPr>
              <w:pStyle w:val="TableContent"/>
            </w:pPr>
            <w:r>
              <w:t>Optional. Indicate that this is an unreferenced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:global:</w:t>
            </w:r>
          </w:p>
        </w:tc>
        <w:tc>
          <w:tcPr>
            <w:tcW w:w="6389" w:type="dxa"/>
          </w:tcPr>
          <w:p w:rsidR="00C333CC" w:rsidRDefault="00C333CC" w:rsidP="007E2FDC">
            <w:pPr>
              <w:pStyle w:val="TableContent"/>
            </w:pPr>
            <w:r>
              <w:t>Optional. Indicate that this is a global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:ssuoui=</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Optional. List of manufacturers OUI for System Software Update data PID’s.</w:t>
            </w:r>
          </w:p>
        </w:tc>
      </w:tr>
      <w:tr w:rsidR="0086250E" w:rsidTr="0086250E">
        <w:tc>
          <w:tcPr>
            <w:tcW w:w="2746" w:type="dxa"/>
          </w:tcPr>
          <w:p w:rsidR="0086250E" w:rsidRPr="00C105BA" w:rsidRDefault="0086250E" w:rsidP="007E2FDC">
            <w:pPr>
              <w:pStyle w:val="TableContent"/>
              <w:rPr>
                <w:rFonts w:ascii="Consolas" w:hAnsi="Consolas"/>
                <w:lang w:val="en-US"/>
              </w:rPr>
            </w:pPr>
            <w:r w:rsidRPr="00C105BA">
              <w:rPr>
                <w:rFonts w:ascii="Consolas" w:hAnsi="Consolas"/>
              </w:rPr>
              <w:t>:</w:t>
            </w:r>
            <w:r>
              <w:rPr>
                <w:rFonts w:ascii="Consolas" w:hAnsi="Consolas"/>
              </w:rPr>
              <w:t>t2mi</w:t>
            </w:r>
            <w:r w:rsidRPr="00C105BA">
              <w:rPr>
                <w:rFonts w:ascii="Consolas" w:hAnsi="Consolas"/>
              </w:rPr>
              <w:t>:</w:t>
            </w:r>
          </w:p>
        </w:tc>
        <w:tc>
          <w:tcPr>
            <w:tcW w:w="6389" w:type="dxa"/>
          </w:tcPr>
          <w:p w:rsidR="0086250E" w:rsidRDefault="0086250E" w:rsidP="0086250E">
            <w:pPr>
              <w:pStyle w:val="TableContent"/>
            </w:pPr>
            <w:r>
              <w:t>Optional. Indicate that the PID carries a T2-MI stream.</w:t>
            </w:r>
          </w:p>
        </w:tc>
      </w:tr>
      <w:tr w:rsidR="0086250E" w:rsidTr="0086250E">
        <w:tc>
          <w:tcPr>
            <w:tcW w:w="2746" w:type="dxa"/>
          </w:tcPr>
          <w:p w:rsidR="0086250E" w:rsidRPr="00C105BA" w:rsidRDefault="0086250E" w:rsidP="0086250E">
            <w:pPr>
              <w:pStyle w:val="TableContent"/>
              <w:rPr>
                <w:rFonts w:ascii="Consolas" w:hAnsi="Consolas"/>
                <w:lang w:val="en-US"/>
              </w:rPr>
            </w:pPr>
            <w:r w:rsidRPr="00C105BA">
              <w:rPr>
                <w:rFonts w:ascii="Consolas" w:hAnsi="Consolas"/>
                <w:lang w:val="en-US"/>
              </w:rPr>
              <w:t>:</w:t>
            </w:r>
            <w:r>
              <w:rPr>
                <w:rFonts w:ascii="Consolas" w:hAnsi="Consolas"/>
                <w:lang w:val="en-US"/>
              </w:rPr>
              <w:t>plp</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86250E" w:rsidRDefault="0086250E" w:rsidP="0086250E">
            <w:pPr>
              <w:pStyle w:val="TableContent"/>
            </w:pPr>
            <w:r>
              <w:t>Optional. List of T2-MI PLP (Physical Layer Pipe) 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w:t>
            </w:r>
            <w:r w:rsidR="007E2FDC" w:rsidRPr="00C105BA">
              <w:rPr>
                <w:rFonts w:ascii="Consolas" w:hAnsi="Consolas"/>
                <w:lang w:val="en-US"/>
              </w:rPr>
              <w:t>bitrate</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7E2FDC" w:rsidP="007E2FDC">
            <w:pPr>
              <w:pStyle w:val="TableContent"/>
            </w:pPr>
            <w:r>
              <w:t>Bitrate for this PID</w:t>
            </w:r>
            <w:r w:rsidR="007F6E40">
              <w:t xml:space="preserve"> in b/s</w:t>
            </w:r>
            <w:r>
              <w:t>.</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:bitrate204=</w:t>
            </w:r>
            <w:r w:rsidRPr="00C105BA">
              <w:rPr>
                <w:rFonts w:ascii="Consolas" w:hAnsi="Consolas"/>
                <w:i/>
                <w:lang w:val="en-US"/>
              </w:rPr>
              <w:t>int</w:t>
            </w:r>
            <w:r w:rsidRPr="00C105BA">
              <w:rPr>
                <w:rFonts w:ascii="Consolas" w:hAnsi="Consolas"/>
                <w:lang w:val="en-US"/>
              </w:rPr>
              <w:t>:</w:t>
            </w:r>
          </w:p>
        </w:tc>
        <w:tc>
          <w:tcPr>
            <w:tcW w:w="6389" w:type="dxa"/>
          </w:tcPr>
          <w:p w:rsidR="007E2FDC" w:rsidRDefault="007E2FDC" w:rsidP="007E2FDC">
            <w:pPr>
              <w:pStyle w:val="TableContent"/>
            </w:pPr>
            <w:r>
              <w:t>Same as previous, based on 204-byte packets.</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packets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Total number of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clear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clear (not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scrambled</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af</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adaptation field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pcr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PCR in this PID.</w:t>
            </w:r>
          </w:p>
        </w:tc>
      </w:tr>
      <w:tr w:rsidR="007E2FDC" w:rsidRPr="00C105BA"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CE614D" w:rsidRPr="00C105BA">
              <w:rPr>
                <w:rFonts w:ascii="Consolas" w:hAnsi="Consolas"/>
                <w:lang w:val="en-US"/>
              </w:rPr>
              <w:t>discontinuities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:duplicated=</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duplicated TS packets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:invalidscrambling=</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TS packets in this PID with invalid scrambling control value.</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:pes=</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PES packets,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:invalidpesprefix=</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invalid PES prefix,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:unitstart=</w:t>
            </w:r>
            <w:r w:rsidRPr="00C105BA">
              <w:rPr>
                <w:rFonts w:ascii="Consolas" w:hAnsi="Consolas"/>
                <w:i/>
                <w:lang w:val="en-US"/>
              </w:rPr>
              <w:t>int</w:t>
            </w:r>
            <w:r w:rsidRPr="00C105BA">
              <w:rPr>
                <w:rFonts w:ascii="Consolas" w:hAnsi="Consolas"/>
                <w:lang w:val="en-US"/>
              </w:rPr>
              <w:t>:</w:t>
            </w:r>
          </w:p>
        </w:tc>
        <w:tc>
          <w:tcPr>
            <w:tcW w:w="6389"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86250E">
        <w:tc>
          <w:tcPr>
            <w:tcW w:w="2746" w:type="dxa"/>
          </w:tcPr>
          <w:p w:rsidR="00CE614D" w:rsidRPr="00C105BA" w:rsidRDefault="00CE614D" w:rsidP="007E2FDC">
            <w:pPr>
              <w:pStyle w:val="TableContent"/>
              <w:rPr>
                <w:rFonts w:ascii="Consolas" w:hAnsi="Consolas"/>
                <w:i/>
                <w:lang w:val="en-US"/>
              </w:rPr>
            </w:pPr>
            <w:r w:rsidRPr="00C105BA">
              <w:rPr>
                <w:rFonts w:ascii="Consolas" w:hAnsi="Consolas"/>
                <w:lang w:val="en-US"/>
              </w:rPr>
              <w:t>:description=</w:t>
            </w:r>
            <w:r w:rsidRPr="00C105BA">
              <w:rPr>
                <w:rFonts w:ascii="Consolas" w:hAnsi="Consolas"/>
                <w:i/>
                <w:lang w:val="en-US"/>
              </w:rPr>
              <w:t>string</w:t>
            </w:r>
          </w:p>
        </w:tc>
        <w:tc>
          <w:tcPr>
            <w:tcW w:w="6389"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nsolas" w:hAnsi="Consolas"/>
              </w:rPr>
              <w:t>:</w:t>
            </w:r>
            <w:r>
              <w:t>’</w:t>
            </w:r>
            <w:r w:rsidR="007F6E40">
              <w:t>)</w:t>
            </w:r>
            <w:r>
              <w:t>. So, if a colon is present, it is part of the description.</w:t>
            </w:r>
          </w:p>
        </w:tc>
      </w:tr>
    </w:tbl>
    <w:p w:rsidR="00344AA6" w:rsidRPr="0010024C" w:rsidRDefault="00906B48" w:rsidP="00E233F7">
      <w:pPr>
        <w:pStyle w:val="UsageTitle"/>
        <w:rPr>
          <w:lang w:val="en-US"/>
        </w:rPr>
      </w:pPr>
      <w:r w:rsidRPr="0010024C">
        <w:rPr>
          <w:lang w:val="en-US"/>
        </w:rPr>
        <w:t>Normalized t</w:t>
      </w:r>
      <w:r w:rsidR="00F65127" w:rsidRPr="0010024C">
        <w:rPr>
          <w:lang w:val="en-US"/>
        </w:rPr>
        <w:t xml:space="preserve">able and sections characteristics </w:t>
      </w:r>
    </w:p>
    <w:p w:rsidR="008535A6" w:rsidRDefault="008535A6" w:rsidP="008535A6">
      <w:r>
        <w:t xml:space="preserve">The characteristics in </w:t>
      </w:r>
      <w:r w:rsidRPr="008535A6">
        <w:rPr>
          <w:rFonts w:ascii="Consolas" w:hAnsi="Consolas" w:cs="Consolas"/>
        </w:rPr>
        <w:t>t</w:t>
      </w:r>
      <w:r>
        <w:rPr>
          <w:rFonts w:ascii="Consolas" w:hAnsi="Consolas" w:cs="Consolas"/>
        </w:rPr>
        <w:t>able</w:t>
      </w:r>
      <w:r w:rsidR="00906B48">
        <w:rPr>
          <w:rFonts w:ascii="Consolas" w:hAnsi="Consolas" w:cs="Consolas"/>
        </w:rPr>
        <w:t>:</w:t>
      </w:r>
      <w:r>
        <w:t xml:space="preserve"> lines are</w:t>
      </w:r>
      <w:r w:rsidR="00293E1A">
        <w:t>:</w:t>
      </w:r>
    </w:p>
    <w:tbl>
      <w:tblPr>
        <w:tblW w:w="0" w:type="auto"/>
        <w:tblInd w:w="108" w:type="dxa"/>
        <w:tblLook w:val="01E0" w:firstRow="1" w:lastRow="1" w:firstColumn="1" w:lastColumn="1" w:noHBand="0" w:noVBand="0"/>
      </w:tblPr>
      <w:tblGrid>
        <w:gridCol w:w="2636"/>
        <w:gridCol w:w="6499"/>
      </w:tblGrid>
      <w:tr w:rsidR="008535A6" w:rsidTr="00C105BA">
        <w:tc>
          <w:tcPr>
            <w:tcW w:w="2329" w:type="dxa"/>
          </w:tcPr>
          <w:p w:rsidR="008535A6" w:rsidRPr="00C105BA" w:rsidRDefault="008A4FDF"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:tidext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tables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sections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minrepetitionms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 xml:space="preserve">Optional. Minimum repetition rate in milliseconds (can be computed only </w:t>
            </w:r>
            <w:r>
              <w:lastRenderedPageBreak/>
              <w:t>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lastRenderedPageBreak/>
              <w:t>:maxrepetitionms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Maximum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minrepetitionpkt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maxrepetitionpkt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firstversion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lastversion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versions</w:t>
            </w:r>
            <w:r w:rsidRPr="00C105BA">
              <w:rPr>
                <w:rFonts w:ascii="Consolas" w:hAnsi="Consolas"/>
              </w:rPr>
              <w:t>=</w:t>
            </w:r>
            <w:r w:rsidRPr="00C105BA">
              <w:rPr>
                <w:rFonts w:ascii="Consolas" w:hAnsi="Consolas"/>
                <w:i/>
              </w:rPr>
              <w:t>int</w:t>
            </w:r>
            <w:r w:rsidR="0005678A"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59" w:name="_Ref127164437"/>
      <w:bookmarkStart w:id="60" w:name="_Toc157506343"/>
      <w:r>
        <w:t>Normalized t</w:t>
      </w:r>
      <w:r w:rsidR="00646C9D">
        <w:t xml:space="preserve">ime characteristics </w:t>
      </w:r>
    </w:p>
    <w:p w:rsidR="00646C9D" w:rsidRDefault="00646C9D" w:rsidP="00646C9D">
      <w:r>
        <w:t xml:space="preserve">The characteristics in </w:t>
      </w:r>
      <w:r w:rsidRPr="008535A6">
        <w:rPr>
          <w:rFonts w:ascii="Consolas" w:hAnsi="Consolas" w:cs="Consolas"/>
        </w:rPr>
        <w:t>t</w:t>
      </w:r>
      <w:r>
        <w:rPr>
          <w:rFonts w:ascii="Consolas" w:hAnsi="Consolas" w:cs="Consolas"/>
        </w:rPr>
        <w:t>ime</w:t>
      </w:r>
      <w:r w:rsidR="00906B48">
        <w:rPr>
          <w:rFonts w:ascii="Consolas" w:hAnsi="Consolas" w:cs="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646C9D" w:rsidTr="00C105BA">
        <w:tc>
          <w:tcPr>
            <w:tcW w:w="1369" w:type="dxa"/>
          </w:tcPr>
          <w:p w:rsidR="00646C9D" w:rsidRPr="00C105BA" w:rsidRDefault="00646C9D" w:rsidP="00AE12DA">
            <w:pPr>
              <w:pStyle w:val="TableContent"/>
              <w:rPr>
                <w:rFonts w:ascii="Consolas" w:hAnsi="Consolas"/>
              </w:rPr>
            </w:pPr>
            <w:r w:rsidRPr="00C105BA">
              <w:rPr>
                <w:rFonts w:ascii="Consolas" w:hAnsi="Consolas"/>
              </w:rPr>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:date=</w:t>
            </w:r>
            <w:r w:rsidRPr="00C105BA">
              <w:rPr>
                <w:rFonts w:ascii="Consolas" w:hAnsi="Consolas"/>
                <w:i/>
                <w:u w:val="single"/>
                <w:lang w:val="en-US"/>
              </w:rPr>
              <w:t>dd</w:t>
            </w:r>
            <w:r w:rsidRPr="00C105BA">
              <w:rPr>
                <w:rFonts w:ascii="Consolas" w:hAnsi="Consolas"/>
                <w:lang w:val="en-US"/>
              </w:rPr>
              <w:t>/</w:t>
            </w:r>
            <w:r w:rsidRPr="00C105BA">
              <w:rPr>
                <w:rFonts w:ascii="Consolas" w:hAnsi="Consolas"/>
                <w:i/>
                <w:u w:val="single"/>
                <w:lang w:val="en-US"/>
              </w:rPr>
              <w:t>mm</w:t>
            </w:r>
            <w:r w:rsidRPr="00C105BA">
              <w:rPr>
                <w:rFonts w:ascii="Consolas" w:hAnsi="Consolas"/>
                <w:lang w:val="en-US"/>
              </w:rPr>
              <w:t>/</w:t>
            </w:r>
            <w:r w:rsidRPr="00C105BA">
              <w:rPr>
                <w:rFonts w:ascii="Consolas" w:hAnsi="Consolas"/>
                <w:i/>
                <w:u w:val="single"/>
                <w:lang w:val="en-US"/>
              </w:rPr>
              <w:t>yyyy</w:t>
            </w:r>
            <w:r w:rsidRPr="00C105BA">
              <w:rPr>
                <w:rFonts w:ascii="Consolas" w:hAnsi="Consolas"/>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nsolas" w:hAnsi="Consolas"/>
              </w:rPr>
              <w:t>24/11/2008</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:time=</w:t>
            </w:r>
            <w:r w:rsidRPr="00C105BA">
              <w:rPr>
                <w:rFonts w:ascii="Consolas" w:hAnsi="Consolas"/>
                <w:i/>
                <w:u w:val="single"/>
                <w:lang w:val="en-US"/>
              </w:rPr>
              <w:t>hh</w:t>
            </w:r>
            <w:r w:rsidRPr="00C105BA">
              <w:rPr>
                <w:rFonts w:ascii="Consolas" w:hAnsi="Consolas"/>
                <w:lang w:val="en-US"/>
              </w:rPr>
              <w:t>h</w:t>
            </w:r>
            <w:r w:rsidRPr="00C105BA">
              <w:rPr>
                <w:rFonts w:ascii="Consolas" w:hAnsi="Consolas"/>
                <w:i/>
                <w:u w:val="single"/>
                <w:lang w:val="en-US"/>
              </w:rPr>
              <w:t>mm</w:t>
            </w:r>
            <w:r w:rsidRPr="00C105BA">
              <w:rPr>
                <w:rFonts w:ascii="Consolas" w:hAnsi="Consolas"/>
                <w:lang w:val="en-US"/>
              </w:rPr>
              <w:t>m</w:t>
            </w:r>
            <w:r w:rsidRPr="00C105BA">
              <w:rPr>
                <w:rFonts w:ascii="Consolas" w:hAnsi="Consolas"/>
                <w:i/>
                <w:u w:val="single"/>
                <w:lang w:val="en-US"/>
              </w:rPr>
              <w:t>ss</w:t>
            </w:r>
            <w:r w:rsidRPr="00C105BA">
              <w:rPr>
                <w:rFonts w:ascii="Consolas" w:hAnsi="Consolas"/>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nsolas" w:hAnsi="Consolas"/>
              </w:rPr>
              <w:t>14h12m45s</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:secondsince2000=</w:t>
            </w:r>
            <w:r w:rsidRPr="00C105BA">
              <w:rPr>
                <w:rFonts w:ascii="Consolas" w:hAnsi="Consolas"/>
                <w:i/>
                <w:lang w:val="en-US"/>
              </w:rPr>
              <w:t>int</w:t>
            </w:r>
            <w:r w:rsidRPr="00C105BA">
              <w:rPr>
                <w:rFonts w:ascii="Consolas" w:hAnsi="Consolas"/>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:country=</w:t>
            </w:r>
            <w:r w:rsidRPr="00C105BA">
              <w:rPr>
                <w:rFonts w:ascii="Consolas" w:hAnsi="Consolas"/>
                <w:i/>
                <w:lang w:val="en-US"/>
              </w:rPr>
              <w:t>name</w:t>
            </w:r>
            <w:r w:rsidRPr="00C105BA">
              <w:rPr>
                <w:rFonts w:ascii="Consolas" w:hAnsi="Consolas"/>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61" w:name="_Toc500763590"/>
      <w:r>
        <w:lastRenderedPageBreak/>
        <w:t>tsbitrate</w:t>
      </w:r>
      <w:bookmarkEnd w:id="59"/>
      <w:bookmarkEnd w:id="60"/>
      <w:bookmarkEnd w:id="61"/>
    </w:p>
    <w:p w:rsidR="00985575" w:rsidRPr="00985575" w:rsidRDefault="00985575" w:rsidP="00E233F7">
      <w:pPr>
        <w:pStyle w:val="UsageTitle"/>
      </w:pPr>
      <w:r w:rsidRPr="00985575">
        <w:t xml:space="preserve">Bitrate 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MPEG transport stream, either a capture file or a pipe from a live stream. Must be a binary stream of 188-byte packets. If omi</w:t>
      </w:r>
      <w:r w:rsidR="00B243B1">
        <w:t>t</w:t>
      </w:r>
      <w:r>
        <w:t>ted, standard input is used.</w:t>
      </w:r>
    </w:p>
    <w:p w:rsidR="00A771C4" w:rsidRPr="0010024C" w:rsidRDefault="00A771C4" w:rsidP="00E233F7">
      <w:pPr>
        <w:pStyle w:val="UsageTitle"/>
        <w:rPr>
          <w:lang w:val="en-US"/>
        </w:rPr>
      </w:pPr>
      <w:r w:rsidRPr="0010024C">
        <w:rPr>
          <w:lang w:val="en-US"/>
        </w:rPr>
        <w:t>Options</w:t>
      </w:r>
      <w:r w:rsidR="00293E1A">
        <w:rPr>
          <w:lang w:val="en-US"/>
        </w:rPr>
        <w:t>:</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A771C4" w:rsidRDefault="00A771C4">
      <w:pPr>
        <w:pStyle w:val="OptionName"/>
      </w:pPr>
      <w:r>
        <w:t>-f</w:t>
      </w:r>
      <w:r w:rsidR="008D7673">
        <w:br/>
      </w:r>
      <w:r>
        <w:t>--full</w:t>
      </w:r>
    </w:p>
    <w:p w:rsidR="00A771C4" w:rsidRDefault="00284B59" w:rsidP="00284B59">
      <w:pPr>
        <w:pStyle w:val="OptionDescription"/>
      </w:pPr>
      <w:r>
        <w:t xml:space="preserve">Full analysis. The file is entirely analyzed (as with </w:t>
      </w:r>
      <w:r w:rsidRPr="00284B59">
        <w:rPr>
          <w:rFonts w:ascii="Consolas" w:hAnsi="Consolas" w:cs="Consolas"/>
        </w:rPr>
        <w:t>--all</w:t>
      </w:r>
      <w:r>
        <w:t>) and the final report includes a complete per PID bitrate analysis.</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Stop analysis when that number of PCR’s are read from the required minimum number of PID’s (default</w:t>
      </w:r>
      <w:r w:rsidR="00293E1A">
        <w:t>:</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293E1A">
        <w:t>:</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Display only the bitrate value, in bits/seconds, based on 188-byte packets. Useful to reuse the value in command lines.</w:t>
      </w:r>
    </w:p>
    <w:p w:rsidR="00A771C4" w:rsidRDefault="00A771C4">
      <w:pPr>
        <w:pStyle w:val="OptionName"/>
      </w:pPr>
      <w:r>
        <w:t>--version</w:t>
      </w:r>
    </w:p>
    <w:p w:rsidR="00A771C4" w:rsidRDefault="00A771C4">
      <w:pPr>
        <w:pStyle w:val="OptionDescription"/>
      </w:pPr>
      <w:r>
        <w:t>Display the version number.</w:t>
      </w:r>
    </w:p>
    <w:p w:rsidR="00A771C4" w:rsidRDefault="00A771C4" w:rsidP="006E449E">
      <w:pPr>
        <w:pStyle w:val="ReferenceSectionTitle"/>
        <w:tabs>
          <w:tab w:val="clear" w:pos="284"/>
          <w:tab w:val="left" w:pos="142"/>
        </w:tabs>
      </w:pPr>
      <w:bookmarkStart w:id="62" w:name="_Ref127164458"/>
      <w:bookmarkStart w:id="63" w:name="_Toc157506344"/>
      <w:bookmarkStart w:id="64" w:name="_Toc500763591"/>
      <w:r>
        <w:lastRenderedPageBreak/>
        <w:t>ts</w:t>
      </w:r>
      <w:bookmarkEnd w:id="62"/>
      <w:bookmarkEnd w:id="63"/>
      <w:r w:rsidR="003066BF">
        <w:t>cmp</w:t>
      </w:r>
      <w:bookmarkEnd w:id="64"/>
    </w:p>
    <w:p w:rsidR="00985575" w:rsidRPr="00985575" w:rsidRDefault="003066BF" w:rsidP="00E233F7">
      <w:pPr>
        <w:pStyle w:val="UsageTitle"/>
      </w:pPr>
      <w:r>
        <w:t>Transport Stream Files Comparison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r w:rsidR="00293E1A">
        <w:rPr>
          <w:lang w:val="en-US"/>
        </w:rPr>
        <w:t>:</w:t>
      </w:r>
    </w:p>
    <w:p w:rsidR="00A771C4" w:rsidRDefault="00A771C4">
      <w:pPr>
        <w:pStyle w:val="NormalShifted"/>
      </w:pPr>
      <w:r>
        <w:t>MPEG transport stream</w:t>
      </w:r>
      <w:r w:rsidR="003066BF">
        <w:t xml:space="preserve"> files to be compared</w:t>
      </w:r>
      <w:r>
        <w:t>.</w:t>
      </w:r>
    </w:p>
    <w:p w:rsidR="00A771C4" w:rsidRPr="0010024C" w:rsidRDefault="00A771C4" w:rsidP="00E233F7">
      <w:pPr>
        <w:pStyle w:val="UsageTitle"/>
        <w:rPr>
          <w:lang w:val="en-US"/>
        </w:rPr>
      </w:pPr>
      <w:r w:rsidRPr="0010024C">
        <w:rPr>
          <w:lang w:val="en-US"/>
        </w:rPr>
        <w:t>Options</w:t>
      </w:r>
      <w:r w:rsidR="00293E1A">
        <w:rPr>
          <w:lang w:val="en-US"/>
        </w:rPr>
        <w:t>:</w:t>
      </w:r>
    </w:p>
    <w:p w:rsidR="003066BF" w:rsidRDefault="003066BF" w:rsidP="003066BF">
      <w:pPr>
        <w:pStyle w:val="OptionName"/>
      </w:pPr>
      <w:r>
        <w:t xml:space="preserve">--buffered-packets </w:t>
      </w:r>
      <w:r w:rsidRPr="003066BF">
        <w:rPr>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 xml:space="preserve">-b </w:t>
      </w:r>
      <w:r w:rsidRPr="003066BF">
        <w:rPr>
          <w:i/>
        </w:rPr>
        <w:t>value</w:t>
      </w:r>
      <w:r>
        <w:br/>
        <w:t xml:space="preserve">--byte-offset </w:t>
      </w:r>
      <w:r w:rsidRPr="003066BF">
        <w:rPr>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Continue the comparison up to the end of files. By default, stop after the first differing packet.</w:t>
      </w:r>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3066BF" w:rsidRDefault="003066BF" w:rsidP="003066BF">
      <w:pPr>
        <w:pStyle w:val="OptionName"/>
      </w:pPr>
      <w:r>
        <w:t>--help</w:t>
      </w:r>
    </w:p>
    <w:p w:rsidR="003066BF" w:rsidRDefault="003066BF" w:rsidP="003066BF">
      <w:pPr>
        <w:pStyle w:val="OptionDescription"/>
      </w:pPr>
      <w:r>
        <w:t>Display this help text.</w:t>
      </w:r>
    </w:p>
    <w:p w:rsidR="004C49FE" w:rsidRDefault="004C49FE" w:rsidP="004C49FE">
      <w:pPr>
        <w:pStyle w:val="OptionName"/>
      </w:pPr>
      <w:r>
        <w:t>-n</w:t>
      </w:r>
      <w:r>
        <w:br/>
        <w:t>--normalized</w:t>
      </w:r>
    </w:p>
    <w:p w:rsidR="004C49FE" w:rsidRDefault="004C49FE" w:rsidP="004C49FE">
      <w:pPr>
        <w:pStyle w:val="OptionDescription"/>
      </w:pPr>
      <w:r>
        <w:t>Report in a normalized output format (useful for automatic analysis).</w:t>
      </w:r>
    </w:p>
    <w:p w:rsidR="003066BF" w:rsidRDefault="003066BF" w:rsidP="003066BF">
      <w:pPr>
        <w:pStyle w:val="OptionName"/>
      </w:pPr>
      <w:r>
        <w:t xml:space="preserve">-p </w:t>
      </w:r>
      <w:r w:rsidRPr="003066BF">
        <w:rPr>
          <w:i/>
        </w:rPr>
        <w:t>value</w:t>
      </w:r>
      <w:r>
        <w:br/>
        <w:t xml:space="preserve">--packet-offset </w:t>
      </w:r>
      <w:r w:rsidRPr="003066BF">
        <w:rPr>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t>--payload-only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--pcr-ignore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t>--pid-ignore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lastRenderedPageBreak/>
        <w:t>-s</w:t>
      </w:r>
      <w:r>
        <w:br/>
        <w:t>--subset</w:t>
      </w:r>
    </w:p>
    <w:p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rsidR="00DD648F" w:rsidRDefault="00DD648F" w:rsidP="00DD648F">
      <w:pPr>
        <w:pStyle w:val="OptionDescription"/>
      </w:pPr>
      <w:r>
        <w:t xml:space="preserve">See also </w:t>
      </w:r>
      <w:r w:rsidRPr="00DD648F">
        <w:rPr>
          <w:rFonts w:ascii="Consolas" w:hAnsi="Consolas" w:cs="Consolas"/>
        </w:rPr>
        <w:t>--threshold-diff</w:t>
      </w:r>
      <w:r>
        <w:t>.</w:t>
      </w:r>
    </w:p>
    <w:p w:rsidR="00DD648F" w:rsidRDefault="00DD648F" w:rsidP="00DD648F">
      <w:pPr>
        <w:pStyle w:val="OptionName"/>
      </w:pPr>
      <w:r>
        <w:t xml:space="preserve">-t </w:t>
      </w:r>
      <w:r w:rsidRPr="00DD648F">
        <w:rPr>
          <w:i/>
        </w:rPr>
        <w:t>value</w:t>
      </w:r>
      <w:r>
        <w:br/>
        <w:t xml:space="preserve">--threshold-diff </w:t>
      </w:r>
      <w:r w:rsidRPr="00DD648F">
        <w:rPr>
          <w:i/>
        </w:rPr>
        <w:t>value</w:t>
      </w:r>
    </w:p>
    <w:p w:rsidR="00DD648F" w:rsidRDefault="00DD648F" w:rsidP="00DD648F">
      <w:pPr>
        <w:pStyle w:val="OptionDescription"/>
      </w:pPr>
      <w:r>
        <w:t xml:space="preserve">When used with </w:t>
      </w:r>
      <w:r w:rsidRPr="00DD648F">
        <w:rPr>
          <w:rFonts w:ascii="Consolas" w:hAnsi="Consolas" w:cs="Consolas"/>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3066BF" w:rsidRDefault="003066BF" w:rsidP="003066BF">
      <w:pPr>
        <w:pStyle w:val="ReferenceSectionTitle"/>
        <w:tabs>
          <w:tab w:val="clear" w:pos="284"/>
          <w:tab w:val="left" w:pos="142"/>
        </w:tabs>
      </w:pPr>
      <w:bookmarkStart w:id="65" w:name="_Toc500763592"/>
      <w:r>
        <w:lastRenderedPageBreak/>
        <w:t>tsdate</w:t>
      </w:r>
      <w:bookmarkEnd w:id="65"/>
    </w:p>
    <w:p w:rsidR="003066BF" w:rsidRPr="00985575" w:rsidRDefault="003066BF" w:rsidP="00E233F7">
      <w:pPr>
        <w:pStyle w:val="UsageTitle"/>
      </w:pPr>
      <w:r w:rsidRPr="00985575">
        <w:t xml:space="preserve">Date and Time 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3066BF" w:rsidP="00E233F7">
      <w:pPr>
        <w:pStyle w:val="UsageTitle"/>
        <w:rPr>
          <w:lang w:val="en-US"/>
        </w:rPr>
      </w:pPr>
      <w:r w:rsidRPr="0010024C">
        <w:rPr>
          <w:lang w:val="en-US"/>
        </w:rPr>
        <w:t>Usage</w:t>
      </w:r>
      <w:r w:rsidR="00293E1A">
        <w:rPr>
          <w:lang w:val="en-US"/>
        </w:rPr>
        <w:t>:</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w:t>
      </w:r>
      <w:r w:rsidR="00293E1A">
        <w:rPr>
          <w:lang w:val="en-US"/>
        </w:rPr>
        <w:t>:</w:t>
      </w:r>
    </w:p>
    <w:p w:rsidR="003066BF" w:rsidRDefault="003066BF" w:rsidP="003066BF">
      <w:pPr>
        <w:pStyle w:val="NormalShifted"/>
      </w:pPr>
      <w:r>
        <w:t>MPEG transport stream, either a capture file or a pipe from a live stream. Must be a binary stream of 188-byte packets. If omited, standard input is used.</w:t>
      </w:r>
    </w:p>
    <w:p w:rsidR="003066BF" w:rsidRPr="0010024C" w:rsidRDefault="003066BF" w:rsidP="00E233F7">
      <w:pPr>
        <w:pStyle w:val="UsageTitle"/>
        <w:rPr>
          <w:lang w:val="en-US"/>
        </w:rPr>
      </w:pPr>
      <w:r w:rsidRPr="0010024C">
        <w:rPr>
          <w:lang w:val="en-US"/>
        </w:rPr>
        <w:t>Options</w:t>
      </w:r>
      <w:r w:rsidR="00293E1A">
        <w:rPr>
          <w:lang w:val="en-US"/>
        </w:rPr>
        <w:t>:</w:t>
      </w:r>
    </w:p>
    <w:p w:rsidR="003066BF" w:rsidRDefault="003066BF" w:rsidP="003066BF">
      <w:pPr>
        <w:pStyle w:val="OptionName"/>
      </w:pPr>
      <w:r>
        <w:t>-a</w:t>
      </w:r>
      <w:r>
        <w:br/>
        <w:t>--all</w:t>
      </w:r>
    </w:p>
    <w:p w:rsidR="003066BF" w:rsidRDefault="003066BF" w:rsidP="003066BF">
      <w:pPr>
        <w:pStyle w:val="OptionDescription"/>
      </w:pPr>
      <w:r>
        <w:t>Report all TDT/TOT tables (default</w:t>
      </w:r>
      <w:r w:rsidR="00293E1A">
        <w:t>:</w:t>
      </w:r>
      <w:r>
        <w:t xml:space="preserve"> report only the first table of each type).</w:t>
      </w:r>
    </w:p>
    <w:p w:rsidR="003066BF" w:rsidRDefault="003066BF" w:rsidP="003066BF">
      <w:pPr>
        <w:pStyle w:val="OptionName"/>
      </w:pPr>
      <w:r>
        <w:t>--help</w:t>
      </w:r>
    </w:p>
    <w:p w:rsidR="003066BF" w:rsidRDefault="003066BF" w:rsidP="003066BF">
      <w:pPr>
        <w:pStyle w:val="OptionDescription"/>
      </w:pPr>
      <w:r>
        <w:t>Display this help text.</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3066BF" w:rsidRPr="007B2A0D" w:rsidRDefault="003066BF" w:rsidP="003066BF">
      <w:pPr>
        <w:pStyle w:val="OptionName"/>
        <w:rPr>
          <w:lang w:val="fr-FR"/>
        </w:rPr>
      </w:pPr>
      <w:r w:rsidRPr="007B2A0D">
        <w:rPr>
          <w:lang w:val="fr-FR"/>
        </w:rPr>
        <w:t>-v</w:t>
      </w:r>
      <w:r>
        <w:rPr>
          <w:lang w:val="fr-FR"/>
        </w:rPr>
        <w:br/>
      </w:r>
      <w:r w:rsidRPr="007B2A0D">
        <w:rPr>
          <w:lang w:val="fr-FR"/>
        </w:rPr>
        <w:t>--verbose</w:t>
      </w:r>
    </w:p>
    <w:p w:rsidR="003066BF" w:rsidRPr="007B2A0D" w:rsidRDefault="003066BF" w:rsidP="003066BF">
      <w:pPr>
        <w:pStyle w:val="OptionDescription"/>
        <w:rPr>
          <w:lang w:val="fr-FR"/>
        </w:rPr>
      </w:pPr>
      <w:r w:rsidRPr="007B2A0D">
        <w:rPr>
          <w:lang w:val="fr-FR"/>
        </w:rPr>
        <w:t>Produce verbose output.</w:t>
      </w:r>
    </w:p>
    <w:p w:rsidR="003066BF" w:rsidRDefault="003066BF" w:rsidP="003066BF">
      <w:pPr>
        <w:pStyle w:val="OptionName"/>
      </w:pPr>
      <w:r>
        <w:t>--version</w:t>
      </w:r>
    </w:p>
    <w:p w:rsidR="003066BF" w:rsidRDefault="003066BF" w:rsidP="003066BF">
      <w:pPr>
        <w:pStyle w:val="OptionDescription"/>
      </w:pPr>
      <w:r>
        <w:t>Display the version number.</w:t>
      </w:r>
    </w:p>
    <w:p w:rsidR="00A771C4" w:rsidRDefault="00A771C4" w:rsidP="00985575">
      <w:pPr>
        <w:pStyle w:val="ReferenceSectionTitle"/>
      </w:pPr>
      <w:bookmarkStart w:id="66" w:name="_Ref127164475"/>
      <w:bookmarkStart w:id="67" w:name="_Toc157506345"/>
      <w:bookmarkStart w:id="68" w:name="_Toc500763593"/>
      <w:r>
        <w:lastRenderedPageBreak/>
        <w:t>tsdektec</w:t>
      </w:r>
      <w:bookmarkEnd w:id="66"/>
      <w:bookmarkEnd w:id="67"/>
      <w:bookmarkEnd w:id="68"/>
    </w:p>
    <w:p w:rsidR="00985575" w:rsidRDefault="00985575" w:rsidP="00E233F7">
      <w:pPr>
        <w:pStyle w:val="UsageTitle"/>
      </w:pPr>
      <w:r w:rsidRPr="00C73CFB">
        <w:t xml:space="preserve">Dektec Device Control </w:t>
      </w:r>
    </w:p>
    <w:p w:rsidR="00A771C4" w:rsidRDefault="00A771C4">
      <w:pPr>
        <w:rPr>
          <w:lang w:val="en-GB"/>
        </w:rPr>
      </w:pPr>
      <w:r>
        <w:rPr>
          <w:lang w:val="en-GB"/>
        </w:rPr>
        <w:t xml:space="preserve">This utility controls Dektec devices, which include input and / or output DVB-ASI devices, QPSK or QAM 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BD1C50">
        <w:rPr>
          <w:lang w:val="en-GB"/>
        </w:rPr>
        <w:t>[11]</w:t>
      </w:r>
      <w:r w:rsidR="00D57DD4">
        <w:rPr>
          <w:lang w:val="en-GB"/>
        </w:rPr>
        <w:fldChar w:fldCharType="end"/>
      </w:r>
      <w:r>
        <w:rPr>
          <w:lang w:val="en-GB"/>
        </w:rPr>
        <w:t>).</w:t>
      </w:r>
    </w:p>
    <w:p w:rsidR="00A771C4" w:rsidRDefault="00A771C4" w:rsidP="00E233F7">
      <w:pPr>
        <w:pStyle w:val="UsageTitle"/>
      </w:pPr>
      <w:r>
        <w:t>Usage</w:t>
      </w:r>
      <w:r w:rsidR="00293E1A">
        <w:t>:</w:t>
      </w:r>
    </w:p>
    <w:p w:rsidR="00A771C4" w:rsidRDefault="00A771C4">
      <w:pPr>
        <w:pStyle w:val="UsageSyntax"/>
      </w:pPr>
      <w:r>
        <w:t>tsdektec [</w:t>
      </w:r>
      <w:r>
        <w:rPr>
          <w:i/>
          <w:iCs/>
        </w:rPr>
        <w:t>options</w:t>
      </w:r>
      <w:r>
        <w:t>] [</w:t>
      </w:r>
      <w:r>
        <w:rPr>
          <w:i/>
          <w:iCs/>
        </w:rPr>
        <w:t>device</w:t>
      </w:r>
      <w:r>
        <w:t>]</w:t>
      </w:r>
    </w:p>
    <w:p w:rsidR="00A771C4" w:rsidRPr="005C0EFF" w:rsidRDefault="00A771C4" w:rsidP="00E233F7">
      <w:pPr>
        <w:pStyle w:val="UsageTitle"/>
      </w:pPr>
      <w:r w:rsidRPr="005C0EFF">
        <w:t>Device</w:t>
      </w:r>
      <w:r w:rsidR="00293E1A">
        <w:t>:</w:t>
      </w:r>
    </w:p>
    <w:p w:rsidR="00A771C4" w:rsidRDefault="00A771C4">
      <w:pPr>
        <w:pStyle w:val="NormalShifted"/>
      </w:pPr>
      <w:r>
        <w:t xml:space="preserve">Device index, from 0 to N-1 (with N being the number of Dektec devices in the system). The default is 0. Use option </w:t>
      </w:r>
      <w:r w:rsidR="00406088">
        <w:rPr>
          <w:rFonts w:ascii="Consolas" w:hAnsi="Consolas" w:cs="Consolas"/>
        </w:rPr>
        <w:noBreakHyphen/>
      </w:r>
      <w:r w:rsidR="00406088">
        <w:rPr>
          <w:rFonts w:ascii="Consolas" w:hAnsi="Consolas" w:cs="Consolas"/>
        </w:rPr>
        <w:noBreakHyphen/>
        <w:t>list</w:t>
      </w:r>
      <w:r w:rsidR="00406088">
        <w:rPr>
          <w:rFonts w:ascii="Consolas" w:hAnsi="Consolas" w:cs="Consolas"/>
        </w:rPr>
        <w:noBreakHyphen/>
      </w:r>
      <w:r w:rsidRPr="00406088">
        <w:rPr>
          <w:rFonts w:ascii="Consolas" w:hAnsi="Consolas" w:cs="Consolas"/>
        </w:rPr>
        <w:t>all</w:t>
      </w:r>
      <w:r>
        <w:t xml:space="preserve"> </w:t>
      </w:r>
      <w:r w:rsidR="00406088">
        <w:t xml:space="preserve">(or </w:t>
      </w:r>
      <w:r w:rsidR="00406088" w:rsidRPr="00406088">
        <w:rPr>
          <w:rFonts w:ascii="Consolas" w:hAnsi="Consolas" w:cs="Consolas"/>
        </w:rPr>
        <w:t>–a</w:t>
      </w:r>
      <w:r w:rsidR="00406088">
        <w:t xml:space="preserve">) </w:t>
      </w:r>
      <w:r>
        <w:t>to have a complete list of devices in the system.</w:t>
      </w:r>
    </w:p>
    <w:p w:rsidR="00A771C4" w:rsidRPr="0010024C" w:rsidRDefault="00A771C4" w:rsidP="00E233F7">
      <w:pPr>
        <w:pStyle w:val="UsageTitle"/>
        <w:rPr>
          <w:rFonts w:ascii="Consolas" w:hAnsi="Consolas" w:cs="Consolas"/>
          <w:lang w:val="en-US"/>
        </w:rPr>
      </w:pPr>
      <w:r w:rsidRPr="0010024C">
        <w:rPr>
          <w:lang w:val="en-US"/>
        </w:rPr>
        <w:t>Options</w:t>
      </w:r>
      <w:r w:rsidR="00293E1A">
        <w:rPr>
          <w:lang w:val="en-US"/>
        </w:rPr>
        <w:t>:</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A771C4" w:rsidRDefault="00A771C4">
      <w:pPr>
        <w:pStyle w:val="OptionName"/>
      </w:pPr>
      <w:r>
        <w:t>-h</w:t>
      </w:r>
      <w:r w:rsidR="008D7673">
        <w:br/>
      </w:r>
      <w:r>
        <w:t>--help</w:t>
      </w:r>
    </w:p>
    <w:p w:rsidR="00A771C4" w:rsidRDefault="00A771C4">
      <w:pPr>
        <w:pStyle w:val="OptionDescription"/>
      </w:pPr>
      <w:r>
        <w:t>Display this help text.</w:t>
      </w:r>
    </w:p>
    <w:p w:rsidR="00BF547C" w:rsidRDefault="00BF547C" w:rsidP="00BF547C">
      <w:pPr>
        <w:pStyle w:val="OptionName"/>
      </w:pPr>
      <w:r>
        <w:t xml:space="preserve">-i </w:t>
      </w:r>
      <w:r w:rsidRPr="00BF547C">
        <w:rPr>
          <w:i/>
        </w:rPr>
        <w:t>port-number</w:t>
      </w:r>
      <w:r>
        <w:br/>
        <w:t xml:space="preserve">--input </w:t>
      </w:r>
      <w:r w:rsidRPr="00BF547C">
        <w:rPr>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each channel can be seen using  the command “</w:t>
      </w:r>
      <w:r w:rsidR="00886670" w:rsidRPr="00022EDB">
        <w:rPr>
          <w:rFonts w:ascii="Consolas" w:hAnsi="Consolas" w:cs="Consolas"/>
        </w:rPr>
        <w:t>tsdektec -av</w:t>
      </w:r>
      <w:r w:rsidR="00886670">
        <w:t>”.</w:t>
      </w:r>
    </w:p>
    <w:p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is present. The state is one of "</w:t>
      </w:r>
      <w:r>
        <w:rPr>
          <w:rFonts w:ascii="Consolas" w:hAnsi="Consolas"/>
        </w:rPr>
        <w:t>off</w:t>
      </w:r>
      <w:r>
        <w:t>", "</w:t>
      </w:r>
      <w:r>
        <w:rPr>
          <w:rFonts w:ascii="Consolas" w:hAnsi="Consolas"/>
        </w:rPr>
        <w:t>green</w:t>
      </w:r>
      <w:r>
        <w:t>", "</w:t>
      </w:r>
      <w:r>
        <w:rPr>
          <w:rFonts w:ascii="Consolas" w:hAnsi="Consolas"/>
        </w:rPr>
        <w:t>red</w:t>
      </w:r>
      <w:r>
        <w:t>", "</w:t>
      </w:r>
      <w:r>
        <w:rPr>
          <w:rFonts w:ascii="Consolas" w:hAnsi="Consolas"/>
        </w:rPr>
        <w:t>yellow</w:t>
      </w:r>
      <w:r>
        <w:t>", "</w:t>
      </w:r>
      <w:r>
        <w:rPr>
          <w:rFonts w:ascii="Consolas" w:hAnsi="Consolas"/>
        </w:rPr>
        <w:t>hardware</w:t>
      </w:r>
      <w:r>
        <w:t xml:space="preserve">". See also option </w:t>
      </w:r>
      <w:r>
        <w:rPr>
          <w:rFonts w:ascii="Consolas" w:hAnsi="Consolas"/>
        </w:rPr>
        <w:t>--wait</w:t>
      </w:r>
      <w:r>
        <w:t xml:space="preserve"> (the led state is automatically returned to "</w:t>
      </w:r>
      <w:r>
        <w:rPr>
          <w:rFonts w:ascii="Consolas" w:hAnsi="Consolas"/>
        </w:rPr>
        <w:t>hardware</w:t>
      </w:r>
      <w:r>
        <w:t>"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022EDB">
        <w:rPr>
          <w:rFonts w:ascii="Consolas" w:hAnsi="Consolas" w:cs="Consolas"/>
        </w:rPr>
        <w:t>--all</w:t>
      </w:r>
      <w:r>
        <w:t>, list the Dektec devices in a normalized output format (useful for automatic analysis).</w:t>
      </w:r>
    </w:p>
    <w:p w:rsidR="00022EDB" w:rsidRDefault="00022EDB" w:rsidP="00022EDB">
      <w:pPr>
        <w:pStyle w:val="OptionName"/>
      </w:pPr>
      <w:r>
        <w:t xml:space="preserve">-o </w:t>
      </w:r>
      <w:r w:rsidRPr="00022EDB">
        <w:rPr>
          <w:i/>
        </w:rPr>
        <w:t>port-number</w:t>
      </w:r>
      <w:r>
        <w:br/>
        <w:t xml:space="preserve">--output </w:t>
      </w:r>
      <w:r w:rsidRPr="00022EDB">
        <w:rPr>
          <w:i/>
        </w:rPr>
        <w:t>port-number</w:t>
      </w:r>
    </w:p>
    <w:p w:rsidR="00022EDB" w:rsidRPr="00022EDB" w:rsidRDefault="00022EDB" w:rsidP="00022EDB">
      <w:pPr>
        <w:pStyle w:val="OptionDescription"/>
      </w:pPr>
      <w:r>
        <w:t>Set the specified port in output mode. This applies to bidirectional ports which can be either set in input or output mode.</w:t>
      </w:r>
      <w:r w:rsidRPr="00022EDB">
        <w:t xml:space="preserve"> </w:t>
      </w:r>
      <w:r>
        <w:t>The port number of each channel can be seen using  the command “</w:t>
      </w:r>
      <w:r w:rsidRPr="00022EDB">
        <w:rPr>
          <w:rFonts w:ascii="Consolas" w:hAnsi="Consolas" w:cs="Consolas"/>
        </w:rPr>
        <w:t>tsdektec -av</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A771C4" w:rsidRDefault="00A771C4">
      <w:pPr>
        <w:pStyle w:val="OptionName"/>
      </w:pPr>
      <w:r>
        <w:t xml:space="preserve">-w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The default if 5 seconds if option </w:t>
      </w:r>
      <w:r>
        <w:rPr>
          <w:rFonts w:ascii="Consolas" w:hAnsi="Consolas"/>
        </w:rPr>
        <w:t>--led</w:t>
      </w:r>
      <w:r>
        <w:t xml:space="preserve"> is specified and 0 otherwise.</w:t>
      </w:r>
    </w:p>
    <w:p w:rsidR="00E02C6B" w:rsidRPr="0010024C" w:rsidRDefault="00E02C6B" w:rsidP="00E233F7">
      <w:pPr>
        <w:pStyle w:val="UsageTitle"/>
        <w:rPr>
          <w:lang w:val="en-US"/>
        </w:rPr>
      </w:pPr>
      <w:r w:rsidRPr="0010024C">
        <w:rPr>
          <w:lang w:val="en-US"/>
        </w:rPr>
        <w:lastRenderedPageBreak/>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rsidR="00E02C6B" w:rsidRDefault="00E02C6B" w:rsidP="00E233F7">
      <w:pPr>
        <w:pStyle w:val="Exampl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34"/>
        <w:gridCol w:w="8001"/>
      </w:tblGrid>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dtapi</w:t>
            </w:r>
            <w:r w:rsidR="00E02C6B" w:rsidRPr="00C105BA">
              <w:rPr>
                <w:rFonts w:ascii="Consolas" w:hAnsi="Consolas"/>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nsolas" w:hAnsi="Consolas"/>
              </w:rPr>
              <w:t>dtapi</w:t>
            </w:r>
            <w:r w:rsidR="00E02C6B">
              <w:t xml:space="preserve"> line.</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driver</w:t>
            </w:r>
            <w:r w:rsidR="00E02C6B" w:rsidRPr="00C105BA">
              <w:rPr>
                <w:rFonts w:ascii="Consolas" w:hAnsi="Consolas"/>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device</w:t>
            </w:r>
            <w:r w:rsidR="00E02C6B" w:rsidRPr="00C105BA">
              <w:rPr>
                <w:rFonts w:ascii="Consolas" w:hAnsi="Consolas"/>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nsolas" w:hAnsi="Consolas"/>
                <w:lang w:val="en-US"/>
              </w:rPr>
            </w:pPr>
            <w:r>
              <w:rPr>
                <w:rFonts w:ascii="Consolas" w:hAnsi="Consolas"/>
                <w:lang w:val="en-US"/>
              </w:rPr>
              <w:t>channel</w:t>
            </w:r>
            <w:r w:rsidR="00E02C6B" w:rsidRPr="00C105BA">
              <w:rPr>
                <w:rFonts w:ascii="Consolas" w:hAnsi="Consolas"/>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Pr>
          <w:rFonts w:ascii="Consolas" w:hAnsi="Consolas" w:cs="Consolas"/>
        </w:rPr>
        <w:t>dtapi</w:t>
      </w:r>
      <w:r>
        <w:rPr>
          <w:rFonts w:ascii="Consolas" w:hAnsi="Consolas" w:cs="Consolas"/>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nsolas" w:hAnsi="Consolas"/>
              </w:rPr>
            </w:pPr>
            <w:r w:rsidRPr="00C105BA">
              <w:rPr>
                <w:rFonts w:ascii="Consolas" w:hAnsi="Consolas"/>
              </w:rPr>
              <w:t>:</w:t>
            </w:r>
            <w:r w:rsidR="000A2EC0">
              <w:rPr>
                <w:rFonts w:ascii="Consolas" w:hAnsi="Consolas"/>
              </w:rPr>
              <w:t>version</w:t>
            </w:r>
            <w:r w:rsidRPr="00C105BA">
              <w:rPr>
                <w:rFonts w:ascii="Consolas" w:hAnsi="Consolas"/>
              </w:rPr>
              <w:t>=</w:t>
            </w:r>
            <w:r w:rsidR="000A2EC0">
              <w:rPr>
                <w:rFonts w:ascii="Consolas" w:hAnsi="Consolas"/>
                <w:i/>
              </w:rPr>
              <w:t>string</w:t>
            </w:r>
            <w:r w:rsidRPr="00C105BA">
              <w:rPr>
                <w:rFonts w:ascii="Consolas" w:hAnsi="Consolas"/>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69" w:name="_Ref127164493"/>
      <w:bookmarkStart w:id="70" w:name="_Toc157506346"/>
      <w:r w:rsidRPr="00906B48">
        <w:t xml:space="preserve">Normalized </w:t>
      </w:r>
      <w:r>
        <w:t>driver</w:t>
      </w:r>
      <w:r w:rsidRPr="00906B48">
        <w:t xml:space="preserve"> characteristics </w:t>
      </w:r>
    </w:p>
    <w:p w:rsidR="00E5610F" w:rsidRDefault="00E5610F" w:rsidP="00E5610F">
      <w:r>
        <w:t xml:space="preserve">The characteristics in </w:t>
      </w:r>
      <w:r>
        <w:rPr>
          <w:rFonts w:ascii="Consolas" w:hAnsi="Consolas" w:cs="Consolas"/>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nsolas" w:hAnsi="Consolas"/>
              </w:rPr>
            </w:pPr>
            <w:r>
              <w:rPr>
                <w:rFonts w:ascii="Consolas" w:hAnsi="Consolas"/>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nsolas" w:hAnsi="Consolas"/>
                <w:lang w:val="en-US"/>
              </w:rPr>
            </w:pPr>
            <w:r>
              <w:rPr>
                <w:rFonts w:ascii="Consolas" w:hAnsi="Consolas"/>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nsolas" w:hAnsi="Consolas"/>
              </w:rPr>
            </w:pPr>
            <w:r w:rsidRPr="00C105BA">
              <w:rPr>
                <w:rFonts w:ascii="Consolas" w:hAnsi="Consolas"/>
              </w:rPr>
              <w:t>:</w:t>
            </w:r>
            <w:r>
              <w:rPr>
                <w:rFonts w:ascii="Consolas" w:hAnsi="Consolas"/>
              </w:rPr>
              <w:t>version</w:t>
            </w:r>
            <w:r w:rsidRPr="00C105BA">
              <w:rPr>
                <w:rFonts w:ascii="Consolas" w:hAnsi="Consolas"/>
              </w:rPr>
              <w:t>=</w:t>
            </w:r>
            <w:r>
              <w:rPr>
                <w:rFonts w:ascii="Consolas" w:hAnsi="Consolas"/>
                <w:i/>
              </w:rPr>
              <w:t>string</w:t>
            </w:r>
            <w:r w:rsidRPr="00C105BA">
              <w:rPr>
                <w:rFonts w:ascii="Consolas" w:hAnsi="Consolas"/>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Pr>
          <w:rFonts w:ascii="Consolas" w:hAnsi="Consolas" w:cs="Consolas"/>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:address=</w:t>
            </w:r>
            <w:r>
              <w:rPr>
                <w:rFonts w:ascii="Consolas" w:hAnsi="Consolas"/>
                <w:i/>
              </w:rPr>
              <w:t>int</w:t>
            </w:r>
            <w:r>
              <w:rPr>
                <w:rFonts w:ascii="Consolas" w:hAnsi="Consolas"/>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:bus=</w:t>
            </w:r>
            <w:r>
              <w:rPr>
                <w:rFonts w:ascii="Consolas" w:hAnsi="Consolas"/>
                <w:i/>
              </w:rPr>
              <w:t>int</w:t>
            </w:r>
            <w:r>
              <w:rPr>
                <w:rFonts w:ascii="Consolas" w:hAnsi="Consolas"/>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:device=</w:t>
            </w:r>
            <w:r>
              <w:rPr>
                <w:rFonts w:ascii="Consolas" w:hAnsi="Consolas"/>
                <w:i/>
              </w:rPr>
              <w:t>int</w:t>
            </w:r>
            <w:r>
              <w:rPr>
                <w:rFonts w:ascii="Consolas" w:hAnsi="Consolas"/>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:device-id=</w:t>
            </w:r>
            <w:r>
              <w:rPr>
                <w:rFonts w:ascii="Consolas" w:hAnsi="Consolas"/>
                <w:i/>
              </w:rPr>
              <w:t>int</w:t>
            </w:r>
            <w:r>
              <w:rPr>
                <w:rFonts w:ascii="Consolas" w:hAnsi="Consolas"/>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:fw-variant=</w:t>
            </w:r>
            <w:r>
              <w:rPr>
                <w:rFonts w:ascii="Consolas" w:hAnsi="Consolas"/>
                <w:i/>
              </w:rPr>
              <w:t>int</w:t>
            </w:r>
            <w:r>
              <w:rPr>
                <w:rFonts w:ascii="Consolas" w:hAnsi="Consolas"/>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:fw-version=</w:t>
            </w:r>
            <w:r>
              <w:rPr>
                <w:rFonts w:ascii="Consolas" w:hAnsi="Consolas"/>
                <w:i/>
              </w:rPr>
              <w:t>int</w:t>
            </w:r>
            <w:r>
              <w:rPr>
                <w:rFonts w:ascii="Consolas" w:hAnsi="Consolas"/>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:model=</w:t>
            </w:r>
            <w:r>
              <w:rPr>
                <w:rFonts w:ascii="Consolas" w:hAnsi="Consolas"/>
                <w:i/>
              </w:rPr>
              <w:t>string</w:t>
            </w:r>
            <w:r>
              <w:rPr>
                <w:rFonts w:ascii="Consolas" w:hAnsi="Consolas"/>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:nb-input=</w:t>
            </w:r>
            <w:r>
              <w:rPr>
                <w:rFonts w:ascii="Consolas" w:hAnsi="Consolas"/>
                <w:i/>
              </w:rPr>
              <w:t>int</w:t>
            </w:r>
            <w:r>
              <w:rPr>
                <w:rFonts w:ascii="Consolas" w:hAnsi="Consolas"/>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:nb-output=</w:t>
            </w:r>
            <w:r>
              <w:rPr>
                <w:rFonts w:ascii="Consolas" w:hAnsi="Consolas"/>
                <w:i/>
              </w:rPr>
              <w:t>int</w:t>
            </w:r>
            <w:r>
              <w:rPr>
                <w:rFonts w:ascii="Consolas" w:hAnsi="Consolas"/>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nsolas" w:hAnsi="Consolas"/>
              </w:rPr>
            </w:pPr>
            <w:r>
              <w:rPr>
                <w:rFonts w:ascii="Consolas" w:hAnsi="Consolas"/>
              </w:rPr>
              <w:t>:nb-port=</w:t>
            </w:r>
            <w:r>
              <w:rPr>
                <w:rFonts w:ascii="Consolas" w:hAnsi="Consolas"/>
                <w:i/>
              </w:rPr>
              <w:t>int</w:t>
            </w:r>
            <w:r>
              <w:rPr>
                <w:rFonts w:ascii="Consolas" w:hAnsi="Consolas"/>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nsolas" w:hAnsi="Consolas"/>
              </w:rPr>
            </w:pPr>
            <w:r>
              <w:rPr>
                <w:rFonts w:ascii="Consolas" w:hAnsi="Consolas"/>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:serial=</w:t>
            </w:r>
            <w:r>
              <w:rPr>
                <w:rFonts w:ascii="Consolas" w:hAnsi="Consolas"/>
                <w:i/>
              </w:rPr>
              <w:t>int</w:t>
            </w:r>
            <w:r>
              <w:rPr>
                <w:rFonts w:ascii="Consolas" w:hAnsi="Consolas"/>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:slot=</w:t>
            </w:r>
            <w:r>
              <w:rPr>
                <w:rFonts w:ascii="Consolas" w:hAnsi="Consolas"/>
                <w:i/>
              </w:rPr>
              <w:t>int</w:t>
            </w:r>
            <w:r>
              <w:rPr>
                <w:rFonts w:ascii="Consolas" w:hAnsi="Consolas"/>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:subsys-id=</w:t>
            </w:r>
            <w:r>
              <w:rPr>
                <w:rFonts w:ascii="Consolas" w:hAnsi="Consolas"/>
                <w:i/>
              </w:rPr>
              <w:t>int</w:t>
            </w:r>
            <w:r>
              <w:rPr>
                <w:rFonts w:ascii="Consolas" w:hAnsi="Consolas"/>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:subsys-vendor-id=</w:t>
            </w:r>
            <w:r>
              <w:rPr>
                <w:rFonts w:ascii="Consolas" w:hAnsi="Consolas"/>
                <w:i/>
              </w:rPr>
              <w:t>int</w:t>
            </w:r>
            <w:r>
              <w:rPr>
                <w:rFonts w:ascii="Consolas" w:hAnsi="Consolas"/>
              </w:rPr>
              <w:t>:</w:t>
            </w:r>
          </w:p>
        </w:tc>
        <w:tc>
          <w:tcPr>
            <w:tcW w:w="6583" w:type="dxa"/>
          </w:tcPr>
          <w:p w:rsidR="005B2EDB" w:rsidRDefault="005B2EDB" w:rsidP="00BC1047">
            <w:pPr>
              <w:pStyle w:val="TableContent"/>
            </w:pPr>
            <w:r>
              <w:t>Subsystem vendor id</w:t>
            </w:r>
          </w:p>
        </w:tc>
      </w:tr>
      <w:tr w:rsidR="002149A1" w:rsidTr="001F5349">
        <w:tc>
          <w:tcPr>
            <w:tcW w:w="2552" w:type="dxa"/>
          </w:tcPr>
          <w:p w:rsidR="002149A1" w:rsidRPr="00E5610F" w:rsidRDefault="002149A1" w:rsidP="00BC1047">
            <w:pPr>
              <w:pStyle w:val="TableContent"/>
              <w:rPr>
                <w:rFonts w:ascii="Consolas" w:hAnsi="Consolas"/>
                <w:lang w:val="en-US"/>
              </w:rPr>
            </w:pPr>
            <w:r>
              <w:rPr>
                <w:rFonts w:ascii="Consolas" w:hAnsi="Consolas"/>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:vendor-id=</w:t>
            </w:r>
            <w:r>
              <w:rPr>
                <w:rFonts w:ascii="Consolas" w:hAnsi="Consolas"/>
                <w:i/>
              </w:rPr>
              <w:t>int</w:t>
            </w:r>
            <w:r>
              <w:rPr>
                <w:rFonts w:ascii="Consolas" w:hAnsi="Consolas"/>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:vpd-bo=</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lastRenderedPageBreak/>
              <w:t>:vpd-cl=</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:vpd-ec=</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:vpd-id=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:vpd-mn=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nsolas" w:hAnsi="Consolas"/>
              </w:rPr>
            </w:pPr>
            <w:r>
              <w:rPr>
                <w:rFonts w:ascii="Consolas" w:hAnsi="Consolas"/>
              </w:rPr>
              <w:t>:vpd-sn=</w:t>
            </w:r>
            <w:r>
              <w:rPr>
                <w:rFonts w:ascii="Consolas" w:hAnsi="Consolas"/>
                <w:i/>
              </w:rPr>
              <w:t>string</w:t>
            </w:r>
            <w:r>
              <w:rPr>
                <w:rFonts w:ascii="Consolas" w:hAnsi="Consolas"/>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nsolas" w:hAnsi="Consolas"/>
              </w:rPr>
            </w:pPr>
            <w:r>
              <w:rPr>
                <w:rFonts w:ascii="Consolas" w:hAnsi="Consolas"/>
              </w:rPr>
              <w:t>:vpd-xt=</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Pr>
          <w:rFonts w:ascii="Consolas" w:hAnsi="Consolas" w:cs="Consolas"/>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:asi:</w:t>
            </w:r>
          </w:p>
        </w:tc>
        <w:tc>
          <w:tcPr>
            <w:tcW w:w="5733" w:type="dxa"/>
          </w:tcPr>
          <w:p w:rsidR="001F5349" w:rsidRDefault="001F5349" w:rsidP="00BC1047">
            <w:pPr>
              <w:pStyle w:val="TableContent"/>
            </w:pPr>
            <w:r>
              <w:t>This is a DVB/ASI port.</w:t>
            </w:r>
          </w:p>
        </w:tc>
      </w:tr>
      <w:tr w:rsidR="00FE626D" w:rsidRPr="00BD1C50" w:rsidTr="00D469A1">
        <w:tc>
          <w:tcPr>
            <w:tcW w:w="3402" w:type="dxa"/>
          </w:tcPr>
          <w:p w:rsidR="00FE626D" w:rsidRDefault="00FE626D" w:rsidP="00FE626D">
            <w:pPr>
              <w:pStyle w:val="TableContent"/>
              <w:rPr>
                <w:rFonts w:ascii="Consolas" w:hAnsi="Consolas"/>
                <w:lang w:val="en-US"/>
              </w:rPr>
            </w:pPr>
            <w:r>
              <w:rPr>
                <w:rFonts w:ascii="Consolas" w:hAnsi="Consolas"/>
                <w:lang w:val="en-US"/>
              </w:rPr>
              <w:t>:asi</w:t>
            </w:r>
            <w:r w:rsidRPr="00FE626D">
              <w:rPr>
                <w:rFonts w:ascii="Consolas" w:hAnsi="Consolas"/>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nsolas" w:hAnsi="Consolas"/>
              </w:rPr>
            </w:pPr>
            <w:r>
              <w:rPr>
                <w:rFonts w:ascii="Consolas" w:hAnsi="Consolas"/>
              </w:rPr>
              <w:t>:channel=</w:t>
            </w:r>
            <w:r>
              <w:rPr>
                <w:rFonts w:ascii="Consolas" w:hAnsi="Consolas"/>
                <w:i/>
              </w:rPr>
              <w:t>int</w:t>
            </w:r>
            <w:r>
              <w:rPr>
                <w:rFonts w:ascii="Consolas" w:hAnsi="Consolas"/>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nsolas" w:hAnsi="Consolas"/>
              </w:rPr>
            </w:pPr>
            <w:r>
              <w:rPr>
                <w:rFonts w:ascii="Consolas" w:hAnsi="Consolas"/>
              </w:rPr>
              <w:t>:</w:t>
            </w:r>
            <w:r w:rsidRPr="00FE626D">
              <w:rPr>
                <w:rFonts w:ascii="Consolas" w:hAnsi="Consolas"/>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nsolas" w:hAnsi="Consolas"/>
              </w:rPr>
            </w:pPr>
            <w:r>
              <w:rPr>
                <w:rFonts w:ascii="Consolas" w:hAnsi="Consolas"/>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nsolas" w:hAnsi="Consolas"/>
              </w:rPr>
            </w:pPr>
            <w:r>
              <w:rPr>
                <w:rFonts w:ascii="Consolas" w:hAnsi="Consolas"/>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nsolas" w:hAnsi="Consolas"/>
              </w:rPr>
            </w:pPr>
            <w:r>
              <w:rPr>
                <w:rFonts w:ascii="Consolas" w:hAnsi="Consolas"/>
              </w:rPr>
              <w:t>:dedicated-clock-input</w:t>
            </w:r>
            <w:r w:rsidR="00D469A1">
              <w:rPr>
                <w:rFonts w:ascii="Consolas" w:hAnsi="Consolas"/>
              </w:rPr>
              <w:t>-ratio</w:t>
            </w:r>
            <w:r>
              <w:rPr>
                <w:rFonts w:ascii="Consolas" w:hAnsi="Consolas"/>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nsolas" w:hAnsi="Consolas"/>
                <w:lang w:val="en-US"/>
              </w:rPr>
            </w:pPr>
            <w:r>
              <w:rPr>
                <w:rFonts w:ascii="Consolas" w:hAnsi="Consolas"/>
                <w:lang w:val="en-US"/>
              </w:rPr>
              <w:t>:device=</w:t>
            </w:r>
            <w:r>
              <w:rPr>
                <w:rFonts w:ascii="Consolas" w:hAnsi="Consolas"/>
                <w:i/>
                <w:lang w:val="en-US"/>
              </w:rPr>
              <w:t>int</w:t>
            </w:r>
            <w:r>
              <w:rPr>
                <w:rFonts w:ascii="Consolas" w:hAnsi="Consolas"/>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:dvb-c2:</w:t>
            </w:r>
          </w:p>
        </w:tc>
        <w:tc>
          <w:tcPr>
            <w:tcW w:w="5733" w:type="dxa"/>
          </w:tcPr>
          <w:p w:rsidR="001F5349" w:rsidRDefault="003F265E" w:rsidP="00BC1047">
            <w:pPr>
              <w:pStyle w:val="TableContent"/>
            </w:pPr>
            <w:r>
              <w:t>DVB-C2 modulator.</w:t>
            </w:r>
          </w:p>
        </w:tc>
      </w:tr>
      <w:tr w:rsidR="00FE626D" w:rsidRPr="00BD1C50"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nsolas" w:hAnsi="Consolas"/>
                <w:lang w:val="en-US"/>
              </w:rPr>
            </w:pPr>
            <w:r>
              <w:rPr>
                <w:rFonts w:ascii="Consolas" w:hAnsi="Consolas"/>
                <w:lang w:val="en-US"/>
              </w:rPr>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:dvb-t2</w:t>
            </w:r>
            <w:r w:rsidR="00D07511">
              <w:rPr>
                <w:rFonts w:ascii="Consolas" w:hAnsi="Consolas"/>
                <w:lang w:val="en-US"/>
              </w:rPr>
              <w:t>-mi</w:t>
            </w:r>
            <w:r>
              <w:rPr>
                <w:rFonts w:ascii="Consolas" w:hAnsi="Consolas"/>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nsolas" w:hAnsi="Consolas"/>
                <w:lang w:val="en-US"/>
              </w:rPr>
            </w:pPr>
            <w:r>
              <w:rPr>
                <w:rFonts w:ascii="Consolas" w:hAnsi="Consolas"/>
                <w:lang w:val="en-US"/>
              </w:rPr>
              <w:t>:ip=</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clock</w:t>
            </w:r>
            <w:r w:rsidRPr="00FE626D">
              <w:rPr>
                <w:rFonts w:ascii="Consolas" w:hAnsi="Consolas"/>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config</w:t>
            </w:r>
            <w:r w:rsidRPr="00FE626D">
              <w:rPr>
                <w:rFonts w:ascii="Consolas" w:hAnsi="Consolas"/>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lastRenderedPageBreak/>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loop-through</w:t>
            </w:r>
            <w:r>
              <w:rPr>
                <w:rFonts w:ascii="Consolas" w:hAnsi="Consolas"/>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nsolas" w:hAnsi="Consolas"/>
                <w:lang w:val="en-US"/>
              </w:rPr>
            </w:pPr>
            <w:r>
              <w:rPr>
                <w:rFonts w:ascii="Consolas" w:hAnsi="Consolas"/>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nsolas" w:hAnsi="Consolas"/>
                <w:lang w:val="en-US"/>
              </w:rPr>
            </w:pPr>
            <w:r>
              <w:rPr>
                <w:rFonts w:ascii="Consolas" w:hAnsi="Consolas"/>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nsolas" w:hAnsi="Consolas"/>
                <w:lang w:val="en-US"/>
              </w:rPr>
            </w:pPr>
            <w:r>
              <w:rPr>
                <w:rFonts w:ascii="Consolas" w:hAnsi="Consolas"/>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nsolas" w:hAnsi="Consolas"/>
                <w:lang w:val="en-US"/>
              </w:rPr>
            </w:pPr>
            <w:r>
              <w:rPr>
                <w:rFonts w:ascii="Consolas" w:hAnsi="Consolas"/>
                <w:lang w:val="en-US"/>
              </w:rPr>
              <w:t>:mac=</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nsolas" w:hAnsi="Consolas"/>
              </w:rPr>
            </w:pPr>
            <w:r>
              <w:rPr>
                <w:rFonts w:ascii="Consolas" w:hAnsi="Consolas"/>
              </w:rPr>
              <w:t>:port=</w:t>
            </w:r>
            <w:r>
              <w:rPr>
                <w:rFonts w:ascii="Consolas" w:hAnsi="Consolas"/>
                <w:i/>
              </w:rPr>
              <w:t>int</w:t>
            </w:r>
            <w:r>
              <w:rPr>
                <w:rFonts w:ascii="Consolas" w:hAnsi="Consolas"/>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nsolas" w:hAnsi="Consolas"/>
              </w:rPr>
            </w:pPr>
            <w:r>
              <w:rPr>
                <w:rFonts w:ascii="Consolas" w:hAnsi="Consolas"/>
              </w:rPr>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nsolas" w:hAnsi="Consolas"/>
              </w:rPr>
            </w:pPr>
            <w:r>
              <w:rPr>
                <w:rFonts w:ascii="Consolas" w:hAnsi="Consolas"/>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nsolas" w:hAnsi="Consolas"/>
              </w:rPr>
            </w:pPr>
            <w:r>
              <w:rPr>
                <w:rFonts w:ascii="Consolas" w:hAnsi="Consolas"/>
              </w:rPr>
              <w:t>:spi-</w:t>
            </w:r>
            <w:r w:rsidR="003B6979">
              <w:rPr>
                <w:rFonts w:ascii="Consolas" w:hAnsi="Consolas"/>
              </w:rPr>
              <w:t>fixed</w:t>
            </w:r>
            <w:r>
              <w:rPr>
                <w:rFonts w:ascii="Consolas" w:hAnsi="Consolas"/>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nsolas" w:hAnsi="Consolas"/>
              </w:rPr>
            </w:pPr>
            <w:r>
              <w:rPr>
                <w:rFonts w:ascii="Consolas" w:hAnsi="Consolas"/>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nsolas" w:hAnsi="Consolas"/>
              </w:rPr>
            </w:pPr>
            <w:r>
              <w:rPr>
                <w:rFonts w:ascii="Consolas" w:hAnsi="Consolas"/>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w:t>
            </w:r>
            <w:r w:rsidRPr="001F5349">
              <w:rPr>
                <w:rFonts w:ascii="Consolas" w:hAnsi="Consolas"/>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nsolas" w:hAnsi="Consolas"/>
              </w:rPr>
            </w:pPr>
            <w:r>
              <w:rPr>
                <w:rFonts w:ascii="Consolas" w:hAnsi="Consolas"/>
              </w:rPr>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71" w:name="_Toc500763594"/>
      <w:r>
        <w:lastRenderedPageBreak/>
        <w:t>tsdump</w:t>
      </w:r>
      <w:bookmarkEnd w:id="69"/>
      <w:bookmarkEnd w:id="70"/>
      <w:bookmarkEnd w:id="71"/>
    </w:p>
    <w:p w:rsidR="00985575" w:rsidRPr="00C73CFB" w:rsidRDefault="00985575" w:rsidP="00E233F7">
      <w:pPr>
        <w:pStyle w:val="UsageTitle"/>
      </w:pPr>
      <w:r w:rsidRPr="00C73CFB">
        <w:t xml:space="preserve">Dump TS Packets </w:t>
      </w:r>
    </w:p>
    <w:p w:rsidR="00A771C4" w:rsidRDefault="00A771C4">
      <w:pPr>
        <w:rPr>
          <w:lang w:val="en-GB"/>
        </w:rPr>
      </w:pPr>
      <w:r>
        <w:rPr>
          <w:lang w:val="en-GB"/>
        </w:rPr>
        <w:t>This utility dumps the contents of MPEG transport stream packets.</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MPEG transport stream, either a capture file or a pipe from a live stream. Must be a binary stream of 188-byte packets. If omited, standard input is used.</w:t>
      </w:r>
    </w:p>
    <w:p w:rsidR="00A771C4" w:rsidRDefault="00A771C4">
      <w:pPr>
        <w:ind w:left="284"/>
        <w:rPr>
          <w:lang w:val="en-GB"/>
        </w:rPr>
      </w:pPr>
      <w:r>
        <w:rPr>
          <w:lang w:val="en-GB"/>
        </w:rPr>
        <w:t xml:space="preserve">Note that if the option </w:t>
      </w:r>
      <w:r>
        <w:rPr>
          <w:rFonts w:ascii="Consolas" w:hAnsi="Consolas"/>
          <w:lang w:val="en-GB"/>
        </w:rPr>
        <w:t>–-raw</w:t>
      </w:r>
      <w:r>
        <w:rPr>
          <w:lang w:val="en-GB"/>
        </w:rPr>
        <w:t xml:space="preserve"> is used, the input can be any type of file, not necessarily a TS file.</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-a</w:t>
      </w:r>
      <w:r w:rsidR="008D7673">
        <w:br/>
      </w:r>
      <w:r>
        <w:t>--ascii</w:t>
      </w:r>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0E6583">
        <w:rPr>
          <w:rFonts w:ascii="Consolas" w:hAnsi="Consolas" w:cs="Consolas"/>
        </w:rPr>
        <w:t>--raw-dump</w:t>
      </w:r>
      <w:r>
        <w:t xml:space="preserve"> (no interpretation of packets)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 xml:space="preserve">, </w:t>
      </w:r>
      <w:r>
        <w:t>” instead of “</w:t>
      </w:r>
      <w:r w:rsidRPr="000E6583">
        <w:rPr>
          <w:rFonts w:ascii="Consolas" w:hAnsi="Consolas" w:cs="Consolas"/>
        </w:rPr>
        <w:t>01 02</w:t>
      </w:r>
      <w:r>
        <w:t xml:space="preserve">”. Useful to include </w:t>
      </w:r>
      <w:r w:rsidRPr="000E6583">
        <w:rPr>
          <w:i/>
        </w:rPr>
        <w:t>ts</w:t>
      </w:r>
      <w:r>
        <w:rPr>
          <w:i/>
        </w:rPr>
        <w:t>dump</w:t>
      </w:r>
      <w:r>
        <w:t xml:space="preserve"> output as data in a C source file.</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A771C4" w:rsidRDefault="00A771C4">
      <w:pPr>
        <w:pStyle w:val="OptionName"/>
      </w:pPr>
      <w:r>
        <w:t>--help</w:t>
      </w:r>
    </w:p>
    <w:p w:rsidR="00A771C4" w:rsidRDefault="00A771C4">
      <w:pPr>
        <w:pStyle w:val="OptionDescription"/>
      </w:pPr>
      <w:r>
        <w:t>Display this help text.</w:t>
      </w:r>
    </w:p>
    <w:p w:rsidR="00B62E24" w:rsidRDefault="00B62E24" w:rsidP="00B62E24">
      <w:pPr>
        <w:pStyle w:val="OptionName"/>
      </w:pPr>
      <w:r>
        <w:t>-n</w:t>
      </w:r>
      <w:r>
        <w:br/>
        <w:t>--nibble</w:t>
      </w:r>
    </w:p>
    <w:p w:rsidR="00B62E24" w:rsidRDefault="00B62E24" w:rsidP="00B62E24">
      <w:pPr>
        <w:pStyle w:val="OptionDescription"/>
      </w:pPr>
      <w:r>
        <w:t xml:space="preserve">Same as </w:t>
      </w:r>
      <w:r w:rsidRPr="00B62E24">
        <w:rPr>
          <w:rFonts w:ascii="Consolas" w:hAnsi="Consolas" w:cs="Consolas"/>
        </w:rPr>
        <w:t>--binary</w:t>
      </w:r>
      <w:r>
        <w:t xml:space="preserve"> but add separator between 4-bit nibbles.</w:t>
      </w:r>
    </w:p>
    <w:p w:rsidR="00A771C4" w:rsidRDefault="00A771C4">
      <w:pPr>
        <w:pStyle w:val="OptionName"/>
      </w:pPr>
      <w:r>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t>-p</w:t>
      </w:r>
      <w:r w:rsidR="008D7673">
        <w:br/>
      </w:r>
      <w:r>
        <w:t>--payload</w:t>
      </w:r>
    </w:p>
    <w:p w:rsidR="00A771C4" w:rsidRDefault="00A771C4">
      <w:pPr>
        <w:pStyle w:val="OptionDescription"/>
      </w:pPr>
      <w:r>
        <w:t>Hexadecimal dump of TS payload only, skip TS header.</w:t>
      </w:r>
    </w:p>
    <w:p w:rsidR="00A771C4" w:rsidRDefault="00A771C4">
      <w:pPr>
        <w:pStyle w:val="OptionName"/>
      </w:pPr>
      <w:r>
        <w:t>-r</w:t>
      </w:r>
      <w:r w:rsidR="008D7673">
        <w:br/>
      </w:r>
      <w:r>
        <w:t>--raw-file</w:t>
      </w:r>
    </w:p>
    <w:p w:rsidR="00A771C4" w:rsidRDefault="00A771C4">
      <w:pPr>
        <w:pStyle w:val="OptionDescription"/>
      </w:pPr>
      <w:r>
        <w:t>Raw dump of file, do not interpret as TS packets. With this option, tsdump simply acts as an hexa / ASCII file dumper.</w:t>
      </w:r>
    </w:p>
    <w:p w:rsidR="00A771C4" w:rsidRDefault="00A771C4">
      <w:pPr>
        <w:pStyle w:val="OptionName"/>
      </w:pPr>
      <w:r>
        <w:t>--version</w:t>
      </w:r>
    </w:p>
    <w:p w:rsidR="00A771C4" w:rsidRDefault="00A771C4">
      <w:pPr>
        <w:pStyle w:val="OptionDescription"/>
      </w:pPr>
      <w:r>
        <w:t>Display the version number.</w:t>
      </w:r>
    </w:p>
    <w:p w:rsidR="00A771C4" w:rsidRDefault="00A771C4" w:rsidP="00985575">
      <w:pPr>
        <w:pStyle w:val="ReferenceSectionTitle"/>
      </w:pPr>
      <w:bookmarkStart w:id="72" w:name="_Ref127164509"/>
      <w:bookmarkStart w:id="73" w:name="_Toc157506347"/>
      <w:bookmarkStart w:id="74" w:name="_Toc500763595"/>
      <w:r>
        <w:lastRenderedPageBreak/>
        <w:t>tsfixcc</w:t>
      </w:r>
      <w:bookmarkEnd w:id="72"/>
      <w:bookmarkEnd w:id="73"/>
      <w:bookmarkEnd w:id="74"/>
    </w:p>
    <w:p w:rsidR="00985575" w:rsidRPr="00C73CFB" w:rsidRDefault="00985575" w:rsidP="00E233F7">
      <w:pPr>
        <w:pStyle w:val="UsageTitle"/>
      </w:pPr>
      <w:r w:rsidRPr="00C73CFB">
        <w:t>Fix Continuity Counters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If the file needs to be repeatedly played, tsfixcc can also add empty packets at the end of the file to fill the discontinuities between the end and the beginning of the file when the playback wraps to the beginning.</w:t>
      </w:r>
    </w:p>
    <w:p w:rsidR="00A771C4" w:rsidRPr="00E20F1F" w:rsidRDefault="00A771C4" w:rsidP="00E233F7">
      <w:pPr>
        <w:pStyle w:val="UsageTitle"/>
      </w:pPr>
      <w:r w:rsidRPr="00E20F1F">
        <w:t>Usage</w:t>
      </w:r>
      <w:r w:rsidR="00293E1A">
        <w:t>:</w:t>
      </w:r>
    </w:p>
    <w:p w:rsidR="00A771C4" w:rsidRPr="00E20F1F" w:rsidRDefault="00A771C4">
      <w:pPr>
        <w:pStyle w:val="UsageSyntax"/>
      </w:pPr>
      <w:r w:rsidRPr="00E20F1F">
        <w:t>tsfixcc [</w:t>
      </w:r>
      <w:r w:rsidRPr="00E20F1F">
        <w:rPr>
          <w:i/>
          <w:iCs/>
        </w:rPr>
        <w:t>options</w:t>
      </w:r>
      <w:r w:rsidRPr="00E20F1F">
        <w:t xml:space="preserve">] </w:t>
      </w:r>
      <w:r w:rsidRPr="00E20F1F">
        <w:rPr>
          <w:i/>
          <w:iCs/>
        </w:rPr>
        <w:t>file</w:t>
      </w:r>
    </w:p>
    <w:p w:rsidR="00A771C4" w:rsidRPr="00E20F1F" w:rsidRDefault="00A771C4" w:rsidP="00E233F7">
      <w:pPr>
        <w:pStyle w:val="UsageTitle"/>
      </w:pPr>
      <w:r w:rsidRPr="00E20F1F">
        <w:t>File</w:t>
      </w:r>
      <w:r w:rsidR="00293E1A">
        <w:t>:</w:t>
      </w:r>
    </w:p>
    <w:p w:rsidR="00A771C4" w:rsidRDefault="00A771C4">
      <w:pPr>
        <w:pStyle w:val="NormalShifted"/>
      </w:pPr>
      <w:r>
        <w:t>MPEG transport stream. Must be a binary stream of 188-byte packets. This file must be a regular file (cannot be a pipe). It is open in read/write mode and is directly updated.</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A771C4" w:rsidRDefault="00A771C4" w:rsidP="00985575">
      <w:pPr>
        <w:pStyle w:val="ReferenceSectionTitle"/>
      </w:pPr>
      <w:bookmarkStart w:id="75" w:name="_Ref127164530"/>
      <w:bookmarkStart w:id="76" w:name="_Toc157506348"/>
      <w:bookmarkStart w:id="77" w:name="_Toc500763596"/>
      <w:r>
        <w:lastRenderedPageBreak/>
        <w:t>tsftrunc</w:t>
      </w:r>
      <w:bookmarkEnd w:id="75"/>
      <w:bookmarkEnd w:id="76"/>
      <w:bookmarkEnd w:id="77"/>
    </w:p>
    <w:p w:rsidR="00985575" w:rsidRPr="00985575" w:rsidRDefault="00985575" w:rsidP="00E233F7">
      <w:pPr>
        <w:pStyle w:val="UsageTitle"/>
      </w:pPr>
      <w:r w:rsidRPr="00985575">
        <w:t>Transport Stream File 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45831">
        <w:rPr>
          <w:i/>
          <w:lang w:val="en-GB"/>
        </w:rPr>
        <w:t>tsresync</w:t>
      </w:r>
      <w:r>
        <w:rPr>
          <w:lang w:val="en-GB"/>
        </w:rPr>
        <w:t xml:space="preserve"> for a more powerful way to recover corrupted transport stream files.</w:t>
      </w:r>
    </w:p>
    <w:p w:rsidR="00A771C4" w:rsidRPr="00E20F1F" w:rsidRDefault="00A771C4" w:rsidP="00E233F7">
      <w:pPr>
        <w:pStyle w:val="UsageTitle"/>
      </w:pPr>
      <w:r w:rsidRPr="00E20F1F">
        <w:t>Usage</w:t>
      </w:r>
      <w:r w:rsidR="00293E1A">
        <w:t>:</w:t>
      </w:r>
    </w:p>
    <w:p w:rsidR="00A771C4" w:rsidRPr="00E20F1F" w:rsidRDefault="00A771C4">
      <w:pPr>
        <w:pStyle w:val="UsageSyntax"/>
      </w:pPr>
      <w:r w:rsidRPr="00E20F1F">
        <w:t>tsftrunc [</w:t>
      </w:r>
      <w:r w:rsidRPr="00E20F1F">
        <w:rPr>
          <w:i/>
          <w:iCs/>
        </w:rPr>
        <w:t>options</w:t>
      </w:r>
      <w:r w:rsidRPr="00E20F1F">
        <w:t xml:space="preserve">] </w:t>
      </w:r>
      <w:r w:rsidRPr="00E20F1F">
        <w:rPr>
          <w:i/>
          <w:iCs/>
        </w:rPr>
        <w:t>file</w:t>
      </w:r>
      <w:r w:rsidRPr="00E20F1F">
        <w:t xml:space="preserve"> ...</w:t>
      </w:r>
    </w:p>
    <w:p w:rsidR="00A771C4" w:rsidRPr="00E64395" w:rsidRDefault="00A771C4" w:rsidP="00E233F7">
      <w:pPr>
        <w:pStyle w:val="UsageTitle"/>
      </w:pPr>
      <w:r w:rsidRPr="00E64395">
        <w:t>Files</w:t>
      </w:r>
      <w:r w:rsidR="00293E1A" w:rsidRPr="00E64395">
        <w:t>:</w:t>
      </w:r>
    </w:p>
    <w:p w:rsidR="00A771C4" w:rsidRDefault="00A771C4">
      <w:pPr>
        <w:pStyle w:val="NormalShifted"/>
      </w:pPr>
      <w:r>
        <w:t>MPEG transport stream files. Must be binary streams of 188-byte packets. The files must be regular files (cannot be pipes). They are open in read/write mode and are directly updated.</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--help</w:t>
      </w:r>
    </w:p>
    <w:p w:rsidR="00A771C4" w:rsidRDefault="00A771C4">
      <w:pPr>
        <w:pStyle w:val="OptionDescription"/>
      </w:pPr>
      <w:r>
        <w:t>Display this help text.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r>
        <w:t>Index of first packet to truncate. If unspecified, all complete packets are kept in the file. Extraneous bytes at end of file (after last multiple of 188 bytes) are truncated.</w:t>
      </w:r>
    </w:p>
    <w:p w:rsidR="00A771C4" w:rsidRDefault="00A771C4">
      <w:pPr>
        <w:pStyle w:val="OptionName"/>
      </w:pPr>
      <w:r>
        <w:t>-v</w:t>
      </w:r>
      <w:r w:rsidR="003A5F4C">
        <w:br/>
      </w:r>
      <w:r>
        <w:t>--verbose</w:t>
      </w:r>
    </w:p>
    <w:p w:rsidR="00A771C4" w:rsidRDefault="00A771C4">
      <w:pPr>
        <w:pStyle w:val="OptionDescription"/>
      </w:pPr>
      <w:r>
        <w:t>Display more info.</w:t>
      </w:r>
    </w:p>
    <w:p w:rsidR="00A771C4" w:rsidRDefault="00A771C4">
      <w:pPr>
        <w:pStyle w:val="OptionName"/>
      </w:pPr>
      <w:r>
        <w:t>--version</w:t>
      </w:r>
    </w:p>
    <w:p w:rsidR="00A771C4" w:rsidRDefault="00A771C4">
      <w:pPr>
        <w:pStyle w:val="OptionDescription"/>
      </w:pPr>
      <w:r>
        <w:t>Display the version number.</w:t>
      </w:r>
    </w:p>
    <w:p w:rsidR="00A771C4" w:rsidRPr="00D07212" w:rsidRDefault="00C73CFB" w:rsidP="00C73CFB">
      <w:pPr>
        <w:pStyle w:val="ReferenceSectionTitle"/>
      </w:pPr>
      <w:bookmarkStart w:id="78" w:name="_Ref131418498"/>
      <w:bookmarkStart w:id="79" w:name="_Toc157506349"/>
      <w:bookmarkStart w:id="80" w:name="_Toc500763597"/>
      <w:r>
        <w:lastRenderedPageBreak/>
        <w:t>t</w:t>
      </w:r>
      <w:r w:rsidR="00A771C4" w:rsidRPr="00D07212">
        <w:t>slsdvb</w:t>
      </w:r>
      <w:bookmarkEnd w:id="78"/>
      <w:bookmarkEnd w:id="79"/>
      <w:bookmarkEnd w:id="80"/>
    </w:p>
    <w:p w:rsidR="00C73CFB" w:rsidRPr="00C73CFB" w:rsidRDefault="00C73CFB" w:rsidP="00E233F7">
      <w:pPr>
        <w:pStyle w:val="UsageTitle"/>
      </w:pPr>
      <w:r w:rsidRPr="00C73CFB">
        <w:t>List DVB Receiver Devices</w:t>
      </w:r>
    </w:p>
    <w:p w:rsidR="00A771C4" w:rsidRDefault="00A771C4">
      <w:r>
        <w:t xml:space="preserve">This utility lists the DVB </w:t>
      </w:r>
      <w:r w:rsidR="00D512E8">
        <w:t xml:space="preserve">receiver </w:t>
      </w:r>
      <w:r>
        <w:t xml:space="preserve">devices </w:t>
      </w:r>
      <w:r w:rsidR="00D512E8">
        <w:t xml:space="preserve">(DVB-S, DVB-C, DVB-T) </w:t>
      </w:r>
      <w:r>
        <w:t>in the system with their characteristics.</w:t>
      </w:r>
    </w:p>
    <w:p w:rsidR="00A771C4" w:rsidRPr="00E64395" w:rsidRDefault="00A771C4" w:rsidP="00E233F7">
      <w:pPr>
        <w:pStyle w:val="UsageTitle"/>
      </w:pPr>
      <w:r w:rsidRPr="00E64395">
        <w:t>Usage</w:t>
      </w:r>
      <w:r w:rsidR="00293E1A" w:rsidRPr="00E64395">
        <w:t>:</w:t>
      </w:r>
    </w:p>
    <w:p w:rsidR="00514C8A" w:rsidRPr="00E64395" w:rsidRDefault="00514C8A" w:rsidP="00514C8A">
      <w:pPr>
        <w:pStyle w:val="UsageSyntax"/>
        <w:tabs>
          <w:tab w:val="left" w:pos="1276"/>
          <w:tab w:val="left" w:pos="3969"/>
        </w:tabs>
      </w:pPr>
      <w:r w:rsidRPr="00E64395">
        <w:t>tslsdvb [</w:t>
      </w:r>
      <w:r w:rsidRPr="00E64395">
        <w:rPr>
          <w:i/>
        </w:rPr>
        <w:t>options</w:t>
      </w:r>
      <w:r w:rsidR="00CF12B5" w:rsidRPr="00E64395">
        <w:t>]</w:t>
      </w:r>
    </w:p>
    <w:p w:rsidR="00514C8A" w:rsidRPr="00E64395" w:rsidRDefault="00514C8A" w:rsidP="00E233F7">
      <w:pPr>
        <w:pStyle w:val="UsageTitle"/>
      </w:pPr>
      <w:r w:rsidRPr="00E64395">
        <w:t>Options</w:t>
      </w:r>
      <w:r w:rsidR="00293E1A" w:rsidRPr="00E64395">
        <w:t>:</w:t>
      </w:r>
    </w:p>
    <w:p w:rsidR="00CF12B5" w:rsidRPr="00E64395" w:rsidRDefault="00CF12B5" w:rsidP="00CF12B5">
      <w:pPr>
        <w:pStyle w:val="OptionName"/>
        <w:tabs>
          <w:tab w:val="left" w:pos="1485"/>
        </w:tabs>
        <w:rPr>
          <w:lang w:val="fr-FR"/>
        </w:rPr>
      </w:pPr>
      <w:r w:rsidRPr="00E64395">
        <w:rPr>
          <w:lang w:val="fr-FR"/>
        </w:rPr>
        <w:t xml:space="preserve">-a </w:t>
      </w:r>
      <w:r w:rsidRPr="00E64395">
        <w:rPr>
          <w:rStyle w:val="StyleOptionNameItaliqueCar"/>
          <w:lang w:val="fr-FR"/>
        </w:rPr>
        <w:t>N</w:t>
      </w:r>
      <w:r w:rsidRPr="00E64395">
        <w:rPr>
          <w:rStyle w:val="StyleOptionNameItaliqueCar"/>
          <w:lang w:val="fr-FR"/>
        </w:rPr>
        <w:tab/>
      </w:r>
      <w:r w:rsidRPr="00E64395">
        <w:rPr>
          <w:lang w:val="fr-FR"/>
        </w:rPr>
        <w:br/>
        <w:t xml:space="preserve">--adapter </w:t>
      </w:r>
      <w:r w:rsidRPr="00E64395">
        <w:rPr>
          <w:rStyle w:val="StyleOptionNameItaliqueCar"/>
          <w:lang w:val="fr-FR"/>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t xml:space="preserve">DVB adapter 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CF12B5" w:rsidRPr="008E4A4B" w:rsidRDefault="00CF12B5" w:rsidP="00CF12B5">
      <w:pPr>
        <w:pStyle w:val="StyleOptionNameItalique"/>
      </w:pPr>
      <w:r w:rsidRPr="008E4A4B">
        <w:rPr>
          <w:i w:val="0"/>
        </w:rPr>
        <w:t>-d "</w:t>
      </w:r>
      <w:r w:rsidRPr="008E4A4B">
        <w:t>name"</w:t>
      </w:r>
      <w:r>
        <w:br/>
      </w:r>
      <w:r w:rsidRPr="008E4A4B">
        <w:rPr>
          <w:i w:val="0"/>
        </w:rPr>
        <w:t xml:space="preserve">--device-name </w:t>
      </w:r>
      <w:r w:rsidRPr="008E4A4B">
        <w:t>"name"</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BD1C50">
        <w:t>5.1.3</w:t>
      </w:r>
      <w:r>
        <w:fldChar w:fldCharType="end"/>
      </w:r>
      <w:r>
        <w:t xml:space="preserve">, page </w:t>
      </w:r>
      <w:r>
        <w:fldChar w:fldCharType="begin"/>
      </w:r>
      <w:r>
        <w:instrText xml:space="preserve"> PAGEREF _Ref216082938 \h </w:instrText>
      </w:r>
      <w:r>
        <w:fldChar w:fldCharType="separate"/>
      </w:r>
      <w:r w:rsidR="00BD1C50">
        <w:rPr>
          <w:noProof/>
        </w:rPr>
        <w:t>168</w:t>
      </w:r>
      <w:r>
        <w:fldChar w:fldCharType="end"/>
      </w:r>
      <w:r>
        <w:t>, for more details on DVB receiver devices naming.</w:t>
      </w:r>
    </w:p>
    <w:p w:rsidR="00105AE1" w:rsidRDefault="00105AE1" w:rsidP="00105AE1">
      <w:pPr>
        <w:pStyle w:val="OptionDescription"/>
      </w:pPr>
      <w:r>
        <w:t>By default, when no device name or adapter is specified, list all available receiver devices.</w:t>
      </w:r>
    </w:p>
    <w:p w:rsidR="00514C8A" w:rsidRDefault="00514C8A" w:rsidP="00514C8A">
      <w:pPr>
        <w:pStyle w:val="OptionName"/>
      </w:pPr>
      <w:r>
        <w:t>--help</w:t>
      </w:r>
    </w:p>
    <w:p w:rsidR="00514C8A" w:rsidRDefault="00514C8A" w:rsidP="00514C8A">
      <w:pPr>
        <w:pStyle w:val="OptionDescription"/>
      </w:pPr>
      <w:r>
        <w:t>Display this help text.</w:t>
      </w:r>
    </w:p>
    <w:p w:rsidR="00514C8A" w:rsidRPr="00026F6B" w:rsidRDefault="00514C8A" w:rsidP="00514C8A">
      <w:pPr>
        <w:pStyle w:val="OptionName"/>
        <w:rPr>
          <w:lang w:val="fr-FR"/>
        </w:rPr>
      </w:pPr>
      <w:r w:rsidRPr="00026F6B">
        <w:rPr>
          <w:lang w:val="fr-FR"/>
        </w:rPr>
        <w:t>-v</w:t>
      </w:r>
      <w:r w:rsidRPr="00026F6B">
        <w:rPr>
          <w:lang w:val="fr-FR"/>
        </w:rPr>
        <w:br/>
        <w:t>--verbose</w:t>
      </w:r>
    </w:p>
    <w:p w:rsidR="00514C8A" w:rsidRPr="00026F6B" w:rsidRDefault="00514C8A" w:rsidP="00514C8A">
      <w:pPr>
        <w:pStyle w:val="OptionDescription"/>
        <w:rPr>
          <w:lang w:val="fr-FR"/>
        </w:rPr>
      </w:pPr>
      <w:r w:rsidRPr="00026F6B">
        <w:rPr>
          <w:lang w:val="fr-FR"/>
        </w:rPr>
        <w:t>Produce verbose output.</w:t>
      </w:r>
    </w:p>
    <w:p w:rsidR="00514C8A" w:rsidRDefault="00514C8A" w:rsidP="00514C8A">
      <w:pPr>
        <w:pStyle w:val="OptionName"/>
      </w:pPr>
      <w:r>
        <w:t>--version</w:t>
      </w:r>
    </w:p>
    <w:p w:rsidR="00514C8A" w:rsidRDefault="00514C8A" w:rsidP="00514C8A">
      <w:pPr>
        <w:pStyle w:val="OptionDescription"/>
      </w:pPr>
      <w:r>
        <w:t>Display the version number.</w:t>
      </w:r>
    </w:p>
    <w:p w:rsidR="009739C2" w:rsidRPr="0010024C" w:rsidRDefault="009739C2" w:rsidP="00E233F7">
      <w:pPr>
        <w:pStyle w:val="UsageTitle"/>
        <w:rPr>
          <w:lang w:val="en-US"/>
        </w:rPr>
      </w:pPr>
      <w:r w:rsidRPr="0010024C">
        <w:rPr>
          <w:lang w:val="en-US"/>
        </w:rPr>
        <w:t>Windows-specific options</w:t>
      </w:r>
      <w:r w:rsidR="00293E1A">
        <w:rPr>
          <w:lang w:val="en-US"/>
        </w:rPr>
        <w:t>:</w:t>
      </w:r>
    </w:p>
    <w:p w:rsidR="009739C2" w:rsidRPr="00C05A9B" w:rsidRDefault="00C05A9B" w:rsidP="009739C2">
      <w:pPr>
        <w:pStyle w:val="StyleOptionNameItalique"/>
      </w:pPr>
      <w:r>
        <w:rPr>
          <w:i w:val="0"/>
        </w:rPr>
        <w:t xml:space="preserve">-t </w:t>
      </w:r>
      <w:r>
        <w:t>name</w:t>
      </w:r>
      <w:r w:rsidR="009739C2">
        <w:rPr>
          <w:i w:val="0"/>
        </w:rPr>
        <w:br/>
      </w:r>
      <w:r w:rsidR="009739C2" w:rsidRPr="009739C2">
        <w:rPr>
          <w:i w:val="0"/>
        </w:rPr>
        <w:t>--</w:t>
      </w:r>
      <w:r>
        <w:rPr>
          <w:i w:val="0"/>
        </w:rPr>
        <w:t xml:space="preserve">test </w:t>
      </w:r>
      <w:r>
        <w:t>name</w:t>
      </w:r>
    </w:p>
    <w:p w:rsidR="00C05A9B" w:rsidRDefault="00C05A9B" w:rsidP="00C05A9B">
      <w:pPr>
        <w:pStyle w:val="OptionDescription"/>
      </w:pPr>
      <w:r w:rsidRPr="00C05A9B">
        <w:t xml:space="preserve">Run a specific DirectShow test. </w:t>
      </w:r>
      <w:r>
        <w:t>Produce a v</w:t>
      </w:r>
      <w:r w:rsidRPr="00C05A9B">
        <w:t>ery verbose output, for debug only.</w:t>
      </w:r>
      <w:r>
        <w:t xml:space="preserve"> </w:t>
      </w:r>
      <w:r w:rsidRPr="00C05A9B">
        <w:t xml:space="preserve">The names of the available tests are </w:t>
      </w:r>
      <w:r>
        <w:t>listed below.</w:t>
      </w:r>
    </w:p>
    <w:tbl>
      <w:tblPr>
        <w:tblW w:w="0" w:type="auto"/>
        <w:tblInd w:w="817" w:type="dxa"/>
        <w:tblLook w:val="01E0" w:firstRow="1" w:lastRow="1" w:firstColumn="1" w:lastColumn="1" w:noHBand="0" w:noVBand="0"/>
      </w:tblPr>
      <w:tblGrid>
        <w:gridCol w:w="2086"/>
        <w:gridCol w:w="6340"/>
      </w:tblGrid>
      <w:tr w:rsidR="00C05A9B" w:rsidTr="00C05A9B">
        <w:tc>
          <w:tcPr>
            <w:tcW w:w="0" w:type="auto"/>
          </w:tcPr>
          <w:p w:rsidR="00C05A9B" w:rsidRPr="00C105BA" w:rsidRDefault="00C05A9B" w:rsidP="00E64395">
            <w:pPr>
              <w:pStyle w:val="TableContent"/>
              <w:rPr>
                <w:rFonts w:ascii="Consolas" w:hAnsi="Consolas"/>
              </w:rPr>
            </w:pPr>
            <w:r>
              <w:rPr>
                <w:rFonts w:ascii="Consolas" w:hAnsi="Consolas"/>
              </w:rPr>
              <w:t>none</w:t>
            </w:r>
          </w:p>
        </w:tc>
        <w:tc>
          <w:tcPr>
            <w:tcW w:w="0" w:type="auto"/>
          </w:tcPr>
          <w:p w:rsidR="00C05A9B" w:rsidRDefault="00C05A9B" w:rsidP="00E64395">
            <w:pPr>
              <w:pStyle w:val="TableContent"/>
            </w:pPr>
            <w:r>
              <w:t>Do not run any test. This is the default.</w:t>
            </w:r>
          </w:p>
        </w:tc>
      </w:tr>
      <w:tr w:rsidR="00C05A9B" w:rsidTr="00C05A9B">
        <w:tc>
          <w:tcPr>
            <w:tcW w:w="0" w:type="auto"/>
          </w:tcPr>
          <w:p w:rsidR="00C05A9B" w:rsidRPr="00E5610F" w:rsidRDefault="00C05A9B" w:rsidP="00E64395">
            <w:pPr>
              <w:pStyle w:val="TableContent"/>
              <w:rPr>
                <w:rFonts w:ascii="Consolas" w:hAnsi="Consolas"/>
                <w:lang w:val="en-US"/>
              </w:rPr>
            </w:pPr>
            <w:r>
              <w:rPr>
                <w:rFonts w:ascii="Consolas" w:hAnsi="Consolas"/>
                <w:lang w:val="en-US"/>
              </w:rPr>
              <w:t>enumerate</w:t>
            </w:r>
            <w:r>
              <w:rPr>
                <w:rFonts w:ascii="Consolas" w:hAnsi="Consolas"/>
                <w:lang w:val="en-US"/>
              </w:rPr>
              <w:noBreakHyphen/>
              <w:t>devices</w:t>
            </w:r>
          </w:p>
        </w:tc>
        <w:tc>
          <w:tcPr>
            <w:tcW w:w="0" w:type="auto"/>
          </w:tcPr>
          <w:p w:rsidR="00C05A9B" w:rsidRDefault="00C05A9B" w:rsidP="00C05A9B">
            <w:pPr>
              <w:pStyle w:val="TableContent"/>
            </w:pPr>
            <w:r>
              <w:t>Enumerate all DirectShow devices which are used with DVB tuners. This test is useful to detect all devices which may not be recognized as valid tuners by TSDuck.</w:t>
            </w:r>
          </w:p>
        </w:tc>
      </w:tr>
      <w:tr w:rsidR="00C05A9B" w:rsidTr="00C05A9B">
        <w:tc>
          <w:tcPr>
            <w:tcW w:w="0" w:type="auto"/>
          </w:tcPr>
          <w:p w:rsidR="00C05A9B" w:rsidRDefault="00C05A9B" w:rsidP="00E64395">
            <w:pPr>
              <w:pStyle w:val="TableContent"/>
              <w:rPr>
                <w:rFonts w:ascii="Consolas" w:hAnsi="Consolas"/>
                <w:lang w:val="en-US"/>
              </w:rPr>
            </w:pPr>
            <w:r>
              <w:rPr>
                <w:rFonts w:ascii="Consolas" w:hAnsi="Consolas"/>
                <w:lang w:val="en-US"/>
              </w:rPr>
              <w:t>tuning</w:t>
            </w:r>
            <w:r>
              <w:rPr>
                <w:rFonts w:ascii="Consolas" w:hAnsi="Consolas"/>
                <w:lang w:val="en-US"/>
              </w:rPr>
              <w:noBreakHyphen/>
              <w:t>spaces</w:t>
            </w:r>
          </w:p>
        </w:tc>
        <w:tc>
          <w:tcPr>
            <w:tcW w:w="0" w:type="auto"/>
          </w:tcPr>
          <w:p w:rsidR="00C05A9B" w:rsidRDefault="00C05A9B" w:rsidP="00E64395">
            <w:pPr>
              <w:pStyle w:val="TableContent"/>
            </w:pPr>
            <w:r>
              <w:t>List all DirectShow tuning spaces which are installed in the system and their compatibility with the various network providers.</w:t>
            </w:r>
          </w:p>
        </w:tc>
      </w:tr>
      <w:tr w:rsidR="00915B01" w:rsidTr="00C05A9B">
        <w:tc>
          <w:tcPr>
            <w:tcW w:w="0" w:type="auto"/>
          </w:tcPr>
          <w:p w:rsidR="00915B01" w:rsidRDefault="00915B01" w:rsidP="00E64395">
            <w:pPr>
              <w:pStyle w:val="TableContent"/>
              <w:rPr>
                <w:rFonts w:ascii="Consolas" w:hAnsi="Consolas"/>
                <w:lang w:val="en-US"/>
              </w:rPr>
            </w:pPr>
            <w:r>
              <w:rPr>
                <w:rFonts w:ascii="Consolas" w:hAnsi="Consolas"/>
                <w:lang w:val="en-US"/>
              </w:rPr>
              <w:t>bda-tuners</w:t>
            </w:r>
          </w:p>
        </w:tc>
        <w:tc>
          <w:tcPr>
            <w:tcW w:w="0" w:type="auto"/>
          </w:tcPr>
          <w:p w:rsidR="00915B01" w:rsidRDefault="00915B01" w:rsidP="00E64395">
            <w:pPr>
              <w:pStyle w:val="TableContent"/>
            </w:pPr>
            <w:r>
              <w:t>List all BDA tuners and their com</w:t>
            </w:r>
            <w:r w:rsidR="000F1FFE">
              <w:t>patibility with the various pre</w:t>
            </w:r>
            <w:r>
              <w:t>defined “network provider” filters.</w:t>
            </w:r>
          </w:p>
        </w:tc>
      </w:tr>
    </w:tbl>
    <w:p w:rsidR="00C05A9B" w:rsidRPr="00C05A9B" w:rsidRDefault="00C05A9B" w:rsidP="00C05A9B">
      <w:pPr>
        <w:pStyle w:val="OptionDescription"/>
        <w:rPr>
          <w:lang w:val="en-US"/>
        </w:rPr>
      </w:pPr>
    </w:p>
    <w:p w:rsidR="00FF1216" w:rsidRDefault="00FF1216" w:rsidP="00FF1216">
      <w:pPr>
        <w:pStyle w:val="ReferenceSectionTitle"/>
      </w:pPr>
      <w:bookmarkStart w:id="81" w:name="_Toc500763598"/>
      <w:r>
        <w:lastRenderedPageBreak/>
        <w:t>tsp</w:t>
      </w:r>
      <w:bookmarkEnd w:id="81"/>
    </w:p>
    <w:p w:rsidR="00FF1216" w:rsidRPr="00C05A9B" w:rsidRDefault="001A72B0" w:rsidP="00E233F7">
      <w:pPr>
        <w:pStyle w:val="UsageTitle"/>
        <w:rPr>
          <w:lang w:val="en-US"/>
        </w:rPr>
      </w:pPr>
      <w:r w:rsidRPr="00C05A9B">
        <w:rPr>
          <w:lang w:val="en-US"/>
        </w:rPr>
        <w:t>Transport Stream P</w:t>
      </w:r>
      <w:r w:rsidR="00FF1216" w:rsidRPr="00C05A9B">
        <w:rPr>
          <w:lang w:val="en-US"/>
        </w:rPr>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0F7064">
        <w:rPr>
          <w:rFonts w:ascii="Consolas" w:hAnsi="Consolas" w:cs="Consolas"/>
        </w:rPr>
        <w:t>.so</w:t>
      </w:r>
      <w:r>
        <w:t xml:space="preserve"> files</w:t>
      </w:r>
      <w:r w:rsidR="000F7064">
        <w:t xml:space="preserve"> on Linux, </w:t>
      </w:r>
      <w:r w:rsidR="000F7064" w:rsidRPr="000F7064">
        <w:rPr>
          <w:rFonts w:ascii="Consolas" w:hAnsi="Consolas" w:cs="Consolas"/>
        </w:rPr>
        <w:t>.dll</w:t>
      </w:r>
      <w:r w:rsidR="000F7064">
        <w:t xml:space="preserve"> files on Windows</w:t>
      </w:r>
      <w:r>
        <w:t>).</w:t>
      </w:r>
    </w:p>
    <w:p w:rsidR="00A8526D" w:rsidRDefault="00FF1216" w:rsidP="00A8526D">
      <w:r>
        <w:t>The</w:t>
      </w:r>
      <w:r w:rsidR="00A8526D">
        <w:t xml:space="preserve"> following figure</w:t>
      </w:r>
      <w:r>
        <w:t xml:space="preserve"> illustrates the structure of a tsp process using three packet processing plugin</w:t>
      </w:r>
      <w:bookmarkStart w:id="82" w:name="_Ref126668721"/>
      <w:r w:rsidR="00A8526D">
        <w:t>s.</w:t>
      </w:r>
    </w:p>
    <w:p w:rsidR="00A8526D" w:rsidRPr="00A8526D" w:rsidRDefault="00FD2398" w:rsidP="00A8526D">
      <w:pPr>
        <w:jc w:val="center"/>
      </w:pPr>
      <w:r w:rsidRPr="00FD2398">
        <w:rPr>
          <w:noProof/>
        </w:rPr>
        <mc:AlternateContent>
          <mc:Choice Requires="wpg">
            <w:drawing>
              <wp:inline distT="0" distB="0" distL="0" distR="0" wp14:anchorId="28B7E8F0" wp14:editId="326FF789">
                <wp:extent cx="5166000" cy="1897200"/>
                <wp:effectExtent l="0" t="0" r="0" b="27305"/>
                <wp:docPr id="36" name="Groupe 13"/>
                <wp:cNvGraphicFramePr/>
                <a:graphic xmlns:a="http://schemas.openxmlformats.org/drawingml/2006/main">
                  <a:graphicData uri="http://schemas.microsoft.com/office/word/2010/wordprocessingGroup">
                    <wpg:wgp>
                      <wpg:cNvGrpSpPr/>
                      <wpg:grpSpPr>
                        <a:xfrm>
                          <a:off x="0" y="0"/>
                          <a:ext cx="5166000" cy="1897200"/>
                          <a:chOff x="0" y="0"/>
                          <a:chExt cx="5167382" cy="1895475"/>
                        </a:xfrm>
                      </wpg:grpSpPr>
                      <wps:wsp>
                        <wps:cNvPr id="37" name="Rectangle à coins arrondis 37"/>
                        <wps:cNvSpPr/>
                        <wps:spPr>
                          <a:xfrm>
                            <a:off x="0" y="0"/>
                            <a:ext cx="5080000" cy="1504950"/>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0F05E7" w:rsidRDefault="000F05E7"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wps:txbx>
                        <wps:bodyPr tIns="0" rtlCol="0" anchor="t" anchorCtr="0"/>
                      </wps:wsp>
                      <wps:wsp>
                        <wps:cNvPr id="38" name="Rectangle à coins arrondis 38"/>
                        <wps:cNvSpPr/>
                        <wps:spPr>
                          <a:xfrm>
                            <a:off x="206375" y="247650"/>
                            <a:ext cx="4667250" cy="374650"/>
                          </a:xfrm>
                          <a:prstGeom prst="roundRect">
                            <a:avLst/>
                          </a:prstGeom>
                          <a:solidFill>
                            <a:srgbClr val="1F8A4C"/>
                          </a:solidFill>
                          <a:ln w="12700" cap="flat" cmpd="sng" algn="ctr">
                            <a:noFill/>
                            <a:prstDash val="solid"/>
                            <a:miter lim="800000"/>
                          </a:ln>
                          <a:effectLst/>
                        </wps:spPr>
                        <wps:txbx>
                          <w:txbxContent>
                            <w:p w:rsidR="000F05E7" w:rsidRDefault="000F05E7"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wps:txbx>
                        <wps:bodyPr tIns="0" rtlCol="0" anchor="t" anchorCtr="0"/>
                      </wps:wsp>
                      <wps:wsp>
                        <wps:cNvPr id="39" name="Rectangle à coins arrondis 39"/>
                        <wps:cNvSpPr/>
                        <wps:spPr>
                          <a:xfrm>
                            <a:off x="2184997" y="773112"/>
                            <a:ext cx="708024" cy="552450"/>
                          </a:xfrm>
                          <a:prstGeom prst="roundRect">
                            <a:avLst/>
                          </a:prstGeom>
                          <a:solidFill>
                            <a:srgbClr val="1F8A4C"/>
                          </a:solidFill>
                          <a:ln w="12700" cap="flat" cmpd="sng" algn="ctr">
                            <a:noFill/>
                            <a:prstDash val="solid"/>
                            <a:miter lim="800000"/>
                          </a:ln>
                          <a:effectLst/>
                        </wps:spPr>
                        <wps:txbx>
                          <w:txbxContent>
                            <w:p w:rsidR="000F05E7" w:rsidRDefault="000F05E7"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wps:txbx>
                        <wps:bodyPr lIns="36000" rIns="36000" rtlCol="0" anchor="ctr"/>
                      </wps:wsp>
                      <wps:wsp>
                        <wps:cNvPr id="40" name="Rectangle à coins arrondis 40"/>
                        <wps:cNvSpPr/>
                        <wps:spPr>
                          <a:xfrm>
                            <a:off x="1195686" y="773112"/>
                            <a:ext cx="708024" cy="552450"/>
                          </a:xfrm>
                          <a:prstGeom prst="roundRect">
                            <a:avLst/>
                          </a:prstGeom>
                          <a:solidFill>
                            <a:srgbClr val="1F8A4C"/>
                          </a:solidFill>
                          <a:ln w="12700" cap="flat" cmpd="sng" algn="ctr">
                            <a:noFill/>
                            <a:prstDash val="solid"/>
                            <a:miter lim="800000"/>
                          </a:ln>
                          <a:effectLst/>
                        </wps:spPr>
                        <wps:txbx>
                          <w:txbxContent>
                            <w:p w:rsidR="000F05E7" w:rsidRDefault="000F05E7"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wps:txbx>
                        <wps:bodyPr lIns="36000" rIns="36000" rtlCol="0" anchor="ctr"/>
                      </wps:wsp>
                      <wps:wsp>
                        <wps:cNvPr id="41" name="Rectangle à coins arrondis 41"/>
                        <wps:cNvSpPr/>
                        <wps:spPr>
                          <a:xfrm>
                            <a:off x="3174308" y="773112"/>
                            <a:ext cx="708024" cy="552450"/>
                          </a:xfrm>
                          <a:prstGeom prst="roundRect">
                            <a:avLst/>
                          </a:prstGeom>
                          <a:solidFill>
                            <a:srgbClr val="1F8A4C"/>
                          </a:solidFill>
                          <a:ln w="12700" cap="flat" cmpd="sng" algn="ctr">
                            <a:noFill/>
                            <a:prstDash val="solid"/>
                            <a:miter lim="800000"/>
                          </a:ln>
                          <a:effectLst/>
                        </wps:spPr>
                        <wps:txbx>
                          <w:txbxContent>
                            <w:p w:rsidR="000F05E7" w:rsidRDefault="000F05E7"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wps:txbx>
                        <wps:bodyPr lIns="36000" rIns="36000" rtlCol="0" anchor="ctr"/>
                      </wps:wsp>
                      <wps:wsp>
                        <wps:cNvPr id="42" name="Rectangle à coins arrondis 42"/>
                        <wps:cNvSpPr/>
                        <wps:spPr>
                          <a:xfrm>
                            <a:off x="206375" y="773112"/>
                            <a:ext cx="708024" cy="552450"/>
                          </a:xfrm>
                          <a:prstGeom prst="roundRect">
                            <a:avLst/>
                          </a:prstGeom>
                          <a:solidFill>
                            <a:srgbClr val="1F8A4C"/>
                          </a:solidFill>
                          <a:ln w="12700" cap="flat" cmpd="sng" algn="ctr">
                            <a:noFill/>
                            <a:prstDash val="solid"/>
                            <a:miter lim="800000"/>
                          </a:ln>
                          <a:effectLst/>
                        </wps:spPr>
                        <wps:txbx>
                          <w:txbxContent>
                            <w:p w:rsidR="000F05E7" w:rsidRDefault="000F05E7"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wps:txbx>
                        <wps:bodyPr lIns="36000" rIns="36000" rtlCol="0" anchor="ctr"/>
                      </wps:wsp>
                      <wps:wsp>
                        <wps:cNvPr id="43" name="Rectangle à coins arrondis 43"/>
                        <wps:cNvSpPr/>
                        <wps:spPr>
                          <a:xfrm>
                            <a:off x="4163618" y="773112"/>
                            <a:ext cx="708024" cy="552450"/>
                          </a:xfrm>
                          <a:prstGeom prst="roundRect">
                            <a:avLst/>
                          </a:prstGeom>
                          <a:solidFill>
                            <a:srgbClr val="1F8A4C"/>
                          </a:solidFill>
                          <a:ln w="12700" cap="flat" cmpd="sng" algn="ctr">
                            <a:noFill/>
                            <a:prstDash val="solid"/>
                            <a:miter lim="800000"/>
                          </a:ln>
                          <a:effectLst/>
                        </wps:spPr>
                        <wps:txbx>
                          <w:txbxContent>
                            <w:p w:rsidR="000F05E7" w:rsidRDefault="000F05E7"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wps:txbx>
                        <wps:bodyPr lIns="36000" rIns="36000" rtlCol="0" anchor="ctr"/>
                      </wps:wsp>
                      <wps:wsp>
                        <wps:cNvPr id="44" name="Connecteur droit avec flèche 44"/>
                        <wps:cNvCnPr>
                          <a:endCxn id="42" idx="2"/>
                        </wps:cNvCnPr>
                        <wps:spPr>
                          <a:xfrm flipV="1">
                            <a:off x="560387"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5" name="Connecteur droit avec flèche 45"/>
                        <wps:cNvCnPr>
                          <a:stCxn id="43" idx="2"/>
                        </wps:cNvCnPr>
                        <wps:spPr>
                          <a:xfrm>
                            <a:off x="4517630"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6" name="ZoneTexte 18"/>
                        <wps:cNvSpPr txBox="1"/>
                        <wps:spPr>
                          <a:xfrm>
                            <a:off x="636838" y="1709093"/>
                            <a:ext cx="647700" cy="133985"/>
                          </a:xfrm>
                          <a:prstGeom prst="rect">
                            <a:avLst/>
                          </a:prstGeom>
                          <a:noFill/>
                        </wps:spPr>
                        <wps:txbx>
                          <w:txbxContent>
                            <w:p w:rsidR="000F05E7" w:rsidRDefault="000F05E7"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wps:txbx>
                        <wps:bodyPr wrap="square" lIns="0" tIns="0" rIns="0" bIns="0" rtlCol="0">
                          <a:spAutoFit/>
                        </wps:bodyPr>
                      </wps:wsp>
                      <wps:wsp>
                        <wps:cNvPr id="47" name="ZoneTexte 19"/>
                        <wps:cNvSpPr txBox="1"/>
                        <wps:spPr>
                          <a:xfrm>
                            <a:off x="3784419" y="1709093"/>
                            <a:ext cx="647700" cy="133985"/>
                          </a:xfrm>
                          <a:prstGeom prst="rect">
                            <a:avLst/>
                          </a:prstGeom>
                          <a:noFill/>
                        </wps:spPr>
                        <wps:txbx>
                          <w:txbxContent>
                            <w:p w:rsidR="000F05E7" w:rsidRDefault="000F05E7"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wps:txbx>
                        <wps:bodyPr wrap="square" lIns="0" tIns="0" rIns="0" bIns="0" rtlCol="0">
                          <a:spAutoFit/>
                        </wps:bodyPr>
                      </wps:wsp>
                      <wps:wsp>
                        <wps:cNvPr id="48" name="Arc 48"/>
                        <wps:cNvSpPr/>
                        <wps:spPr>
                          <a:xfrm>
                            <a:off x="636885" y="508000"/>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49" name="Arc 49"/>
                        <wps:cNvSpPr/>
                        <wps:spPr>
                          <a:xfrm>
                            <a:off x="1620837" y="498476"/>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89" name="Arc 89"/>
                        <wps:cNvSpPr/>
                        <wps:spPr>
                          <a:xfrm>
                            <a:off x="2623839" y="488952"/>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90" name="Arc 90"/>
                        <wps:cNvSpPr/>
                        <wps:spPr>
                          <a:xfrm>
                            <a:off x="3614141" y="479428"/>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pic:pic xmlns:pic="http://schemas.openxmlformats.org/drawingml/2006/picture">
                        <pic:nvPicPr>
                          <pic:cNvPr id="91" name="Picture 7" descr="D:\Devel\tsduck\images\tsduck-48.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4701977" y="1749425"/>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92" name="ZoneTexte 62"/>
                        <wps:cNvSpPr txBox="1"/>
                        <wps:spPr>
                          <a:xfrm>
                            <a:off x="4865226" y="1768589"/>
                            <a:ext cx="302156" cy="107722"/>
                          </a:xfrm>
                          <a:prstGeom prst="rect">
                            <a:avLst/>
                          </a:prstGeom>
                          <a:noFill/>
                        </wps:spPr>
                        <wps:txbx>
                          <w:txbxContent>
                            <w:p w:rsidR="000F05E7" w:rsidRDefault="000F05E7"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id="Groupe 13" o:spid="_x0000_s1026" style="width:406.75pt;height:149.4pt;mso-position-horizontal-relative:char;mso-position-vertical-relative:line" coordsize="51673,189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">
                <v:roundrect id="Rectangle à coins arrondis 37" o:spid="_x0000_s1027" style="position:absolute;width:50800;height:15049;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asMA&#10;AADbAAAADwAAAGRycy9kb3ducmV2LnhtbESP0WrCQBRE34X+w3ILfdPdWKIlupGiFsQ+GfsB1+xt&#10;Epq9m2ZXjX/fFQo+DjNzhlmuBtuKC/W+cawhmSgQxKUzDVcavo4f4zcQPiAbbB2Thht5WOVPoyVm&#10;xl35QJciVCJC2GeooQ6hy6T0ZU0W/cR1xNH7dr3FEGVfSdPjNcJtK6dKzaTFhuNCjR2tayp/irPV&#10;kJ6OOzt1xa35TVK1T73aDJ9brV+eh/cFiEBDeIT/2zuj4XUO9y/xB8j8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L/+asMAAADbAAAADwAAAAAAAAAAAAAAAACYAgAAZHJzL2Rv&#10;d25yZXYueG1sUEsFBgAAAAAEAAQA9QAAAIgDAAAAAA==&#10;" fillcolor="#c5e0b4" stroked="f" strokeweight="1pt">
                  <v:stroke joinstyle="miter"/>
                  <v:textbox inset=",0">
                    <w:txbxContent>
                      <w:p w:rsidR="000F05E7" w:rsidRDefault="000F05E7"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v:textbox>
                </v:roundrect>
                <v:roundrect id="Rectangle à coins arrondis 38" o:spid="_x0000_s1028" style="position:absolute;left:2063;top:2476;width:46673;height:374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R04sEA&#10;AADbAAAADwAAAGRycy9kb3ducmV2LnhtbERPy4rCMBTdC/5DuAOz01RHZKhGER+MiAt1xPWlubYd&#10;m5vQZLT69WYhuDyc93jamEpcqfalZQW9bgKCOLO65FzB8XfV+QbhA7LGyjIpuJOH6aTdGmOq7Y33&#10;dD2EXMQQ9ikqKEJwqZQ+K8ig71pHHLmzrQ2GCOtc6hpvMdxUsp8kQ2mw5NhQoKN5Qdnl8G8U9N1m&#10;ud795L3tYuBOw5m+/D3cUqnPj2Y2AhGoCW/xy73WCr7i2Pgl/gA5e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DEdOLBAAAA2wAAAA8AAAAAAAAAAAAAAAAAmAIAAGRycy9kb3du&#10;cmV2LnhtbFBLBQYAAAAABAAEAPUAAACGAwAAAAA=&#10;" fillcolor="#1f8a4c" stroked="f" strokeweight="1pt">
                  <v:stroke joinstyle="miter"/>
                  <v:textbox inset=",0">
                    <w:txbxContent>
                      <w:p w:rsidR="000F05E7" w:rsidRDefault="000F05E7"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v:textbox>
                </v:roundrect>
                <v:roundrect id="Rectangle à coins arrondis 39" o:spid="_x0000_s1029" style="position:absolute;left:21849;top:7731;width:7081;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w2RcYA&#10;AADbAAAADwAAAGRycy9kb3ducmV2LnhtbESPT4vCMBTE74LfITxhbzZVwdVqFFH3z2EPWkU8Pppn&#10;W2xeSpPV6qffLCzscZiZ3zDzZWsqcaPGlZYVDKIYBHFmdcm5guPhrT8B4TyyxsoyKXiQg+Wi25lj&#10;ou2d93RLfS4ChF2CCgrv60RKlxVk0EW2Jg7exTYGfZBNLnWD9wA3lRzG8VgaLDksFFjTuqDsmn4b&#10;BfXz/Ppudqc0Pa9Pw8tzM/nYmi+lXnrtagbCU+v/w3/tT61gNIXfL+EHy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vw2RcYAAADbAAAADwAAAAAAAAAAAAAAAACYAgAAZHJz&#10;L2Rvd25yZXYueG1sUEsFBgAAAAAEAAQA9QAAAIsDAAAAAA==&#10;" fillcolor="#1f8a4c" stroked="f" strokeweight="1pt">
                  <v:stroke joinstyle="miter"/>
                  <v:textbox inset="1mm,,1mm">
                    <w:txbxContent>
                      <w:p w:rsidR="000F05E7" w:rsidRDefault="000F05E7"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v:textbox>
                </v:roundrect>
                <v:roundrect id="Rectangle à coins arrondis 40" o:spid="_x0000_s1030" style="position:absolute;left:11956;top:7731;width:7081;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DspcEA&#10;AADbAAAADwAAAGRycy9kb3ducmV2LnhtbERPy4rCMBTdD/gP4QruxlQRR6pRxPdiFlpFXF6aa1ts&#10;bkoTtfr1ZjEwy8N5T2aNKcWDaldYVtDrRiCIU6sLzhScjuvvEQjnkTWWlknBixzMpq2vCcbaPvlA&#10;j8RnIoSwi1FB7n0VS+nSnAy6rq2IA3e1tUEfYJ1JXeMzhJtS9qNoKA0WHBpyrGiRU3pL7kZB9b78&#10;bMz+nCSXxbl/fS9H25X5VarTbuZjEJ4a/y/+c++0gkFYH76EHyCn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A7KXBAAAA2wAAAA8AAAAAAAAAAAAAAAAAmAIAAGRycy9kb3du&#10;cmV2LnhtbFBLBQYAAAAABAAEAPUAAACGAwAAAAA=&#10;" fillcolor="#1f8a4c" stroked="f" strokeweight="1pt">
                  <v:stroke joinstyle="miter"/>
                  <v:textbox inset="1mm,,1mm">
                    <w:txbxContent>
                      <w:p w:rsidR="000F05E7" w:rsidRDefault="000F05E7"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v:textbox>
                </v:roundrect>
                <v:roundrect id="Rectangle à coins arrondis 41" o:spid="_x0000_s1031" style="position:absolute;left:31743;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xJPsQA&#10;AADbAAAADwAAAGRycy9kb3ducmV2LnhtbESPQYvCMBSE7wv+h/AEb2uqLCrVKKKu7sGD2xXx+Gie&#10;bbF5KU3U6q/fCILHYWa+YSazxpTiSrUrLCvodSMQxKnVBWcK9n/fnyMQziNrLC2Tgjs5mE1bHxOM&#10;tb3xL10Tn4kAYRejgtz7KpbSpTkZdF1bEQfvZGuDPsg6k7rGW4CbUvajaCANFhwWcqxokVN6Ti5G&#10;QfU4Dtdmd0iS4+LQPz2Wo83KbJXqtJv5GISnxr/Dr/aPVvDVg+eX8APk9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CMST7EAAAA2wAAAA8AAAAAAAAAAAAAAAAAmAIAAGRycy9k&#10;b3ducmV2LnhtbFBLBQYAAAAABAAEAPUAAACJAwAAAAA=&#10;" fillcolor="#1f8a4c" stroked="f" strokeweight="1pt">
                  <v:stroke joinstyle="miter"/>
                  <v:textbox inset="1mm,,1mm">
                    <w:txbxContent>
                      <w:p w:rsidR="000F05E7" w:rsidRDefault="000F05E7"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v:textbox>
                </v:roundrect>
                <v:roundrect id="Rectangle à coins arrondis 42" o:spid="_x0000_s1032" style="position:absolute;left:2063;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7XScUA&#10;AADbAAAADwAAAGRycy9kb3ducmV2LnhtbESPQWvCQBSE70L/w/IK3nRjEJXoKmKr9tCDjSIeH9ln&#10;Esy+DdlVo7++WxB6HGbmG2a2aE0lbtS40rKCQT8CQZxZXXKu4LBf9yYgnEfWWFkmBQ9ysJi/dWaY&#10;aHvnH7qlPhcBwi5BBYX3dSKlywoy6Pq2Jg7e2TYGfZBNLnWD9wA3lYyjaCQNlhwWCqxpVVB2Sa9G&#10;Qf08jTdmd0zT0+oYn58fk+2n+Vaq+94upyA8tf4//Gp/aQXDGP6+hB8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XtdJxQAAANsAAAAPAAAAAAAAAAAAAAAAAJgCAABkcnMv&#10;ZG93bnJldi54bWxQSwUGAAAAAAQABAD1AAAAigMAAAAA&#10;" fillcolor="#1f8a4c" stroked="f" strokeweight="1pt">
                  <v:stroke joinstyle="miter"/>
                  <v:textbox inset="1mm,,1mm">
                    <w:txbxContent>
                      <w:p w:rsidR="000F05E7" w:rsidRDefault="000F05E7"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v:textbox>
                </v:roundrect>
                <v:roundrect id="Rectangle à coins arrondis 43" o:spid="_x0000_s1033" style="position:absolute;left:41636;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Jy0sYA&#10;AADbAAAADwAAAGRycy9kb3ducmV2LnhtbESPQWvCQBSE7wX/w/IEb3VjLFWiaxC1rYceahTx+Mg+&#10;k2D2bchuNfXXu4VCj8PMfMPM087U4kqtqywrGA0jEMS51RUXCg77t+cpCOeRNdaWScEPOUgXvac5&#10;JtreeEfXzBciQNglqKD0vkmkdHlJBt3QNsTBO9vWoA+yLaRu8RbgppZxFL1KgxWHhRIbWpWUX7Jv&#10;o6C5nybv5uuYZafVMT7f19OPjflUatDvljMQnjr/H/5rb7WClzH8fgk/QC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xJy0sYAAADbAAAADwAAAAAAAAAAAAAAAACYAgAAZHJz&#10;L2Rvd25yZXYueG1sUEsFBgAAAAAEAAQA9QAAAIsDAAAAAA==&#10;" fillcolor="#1f8a4c" stroked="f" strokeweight="1pt">
                  <v:stroke joinstyle="miter"/>
                  <v:textbox inset="1mm,,1mm">
                    <w:txbxContent>
                      <w:p w:rsidR="000F05E7" w:rsidRDefault="000F05E7"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v:textbox>
                </v:roundrect>
                <v:shapetype id="_x0000_t32" coordsize="21600,21600" o:spt="32" o:oned="t" path="m,l21600,21600e" filled="f">
                  <v:path arrowok="t" fillok="f" o:connecttype="none"/>
                  <o:lock v:ext="edit" shapetype="t"/>
                </v:shapetype>
                <v:shape id="Connecteur droit avec flèche 44" o:spid="_x0000_s1034" type="#_x0000_t32" style="position:absolute;left:5603;top:13255;width:0;height:496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QYsC8UAAADbAAAADwAAAGRycy9kb3ducmV2LnhtbESPQWvCQBSE7wX/w/KEXopubINIdBVp&#10;CfbgJanen9lnNph9G7Nbjf++Wyj0OMzMN8xqM9hW3Kj3jWMFs2kCgrhyuuFaweErnyxA+ICssXVM&#10;Ch7kYbMePa0w0+7OBd3KUIsIYZ+hAhNCl0npK0MW/dR1xNE7u95iiLKvpe7xHuG2la9JMpcWG44L&#10;Bjt6N1Rdym+r4Ho57fdvj+PuZbH7aP2pyPN0mCn1PB62SxCBhvAf/mt/agVpCr9f4g+Q6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QYsC8UAAADbAAAADwAAAAAAAAAA&#10;AAAAAAChAgAAZHJzL2Rvd25yZXYueG1sUEsFBgAAAAAEAAQA+QAAAJMDAAAAAA==&#10;" strokecolor="windowText" strokeweight="1.5pt">
                  <v:stroke dashstyle="3 1" endarrow="block" joinstyle="miter"/>
                </v:shape>
                <v:shape id="Connecteur droit avec flèche 45" o:spid="_x0000_s1035" type="#_x0000_t32" style="position:absolute;left:45176;top:13255;width:0;height:496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M+i5cIAAADbAAAADwAAAGRycy9kb3ducmV2LnhtbESPwWrDMBBE74X+g9hCb40c0zjBjRJK&#10;aaHkFicfsFhby1haGUu13Xx9VAjkOMy8GWa7n50VIw2h9axguchAENdet9woOJ++XjYgQkTWaD2T&#10;gj8KsN89Pmyx1H7iI41VbEQq4VCiAhNjX0oZakMOw8L3xMn78YPDmOTQSD3glMqdlXmWFdJhy2nB&#10;YE8fhuqu+nUKXm2x+szy3C47adeX0zRuDt2o1PPT/P4GItIc7+Eb/a0Tt4L/L+kHyN0V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M+i5cIAAADbAAAADwAAAAAAAAAAAAAA&#10;AAChAgAAZHJzL2Rvd25yZXYueG1sUEsFBgAAAAAEAAQA+QAAAJADAAAAAA==&#10;" strokecolor="windowText" strokeweight="1.5pt">
                  <v:stroke dashstyle="3 1" endarrow="block" joinstyle="miter"/>
                </v:shape>
                <v:shapetype id="_x0000_t202" coordsize="21600,21600" o:spt="202" path="m,l,21600r21600,l21600,xe">
                  <v:stroke joinstyle="miter"/>
                  <v:path gradientshapeok="t" o:connecttype="rect"/>
                </v:shapetype>
                <v:shape id="ZoneTexte 18" o:spid="_x0000_s1036" type="#_x0000_t202" style="position:absolute;left:6368;top:17090;width:6477;height:1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pQaMIA&#10;AADbAAAADwAAAGRycy9kb3ducmV2LnhtbESPQYvCMBSE74L/ITxhL2LTylK0GkVEYdnbqhdvj+bZ&#10;FpuX0sS266/fCMIeh5n5hllvB1OLjlpXWVaQRDEI4tzqigsFl/NxtgDhPLLG2jIp+CUH2814tMZM&#10;255/qDv5QgQIuwwVlN43mZQuL8mgi2xDHLybbQ36INtC6hb7ADe1nMdxKg1WHBZKbGhfUn4/PYyC&#10;dDg00+8lzftnXnd8fSaJp0Spj8mwW4HwNPj/8Lv9pRV8pvD6En6A3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elBowgAAANsAAAAPAAAAAAAAAAAAAAAAAJgCAABkcnMvZG93&#10;bnJldi54bWxQSwUGAAAAAAQABAD1AAAAhwMAAAAA&#10;" filled="f" stroked="f">
                  <v:textbox style="mso-fit-shape-to-text:t" inset="0,0,0,0">
                    <w:txbxContent>
                      <w:p w:rsidR="000F05E7" w:rsidRDefault="000F05E7"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v:textbox>
                </v:shape>
                <v:shape id="ZoneTexte 19" o:spid="_x0000_s1037" type="#_x0000_t202" style="position:absolute;left:37844;top:17090;width:6477;height:1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b188QA&#10;AADbAAAADwAAAGRycy9kb3ducmV2LnhtbESPQWvCQBSE7wX/w/IKvRTdJBStqauItCDeGr309th9&#10;TUKzb0N2TdL8ercg9DjMzDfMZjfaRvTU+dqxgnSRgCDWztRcKricP+avIHxANtg4JgW/5GG3nT1s&#10;MDdu4E/qi1CKCGGfo4IqhDaX0uuKLPqFa4mj9+06iyHKrpSmwyHCbSOzJFlKizXHhQpbOlSkf4qr&#10;VbAc39vn05qyYdJNz19TmgZKlXp6HPdvIAKN4T98bx+NgpcV/H2JP0Bu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829fPEAAAA2wAAAA8AAAAAAAAAAAAAAAAAmAIAAGRycy9k&#10;b3ducmV2LnhtbFBLBQYAAAAABAAEAPUAAACJAwAAAAA=&#10;" filled="f" stroked="f">
                  <v:textbox style="mso-fit-shape-to-text:t" inset="0,0,0,0">
                    <w:txbxContent>
                      <w:p w:rsidR="000F05E7" w:rsidRDefault="000F05E7"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v:textbox>
                </v:shape>
                <v:shape id="Arc 48" o:spid="_x0000_s1038" style="position:absolute;left:6368;top:5080;width:8221;height:5651;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D/8AA&#10;AADbAAAADwAAAGRycy9kb3ducmV2LnhtbERPy4rCMBTdC/5DuII7TR0HH9UoMiAz4Eat6PbaXNtq&#10;c1OajNa/NwvB5eG858vGlOJOtSssKxj0IxDEqdUFZwoOybo3AeE8ssbSMil4koPlot2aY6ztg3d0&#10;3/tMhBB2MSrIva9iKV2ak0HXtxVx4C62NugDrDOpa3yEcFPKrygaSYMFh4YcK/rJKb3t/40CeRqd&#10;UrxOk6M9H4fJebtZ/5qxUt1Os5qB8NT4j/jt/tMKvsPY8CX8ALl4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SD/8AAAADbAAAADwAAAAAAAAAAAAAAAACYAgAAZHJzL2Rvd25y&#10;ZXYueG1sUEsFBgAAAAAEAAQA9QAAAIU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49" o:spid="_x0000_s1039" style="position:absolute;left:16208;top:4984;width:8220;height:5652;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0gmZMMA&#10;AADbAAAADwAAAGRycy9kb3ducmV2LnhtbESPQYvCMBSE74L/ITzBm6bqomvXKCKIC15Wu+j12bxt&#10;q81LaaLWf2+EBY/DzHzDzBaNKcWNaldYVjDoRyCIU6sLzhT8JuveJwjnkTWWlknBgxws5u3WDGNt&#10;77yj295nIkDYxagg976KpXRpTgZd31bEwfuztUEfZJ1JXeM9wE0ph1E0lgYLDgs5VrTKKb3sr0aB&#10;PI6PKZ6nycGeDqPk9LNdb8xEqW6nWX6B8NT4d/i//a0VfEzh9SX8AD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0gmZMMAAADbAAAADwAAAAAAAAAAAAAAAACYAgAAZHJzL2Rv&#10;d25yZXYueG1sUEsFBgAAAAAEAAQA9QAAAIg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89" o:spid="_x0000_s1040" style="position:absolute;left:26238;top:4889;width:8220;height:5652;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Gc/sMA&#10;AADbAAAADwAAAGRycy9kb3ducmV2LnhtbESPT4vCMBTE74LfITzBm6au4J+uUWRBFLyoFb0+m7dt&#10;d5uX0kSt394IgsdhZn7DzBaNKcWNaldYVjDoRyCIU6sLzhQck1VvAsJ5ZI2lZVLwIAeLebs1w1jb&#10;O+/pdvCZCBB2MSrIva9iKV2ak0HXtxVx8H5tbdAHWWdS13gPcFPKrygaSYMFh4UcK/rJKf0/XI0C&#10;eR6dU/ybJid7OQ2Ty267WpuxUt1Os/wG4anxn/C7vdEKJlN4fQk/QM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PGc/sMAAADbAAAADwAAAAAAAAAAAAAAAACYAgAAZHJzL2Rv&#10;d25yZXYueG1sUEsFBgAAAAAEAAQA9QAAAIg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90" o:spid="_x0000_s1041" style="position:absolute;left:36141;top:4794;width:8220;height:5651;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KjvsAA&#10;AADbAAAADwAAAGRycy9kb3ducmV2LnhtbERPTYvCMBC9C/6HMAvebLoKunaNIoIoeFG72OvYzLbV&#10;ZlKaqN1/vzkIHh/ve77sTC0e1LrKsoLPKAZBnFtdcaHgJ90Mv0A4j6yxtkwK/sjBctHvzTHR9slH&#10;epx8IUIIuwQVlN43iZQuL8mgi2xDHLhf2xr0AbaF1C0+Q7ip5SiOJ9JgxaGhxIbWJeW3090okNkk&#10;y/E6S8/2ch6nl8N+szVTpQYf3eobhKfOv8Uv904rmIX14Uv4AXLx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BKjvsAAAADbAAAADwAAAAAAAAAAAAAAAACYAgAAZHJzL2Rvd25y&#10;ZXYueG1sUEsFBgAAAAAEAAQA9QAAAIU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Picture 7" o:spid="_x0000_s1042" type="#_x0000_t75" style="position:absolute;left:47019;top:17494;width:1461;height:14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UkTyLFAAAA2wAAAA8AAABkcnMvZG93bnJldi54bWxEj9FqAjEURN8F/yHcQl+KZrdIq6tRrKXF&#10;FwuufsBlc022bm6WTarr3zeFgo/DzJxhFqveNeJCXag9K8jHGQjiyuuajYLj4WM0BREissbGMym4&#10;UYDVcjhYYKH9lfd0KaMRCcKhQAU2xraQMlSWHIaxb4mTd/Kdw5hkZ6Tu8JrgrpHPWfYiHdacFiy2&#10;tLFUncsfp6Ceve6mZvv0afeHr3zytnkvzflbqceHfj0HEamP9/B/e6sVzHL4+5J+gFz+A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VJE8ixQAAANsAAAAPAAAAAAAAAAAAAAAA&#10;AJ8CAABkcnMvZG93bnJldi54bWxQSwUGAAAAAAQABAD3AAAAkQMAAAAA&#10;">
                  <v:imagedata r:id="rId18" o:title="tsduck-48"/>
                </v:shape>
                <v:shape id="ZoneTexte 62" o:spid="_x0000_s1043" type="#_x0000_t202" style="position:absolute;left:48652;top:17685;width:3021;height:1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F6LMIA&#10;AADbAAAADwAAAGRycy9kb3ducmV2LnhtbESPQYvCMBSE74L/ITzBi9i0PYhWUxHZBdmbupe9PZpn&#10;W2xeSpNtu/76jSB4HGbmG2a3H00jeupcbVlBEsUgiAuray4VfF8/l2sQziNrbCyTgj9ysM+nkx1m&#10;2g58pv7iSxEg7DJUUHnfZlK6oiKDLrItcfButjPog+xKqTscAtw0Mo3jlTRYc1iosKVjRcX98msU&#10;rMaPdvG1oXR4FE3PP48k8ZQoNZ+Nhy0IT6N/h1/tk1awSeH5JfwAmf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IXoswgAAANsAAAAPAAAAAAAAAAAAAAAAAJgCAABkcnMvZG93&#10;bnJldi54bWxQSwUGAAAAAAQABAD1AAAAhwMAAAAA&#10;" filled="f" stroked="f">
                  <v:textbox style="mso-fit-shape-to-text:t" inset="0,0,0,0">
                    <w:txbxContent>
                      <w:p w:rsidR="000F05E7" w:rsidRDefault="000F05E7"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FF1216" w:rsidRPr="00E233F7" w:rsidRDefault="00FF1216" w:rsidP="00E233F7">
      <w:pPr>
        <w:pStyle w:val="Lgende"/>
      </w:pPr>
      <w:bookmarkStart w:id="83" w:name="_Toc500763673"/>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BD1C50">
        <w:rPr>
          <w:noProof/>
        </w:rPr>
        <w:t>1</w:t>
      </w:r>
      <w:r w:rsidR="00BB603E" w:rsidRPr="00E233F7">
        <w:fldChar w:fldCharType="end"/>
      </w:r>
      <w:bookmarkEnd w:id="82"/>
      <w:r w:rsidRPr="00E233F7">
        <w:t>: Transport stream processor diagram</w:t>
      </w:r>
      <w:bookmarkEnd w:id="83"/>
    </w:p>
    <w:p w:rsidR="00FF1216" w:rsidRDefault="00FF1216" w:rsidP="00FF1216">
      <w:pPr>
        <w:rPr>
          <w:lang w:val="en-GB"/>
        </w:rPr>
      </w:pPr>
      <w:r>
        <w:t>This section describes the general syntax and usage of the tsp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BD1C50">
        <w:rPr>
          <w:lang w:val="en-GB"/>
        </w:rPr>
        <w:t>3</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BD1C50">
        <w:rPr>
          <w:noProof/>
          <w:lang w:val="en-GB"/>
        </w:rPr>
        <w:t>61</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BD1C50">
        <w:rPr>
          <w:lang w:val="en-GB"/>
        </w:rPr>
        <w:t>4.2</w:t>
      </w:r>
      <w:r w:rsidR="00D57DD4">
        <w:rPr>
          <w:lang w:val="en-GB"/>
        </w:rPr>
        <w:fldChar w:fldCharType="end"/>
      </w:r>
      <w:r>
        <w:rPr>
          <w:lang w:val="en-GB"/>
        </w:rPr>
        <w:t xml:space="preserve"> gives a few examples of tsp commands, either simple and complex examples.</w:t>
      </w:r>
    </w:p>
    <w:p w:rsidR="00FF1216" w:rsidRPr="0010024C" w:rsidRDefault="00FF1216" w:rsidP="00E233F7">
      <w:pPr>
        <w:pStyle w:val="UsageTitle"/>
        <w:rPr>
          <w:lang w:val="en-US"/>
        </w:rPr>
      </w:pPr>
      <w:r w:rsidRPr="0010024C">
        <w:rPr>
          <w:lang w:val="en-US"/>
        </w:rPr>
        <w:t>Usage</w:t>
      </w:r>
      <w:r w:rsidR="00293E1A">
        <w:rPr>
          <w:lang w:val="en-US"/>
        </w:rPr>
        <w:t>:</w:t>
      </w:r>
    </w:p>
    <w:p w:rsidR="00FF1216" w:rsidRDefault="00FF1216" w:rsidP="00FF1216">
      <w:r>
        <w:t>The general syntax of the tsp command is the following</w:t>
      </w:r>
      <w:r w:rsidR="00293E1A">
        <w:t>:</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FF1216">
      <w:pPr>
        <w:pStyle w:val="Pieddepage"/>
        <w:keepLines w:val="0"/>
        <w:tabs>
          <w:tab w:val="clear" w:pos="9720"/>
        </w:tabs>
        <w:spacing w:before="120"/>
      </w:pPr>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rsidR="001A72B0" w:rsidRPr="0010024C" w:rsidRDefault="001A72B0" w:rsidP="00E233F7">
      <w:pPr>
        <w:pStyle w:val="UsageTitle"/>
        <w:rPr>
          <w:lang w:val="en-US"/>
        </w:rPr>
      </w:pPr>
      <w:r w:rsidRPr="0010024C">
        <w:rPr>
          <w:lang w:val="en-US"/>
        </w:rPr>
        <w:t>Global tsp options</w:t>
      </w:r>
      <w:r w:rsidR="00293E1A">
        <w:rPr>
          <w:lang w:val="en-US"/>
        </w:rPr>
        <w:t>:</w:t>
      </w:r>
    </w:p>
    <w:p w:rsidR="001A72B0" w:rsidRPr="00B243B1" w:rsidRDefault="001A72B0" w:rsidP="00B243B1">
      <w:pPr>
        <w:pStyle w:val="OptionName"/>
      </w:pPr>
      <w:r w:rsidRPr="00B243B1">
        <w:t xml:space="preserve">-a </w:t>
      </w:r>
      <w:r w:rsidRPr="00B243B1">
        <w:rPr>
          <w:rStyle w:val="StyleOptionNameItaliqueCar"/>
          <w:b/>
        </w:rPr>
        <w:t>nullpkt/inpkt</w:t>
      </w:r>
      <w:r w:rsidRPr="00B243B1">
        <w:br/>
        <w:t xml:space="preserve">--add-input-stuffing </w:t>
      </w:r>
      <w:r w:rsidRPr="00B243B1">
        <w:rPr>
          <w:rStyle w:val="StyleOptionNameItaliqueCar"/>
          <w:b/>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nsolas" w:hAnsi="Consolas" w:cs="Consolas"/>
          <w:i/>
          <w:iCs/>
        </w:rPr>
        <w:t>nullpkt</w:t>
      </w:r>
      <w:r>
        <w:t xml:space="preserve"> and </w:t>
      </w:r>
      <w:r w:rsidRPr="00D57C11">
        <w:rPr>
          <w:rFonts w:ascii="Consolas" w:hAnsi="Consolas" w:cs="Consolas"/>
          <w:i/>
          <w:iCs/>
        </w:rPr>
        <w:t>inpkt</w:t>
      </w:r>
      <w:r>
        <w:t xml:space="preserve"> must be non-zero integer values. This option is useful to artificially increase the input bitrate by adding stuffing.</w:t>
      </w:r>
    </w:p>
    <w:p w:rsidR="001A72B0" w:rsidRDefault="001A72B0" w:rsidP="001A72B0">
      <w:pPr>
        <w:pStyle w:val="OptionDescription"/>
      </w:pPr>
      <w:r>
        <w:t>Example</w:t>
      </w:r>
      <w:r w:rsidR="00293E1A">
        <w:t>:</w:t>
      </w:r>
      <w:r>
        <w:t xml:space="preserve"> the option "</w:t>
      </w:r>
      <w:r w:rsidRPr="00D57C11">
        <w:rPr>
          <w:rFonts w:ascii="Consolas" w:hAnsi="Consolas" w:cs="Consolas"/>
        </w:rPr>
        <w:t>-a 14/24</w:t>
      </w:r>
      <w:r>
        <w:t>" adds 14 null packets every 24 input packets, effectively turning a 24 Mb/s input stream (terrestrial) into a 38 Mb/s stream (satellite).</w:t>
      </w:r>
    </w:p>
    <w:p w:rsidR="001A72B0" w:rsidRDefault="001A72B0" w:rsidP="001A72B0">
      <w:pPr>
        <w:pStyle w:val="OptionName"/>
      </w:pPr>
      <w:r>
        <w:t xml:space="preserve">-b </w:t>
      </w:r>
      <w:r w:rsidRPr="004A40F0">
        <w:rPr>
          <w:i/>
        </w:rPr>
        <w:t>value</w:t>
      </w:r>
      <w:r>
        <w:br/>
        <w:t xml:space="preserve">--bitrate </w:t>
      </w:r>
      <w:r w:rsidRPr="004A40F0">
        <w:rPr>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1A72B0" w:rsidRDefault="001A72B0" w:rsidP="001A72B0">
      <w:pPr>
        <w:pStyle w:val="OptionDescription"/>
      </w:pPr>
      <w:r>
        <w:lastRenderedPageBreak/>
        <w:t xml:space="preserve">Use option </w:t>
      </w:r>
      <w:r>
        <w:rPr>
          <w:rFonts w:ascii="Consolas" w:hAnsi="Consolas" w:cs="Consolas"/>
        </w:rPr>
        <w:t>--</w:t>
      </w:r>
      <w:r w:rsidRPr="004A40F0">
        <w:rPr>
          <w:rFonts w:ascii="Consolas" w:hAnsi="Consolas" w:cs="Consolas"/>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Pr>
          <w:i/>
        </w:rPr>
        <w:t>pcrbitrate</w:t>
      </w:r>
      <w:r>
        <w:t xml:space="preserve"> for permanent recomputation of the bitrate based on PCR’s or DTS.</w:t>
      </w:r>
    </w:p>
    <w:p w:rsidR="001A72B0" w:rsidRDefault="001A72B0" w:rsidP="00B243B1">
      <w:pPr>
        <w:pStyle w:val="OptionName"/>
      </w:pPr>
      <w:r>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4A40F0">
        <w:rPr>
          <w:rFonts w:ascii="Consolas" w:hAnsi="Consolas" w:cs="Consolas"/>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Specify the buffer size in mega-bytes. This is the size of the buffer between the input and output devices. The default is 16 MB. Increasing the buffer size may improve the performance at the expense of increasing the overall latency (implicit time-shifting).</w:t>
      </w:r>
    </w:p>
    <w:p w:rsidR="001A72B0" w:rsidRDefault="001A72B0" w:rsidP="001A72B0">
      <w:pPr>
        <w:pStyle w:val="OptionName"/>
      </w:pPr>
      <w:r>
        <w:t>-d[</w:t>
      </w:r>
      <w:r w:rsidRPr="00A6771E">
        <w:rPr>
          <w:rStyle w:val="StyleOptionNameItaliqueCar"/>
        </w:rPr>
        <w:t>N</w:t>
      </w:r>
      <w:r>
        <w:t>]</w:t>
      </w:r>
      <w:r>
        <w:br/>
        <w:t>--debug[=</w:t>
      </w:r>
      <w:r w:rsidRPr="00A6771E">
        <w:rPr>
          <w:rStyle w:val="StyleOptionNameItaliqueCar"/>
        </w:rPr>
        <w:t>N</w:t>
      </w:r>
      <w:r>
        <w:t>]</w:t>
      </w:r>
    </w:p>
    <w:p w:rsidR="001A72B0" w:rsidRDefault="001A72B0" w:rsidP="001A72B0">
      <w:pPr>
        <w:pStyle w:val="OptionDescription"/>
      </w:pPr>
      <w:r>
        <w:t xml:space="preserve">Produce debug output. Specify an optional debug level </w:t>
      </w:r>
      <w:r>
        <w:rPr>
          <w:i/>
          <w:iCs/>
        </w:rPr>
        <w:t>N</w:t>
      </w:r>
      <w:r>
        <w:t>. Do not use in normal operation.</w:t>
      </w:r>
    </w:p>
    <w:p w:rsidR="001A72B0" w:rsidRDefault="001A72B0" w:rsidP="001A72B0">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1A72B0" w:rsidRDefault="001A72B0" w:rsidP="001A72B0">
      <w:pPr>
        <w:pStyle w:val="OptionDescription"/>
      </w:pPr>
      <w:r>
        <w:t>The debug setting is automatically transmitted to all plugins.</w:t>
      </w:r>
    </w:p>
    <w:p w:rsidR="001A72B0" w:rsidRDefault="001A72B0" w:rsidP="001A72B0">
      <w:pPr>
        <w:pStyle w:val="OptionName"/>
      </w:pPr>
      <w:r>
        <w:t>--help</w:t>
      </w:r>
    </w:p>
    <w:p w:rsidR="001A72B0" w:rsidRDefault="001A72B0" w:rsidP="001A72B0">
      <w:pPr>
        <w:pStyle w:val="OptionDescription"/>
      </w:pPr>
      <w:r>
        <w:t>Display this help text.</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586F82">
        <w:rPr>
          <w:rFonts w:ascii="Consolas" w:hAnsi="Consolas" w:cs="Consolas"/>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586F82">
        <w:rPr>
          <w:rFonts w:ascii="Consolas" w:hAnsi="Consolas" w:cs="Consolas"/>
        </w:rPr>
        <w:t>until</w:t>
      </w:r>
      <w:r>
        <w:t xml:space="preserve"> passes packets until some specified condition, the plugins </w:t>
      </w:r>
      <w:r w:rsidRPr="00586F82">
        <w:rPr>
          <w:rFonts w:ascii="Consolas" w:hAnsi="Consolas" w:cs="Consolas"/>
        </w:rPr>
        <w:t>mux</w:t>
      </w:r>
      <w:r>
        <w:t xml:space="preserve"> and </w:t>
      </w:r>
      <w:r w:rsidRPr="00586F82">
        <w:rPr>
          <w:rFonts w:ascii="Consolas" w:hAnsi="Consolas" w:cs="Consolas"/>
        </w:rPr>
        <w:t>inject</w:t>
      </w:r>
      <w:r>
        <w:t xml:space="preserve"> may terminate </w:t>
      </w:r>
      <w:r w:rsidRPr="00586F82">
        <w:rPr>
          <w:rFonts w:ascii="Consolas" w:hAnsi="Consolas" w:cs="Consolas"/>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586F82">
        <w:rPr>
          <w:rFonts w:ascii="Consolas" w:hAnsi="Consolas" w:cs="Consolas"/>
        </w:rPr>
        <w:t>tsp</w:t>
      </w:r>
      <w:r w:rsidRPr="00586F82">
        <w:rPr>
          <w:i/>
        </w:rPr>
        <w:t xml:space="preserve"> </w:t>
      </w:r>
      <w:r>
        <w:t xml:space="preserve">on its own. The termination is unconditional, regardless of the state of the other plugins. Thus, if several plugins have termination conditions, </w:t>
      </w:r>
      <w:r w:rsidRPr="00586F82">
        <w:rPr>
          <w:rFonts w:ascii="Consolas" w:hAnsi="Consolas" w:cs="Consolas"/>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t xml:space="preserve">The idea behind </w:t>
      </w:r>
      <w:r w:rsidRPr="00F80230">
        <w:rPr>
          <w:i/>
        </w:rPr>
        <w:t>joint termination</w:t>
      </w:r>
      <w:r>
        <w:t xml:space="preserve"> is to terminate </w:t>
      </w:r>
      <w:r w:rsidRPr="00BC7AC7">
        <w:rPr>
          <w:rFonts w:ascii="Consolas" w:hAnsi="Consolas" w:cs="Consolas"/>
        </w:rPr>
        <w:t>tsp</w:t>
      </w:r>
      <w:r>
        <w:t xml:space="preserve"> when several plugins have jointly terminated their processing. If several plugins have a “</w:t>
      </w:r>
      <w:r>
        <w:rPr>
          <w:i/>
        </w:rPr>
        <w:t>joint termination</w:t>
      </w:r>
      <w:r>
        <w:t xml:space="preserve">” condition (usually using the option </w:t>
      </w:r>
      <w:r w:rsidR="005044C2">
        <w:rPr>
          <w:rFonts w:ascii="Consolas" w:hAnsi="Consolas" w:cs="Consolas"/>
        </w:rPr>
        <w:noBreakHyphen/>
      </w:r>
      <w:r w:rsidR="005044C2">
        <w:rPr>
          <w:rFonts w:ascii="Consolas" w:hAnsi="Consolas" w:cs="Consolas"/>
        </w:rPr>
        <w:noBreakHyphen/>
      </w:r>
      <w:r>
        <w:rPr>
          <w:rFonts w:ascii="Consolas" w:hAnsi="Consolas" w:cs="Consolas"/>
        </w:rPr>
        <w:t>joint</w:t>
      </w:r>
      <w:r>
        <w:rPr>
          <w:rFonts w:ascii="Consolas" w:hAnsi="Consolas" w:cs="Consolas"/>
        </w:rPr>
        <w:noBreakHyphen/>
      </w:r>
      <w:r w:rsidRPr="00586F82">
        <w:rPr>
          <w:rFonts w:ascii="Consolas" w:hAnsi="Consolas" w:cs="Consolas"/>
        </w:rPr>
        <w:t>termination</w:t>
      </w:r>
      <w:r>
        <w:t xml:space="preserve">), </w:t>
      </w:r>
      <w:r w:rsidRPr="00BC7AC7">
        <w:rPr>
          <w:rFonts w:ascii="Consolas" w:hAnsi="Consolas" w:cs="Consolas"/>
        </w:rPr>
        <w:t>tsp</w:t>
      </w:r>
      <w:r>
        <w:t xml:space="preserve"> stops when the last plugin triggers the joint termination condition. In other words, there is an “</w:t>
      </w:r>
      <w:r>
        <w:rPr>
          <w:i/>
        </w:rPr>
        <w:t>and</w:t>
      </w:r>
      <w:r>
        <w:t>” operator between the various joint termination conditions.</w:t>
      </w:r>
    </w:p>
    <w:p w:rsidR="00586F82" w:rsidRDefault="00586F82" w:rsidP="00586F82">
      <w:pPr>
        <w:pStyle w:val="OptionDescription"/>
      </w:pPr>
      <w:r>
        <w:t xml:space="preserve">The tsp-option </w:t>
      </w:r>
      <w:r w:rsidRPr="00586F82">
        <w:rPr>
          <w:rFonts w:ascii="Consolas" w:hAnsi="Consolas" w:cs="Consolas"/>
        </w:rPr>
        <w:t>--ignore-joint-termination</w:t>
      </w:r>
      <w:r>
        <w:t xml:space="preserve"> disables the termination of </w:t>
      </w:r>
      <w:r w:rsidRPr="00586F82">
        <w:rPr>
          <w:rFonts w:ascii="Consolas" w:hAnsi="Consolas" w:cs="Consolas"/>
        </w:rPr>
        <w:t>tsp</w:t>
      </w:r>
      <w:r>
        <w:t xml:space="preserve"> when all plugins have reached their joint termination condition. The plugins continue to pass packets as if some additional joint termination condition was still pending.</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1A72B0" w:rsidRDefault="001A72B0" w:rsidP="001A72B0">
      <w:pPr>
        <w:pStyle w:val="OptionName"/>
      </w:pPr>
      <w:r>
        <w:t xml:space="preserve">--max-flushed-packets </w:t>
      </w:r>
      <w:r w:rsidRPr="00A6771E">
        <w:rPr>
          <w:rStyle w:val="StyleOptionNameItaliqueCar"/>
        </w:rPr>
        <w:t>value</w:t>
      </w:r>
    </w:p>
    <w:p w:rsidR="001A72B0" w:rsidRDefault="001A72B0" w:rsidP="001A72B0">
      <w:pPr>
        <w:pStyle w:val="OptionDescription"/>
      </w:pPr>
      <w:r>
        <w:t>Specify the maximum number of packets to be processed before flushing them to the next processor or the output. When the processing time is high and some packets are lost, try decreasing this value. The default is 10000 packets.</w:t>
      </w:r>
    </w:p>
    <w:p w:rsidR="001A72B0" w:rsidRDefault="001A72B0" w:rsidP="001A72B0">
      <w:pPr>
        <w:pStyle w:val="OptionName"/>
      </w:pPr>
      <w:r>
        <w:t xml:space="preserve">--max-input-packets </w:t>
      </w:r>
      <w:r w:rsidRPr="00A6771E">
        <w:rPr>
          <w:rStyle w:val="StyleOptionNameItaliqueCar"/>
        </w:rPr>
        <w:t>value</w:t>
      </w:r>
    </w:p>
    <w:p w:rsidR="001A72B0" w:rsidRDefault="001A72B0" w:rsidP="001A72B0">
      <w:pPr>
        <w:pStyle w:val="OptionDescription"/>
      </w:pPr>
      <w:r>
        <w:t>Specify the maximum number of packets to be received at a time from the input plugin. By default, tsp reads as many packets as it can, depending on the free space in the buffer.</w:t>
      </w:r>
    </w:p>
    <w:p w:rsidR="001A72B0" w:rsidRDefault="001A72B0" w:rsidP="001A72B0">
      <w:pPr>
        <w:pStyle w:val="OptionName"/>
      </w:pPr>
      <w:r>
        <w:lastRenderedPageBreak/>
        <w:t>-m</w:t>
      </w:r>
      <w:r>
        <w:br/>
        <w:t>--monitor</w:t>
      </w:r>
    </w:p>
    <w:p w:rsidR="001A72B0" w:rsidRDefault="001A72B0" w:rsidP="001A72B0">
      <w:pPr>
        <w:pStyle w:val="OptionDescription"/>
      </w:pPr>
      <w:r>
        <w:t>Continuously monitor the system resources which are used by tsp. This includes CPU load, virtual memory usage. Useful to verify the stability of the application or benchmarking the packet processing performance.</w:t>
      </w:r>
    </w:p>
    <w:p w:rsidR="00C9433B" w:rsidRDefault="00C9433B" w:rsidP="00C9433B">
      <w:pPr>
        <w:pStyle w:val="OptionName"/>
      </w:pPr>
      <w:r>
        <w:t>-t</w:t>
      </w:r>
      <w:r>
        <w:br/>
        <w:t>--timed-log</w:t>
      </w:r>
    </w:p>
    <w:p w:rsidR="00C9433B" w:rsidRDefault="00C9433B" w:rsidP="00C9433B">
      <w:pPr>
        <w:pStyle w:val="OptionDescription"/>
      </w:pPr>
      <w:r>
        <w:t>Each logged message contains a time stamp.</w:t>
      </w:r>
    </w:p>
    <w:p w:rsidR="001A72B0" w:rsidRPr="008355DF" w:rsidRDefault="001A72B0" w:rsidP="001A72B0">
      <w:pPr>
        <w:pStyle w:val="OptionName"/>
        <w:rPr>
          <w:lang w:val="fr-FR"/>
        </w:rPr>
      </w:pPr>
      <w:r w:rsidRPr="008355DF">
        <w:rPr>
          <w:lang w:val="fr-FR"/>
        </w:rPr>
        <w:t>-v</w:t>
      </w:r>
      <w:r w:rsidRPr="008355DF">
        <w:rPr>
          <w:lang w:val="fr-FR"/>
        </w:rPr>
        <w:br/>
        <w:t>--verbose</w:t>
      </w:r>
    </w:p>
    <w:p w:rsidR="001A72B0" w:rsidRDefault="001A72B0" w:rsidP="001A72B0">
      <w:pPr>
        <w:pStyle w:val="OptionDescription"/>
      </w:pPr>
      <w:r w:rsidRPr="008355DF">
        <w:rPr>
          <w:lang w:val="fr-FR"/>
        </w:rPr>
        <w:t xml:space="preserve">Produce verbose output. </w:t>
      </w:r>
      <w:r>
        <w:t>The verbose setting is automatically transmitted to all plugins.</w:t>
      </w:r>
    </w:p>
    <w:p w:rsidR="001A72B0" w:rsidRDefault="001A72B0" w:rsidP="001A72B0">
      <w:pPr>
        <w:pStyle w:val="OptionName"/>
      </w:pPr>
      <w:r>
        <w:t>--version</w:t>
      </w:r>
    </w:p>
    <w:p w:rsidR="001A72B0" w:rsidRDefault="001A72B0" w:rsidP="001A72B0">
      <w:pPr>
        <w:pStyle w:val="OptionDescription"/>
      </w:pPr>
      <w:r>
        <w:t>Display the version number.</w:t>
      </w:r>
    </w:p>
    <w:p w:rsidR="001A72B0" w:rsidRPr="0010024C" w:rsidRDefault="001A72B0" w:rsidP="00E233F7">
      <w:pPr>
        <w:pStyle w:val="UsageTitle"/>
        <w:rPr>
          <w:lang w:val="en-US"/>
        </w:rPr>
      </w:pPr>
      <w:r w:rsidRPr="0010024C">
        <w:rPr>
          <w:lang w:val="en-US"/>
        </w:rPr>
        <w:t>Plugin activation options</w:t>
      </w:r>
      <w:r w:rsidR="00293E1A">
        <w:rPr>
          <w:lang w:val="en-US"/>
        </w:rPr>
        <w:t>:</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t xml:space="preserve">The specified plugin </w:t>
      </w:r>
      <w:r>
        <w:rPr>
          <w:i/>
          <w:iCs/>
        </w:rPr>
        <w:t>name</w:t>
      </w:r>
      <w:r>
        <w:t xml:space="preserve"> is used to locate a shared library for the plugin (</w:t>
      </w:r>
      <w:r w:rsidRPr="00EF4484">
        <w:rPr>
          <w:rFonts w:ascii="Consolas" w:hAnsi="Consolas" w:cs="Consolas"/>
        </w:rPr>
        <w:t>.so</w:t>
      </w:r>
      <w:r>
        <w:t xml:space="preserve"> file on Linux,  </w:t>
      </w:r>
      <w:r w:rsidRPr="00EF4484">
        <w:rPr>
          <w:rFonts w:ascii="Consolas" w:hAnsi="Consolas" w:cs="Consolas"/>
        </w:rPr>
        <w:t>.dll</w:t>
      </w:r>
      <w:r>
        <w:t xml:space="preserve"> file on Windows). Usually, all plugins files are in the same directory as the </w:t>
      </w:r>
      <w:r w:rsidRPr="00E1481D">
        <w:rPr>
          <w:rFonts w:ascii="Consolas" w:hAnsi="Consolas" w:cs="Consolas"/>
        </w:rPr>
        <w:t>tsp</w:t>
      </w:r>
      <w:r>
        <w:t xml:space="preserve"> executable. But, more generally, a plugin can be designated in a number of ways, in the following order. When a method fails, the next one is attempted.</w:t>
      </w:r>
    </w:p>
    <w:p w:rsidR="00D025CC" w:rsidRDefault="00D025CC" w:rsidP="001A72B0">
      <w:pPr>
        <w:pStyle w:val="Listepuces"/>
      </w:pPr>
      <w:r>
        <w:t>If the plugin name is a complete path name, with a directory, this path name is used.</w:t>
      </w:r>
    </w:p>
    <w:p w:rsidR="00D025CC" w:rsidRDefault="00D025CC" w:rsidP="001A72B0">
      <w:pPr>
        <w:pStyle w:val="Listepuces"/>
      </w:pPr>
      <w:r>
        <w:t xml:space="preserve">Without directory in the plugin name, a list </w:t>
      </w:r>
      <w:r w:rsidR="00E04D08">
        <w:t xml:space="preserve">of </w:t>
      </w:r>
      <w:r>
        <w:t>directories is searched:</w:t>
      </w:r>
    </w:p>
    <w:p w:rsidR="00D025CC" w:rsidRDefault="00D025CC" w:rsidP="00D025CC">
      <w:pPr>
        <w:pStyle w:val="Listepuces"/>
        <w:tabs>
          <w:tab w:val="clear" w:pos="360"/>
          <w:tab w:val="num" w:pos="720"/>
        </w:tabs>
        <w:ind w:left="720"/>
      </w:pPr>
      <w:r>
        <w:t xml:space="preserve">If the environment </w:t>
      </w:r>
      <w:r w:rsidRPr="00B849B1">
        <w:rPr>
          <w:rFonts w:ascii="Consolas" w:hAnsi="Consolas" w:cs="Consolas"/>
        </w:rPr>
        <w:t>TSPLUGINS_PATH</w:t>
      </w:r>
      <w:r>
        <w:t xml:space="preserve"> is defined, a list of directories is parsed. Directories are separated by a semicolon ‘</w:t>
      </w:r>
      <w:r w:rsidRPr="00B849B1">
        <w:rPr>
          <w:rFonts w:ascii="Consolas" w:hAnsi="Consolas" w:cs="Consolas"/>
        </w:rPr>
        <w:t>;</w:t>
      </w:r>
      <w:r>
        <w:t>’ on Windows and a colon ‘</w:t>
      </w:r>
      <w:r w:rsidRPr="00B849B1">
        <w:rPr>
          <w:rFonts w:ascii="Consolas" w:hAnsi="Consolas" w:cs="Consolas"/>
        </w:rPr>
        <w:t>:</w:t>
      </w:r>
      <w:r>
        <w:t>’ on UNIX systems.</w:t>
      </w:r>
    </w:p>
    <w:p w:rsidR="00D025CC" w:rsidRDefault="00D025CC" w:rsidP="00D025CC">
      <w:pPr>
        <w:pStyle w:val="Listepuces"/>
        <w:tabs>
          <w:tab w:val="clear" w:pos="360"/>
          <w:tab w:val="num" w:pos="720"/>
        </w:tabs>
        <w:ind w:left="720"/>
      </w:pPr>
      <w:r>
        <w:t xml:space="preserve">The same directory as the </w:t>
      </w:r>
      <w:r w:rsidRPr="00D025CC">
        <w:rPr>
          <w:rFonts w:ascii="Consolas" w:hAnsi="Consolas"/>
        </w:rPr>
        <w:t>tsp</w:t>
      </w:r>
      <w:r>
        <w:t xml:space="preserve"> executable file is used as last choice. </w:t>
      </w:r>
    </w:p>
    <w:p w:rsidR="00D025CC" w:rsidRDefault="00D025CC" w:rsidP="00D025CC">
      <w:pPr>
        <w:pStyle w:val="Listepuces"/>
        <w:tabs>
          <w:tab w:val="clear" w:pos="360"/>
          <w:tab w:val="num" w:pos="720"/>
        </w:tabs>
        <w:ind w:left="720"/>
      </w:pPr>
      <w:r>
        <w:t xml:space="preserve">In each of these directories, the file named </w:t>
      </w:r>
      <w:r w:rsidRPr="00D025CC">
        <w:rPr>
          <w:rFonts w:ascii="Consolas" w:hAnsi="Consolas"/>
        </w:rPr>
        <w:t>tsplugin_</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D025CC">
      <w:pPr>
        <w:pStyle w:val="Listepuces"/>
        <w:tabs>
          <w:tab w:val="clear" w:pos="360"/>
          <w:tab w:val="num" w:pos="720"/>
        </w:tabs>
        <w:ind w:left="720"/>
      </w:pPr>
      <w:r>
        <w:t xml:space="preserve">If not found, the file </w:t>
      </w:r>
      <w:r w:rsidRPr="00D025CC">
        <w:rPr>
          <w:rFonts w:ascii="Consolas" w:hAnsi="Consolas"/>
          <w:i/>
          <w:iCs/>
        </w:rPr>
        <w:t>name</w:t>
      </w:r>
      <w:r>
        <w:t xml:space="preserve"> and then </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1A72B0">
      <w:pPr>
        <w:pStyle w:val="Listepuces"/>
      </w:pPr>
      <w:r>
        <w:t>If still not found, t</w:t>
      </w:r>
      <w:r w:rsidR="001A72B0">
        <w:t xml:space="preserve">he standard algorithm of the operating system is applied to locate the shared library file, using the specified name (on Linux, see the man page of </w:t>
      </w:r>
      <w:r w:rsidR="001A72B0">
        <w:rPr>
          <w:rFonts w:ascii="Consolas" w:hAnsi="Consolas"/>
        </w:rPr>
        <w:t>dlopen(3)</w:t>
      </w:r>
      <w:r w:rsidR="001A72B0">
        <w:t xml:space="preserve"> for more details).</w:t>
      </w:r>
    </w:p>
    <w:p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BD1C50">
        <w:rPr>
          <w:lang w:val="en-GB"/>
        </w:rPr>
        <w:t>3</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BD1C50">
        <w:rPr>
          <w:noProof/>
          <w:lang w:val="en-GB"/>
        </w:rPr>
        <w:t>61</w:t>
      </w:r>
      <w:r w:rsidR="00D57DD4">
        <w:rPr>
          <w:lang w:val="en-GB"/>
        </w:rPr>
        <w:fldChar w:fldCharType="end"/>
      </w:r>
      <w:r>
        <w:t>.</w:t>
      </w:r>
    </w:p>
    <w:p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rsidR="001A72B0" w:rsidRDefault="001A72B0" w:rsidP="001A72B0">
      <w:pPr>
        <w:pStyle w:val="OptionName"/>
      </w:pPr>
      <w:r>
        <w:t>--help</w:t>
      </w:r>
    </w:p>
    <w:p w:rsidR="001A72B0" w:rsidRDefault="001A72B0" w:rsidP="001A72B0">
      <w:pPr>
        <w:pStyle w:val="OptionDescription"/>
      </w:pPr>
      <w:r>
        <w:t>The plugin displays its syntax and exits.</w:t>
      </w:r>
    </w:p>
    <w:p w:rsidR="001A72B0" w:rsidRDefault="001A72B0" w:rsidP="001A72B0">
      <w:pPr>
        <w:pStyle w:val="OptionName"/>
      </w:pPr>
      <w:r>
        <w:t>--version</w:t>
      </w:r>
    </w:p>
    <w:p w:rsidR="001A72B0" w:rsidRDefault="001A72B0" w:rsidP="001A72B0">
      <w:pPr>
        <w:pStyle w:val="OptionDescription"/>
      </w:pPr>
      <w:r>
        <w:t xml:space="preserve">The plugin displays the </w:t>
      </w:r>
      <w:r w:rsidR="00FF73D7">
        <w:t>TSDuck</w:t>
      </w:r>
      <w:r>
        <w:t xml:space="preserve"> version and exits.</w:t>
      </w:r>
    </w:p>
    <w:p w:rsidR="001A72B0" w:rsidRDefault="001A72B0" w:rsidP="001A72B0">
      <w:r>
        <w:lastRenderedPageBreak/>
        <w:t>This means that the following type of command can be used to display the help text for a specific plugin</w:t>
      </w:r>
      <w:r w:rsidR="00293E1A">
        <w:t>:</w:t>
      </w:r>
    </w:p>
    <w:p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rsidR="008925B5" w:rsidRDefault="008925B5" w:rsidP="00C73CFB">
      <w:pPr>
        <w:pStyle w:val="ReferenceSectionTitle"/>
      </w:pPr>
      <w:bookmarkStart w:id="84" w:name="_Ref182825868"/>
      <w:bookmarkStart w:id="85" w:name="_Toc500763599"/>
      <w:r>
        <w:lastRenderedPageBreak/>
        <w:t>tspacketize</w:t>
      </w:r>
      <w:bookmarkEnd w:id="84"/>
      <w:bookmarkEnd w:id="85"/>
    </w:p>
    <w:p w:rsidR="00C73CFB" w:rsidRPr="00C73CFB" w:rsidRDefault="00C73CFB" w:rsidP="00E233F7">
      <w:pPr>
        <w:pStyle w:val="UsageTitle"/>
      </w:pPr>
      <w:r w:rsidRPr="00C73CFB">
        <w:t xml:space="preserve">Packetize PSI/SI Tables in a Transport Stream PID </w:t>
      </w:r>
    </w:p>
    <w:p w:rsidR="003C7A5D" w:rsidRDefault="003C7A5D" w:rsidP="003C7A5D">
      <w:r>
        <w:t>This utility packetizes PSI/SI tables in a transport stream PID.</w:t>
      </w:r>
    </w:p>
    <w:p w:rsidR="003C7A5D" w:rsidRPr="0010024C" w:rsidRDefault="003C7A5D" w:rsidP="00E233F7">
      <w:pPr>
        <w:pStyle w:val="UsageTitle"/>
        <w:rPr>
          <w:lang w:val="en-US"/>
        </w:rPr>
      </w:pPr>
      <w:r w:rsidRPr="0010024C">
        <w:rPr>
          <w:lang w:val="en-US"/>
        </w:rPr>
        <w:t>Usage</w:t>
      </w:r>
      <w:r w:rsidR="00293E1A">
        <w:rPr>
          <w:lang w:val="en-US"/>
        </w:rPr>
        <w:t>:</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w:t>
      </w:r>
      <w:r w:rsidR="00293E1A">
        <w:rPr>
          <w:lang w:val="en-US"/>
        </w:rPr>
        <w:t>:</w:t>
      </w:r>
    </w:p>
    <w:p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rsidR="003C7A5D" w:rsidRDefault="003C7A5D" w:rsidP="003C7A5D">
      <w:pPr>
        <w:pStyle w:val="OptionDescription"/>
      </w:pPr>
      <w:r>
        <w:t>Binary tables files (standard input if omitted).</w:t>
      </w:r>
    </w:p>
    <w:p w:rsidR="0098495A" w:rsidRDefault="0098495A" w:rsidP="0098495A">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 For repetition rates to be effective, the bitrate of the target PID must be specified, see option </w:t>
      </w:r>
      <w:r w:rsidRPr="0098495A">
        <w:rPr>
          <w:rFonts w:ascii="Consolas" w:hAnsi="Consolas" w:cs="Consolas"/>
        </w:rPr>
        <w:t>-b</w:t>
      </w:r>
      <w:r>
        <w:t xml:space="preserve"> or </w:t>
      </w:r>
      <w:r w:rsidRPr="0098495A">
        <w:rPr>
          <w:rFonts w:ascii="Consolas" w:hAnsi="Consolas" w:cs="Consolas"/>
        </w:rPr>
        <w:t>--bitrate</w:t>
      </w:r>
      <w:r>
        <w:t>.</w:t>
      </w:r>
    </w:p>
    <w:p w:rsidR="003C7A5D" w:rsidRPr="0010024C" w:rsidRDefault="003C7A5D" w:rsidP="00E233F7">
      <w:pPr>
        <w:pStyle w:val="UsageTitle"/>
        <w:rPr>
          <w:lang w:val="en-US"/>
        </w:rPr>
      </w:pPr>
      <w:r w:rsidRPr="0010024C">
        <w:rPr>
          <w:lang w:val="en-US"/>
        </w:rPr>
        <w:t>Options</w:t>
      </w:r>
      <w:r w:rsidR="00293E1A">
        <w:rPr>
          <w:lang w:val="en-US"/>
        </w:rPr>
        <w:t>:</w:t>
      </w:r>
    </w:p>
    <w:p w:rsidR="0098495A" w:rsidRDefault="0098495A" w:rsidP="0098495A">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98495A" w:rsidRDefault="0098495A" w:rsidP="0098495A">
      <w:pPr>
        <w:pStyle w:val="OptionDescription"/>
      </w:pPr>
      <w:r>
        <w:t>Specifies the bitrate (in bits/second) of the target PID. This information is used to schedule sections in the output list of packets when specific bitrates are specified for sections. When no specific bitrate is specified for any input file, this option is ignored.</w:t>
      </w:r>
    </w:p>
    <w:p w:rsidR="0098495A" w:rsidRDefault="0098495A" w:rsidP="0098495A">
      <w:pPr>
        <w:pStyle w:val="OptionName"/>
      </w:pPr>
      <w:r>
        <w:t>-c</w:t>
      </w:r>
      <w:r>
        <w:br/>
        <w:t>--continuous</w:t>
      </w:r>
    </w:p>
    <w:p w:rsidR="0098495A" w:rsidRDefault="0098495A" w:rsidP="0098495A">
      <w:pPr>
        <w:pStyle w:val="OptionDescription"/>
      </w:pPr>
      <w:r>
        <w:t>Continuous packetization. By default, generate one cycle of sections.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98495A" w:rsidRDefault="0098495A" w:rsidP="0098495A">
      <w:pPr>
        <w:pStyle w:val="OptionName"/>
      </w:pPr>
      <w:r>
        <w:t>--help</w:t>
      </w:r>
    </w:p>
    <w:p w:rsidR="0098495A" w:rsidRDefault="0098495A" w:rsidP="0098495A">
      <w:pPr>
        <w:pStyle w:val="OptionDescription"/>
      </w:pPr>
      <w:r>
        <w:t>Display this help text.</w:t>
      </w:r>
    </w:p>
    <w:p w:rsidR="0098495A" w:rsidRDefault="0098495A" w:rsidP="0098495A">
      <w:pPr>
        <w:pStyle w:val="OptionName"/>
      </w:pPr>
      <w:r>
        <w:t>-o file-name</w:t>
      </w:r>
      <w:r>
        <w:br/>
        <w:t>--output file-name</w:t>
      </w:r>
    </w:p>
    <w:p w:rsidR="0098495A" w:rsidRDefault="0098495A" w:rsidP="0098495A">
      <w:pPr>
        <w:pStyle w:val="OptionDescription"/>
      </w:pPr>
      <w:r>
        <w:t>Output file name for TS packets. By default, use standard output.</w:t>
      </w:r>
    </w:p>
    <w:p w:rsidR="0098495A" w:rsidRDefault="0098495A" w:rsidP="0098495A">
      <w:pPr>
        <w:pStyle w:val="OptionName"/>
      </w:pPr>
      <w:r>
        <w:t>-p value</w:t>
      </w:r>
      <w:r>
        <w:br/>
        <w:t>--pid value</w:t>
      </w:r>
    </w:p>
    <w:p w:rsidR="0098495A" w:rsidRDefault="0098495A" w:rsidP="0098495A">
      <w:pPr>
        <w:pStyle w:val="OptionDescription"/>
      </w:pPr>
      <w:r>
        <w:t>PID of the output TS packets. This is a required parameter, there is no default value.</w:t>
      </w:r>
    </w:p>
    <w:p w:rsidR="0098495A" w:rsidRDefault="0098495A" w:rsidP="0098495A">
      <w:pPr>
        <w:pStyle w:val="OptionName"/>
      </w:pPr>
      <w:r>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98495A" w:rsidRPr="0098495A" w:rsidRDefault="0098495A" w:rsidP="0098495A">
      <w:pPr>
        <w:pStyle w:val="OptionName"/>
        <w:rPr>
          <w:lang w:val="fr-FR"/>
        </w:rPr>
      </w:pPr>
      <w:r w:rsidRPr="0098495A">
        <w:rPr>
          <w:lang w:val="fr-FR"/>
        </w:rPr>
        <w:t>-v</w:t>
      </w:r>
      <w:r w:rsidRPr="0098495A">
        <w:rPr>
          <w:lang w:val="fr-FR"/>
        </w:rPr>
        <w:br/>
        <w:t>--verbose</w:t>
      </w:r>
    </w:p>
    <w:p w:rsidR="0098495A" w:rsidRPr="0098495A" w:rsidRDefault="0098495A" w:rsidP="0098495A">
      <w:pPr>
        <w:pStyle w:val="OptionDescription"/>
        <w:rPr>
          <w:lang w:val="fr-FR"/>
        </w:rPr>
      </w:pPr>
      <w:r w:rsidRPr="0098495A">
        <w:rPr>
          <w:lang w:val="fr-FR"/>
        </w:rPr>
        <w:t>Display verbose information.</w:t>
      </w:r>
    </w:p>
    <w:p w:rsidR="0098495A" w:rsidRDefault="0098495A" w:rsidP="0098495A">
      <w:pPr>
        <w:pStyle w:val="OptionName"/>
      </w:pPr>
      <w:r>
        <w:t>--version</w:t>
      </w:r>
    </w:p>
    <w:p w:rsidR="005B3A07" w:rsidRDefault="0098495A" w:rsidP="00FF1216">
      <w:pPr>
        <w:pStyle w:val="OptionDescription"/>
      </w:pPr>
      <w:r>
        <w:t>Display the version number.</w:t>
      </w:r>
    </w:p>
    <w:p w:rsidR="00A771C4" w:rsidRDefault="00A771C4" w:rsidP="00C73CFB">
      <w:pPr>
        <w:pStyle w:val="ReferenceSectionTitle"/>
      </w:pPr>
      <w:bookmarkStart w:id="86" w:name="_Ref127164636"/>
      <w:bookmarkStart w:id="87" w:name="_Toc157506350"/>
      <w:bookmarkStart w:id="88" w:name="_Toc500763600"/>
      <w:r>
        <w:lastRenderedPageBreak/>
        <w:t>tspsi</w:t>
      </w:r>
      <w:bookmarkEnd w:id="86"/>
      <w:bookmarkEnd w:id="87"/>
      <w:bookmarkEnd w:id="88"/>
    </w:p>
    <w:p w:rsidR="00C73CFB" w:rsidRPr="00FB3978" w:rsidRDefault="00C73CFB" w:rsidP="00E233F7">
      <w:pPr>
        <w:pStyle w:val="UsageTitle"/>
        <w:rPr>
          <w:lang w:val="en-US"/>
        </w:rPr>
      </w:pPr>
      <w:r w:rsidRPr="00FB3978">
        <w:rPr>
          <w:lang w:val="en-US"/>
        </w:rPr>
        <w:t>Dump All PSI Tables</w:t>
      </w:r>
    </w:p>
    <w:p w:rsidR="00A771C4" w:rsidRDefault="00A771C4">
      <w:r>
        <w:t>This utility extracts all PSI tables (PAT, CAT, PMT, NIT, BAT</w:t>
      </w:r>
      <w:r w:rsidR="00D50EB6">
        <w:t>,</w:t>
      </w:r>
      <w:r>
        <w:t xml:space="preserve"> S</w:t>
      </w:r>
      <w:r w:rsidR="00A61198">
        <w:t>DT</w:t>
      </w:r>
      <w:r>
        <w:rPr>
          <w:rStyle w:val="Appelnotedebasdep"/>
        </w:rPr>
        <w:footnoteReference w:id="1"/>
      </w:r>
      <w:r>
        <w:t>) from a transport stream. The output is rather primitive but it exactly exhibits the structure of tables, sections and descriptors.</w:t>
      </w:r>
    </w:p>
    <w:p w:rsidR="00A771C4" w:rsidRDefault="00A771C4" w:rsidP="00E233F7">
      <w:pPr>
        <w:pStyle w:val="UsageTitle"/>
      </w:pPr>
      <w:r>
        <w:t>Usage</w:t>
      </w:r>
      <w:r w:rsidR="00293E1A">
        <w:t>:</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--cat-only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A771C4" w:rsidRDefault="00A771C4">
      <w:pPr>
        <w:pStyle w:val="OptionName"/>
      </w:pPr>
      <w:r>
        <w:t>--help</w:t>
      </w:r>
    </w:p>
    <w:p w:rsidR="00A771C4" w:rsidRDefault="00A771C4">
      <w:pPr>
        <w:pStyle w:val="OptionDescription"/>
      </w:pPr>
      <w:r>
        <w:t>Display this help text.</w:t>
      </w:r>
    </w:p>
    <w:p w:rsidR="00E51A9A" w:rsidRDefault="00E51A9A" w:rsidP="00E51A9A">
      <w:pPr>
        <w:pStyle w:val="StyleOptionNameItalique"/>
      </w:pPr>
      <w:r w:rsidRPr="00E51A9A">
        <w:rPr>
          <w:i w:val="0"/>
        </w:rPr>
        <w:t>-o</w:t>
      </w:r>
      <w:r>
        <w:t xml:space="preserve"> filename</w:t>
      </w:r>
      <w:r>
        <w:br/>
      </w:r>
      <w:r w:rsidRPr="00E51A9A">
        <w:rPr>
          <w:i w:val="0"/>
        </w:rPr>
        <w:t>--output</w:t>
      </w:r>
      <w:r w:rsidR="00505FFF">
        <w:rPr>
          <w:i w:val="0"/>
        </w:rPr>
        <w:t>-file</w:t>
      </w:r>
      <w:r w:rsidRPr="00E51A9A">
        <w:rPr>
          <w:i w:val="0"/>
        </w:rPr>
        <w:t xml:space="preserve"> </w:t>
      </w:r>
      <w:r>
        <w:t>filename</w:t>
      </w:r>
    </w:p>
    <w:p w:rsidR="00E51A9A" w:rsidRDefault="00E51A9A" w:rsidP="00E51A9A">
      <w:pPr>
        <w:pStyle w:val="OptionDescription"/>
      </w:pPr>
      <w:r>
        <w:t>File name for text output.</w:t>
      </w:r>
    </w:p>
    <w:p w:rsidR="00A771C4" w:rsidRPr="00E373CA" w:rsidRDefault="00A771C4">
      <w:pPr>
        <w:pStyle w:val="OptionName"/>
        <w:rPr>
          <w:lang w:val="fr-FR"/>
        </w:rPr>
      </w:pPr>
      <w:r w:rsidRPr="00E373CA">
        <w:rPr>
          <w:lang w:val="fr-FR"/>
        </w:rPr>
        <w:t>-v</w:t>
      </w:r>
      <w:r w:rsidR="003A5F4C" w:rsidRPr="00E373CA">
        <w:rPr>
          <w:lang w:val="fr-FR"/>
        </w:rPr>
        <w:br/>
      </w:r>
      <w:r w:rsidRPr="00E373CA">
        <w:rPr>
          <w:lang w:val="fr-FR"/>
        </w:rPr>
        <w:t>--verbose</w:t>
      </w:r>
    </w:p>
    <w:p w:rsidR="00A771C4" w:rsidRPr="00E373CA" w:rsidRDefault="00A771C4">
      <w:pPr>
        <w:pStyle w:val="OptionDescription"/>
        <w:rPr>
          <w:lang w:val="fr-FR"/>
        </w:rPr>
      </w:pPr>
      <w:r w:rsidRPr="00E373CA">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FB3978" w:rsidRPr="0010024C" w:rsidRDefault="00FB3978" w:rsidP="00FB3978">
      <w:pPr>
        <w:pStyle w:val="UsageTitle"/>
        <w:rPr>
          <w:lang w:val="en-US"/>
        </w:rPr>
      </w:pPr>
      <w:r w:rsidRPr="00FB3978">
        <w:rPr>
          <w:lang w:val="en-US" w:eastAsia="fr-FR"/>
        </w:rPr>
        <w:t xml:space="preserve">Tables and sections formatting </w:t>
      </w:r>
      <w:r w:rsidRPr="00FB3978">
        <w:rPr>
          <w:lang w:val="en-US"/>
        </w:rPr>
        <w:t>options</w:t>
      </w:r>
      <w:r>
        <w:rPr>
          <w:lang w:val="en-US"/>
        </w:rPr>
        <w:t>:</w:t>
      </w:r>
    </w:p>
    <w:p w:rsidR="00FB3978" w:rsidRPr="00FB3978" w:rsidRDefault="00FB3978" w:rsidP="00FB3978">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w:t>
      </w:r>
      <w:r w:rsidR="00137DA8">
        <w:t>.</w:t>
      </w:r>
      <w:r>
        <w:t>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EC5286" w:rsidRPr="00F85203" w:rsidRDefault="00EC5286" w:rsidP="00EC5286">
      <w:pPr>
        <w:pStyle w:val="OptionName"/>
        <w:rPr>
          <w:rFonts w:ascii="Menlo" w:hAnsi="Menlo"/>
          <w:lang w:eastAsia="fr-FR"/>
        </w:rPr>
      </w:pPr>
      <w:r w:rsidRPr="00F85203">
        <w:rPr>
          <w:rStyle w:val="apple-converted-space"/>
        </w:rPr>
        <w:t> </w:t>
      </w:r>
      <w:r w:rsidRPr="00F85203">
        <w:rPr>
          <w:rStyle w:val="s1"/>
        </w:rPr>
        <w:t xml:space="preserve">--default-charset </w:t>
      </w:r>
      <w:r w:rsidRPr="00F85203">
        <w:rPr>
          <w:rStyle w:val="s1"/>
          <w:i/>
        </w:rPr>
        <w:t>name</w:t>
      </w:r>
    </w:p>
    <w:p w:rsidR="00EC5286" w:rsidRPr="00F85203" w:rsidRDefault="00EC5286" w:rsidP="00EC5286">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 xml:space="preserve">typically the </w:t>
      </w:r>
      <w:r w:rsidRPr="00F85203">
        <w:rPr>
          <w:rStyle w:val="s1"/>
        </w:rPr>
        <w:lastRenderedPageBreak/>
        <w:t>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137DA8" w:rsidRDefault="00137DA8" w:rsidP="00137DA8">
      <w:pPr>
        <w:pStyle w:val="OptionName"/>
        <w:rPr>
          <w:lang w:eastAsia="fr-FR"/>
        </w:rPr>
      </w:pPr>
      <w:r>
        <w:rPr>
          <w:lang w:eastAsia="fr-FR"/>
        </w:rPr>
        <w:t xml:space="preserve">--default-pds </w:t>
      </w:r>
      <w:r w:rsidRPr="00137DA8">
        <w:rPr>
          <w:i/>
          <w:lang w:eastAsia="fr-FR"/>
        </w:rPr>
        <w:t>value</w:t>
      </w:r>
    </w:p>
    <w:p w:rsidR="00137DA8" w:rsidRDefault="00137DA8" w:rsidP="00137DA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FB3978" w:rsidRPr="00FB3978" w:rsidRDefault="00FB3978" w:rsidP="00FB3978">
      <w:pPr>
        <w:pStyle w:val="OptionName"/>
      </w:pPr>
      <w:r w:rsidRPr="00FB3978">
        <w:t>--nested-tlv[=</w:t>
      </w:r>
      <w:r w:rsidRPr="00FB3978">
        <w:rPr>
          <w:i/>
        </w:rPr>
        <w:t>min-size</w:t>
      </w:r>
      <w:r w:rsidRPr="00FB3978">
        <w:t>]</w:t>
      </w:r>
    </w:p>
    <w:p w:rsidR="00FB3978" w:rsidRPr="00FB3978" w:rsidRDefault="00FB3978" w:rsidP="00FB3978">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FB3978" w:rsidRPr="00FB3978" w:rsidRDefault="00FB3978" w:rsidP="00FB3978">
      <w:pPr>
        <w:pStyle w:val="OptionName"/>
      </w:pPr>
      <w:r w:rsidRPr="00FB3978">
        <w:t>-r</w:t>
      </w:r>
      <w:r>
        <w:br/>
      </w:r>
      <w:r w:rsidRPr="00FB3978">
        <w:t>--raw-dump</w:t>
      </w:r>
    </w:p>
    <w:p w:rsidR="00FB3978" w:rsidRPr="00FB3978" w:rsidRDefault="00FB3978" w:rsidP="00FB3978">
      <w:pPr>
        <w:pStyle w:val="OptionDescription"/>
      </w:pPr>
      <w:r w:rsidRPr="00FB3978">
        <w:t>Raw dump of section, no interpretation.</w:t>
      </w:r>
    </w:p>
    <w:p w:rsidR="00FB3978" w:rsidRPr="00FB3978" w:rsidRDefault="00FB3978" w:rsidP="00FB3978">
      <w:pPr>
        <w:pStyle w:val="OptionName"/>
      </w:pPr>
      <w:r w:rsidRPr="00FB3978">
        <w:t>--tlv syntax</w:t>
      </w:r>
    </w:p>
    <w:p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FB3978" w:rsidRPr="00FB3978" w:rsidRDefault="00FB3978" w:rsidP="00FB3978">
      <w:pPr>
        <w:pStyle w:val="OptionDescription"/>
      </w:pPr>
      <w:r w:rsidRPr="00FB3978">
        <w:t>All fields are optional. The default values are "</w:t>
      </w:r>
      <w:r w:rsidRPr="00FB3978">
        <w:rPr>
          <w:rFonts w:ascii="Consolas" w:hAnsi="Consolas" w:cs="Consolas"/>
        </w:rPr>
        <w:t>auto,auto,1,1,msb</w:t>
      </w:r>
      <w:r w:rsidRPr="00FB3978">
        <w:t>".</w:t>
      </w:r>
    </w:p>
    <w:p w:rsidR="00A771C4" w:rsidRDefault="00A771C4" w:rsidP="00C73CFB">
      <w:pPr>
        <w:pStyle w:val="ReferenceSectionTitle"/>
      </w:pPr>
      <w:bookmarkStart w:id="89" w:name="_Ref126665448"/>
      <w:bookmarkStart w:id="90" w:name="_Toc157506351"/>
      <w:bookmarkStart w:id="91" w:name="_Toc500763601"/>
      <w:r>
        <w:lastRenderedPageBreak/>
        <w:t>tsresync</w:t>
      </w:r>
      <w:bookmarkEnd w:id="89"/>
      <w:bookmarkEnd w:id="90"/>
      <w:bookmarkEnd w:id="91"/>
    </w:p>
    <w:p w:rsidR="00C73CFB" w:rsidRPr="00C73CFB" w:rsidRDefault="00C73CFB" w:rsidP="00E233F7">
      <w:pPr>
        <w:pStyle w:val="UsageTitle"/>
      </w:pPr>
      <w:r w:rsidRPr="00C73CFB">
        <w:t xml:space="preserve">Resynchronize Corrupted Transport Stream Files </w:t>
      </w:r>
    </w:p>
    <w:p w:rsidR="00A771C4" w:rsidRDefault="00A771C4">
      <w:pPr>
        <w:rPr>
          <w:lang w:val="en-GB"/>
        </w:rPr>
      </w:pPr>
      <w:r>
        <w:rPr>
          <w:lang w:val="en-GB"/>
        </w:rPr>
        <w:t>This utility resynchronizes a corrupted transport stream file.</w:t>
      </w:r>
    </w:p>
    <w:p w:rsidR="00A771C4" w:rsidRDefault="00A771C4" w:rsidP="00E233F7">
      <w:pPr>
        <w:pStyle w:val="UsageTitle"/>
      </w:pPr>
      <w:r>
        <w:t>Usage</w:t>
      </w:r>
      <w:r w:rsidR="00293E1A">
        <w:t>:</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r w:rsidR="00293E1A">
        <w:rPr>
          <w:lang w:val="en-US"/>
        </w:rPr>
        <w:t>:</w:t>
      </w:r>
    </w:p>
    <w:p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rsidR="00A771C4" w:rsidRDefault="00A771C4">
      <w:pPr>
        <w:pStyle w:val="NormalShifted"/>
      </w:pPr>
      <w:r>
        <w:t xml:space="preserve">If omited, </w:t>
      </w:r>
      <w:r w:rsidR="00552EF5">
        <w:t xml:space="preserve">the </w:t>
      </w:r>
      <w:r>
        <w:t>standard input is used.</w:t>
      </w:r>
    </w:p>
    <w:p w:rsidR="00A771C4" w:rsidRPr="0010024C" w:rsidRDefault="00A771C4" w:rsidP="00E233F7">
      <w:pPr>
        <w:pStyle w:val="UsageTitle"/>
        <w:rPr>
          <w:lang w:val="en-US"/>
        </w:rPr>
      </w:pPr>
      <w:r w:rsidRPr="0010024C">
        <w:rPr>
          <w:lang w:val="en-US"/>
        </w:rPr>
        <w:t>Options</w:t>
      </w:r>
      <w:r w:rsidR="00293E1A">
        <w:rPr>
          <w:lang w:val="en-US"/>
        </w:rPr>
        <w:t>:</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 xml:space="preserve">Continue re-resynchronizing after loss of synchronization. By default, stop after first packet not starting with </w:t>
      </w:r>
      <w:r w:rsidRPr="00A816CC">
        <w:rPr>
          <w:rFonts w:ascii="Consolas" w:hAnsi="Consolas" w:cs="Consolas"/>
        </w:rPr>
        <w:t>0x47</w:t>
      </w:r>
      <w:r>
        <w:t>.</w:t>
      </w:r>
    </w:p>
    <w:p w:rsidR="003D5416" w:rsidRDefault="003D5416" w:rsidP="003D5416">
      <w:pPr>
        <w:pStyle w:val="OptionName"/>
      </w:pPr>
      <w:r>
        <w:t xml:space="preserve">-h </w:t>
      </w:r>
      <w:r w:rsidRPr="003D5416">
        <w:rPr>
          <w:i/>
        </w:rPr>
        <w:t>value</w:t>
      </w:r>
      <w:r>
        <w:br/>
        <w:t xml:space="preserve">--header-size </w:t>
      </w:r>
      <w:r w:rsidRPr="003D5416">
        <w:rPr>
          <w:i/>
        </w:rPr>
        <w:t>value</w:t>
      </w:r>
    </w:p>
    <w:p w:rsidR="003D5416" w:rsidRDefault="003D5416" w:rsidP="003D5416">
      <w:pPr>
        <w:pStyle w:val="OptionDescription"/>
      </w:pPr>
      <w:r>
        <w:t xml:space="preserve">When used with </w:t>
      </w:r>
      <w:r w:rsidRPr="003D5416">
        <w:rPr>
          <w:rFonts w:ascii="Consolas" w:hAnsi="Consolas" w:cs="Consolas"/>
        </w:rPr>
        <w:t>--packet-size</w:t>
      </w:r>
      <w:r>
        <w:t>, specifies the size of extra data preceeding each packet in the input file. The default is zero.</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F24822">
        <w:rPr>
          <w:rFonts w:ascii="Consolas" w:hAnsi="Consolas" w:cs="Consolas"/>
        </w:rPr>
        <w:t>--packet-size</w:t>
      </w:r>
      <w:r>
        <w:t xml:space="preserve"> for a description of supported input packet sizes.</w:t>
      </w:r>
    </w:p>
    <w:p w:rsidR="00A816CC" w:rsidRDefault="00A816CC" w:rsidP="00A816CC">
      <w:pPr>
        <w:pStyle w:val="OptionName"/>
      </w:pPr>
      <w:r>
        <w:t xml:space="preserve">-m </w:t>
      </w:r>
      <w:r w:rsidRPr="00A816CC">
        <w:rPr>
          <w:i/>
        </w:rPr>
        <w:t>value</w:t>
      </w:r>
      <w:r>
        <w:br/>
        <w:t xml:space="preserve">--min-contiguous </w:t>
      </w:r>
      <w:r w:rsidRPr="00A816CC">
        <w:rPr>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Default="00A771C4">
      <w:pPr>
        <w:pStyle w:val="OptionName"/>
      </w:pPr>
      <w:r>
        <w:t xml:space="preserve">-o </w:t>
      </w:r>
      <w:r w:rsidRPr="00A6771E">
        <w:rPr>
          <w:rStyle w:val="StyleOptionNameItaliqueCar"/>
        </w:rPr>
        <w:t>filename</w:t>
      </w:r>
      <w:r w:rsidR="003A5F4C">
        <w:br/>
      </w:r>
      <w:r>
        <w:t xml:space="preserve">--output </w:t>
      </w:r>
      <w:r w:rsidRPr="00A6771E">
        <w:rPr>
          <w:rStyle w:val="StyleOptionNameItaliqueCar"/>
        </w:rPr>
        <w:t>filename</w:t>
      </w:r>
    </w:p>
    <w:p w:rsidR="00A771C4" w:rsidRDefault="00A771C4">
      <w:pPr>
        <w:pStyle w:val="OptionDescription"/>
      </w:pPr>
      <w:r>
        <w:t>Output file name (standard output by default).</w:t>
      </w:r>
    </w:p>
    <w:p w:rsidR="00907941" w:rsidRDefault="00907941" w:rsidP="00907941">
      <w:pPr>
        <w:pStyle w:val="OptionName"/>
      </w:pPr>
      <w:r>
        <w:t xml:space="preserve">-p </w:t>
      </w:r>
      <w:r w:rsidRPr="00907941">
        <w:rPr>
          <w:i/>
        </w:rPr>
        <w:t>value</w:t>
      </w:r>
      <w:r>
        <w:br/>
        <w:t xml:space="preserve">--packet-size </w:t>
      </w:r>
      <w:r w:rsidRPr="00907941">
        <w:rPr>
          <w:i/>
        </w:rPr>
        <w:t>value</w:t>
      </w:r>
    </w:p>
    <w:p w:rsidR="00907941" w:rsidRDefault="00907941" w:rsidP="00907941">
      <w:pPr>
        <w:pStyle w:val="OptionDescription"/>
      </w:pPr>
      <w:r>
        <w:t>Expected TS packet size in bytes. By default, try:</w:t>
      </w:r>
    </w:p>
    <w:p w:rsidR="00907941" w:rsidRDefault="00907941" w:rsidP="00907941">
      <w:pPr>
        <w:pStyle w:val="OptionDescription"/>
        <w:numPr>
          <w:ilvl w:val="0"/>
          <w:numId w:val="39"/>
        </w:numPr>
      </w:pPr>
      <w:r>
        <w:t>188-byte (standard)</w:t>
      </w:r>
    </w:p>
    <w:p w:rsidR="00907941" w:rsidRDefault="00907941" w:rsidP="00907941">
      <w:pPr>
        <w:pStyle w:val="OptionDescription"/>
        <w:numPr>
          <w:ilvl w:val="0"/>
          <w:numId w:val="39"/>
        </w:numPr>
      </w:pPr>
      <w:r>
        <w:t>204-byte (trailing 16-byte Reed-Solomon outer FEC)</w:t>
      </w:r>
    </w:p>
    <w:p w:rsidR="00907941" w:rsidRDefault="00907941" w:rsidP="00907941">
      <w:pPr>
        <w:pStyle w:val="OptionDescription"/>
        <w:numPr>
          <w:ilvl w:val="0"/>
          <w:numId w:val="39"/>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07941">
        <w:rPr>
          <w:rFonts w:ascii="Consolas" w:hAnsi="Consolas" w:cs="Consolas"/>
        </w:rPr>
        <w:t>--packet-size</w:t>
      </w:r>
      <w:r>
        <w:t xml:space="preserve"> and </w:t>
      </w:r>
      <w:r>
        <w:noBreakHyphen/>
      </w:r>
      <w:r>
        <w:noBreakHyphen/>
      </w:r>
      <w:r w:rsidRPr="00907941">
        <w:rPr>
          <w:rFonts w:ascii="Consolas" w:hAnsi="Consolas" w:cs="Consolas"/>
        </w:rPr>
        <w:t>header-size</w:t>
      </w:r>
      <w:r>
        <w:t>.</w:t>
      </w:r>
    </w:p>
    <w:p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293E1A">
        <w:t>:</w:t>
      </w:r>
      <w:r>
        <w:t xml:space="preserve"> 1 MB).</w:t>
      </w:r>
    </w:p>
    <w:p w:rsidR="00A771C4" w:rsidRPr="007B2A0D" w:rsidRDefault="00A771C4">
      <w:pPr>
        <w:pStyle w:val="OptionName"/>
        <w:rPr>
          <w:lang w:val="fr-FR"/>
        </w:rPr>
      </w:pPr>
      <w:r w:rsidRPr="007B2A0D">
        <w:rPr>
          <w:lang w:val="fr-FR"/>
        </w:rPr>
        <w:t>-v</w:t>
      </w:r>
      <w:r w:rsidR="003A5F4C">
        <w:rPr>
          <w:lang w:val="fr-FR"/>
        </w:rPr>
        <w:br/>
      </w:r>
      <w:r w:rsidRPr="007B2A0D">
        <w:rPr>
          <w:lang w:val="fr-FR"/>
        </w:rPr>
        <w:t>--verbose</w:t>
      </w:r>
    </w:p>
    <w:p w:rsidR="00A771C4" w:rsidRPr="001D4F30" w:rsidRDefault="00A771C4">
      <w:pPr>
        <w:pStyle w:val="OptionDescription"/>
        <w:rPr>
          <w:lang w:val="fr-FR"/>
        </w:rPr>
      </w:pPr>
      <w:r w:rsidRPr="001D4F30">
        <w:rPr>
          <w:lang w:val="fr-FR"/>
        </w:rPr>
        <w:t>Display verbose information.</w:t>
      </w:r>
    </w:p>
    <w:p w:rsidR="00A771C4" w:rsidRDefault="00A771C4">
      <w:pPr>
        <w:pStyle w:val="OptionName"/>
      </w:pPr>
      <w:r>
        <w:lastRenderedPageBreak/>
        <w:t>--version</w:t>
      </w:r>
    </w:p>
    <w:p w:rsidR="00A771C4" w:rsidRDefault="00A771C4">
      <w:pPr>
        <w:pStyle w:val="OptionDescription"/>
      </w:pPr>
      <w:r>
        <w:t>Display the version number.</w:t>
      </w:r>
    </w:p>
    <w:p w:rsidR="00B54AE9" w:rsidRDefault="00B54AE9" w:rsidP="00C73CFB">
      <w:pPr>
        <w:pStyle w:val="ReferenceSectionTitle"/>
      </w:pPr>
      <w:bookmarkStart w:id="92" w:name="_Ref195439282"/>
      <w:bookmarkStart w:id="93" w:name="_Toc500763602"/>
      <w:r>
        <w:lastRenderedPageBreak/>
        <w:t>tsscan</w:t>
      </w:r>
      <w:bookmarkEnd w:id="92"/>
      <w:bookmarkEnd w:id="93"/>
    </w:p>
    <w:p w:rsidR="00C73CFB" w:rsidRPr="00C73CFB" w:rsidRDefault="00C73CFB" w:rsidP="00E233F7">
      <w:pPr>
        <w:pStyle w:val="UsageTitle"/>
      </w:pPr>
      <w:r w:rsidRPr="00C73CFB">
        <w:t xml:space="preserve">DVB Network Scanning </w:t>
      </w:r>
    </w:p>
    <w:p w:rsidR="00B54AE9" w:rsidRDefault="00B54AE9" w:rsidP="00B54AE9">
      <w:r>
        <w:t>This utility scans frequencies, transport streams and services in a DVB network.</w:t>
      </w:r>
    </w:p>
    <w:p w:rsidR="00B54AE9" w:rsidRPr="0077066D" w:rsidRDefault="00B54AE9" w:rsidP="00E233F7">
      <w:pPr>
        <w:pStyle w:val="UsageTitle"/>
        <w:rPr>
          <w:lang w:val="en-US"/>
        </w:rPr>
      </w:pPr>
      <w:r w:rsidRPr="0077066D">
        <w:rPr>
          <w:lang w:val="en-US"/>
        </w:rPr>
        <w:t>Usage</w:t>
      </w:r>
      <w:r w:rsidR="00293E1A">
        <w:rPr>
          <w:lang w:val="en-US"/>
        </w:rPr>
        <w:t>:</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r w:rsidR="00293E1A">
        <w:rPr>
          <w:lang w:val="en-US"/>
        </w:rPr>
        <w:t>:</w:t>
      </w:r>
    </w:p>
    <w:p w:rsidR="0062643E" w:rsidRDefault="0062643E" w:rsidP="00CF12B5">
      <w:pPr>
        <w:pStyle w:val="NormalShifted"/>
      </w:pPr>
      <w:r>
        <w:t xml:space="preserve">All options from the </w:t>
      </w:r>
      <w:r>
        <w:rPr>
          <w:i/>
        </w:rPr>
        <w:t>dvb</w:t>
      </w:r>
      <w:r>
        <w:t xml:space="preserve"> input plugin are also available to </w:t>
      </w:r>
      <w:r>
        <w:rPr>
          <w:i/>
        </w:rPr>
        <w:t>tsscan</w:t>
      </w:r>
      <w:r>
        <w:t>. See page</w:t>
      </w:r>
      <w:r w:rsidR="000121F2">
        <w:t xml:space="preserve"> </w:t>
      </w:r>
      <w:r w:rsidR="000121F2">
        <w:fldChar w:fldCharType="begin"/>
      </w:r>
      <w:r w:rsidR="000121F2">
        <w:instrText xml:space="preserve"> PAGEREF dvbinput \h </w:instrText>
      </w:r>
      <w:r w:rsidR="000121F2">
        <w:fldChar w:fldCharType="separate"/>
      </w:r>
      <w:r w:rsidR="00BD1C50">
        <w:rPr>
          <w:noProof/>
        </w:rPr>
        <w:t>86</w:t>
      </w:r>
      <w:r w:rsidR="000121F2">
        <w:fldChar w:fldCharType="end"/>
      </w:r>
      <w:r>
        <w:t xml:space="preserve"> for the list of options.</w:t>
      </w:r>
    </w:p>
    <w:p w:rsidR="0062643E" w:rsidRDefault="0062643E" w:rsidP="00CF12B5">
      <w:pPr>
        <w:pStyle w:val="NormalShifted"/>
      </w:pPr>
      <w:r>
        <w:t xml:space="preserve">If no tuner device is specified, </w:t>
      </w:r>
      <w:r w:rsidRPr="008E4A4B">
        <w:t xml:space="preserve">the first </w:t>
      </w:r>
      <w:r>
        <w:t>DVB receiver is used</w:t>
      </w:r>
      <w:r w:rsidRPr="008E4A4B">
        <w:t>.</w:t>
      </w:r>
    </w:p>
    <w:p w:rsidR="0062643E" w:rsidRDefault="0062643E" w:rsidP="00CF12B5">
      <w:pPr>
        <w:pStyle w:val="NormalShifted"/>
        <w:rPr>
          <w:lang w:eastAsia="fr-FR"/>
        </w:rPr>
      </w:pPr>
      <w:r>
        <w:rPr>
          <w:lang w:eastAsia="fr-FR"/>
        </w:rPr>
        <w:t>If tuning parameters are present (frequency or channel reference), the NIT is read on the specified frequency and a full scan of the corresponding network is performed.</w:t>
      </w:r>
    </w:p>
    <w:p w:rsidR="0062643E" w:rsidRDefault="0062643E" w:rsidP="00CF12B5">
      <w:pPr>
        <w:pStyle w:val="NormalShifted"/>
        <w:rPr>
          <w:lang w:eastAsia="fr-FR"/>
        </w:rPr>
      </w:pPr>
      <w:r>
        <w:rPr>
          <w:lang w:eastAsia="fr-FR"/>
        </w:rPr>
        <w:t xml:space="preserve">By default, without specific frequency, an UHF-band scanning is performed (see option </w:t>
      </w:r>
      <w:r w:rsidR="008447A3">
        <w:rPr>
          <w:rFonts w:ascii="Consolas" w:hAnsi="Consolas" w:cs="Consolas"/>
          <w:lang w:eastAsia="fr-FR"/>
        </w:rPr>
        <w:noBreakHyphen/>
      </w:r>
      <w:r w:rsidR="008447A3">
        <w:rPr>
          <w:rFonts w:ascii="Consolas" w:hAnsi="Consolas" w:cs="Consolas"/>
          <w:lang w:eastAsia="fr-FR"/>
        </w:rPr>
        <w:noBreakHyphen/>
      </w:r>
      <w:r w:rsidRPr="008447A3">
        <w:rPr>
          <w:rFonts w:ascii="Consolas" w:hAnsi="Consolas" w:cs="Consolas"/>
          <w:lang w:eastAsia="fr-FR"/>
        </w:rPr>
        <w:t>uhf</w:t>
      </w:r>
      <w:r w:rsidRPr="008447A3">
        <w:rPr>
          <w:rFonts w:ascii="Consolas" w:hAnsi="Consolas" w:cs="Consolas"/>
          <w:lang w:eastAsia="fr-FR"/>
        </w:rPr>
        <w:noBreakHyphen/>
        <w:t>band</w:t>
      </w:r>
      <w:r>
        <w:rPr>
          <w:lang w:eastAsia="fr-FR"/>
        </w:rPr>
        <w:t>).</w:t>
      </w:r>
    </w:p>
    <w:p w:rsidR="00B54AE9" w:rsidRPr="0062643E" w:rsidRDefault="00371F49" w:rsidP="00E233F7">
      <w:pPr>
        <w:pStyle w:val="UsageTitle"/>
        <w:rPr>
          <w:lang w:val="en-US"/>
        </w:rPr>
      </w:pPr>
      <w:r w:rsidRPr="0062643E">
        <w:rPr>
          <w:lang w:val="en-US"/>
        </w:rPr>
        <w:t>Scanning o</w:t>
      </w:r>
      <w:r w:rsidR="00B54AE9" w:rsidRPr="0062643E">
        <w:rPr>
          <w:lang w:val="en-US"/>
        </w:rPr>
        <w:t>ptions</w:t>
      </w:r>
      <w:r w:rsidR="00293E1A">
        <w:rPr>
          <w:lang w:val="en-US"/>
        </w:rPr>
        <w:t>:</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UHF-band scanning, for each channel, use the offset with the best signal strength. By default, use the average of lowest and highest offsets with required minimum quality and strength.</w:t>
      </w:r>
    </w:p>
    <w:p w:rsidR="0029713B" w:rsidRDefault="0029713B" w:rsidP="0029713B">
      <w:pPr>
        <w:pStyle w:val="StyleOptionNameItalique"/>
      </w:pPr>
      <w:r w:rsidRPr="0029713B">
        <w:rPr>
          <w:i w:val="0"/>
        </w:rPr>
        <w:t xml:space="preserve">--first-uhf-channel </w:t>
      </w:r>
      <w:r>
        <w:t>value</w:t>
      </w:r>
    </w:p>
    <w:p w:rsidR="0029713B" w:rsidRDefault="0029713B" w:rsidP="0029713B">
      <w:pPr>
        <w:pStyle w:val="OptionDescription"/>
      </w:pPr>
      <w:r>
        <w:t>For UHF-band scanning, specify the first channel to scan (default: 21).</w:t>
      </w:r>
    </w:p>
    <w:p w:rsidR="0029713B" w:rsidRPr="0029713B" w:rsidRDefault="0029713B" w:rsidP="0029713B">
      <w:pPr>
        <w:pStyle w:val="StyleOptionNameItalique"/>
        <w:rPr>
          <w:i w:val="0"/>
        </w:rPr>
      </w:pPr>
      <w:r w:rsidRPr="0029713B">
        <w:rPr>
          <w:i w:val="0"/>
        </w:rPr>
        <w:t xml:space="preserve">--first-offset </w:t>
      </w:r>
      <w:r w:rsidRPr="00C12506">
        <w:t>value</w:t>
      </w:r>
    </w:p>
    <w:p w:rsidR="0029713B" w:rsidRDefault="0029713B" w:rsidP="0029713B">
      <w:pPr>
        <w:pStyle w:val="OptionDescription"/>
      </w:pPr>
      <w:r>
        <w:t>For UHF-band scanning, specify the first offset to scan on each channel</w:t>
      </w:r>
      <w:r w:rsidR="00895E9C">
        <w:t xml:space="preserve"> (default: -2)</w:t>
      </w:r>
      <w:r>
        <w:t>.</w:t>
      </w:r>
      <w:r w:rsidR="00C12506">
        <w:t xml:space="preserve"> Note that </w:t>
      </w:r>
      <w:r w:rsidR="00C12506" w:rsidRPr="00895E9C">
        <w:rPr>
          <w:rFonts w:ascii="Consolas" w:hAnsi="Consolas" w:cs="Consolas"/>
        </w:rPr>
        <w:t>tsscan</w:t>
      </w:r>
      <w:r w:rsidR="00C12506">
        <w:t xml:space="preserve"> may scan lower offsets. As long as some signal is found at a specified offset, </w:t>
      </w:r>
      <w:r w:rsidR="00C12506" w:rsidRPr="00895E9C">
        <w:rPr>
          <w:rFonts w:ascii="Consolas" w:hAnsi="Consolas" w:cs="Consolas"/>
        </w:rPr>
        <w:t>tsscan</w:t>
      </w:r>
      <w:r w:rsidR="00C12506">
        <w:t xml:space="preserve"> continues to check up to 3 lower offsets below the “</w:t>
      </w:r>
      <w:r w:rsidR="00C12506" w:rsidRPr="00C12506">
        <w:rPr>
          <w:i/>
        </w:rPr>
        <w:t>first</w:t>
      </w:r>
      <w:r w:rsidR="00C12506">
        <w:t>” one.</w:t>
      </w:r>
      <w:r w:rsidR="00895E9C">
        <w:t xml:space="preserve"> This means that if a signal is found at offset -2, offset -3 will be checked anyway, etc.</w:t>
      </w:r>
      <w:r w:rsidR="00F7034F">
        <w:t xml:space="preserve"> up to offset -5.</w:t>
      </w:r>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r>
        <w:t xml:space="preserve">Same as </w:t>
      </w:r>
      <w:r w:rsidRPr="0029713B">
        <w:rPr>
          <w:rFonts w:ascii="Consolas" w:hAnsi="Consolas" w:cs="Consolas"/>
        </w:rPr>
        <w:t>--service-list</w:t>
      </w:r>
      <w:r>
        <w:t xml:space="preserve"> but display a global list of services at the end of scanning instead of per transport stream.</w:t>
      </w:r>
    </w:p>
    <w:p w:rsidR="003840A8" w:rsidRDefault="003840A8" w:rsidP="003840A8">
      <w:pPr>
        <w:pStyle w:val="OptionName"/>
      </w:pPr>
      <w:r>
        <w:t>--help</w:t>
      </w:r>
    </w:p>
    <w:p w:rsidR="003840A8" w:rsidRDefault="003840A8" w:rsidP="003840A8">
      <w:pPr>
        <w:pStyle w:val="OptionDescription"/>
      </w:pPr>
      <w:r>
        <w:t>Display this help text.</w:t>
      </w:r>
    </w:p>
    <w:p w:rsidR="00DB1CE8" w:rsidRDefault="00DB1CE8" w:rsidP="00DB1CE8">
      <w:pPr>
        <w:pStyle w:val="StyleOptionNameItalique"/>
      </w:pPr>
      <w:r w:rsidRPr="00DB1CE8">
        <w:rPr>
          <w:i w:val="0"/>
        </w:rPr>
        <w:t xml:space="preserve">--last-uhf-channel </w:t>
      </w:r>
      <w:r>
        <w:t>value</w:t>
      </w:r>
    </w:p>
    <w:p w:rsidR="00DB1CE8" w:rsidRDefault="00DB1CE8" w:rsidP="00DB1CE8">
      <w:pPr>
        <w:pStyle w:val="OptionDescription"/>
      </w:pPr>
      <w:r>
        <w:t>For UHF-band scanning, specify the last channel to scan (default: 69).</w:t>
      </w:r>
    </w:p>
    <w:p w:rsidR="00DB1CE8" w:rsidRDefault="00DB1CE8" w:rsidP="00DB1CE8">
      <w:pPr>
        <w:pStyle w:val="StyleOptionNameItalique"/>
      </w:pPr>
      <w:r w:rsidRPr="00DB1CE8">
        <w:rPr>
          <w:i w:val="0"/>
        </w:rPr>
        <w:t xml:space="preserve">--last-offset </w:t>
      </w:r>
      <w:r>
        <w:t>value</w:t>
      </w:r>
    </w:p>
    <w:p w:rsidR="00DB1CE8" w:rsidRDefault="00DB1CE8" w:rsidP="00DB1CE8">
      <w:pPr>
        <w:pStyle w:val="OptionDescription"/>
      </w:pPr>
      <w:r>
        <w:t xml:space="preserve">For UHF-band scanning, specify the last offset to scan on each channel (default: +2). Note that </w:t>
      </w:r>
      <w:r w:rsidRPr="00895E9C">
        <w:rPr>
          <w:rFonts w:ascii="Consolas" w:hAnsi="Consolas" w:cs="Consolas"/>
        </w:rPr>
        <w:t>tsscan</w:t>
      </w:r>
      <w:r>
        <w:t xml:space="preserve"> may scan higher offsets. As long as some signal is found at a specified offset, </w:t>
      </w:r>
      <w:r w:rsidRPr="00895E9C">
        <w:rPr>
          <w:rFonts w:ascii="Consolas" w:hAnsi="Consolas" w:cs="Consolas"/>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rsidR="00DB1CE8" w:rsidRDefault="00DB1CE8" w:rsidP="00626C56">
      <w:pPr>
        <w:pStyle w:val="StyleOptionNameItalique"/>
      </w:pPr>
      <w:r w:rsidRPr="00626C56">
        <w:rPr>
          <w:i w:val="0"/>
        </w:rPr>
        <w:t xml:space="preserve">--min-quality </w:t>
      </w:r>
      <w:r>
        <w:t>value</w:t>
      </w:r>
    </w:p>
    <w:p w:rsidR="00DB1CE8" w:rsidRDefault="00DB1CE8" w:rsidP="00DB1CE8">
      <w:pPr>
        <w:pStyle w:val="OptionDescription"/>
      </w:pPr>
      <w:r>
        <w:t>Minimum signal quality percentage. Frequencies with lower signal</w:t>
      </w:r>
      <w:r w:rsidR="00626C56">
        <w:t xml:space="preserve"> </w:t>
      </w:r>
      <w:r>
        <w:t>quality are ignored (default: 10%).</w:t>
      </w:r>
    </w:p>
    <w:p w:rsidR="00DB1CE8" w:rsidRDefault="00DB1CE8" w:rsidP="005A2E41">
      <w:pPr>
        <w:pStyle w:val="StyleOptionNameItalique"/>
      </w:pPr>
      <w:r w:rsidRPr="005A2E41">
        <w:rPr>
          <w:i w:val="0"/>
        </w:rPr>
        <w:t xml:space="preserve">--min-strength </w:t>
      </w:r>
      <w:r>
        <w:t>value</w:t>
      </w:r>
    </w:p>
    <w:p w:rsidR="00DB1CE8" w:rsidRDefault="00DB1CE8" w:rsidP="00DB1CE8">
      <w:pPr>
        <w:pStyle w:val="OptionDescription"/>
      </w:pPr>
      <w:r>
        <w:t>Minimum signal strength percentage.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lastRenderedPageBreak/>
        <w:t>-n</w:t>
      </w:r>
      <w:r w:rsidR="000D67D9" w:rsidRPr="000D67D9">
        <w:rPr>
          <w:i w:val="0"/>
        </w:rPr>
        <w:br/>
      </w:r>
      <w:r w:rsidRPr="000D67D9">
        <w:rPr>
          <w:i w:val="0"/>
        </w:rPr>
        <w:t>--no-offset</w:t>
      </w:r>
    </w:p>
    <w:p w:rsidR="00DB1CE8" w:rsidRDefault="00DB1CE8" w:rsidP="00DB1CE8">
      <w:pPr>
        <w:pStyle w:val="OptionDescription"/>
      </w:pPr>
      <w:r>
        <w:t>For UHF-band scanning, scan only the central frequency of each channel.</w:t>
      </w:r>
      <w:r w:rsidR="000D67D9">
        <w:t xml:space="preserve"> </w:t>
      </w:r>
      <w:r>
        <w:t>Do not scan frequencies with offsets.</w:t>
      </w:r>
      <w:r w:rsidR="000D67D9">
        <w:t xml:space="preserve"> This option is useful to speed up the scanning if the determination of the offsets is not important. In most cases, even if the signal is transmitted with an offset, tuning on the central frequency is sufficient to receive it.</w:t>
      </w:r>
    </w:p>
    <w:p w:rsidR="000D67D9" w:rsidRDefault="000D67D9" w:rsidP="00DB1CE8">
      <w:pPr>
        <w:pStyle w:val="OptionDescription"/>
      </w:pPr>
      <w:r>
        <w:t xml:space="preserve">If you are interested in determining the offsets, however, do not specify this option. As an example, if a signal is transmitted at offset +1, the reception may be successful at offsets -1 to +3 (but not -2 and +4). By default, </w:t>
      </w:r>
      <w:r w:rsidRPr="000D67D9">
        <w:rPr>
          <w:rFonts w:ascii="Consolas" w:hAnsi="Consolas" w:cs="Consolas"/>
        </w:rPr>
        <w:t>tsscan</w:t>
      </w:r>
      <w:r>
        <w:t xml:space="preserve"> checks all offsets and reports that the signal is at offset +1 (central point between offsets -1 and +3). With the option </w:t>
      </w:r>
      <w:r w:rsidRPr="000D67D9">
        <w:rPr>
          <w:rFonts w:ascii="Consolas" w:hAnsi="Consolas" w:cs="Consolas"/>
        </w:rPr>
        <w:noBreakHyphen/>
      </w:r>
      <w:r w:rsidRPr="000D67D9">
        <w:rPr>
          <w:rFonts w:ascii="Consolas" w:hAnsi="Consolas" w:cs="Consolas"/>
        </w:rPr>
        <w:noBreakHyphen/>
        <w:t>no-offset</w:t>
      </w:r>
      <w:r>
        <w:t xml:space="preserve">, </w:t>
      </w:r>
      <w:r w:rsidRPr="000D67D9">
        <w:rPr>
          <w:rFonts w:ascii="Consolas" w:hAnsi="Consolas" w:cs="Consolas"/>
        </w:rPr>
        <w:t>tsscan</w:t>
      </w:r>
      <w:r>
        <w:t xml:space="preserve"> reports that the signal is found at the central frequency of the channel (offset zero).</w:t>
      </w:r>
    </w:p>
    <w:p w:rsidR="00DB1CE8" w:rsidRDefault="00DB1CE8" w:rsidP="000D67D9">
      <w:pPr>
        <w:pStyle w:val="StyleOptionNameItalique"/>
      </w:pPr>
      <w:r w:rsidRPr="000D67D9">
        <w:rPr>
          <w:i w:val="0"/>
        </w:rPr>
        <w:t xml:space="preserve">--psi-timeout </w:t>
      </w:r>
      <w:r>
        <w:t>milliseconds</w:t>
      </w:r>
    </w:p>
    <w:p w:rsidR="00DB1CE8" w:rsidRDefault="00DB1CE8" w:rsidP="00DB1CE8">
      <w:pPr>
        <w:pStyle w:val="OptionDescription"/>
      </w:pPr>
      <w:r>
        <w:t>Specifies the timeout, in milli-seconds, for PSI/SI table collection.</w:t>
      </w:r>
      <w:r w:rsidR="000D67D9">
        <w:t xml:space="preserve"> </w:t>
      </w:r>
      <w:r>
        <w:t xml:space="preserve">Useful with </w:t>
      </w:r>
      <w:r w:rsidRPr="000D67D9">
        <w:rPr>
          <w:rFonts w:ascii="Consolas" w:hAnsi="Consolas" w:cs="Consolas"/>
        </w:rPr>
        <w:t>--service-list</w:t>
      </w:r>
      <w:r w:rsidR="00A65DBE">
        <w:t xml:space="preserve"> or NIT-based scan.</w:t>
      </w:r>
      <w:r w:rsidR="000D67D9">
        <w:t xml:space="preserve"> The default is </w:t>
      </w:r>
      <w:r w:rsidR="004E3E4B">
        <w:t>10</w:t>
      </w:r>
      <w:r w:rsidR="000D67D9">
        <w:t> </w:t>
      </w:r>
      <w:r w:rsidRPr="000D67D9">
        <w:t>000</w:t>
      </w:r>
      <w:r>
        <w:t xml:space="preserve"> milli-seconds.</w:t>
      </w:r>
    </w:p>
    <w:p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rsidR="00DB1CE8" w:rsidRPr="002821DA" w:rsidRDefault="00DB1CE8" w:rsidP="002821DA">
      <w:pPr>
        <w:pStyle w:val="StyleOptionNameItalique"/>
        <w:rPr>
          <w:i w:val="0"/>
        </w:rPr>
      </w:pPr>
      <w:r w:rsidRPr="002821DA">
        <w:rPr>
          <w:i w:val="0"/>
        </w:rPr>
        <w:t>-u</w:t>
      </w:r>
      <w:r w:rsidR="002821DA" w:rsidRPr="002821DA">
        <w:rPr>
          <w:i w:val="0"/>
        </w:rPr>
        <w:br/>
      </w:r>
      <w:r w:rsidRPr="002821DA">
        <w:rPr>
          <w:i w:val="0"/>
        </w:rPr>
        <w:t>--uhf-band</w:t>
      </w:r>
    </w:p>
    <w:p w:rsidR="00DB1CE8" w:rsidRDefault="00DB1CE8" w:rsidP="00DB1CE8">
      <w:pPr>
        <w:pStyle w:val="OptionDescription"/>
      </w:pPr>
      <w:r>
        <w:t xml:space="preserve">Perform DVB-T UHF-band scanning. </w:t>
      </w:r>
      <w:r w:rsidR="0063170F">
        <w:t xml:space="preserve">This is the default </w:t>
      </w:r>
      <w:r>
        <w:t>scanning method</w:t>
      </w:r>
      <w:r w:rsidR="0063170F">
        <w:t xml:space="preserve"> when no tuning parameter is given to read a NIT</w:t>
      </w:r>
      <w:r>
        <w:t>.</w:t>
      </w:r>
    </w:p>
    <w:p w:rsidR="00DB1CE8" w:rsidRPr="0077066D" w:rsidRDefault="00DB1CE8" w:rsidP="002821DA">
      <w:pPr>
        <w:pStyle w:val="StyleOptionNameItalique"/>
        <w:rPr>
          <w:i w:val="0"/>
          <w:lang w:val="fr-FR"/>
        </w:rPr>
      </w:pPr>
      <w:r w:rsidRPr="0077066D">
        <w:rPr>
          <w:i w:val="0"/>
          <w:lang w:val="fr-FR"/>
        </w:rPr>
        <w:t>-v</w:t>
      </w:r>
      <w:r w:rsidR="002821DA" w:rsidRPr="0077066D">
        <w:rPr>
          <w:i w:val="0"/>
          <w:lang w:val="fr-FR"/>
        </w:rPr>
        <w:br/>
      </w:r>
      <w:r w:rsidRPr="0077066D">
        <w:rPr>
          <w:i w:val="0"/>
          <w:lang w:val="fr-FR"/>
        </w:rPr>
        <w:t>--verbose</w:t>
      </w:r>
    </w:p>
    <w:p w:rsidR="00DB1CE8" w:rsidRPr="0077066D" w:rsidRDefault="00DB1CE8" w:rsidP="00DB1CE8">
      <w:pPr>
        <w:pStyle w:val="OptionDescription"/>
        <w:rPr>
          <w:lang w:val="fr-FR"/>
        </w:rPr>
      </w:pPr>
      <w:r w:rsidRPr="0077066D">
        <w:rPr>
          <w:lang w:val="fr-FR"/>
        </w:rPr>
        <w:t>Produce verbose output.</w:t>
      </w:r>
    </w:p>
    <w:p w:rsidR="003840A8" w:rsidRDefault="003840A8" w:rsidP="003840A8">
      <w:pPr>
        <w:pStyle w:val="OptionName"/>
      </w:pPr>
      <w:r>
        <w:t>--version</w:t>
      </w:r>
    </w:p>
    <w:p w:rsidR="003840A8" w:rsidRDefault="003840A8" w:rsidP="003840A8">
      <w:pPr>
        <w:pStyle w:val="OptionDescription"/>
      </w:pPr>
      <w:r>
        <w:t>Display the version number.</w:t>
      </w:r>
    </w:p>
    <w:p w:rsidR="00844508" w:rsidRDefault="00844508" w:rsidP="00C73CFB">
      <w:pPr>
        <w:pStyle w:val="ReferenceSectionTitle"/>
      </w:pPr>
      <w:bookmarkStart w:id="94" w:name="_Ref177807645"/>
      <w:bookmarkStart w:id="95" w:name="_Toc500763603"/>
      <w:r>
        <w:lastRenderedPageBreak/>
        <w:t>ts</w:t>
      </w:r>
      <w:bookmarkEnd w:id="94"/>
      <w:r>
        <w:t>smartcard</w:t>
      </w:r>
      <w:bookmarkEnd w:id="95"/>
    </w:p>
    <w:p w:rsidR="00C73CFB" w:rsidRPr="00C73CFB" w:rsidRDefault="00C73CFB" w:rsidP="00E233F7">
      <w:pPr>
        <w:pStyle w:val="UsageTitle"/>
      </w:pPr>
      <w:r w:rsidRPr="00C73CFB">
        <w:t xml:space="preserve">Smart-Card Utility </w:t>
      </w:r>
    </w:p>
    <w:p w:rsidR="00844508" w:rsidRDefault="00844508" w:rsidP="00844508">
      <w:r>
        <w:t xml:space="preserve">This utility lists or resets the </w:t>
      </w:r>
      <w:r w:rsidR="00B61B4F">
        <w:t>smart-card</w:t>
      </w:r>
      <w:r>
        <w:t xml:space="preserve"> readers in the system.</w:t>
      </w:r>
    </w:p>
    <w:p w:rsidR="00844508" w:rsidRPr="0010024C" w:rsidRDefault="00844508" w:rsidP="00E233F7">
      <w:pPr>
        <w:pStyle w:val="UsageTitle"/>
        <w:rPr>
          <w:lang w:val="en-US"/>
        </w:rPr>
      </w:pPr>
      <w:r w:rsidRPr="0010024C">
        <w:rPr>
          <w:lang w:val="en-US"/>
        </w:rPr>
        <w:t>Usage</w:t>
      </w:r>
      <w:r w:rsidR="00293E1A">
        <w:rPr>
          <w:lang w:val="en-US"/>
        </w:rPr>
        <w:t>:</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r w:rsidR="00293E1A">
        <w:rPr>
          <w:lang w:val="en-US"/>
        </w:rPr>
        <w:t>:</w:t>
      </w:r>
    </w:p>
    <w:p w:rsidR="00844508" w:rsidRDefault="00844508" w:rsidP="00844508">
      <w:pPr>
        <w:pStyle w:val="NormalShifted"/>
      </w:pPr>
      <w:r>
        <w:t xml:space="preserve">The optional </w:t>
      </w:r>
      <w:r w:rsidRPr="00844508">
        <w:rPr>
          <w:rFonts w:ascii="Consolas" w:hAnsi="Consolas" w:cs="Consolas"/>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844508" w:rsidP="00E233F7">
      <w:pPr>
        <w:pStyle w:val="UsageTitle"/>
        <w:rPr>
          <w:lang w:val="en-US"/>
        </w:rPr>
      </w:pPr>
      <w:r w:rsidRPr="0010024C">
        <w:rPr>
          <w:lang w:val="en-US"/>
        </w:rPr>
        <w:t>Options</w:t>
      </w:r>
      <w:r w:rsidR="00293E1A">
        <w:rPr>
          <w:lang w:val="en-US"/>
        </w:rPr>
        <w:t>:</w:t>
      </w:r>
    </w:p>
    <w:p w:rsidR="007546F9" w:rsidRDefault="007546F9" w:rsidP="007546F9">
      <w:pPr>
        <w:pStyle w:val="OptionName"/>
      </w:pPr>
      <w:r>
        <w:t>-c</w:t>
      </w:r>
      <w:r w:rsidR="003A5F4C">
        <w:br/>
      </w:r>
      <w:r>
        <w:t>--cold-reset</w:t>
      </w:r>
    </w:p>
    <w:p w:rsidR="007546F9" w:rsidRDefault="007546F9" w:rsidP="007546F9">
      <w:pPr>
        <w:pStyle w:val="OptionDescription"/>
      </w:pPr>
      <w:r>
        <w:t>Perfo</w:t>
      </w:r>
      <w:r w:rsidR="00B243B1">
        <w:t>r</w:t>
      </w:r>
      <w:r>
        <w:t xml:space="preserve">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--help</w:t>
      </w:r>
    </w:p>
    <w:p w:rsidR="00844508" w:rsidRDefault="00844508" w:rsidP="00844508">
      <w:pPr>
        <w:pStyle w:val="OptionDescription"/>
      </w:pPr>
      <w:r>
        <w:t>Display this help text.</w:t>
      </w:r>
    </w:p>
    <w:p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r>
        <w:t>Timeout in milliseconds. The default is 1000 ms</w:t>
      </w:r>
      <w:r w:rsidR="003A5F4C">
        <w:t xml:space="preserve"> (1 second)</w:t>
      </w:r>
      <w:r>
        <w:t>.</w:t>
      </w:r>
    </w:p>
    <w:p w:rsidR="00844508" w:rsidRPr="00F22B52" w:rsidRDefault="00844508" w:rsidP="00844508">
      <w:pPr>
        <w:pStyle w:val="OptionName"/>
        <w:rPr>
          <w:lang w:val="fr-FR"/>
        </w:rPr>
      </w:pPr>
      <w:r w:rsidRPr="00F22B52">
        <w:rPr>
          <w:lang w:val="fr-FR"/>
        </w:rPr>
        <w:t>-v</w:t>
      </w:r>
      <w:r w:rsidR="003A5F4C" w:rsidRPr="00F22B52">
        <w:rPr>
          <w:lang w:val="fr-FR"/>
        </w:rPr>
        <w:br/>
      </w:r>
      <w:r w:rsidRPr="00F22B52">
        <w:rPr>
          <w:lang w:val="fr-FR"/>
        </w:rPr>
        <w:t>--verbose</w:t>
      </w:r>
    </w:p>
    <w:p w:rsidR="00844508" w:rsidRPr="00CF3FE6" w:rsidRDefault="00844508" w:rsidP="00844508">
      <w:pPr>
        <w:pStyle w:val="OptionDescription"/>
      </w:pPr>
      <w:r w:rsidRPr="00F22B52">
        <w:rPr>
          <w:lang w:val="fr-FR"/>
        </w:rPr>
        <w:t xml:space="preserve">Produce verbose output. </w:t>
      </w:r>
      <w:r w:rsidRPr="00CF3FE6">
        <w:t xml:space="preserve">List the state of </w:t>
      </w:r>
      <w:r>
        <w:t>each</w:t>
      </w:r>
      <w:r w:rsidRPr="00CF3FE6">
        <w:t xml:space="preserve"> reader devic</w:t>
      </w:r>
      <w:r>
        <w:t xml:space="preserve">e and the ATR of the </w:t>
      </w:r>
      <w:r w:rsidR="00B61B4F">
        <w:t>smart-card</w:t>
      </w:r>
      <w:r w:rsidRPr="00CF3FE6">
        <w:t xml:space="preserve">, if any is present in the reader device. </w:t>
      </w:r>
      <w:r>
        <w:t xml:space="preserve">By default, </w:t>
      </w:r>
      <w:r w:rsidRPr="00CF3FE6">
        <w:rPr>
          <w:rFonts w:ascii="Consolas" w:hAnsi="Consolas" w:cs="Consolas"/>
        </w:rPr>
        <w:t>ts</w:t>
      </w:r>
      <w:r w:rsidR="007546F9">
        <w:rPr>
          <w:rFonts w:ascii="Consolas" w:hAnsi="Consolas" w:cs="Consolas"/>
        </w:rPr>
        <w:t>smartcard</w:t>
      </w:r>
      <w:r>
        <w:t xml:space="preserve"> only lists the names of the </w:t>
      </w:r>
      <w:r w:rsidR="00B61B4F">
        <w:t>smart-card</w:t>
      </w:r>
      <w:r>
        <w:t xml:space="preserve"> readers, without detail.</w:t>
      </w:r>
    </w:p>
    <w:p w:rsidR="00844508" w:rsidRDefault="00844508" w:rsidP="00844508">
      <w:pPr>
        <w:pStyle w:val="OptionName"/>
      </w:pPr>
      <w:r>
        <w:t>--version</w:t>
      </w:r>
    </w:p>
    <w:p w:rsidR="00844508" w:rsidRDefault="00844508" w:rsidP="00844508">
      <w:pPr>
        <w:pStyle w:val="OptionDescription"/>
      </w:pPr>
      <w:r>
        <w:t>Display the version number.</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195996" w:rsidRDefault="00195996" w:rsidP="00195996">
      <w:pPr>
        <w:pStyle w:val="ReferenceSectionTitle"/>
      </w:pPr>
      <w:bookmarkStart w:id="96" w:name="_Toc500763604"/>
      <w:r>
        <w:lastRenderedPageBreak/>
        <w:t>tsstuff</w:t>
      </w:r>
      <w:bookmarkEnd w:id="96"/>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195996" w:rsidP="00E233F7">
      <w:pPr>
        <w:pStyle w:val="UsageTitle"/>
        <w:rPr>
          <w:lang w:val="en-US"/>
        </w:rPr>
      </w:pPr>
      <w:r w:rsidRPr="0010024C">
        <w:rPr>
          <w:lang w:val="en-US"/>
        </w:rPr>
        <w:t>Usage</w:t>
      </w:r>
      <w:r w:rsidR="00293E1A">
        <w:rPr>
          <w:lang w:val="en-US"/>
        </w:rPr>
        <w:t>:</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Input file</w:t>
      </w:r>
      <w:r w:rsidR="00293E1A">
        <w:rPr>
          <w:lang w:val="en-US"/>
        </w:rPr>
        <w:t>:</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195996" w:rsidP="00E233F7">
      <w:pPr>
        <w:pStyle w:val="UsageTitle"/>
        <w:rPr>
          <w:lang w:val="en-US"/>
        </w:rPr>
      </w:pPr>
      <w:r w:rsidRPr="0010024C">
        <w:rPr>
          <w:lang w:val="en-US"/>
        </w:rPr>
        <w:t>Options</w:t>
      </w:r>
      <w:r w:rsidR="00293E1A">
        <w:rPr>
          <w:lang w:val="en-US"/>
        </w:rPr>
        <w:t>:</w:t>
      </w:r>
    </w:p>
    <w:p w:rsidR="002C67FE" w:rsidRDefault="002C67FE" w:rsidP="002C67FE">
      <w:pPr>
        <w:pStyle w:val="OptionName"/>
      </w:pPr>
      <w:r>
        <w:t xml:space="preserve">-b </w:t>
      </w:r>
      <w:r w:rsidRPr="002C67FE">
        <w:rPr>
          <w:i/>
        </w:rPr>
        <w:t>value</w:t>
      </w:r>
      <w:r>
        <w:br/>
        <w:t xml:space="preserve">--bitrate </w:t>
      </w:r>
      <w:r w:rsidRPr="002C67FE">
        <w:rPr>
          <w:i/>
        </w:rPr>
        <w:t>value</w:t>
      </w:r>
    </w:p>
    <w:p w:rsidR="002C67FE" w:rsidRDefault="002C67FE" w:rsidP="002C67FE">
      <w:pPr>
        <w:pStyle w:val="OptionDescription"/>
      </w:pPr>
      <w:r>
        <w:t>Target constant bitrate of the output file. This is mandatory parameter, there is no default.</w:t>
      </w:r>
    </w:p>
    <w:p w:rsidR="002C67FE" w:rsidRDefault="002C67FE" w:rsidP="002C67FE">
      <w:pPr>
        <w:pStyle w:val="OptionName"/>
      </w:pPr>
      <w:r>
        <w:t xml:space="preserve">--buffer-size </w:t>
      </w:r>
      <w:r w:rsidRPr="002C67FE">
        <w:rPr>
          <w:i/>
        </w:rPr>
        <w:t>value</w:t>
      </w:r>
    </w:p>
    <w:p w:rsidR="002C67FE" w:rsidRDefault="002C67FE" w:rsidP="002C67FE">
      <w:pPr>
        <w:pStyle w:val="OptionDescription"/>
      </w:pPr>
      <w:r>
        <w:t>Input buffer size, in bytes. Must be large enough to always contain two time stamps in the reference PID.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 xml:space="preserve">-f </w:t>
      </w:r>
      <w:r w:rsidRPr="003C50D5">
        <w:rPr>
          <w:i/>
        </w:rPr>
        <w:t>value</w:t>
      </w:r>
      <w:r w:rsidR="003C50D5">
        <w:br/>
      </w:r>
      <w:r>
        <w:t xml:space="preserve">--final-inter-packet </w:t>
      </w:r>
      <w:r w:rsidRPr="003C50D5">
        <w:rPr>
          <w:i/>
        </w:rPr>
        <w:t>value</w:t>
      </w:r>
    </w:p>
    <w:p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rsidR="002C67FE" w:rsidRDefault="002C67FE" w:rsidP="003C50D5">
      <w:pPr>
        <w:pStyle w:val="OptionName"/>
      </w:pPr>
      <w:r>
        <w:t>--help</w:t>
      </w:r>
    </w:p>
    <w:p w:rsidR="002C67FE" w:rsidRDefault="002C67FE" w:rsidP="002C67FE">
      <w:pPr>
        <w:pStyle w:val="OptionDescription"/>
      </w:pPr>
      <w:r>
        <w:t>Display this help text.</w:t>
      </w:r>
    </w:p>
    <w:p w:rsidR="002C67FE" w:rsidRDefault="002C67FE" w:rsidP="003C50D5">
      <w:pPr>
        <w:pStyle w:val="OptionName"/>
      </w:pPr>
      <w:r>
        <w:t xml:space="preserve">-i </w:t>
      </w:r>
      <w:r w:rsidRPr="003C50D5">
        <w:rPr>
          <w:i/>
        </w:rPr>
        <w:t>value</w:t>
      </w:r>
      <w:r w:rsidR="003C50D5">
        <w:br/>
      </w:r>
      <w:r>
        <w:t xml:space="preserve">--initial-inter-packet </w:t>
      </w:r>
      <w:r w:rsidRPr="003C50D5">
        <w:rPr>
          <w:i/>
        </w:rPr>
        <w:t>value</w:t>
      </w:r>
    </w:p>
    <w:p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rsidR="002C67FE" w:rsidRDefault="002C67FE" w:rsidP="006F694B">
      <w:pPr>
        <w:pStyle w:val="OptionName"/>
      </w:pPr>
      <w:r>
        <w:t xml:space="preserve">-l </w:t>
      </w:r>
      <w:r w:rsidRPr="006F694B">
        <w:rPr>
          <w:i/>
        </w:rPr>
        <w:t>value</w:t>
      </w:r>
      <w:r w:rsidR="006F694B">
        <w:br/>
      </w:r>
      <w:r>
        <w:t xml:space="preserve">--leading-packets </w:t>
      </w:r>
      <w:r w:rsidRPr="006F694B">
        <w:rPr>
          <w:i/>
        </w:rPr>
        <w:t>value</w:t>
      </w:r>
    </w:p>
    <w:p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rsidR="002C67FE" w:rsidRDefault="002C67FE" w:rsidP="006F694B">
      <w:pPr>
        <w:pStyle w:val="OptionName"/>
      </w:pPr>
      <w:r>
        <w:t xml:space="preserve">-o </w:t>
      </w:r>
      <w:r w:rsidRPr="006F694B">
        <w:rPr>
          <w:i/>
        </w:rPr>
        <w:t>filename</w:t>
      </w:r>
      <w:r w:rsidR="006F694B">
        <w:br/>
      </w:r>
      <w:r>
        <w:t xml:space="preserve">--output </w:t>
      </w:r>
      <w:r w:rsidRPr="006F694B">
        <w:rPr>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2C67FE" w:rsidRDefault="002C67FE" w:rsidP="006F694B">
      <w:pPr>
        <w:pStyle w:val="OptionName"/>
      </w:pPr>
      <w:r>
        <w:t xml:space="preserve">-r </w:t>
      </w:r>
      <w:r w:rsidRPr="006F694B">
        <w:rPr>
          <w:i/>
        </w:rPr>
        <w:t>value</w:t>
      </w:r>
      <w:r w:rsidR="006F694B">
        <w:br/>
      </w:r>
      <w:r>
        <w:t xml:space="preserve">--reference-pid </w:t>
      </w:r>
      <w:r w:rsidRPr="006F694B">
        <w:rPr>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t xml:space="preserve">-t </w:t>
      </w:r>
      <w:r w:rsidRPr="006F694B">
        <w:rPr>
          <w:i/>
        </w:rPr>
        <w:t>value</w:t>
      </w:r>
      <w:r w:rsidR="006F694B">
        <w:br/>
      </w:r>
      <w:r>
        <w:t xml:space="preserve">--trailing-packets </w:t>
      </w:r>
      <w:r w:rsidRPr="006F694B">
        <w:rPr>
          <w:i/>
        </w:rPr>
        <w:t>value</w:t>
      </w:r>
    </w:p>
    <w:p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rsidR="002C67FE" w:rsidRDefault="002C67FE" w:rsidP="006F694B">
      <w:pPr>
        <w:pStyle w:val="OptionName"/>
      </w:pPr>
      <w:r>
        <w:lastRenderedPageBreak/>
        <w:t>-v</w:t>
      </w:r>
      <w:r w:rsidR="006F694B">
        <w:br/>
      </w:r>
      <w:r>
        <w:t>--verbose</w:t>
      </w:r>
    </w:p>
    <w:p w:rsidR="002C67FE" w:rsidRDefault="002C67FE" w:rsidP="002C67FE">
      <w:pPr>
        <w:pStyle w:val="OptionDescription"/>
      </w:pPr>
      <w:r>
        <w:t>Produce verbose output.</w:t>
      </w:r>
    </w:p>
    <w:p w:rsidR="002C67FE" w:rsidRDefault="002C67FE" w:rsidP="006F694B">
      <w:pPr>
        <w:pStyle w:val="OptionName"/>
      </w:pPr>
      <w:r>
        <w:t>--version</w:t>
      </w:r>
    </w:p>
    <w:p w:rsidR="00195996" w:rsidRDefault="002C67FE" w:rsidP="002C67FE">
      <w:pPr>
        <w:pStyle w:val="OptionDescription"/>
      </w:pPr>
      <w:r>
        <w:t>Display the version number.</w:t>
      </w:r>
    </w:p>
    <w:p w:rsidR="004D5D16" w:rsidRDefault="004D5D16" w:rsidP="004D5D16">
      <w:pPr>
        <w:pStyle w:val="ReferenceSectionTitle"/>
      </w:pPr>
      <w:bookmarkStart w:id="97" w:name="_Toc500763605"/>
      <w:r>
        <w:lastRenderedPageBreak/>
        <w:t>tstabcomp</w:t>
      </w:r>
      <w:bookmarkEnd w:id="97"/>
    </w:p>
    <w:p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rsidR="004D5D16" w:rsidRDefault="004D5D16" w:rsidP="004D5D16">
      <w:pPr>
        <w:rPr>
          <w:lang w:val="en-GB"/>
        </w:rPr>
      </w:pPr>
      <w:r>
        <w:rPr>
          <w:lang w:val="en-GB"/>
        </w:rPr>
        <w:t>This utility is an MPEG table compiler.</w:t>
      </w:r>
    </w:p>
    <w:p w:rsidR="004D5D16" w:rsidRDefault="00637382" w:rsidP="00637382">
      <w:pPr>
        <w:rPr>
          <w:lang w:val="en-GB"/>
        </w:rPr>
      </w:pPr>
      <w:r>
        <w:rPr>
          <w:lang w:val="en-GB"/>
        </w:rPr>
        <w:t xml:space="preserve">MPEG tables are represented in </w:t>
      </w:r>
      <w:r>
        <w:rPr>
          <w:i/>
          <w:lang w:val="en-GB"/>
        </w:rPr>
        <w:t>source form</w:t>
      </w:r>
      <w:r>
        <w:rPr>
          <w:lang w:val="en-GB"/>
        </w:rPr>
        <w:t xml:space="preserve"> as XML files. An XML source file may contain one or more table</w:t>
      </w:r>
      <w:r w:rsidR="00AF4555">
        <w:rPr>
          <w:lang w:val="en-GB"/>
        </w:rPr>
        <w:t>s</w:t>
      </w:r>
      <w:r>
        <w:rPr>
          <w:lang w:val="en-GB"/>
        </w:rPr>
        <w:t xml:space="preserve">. From this source file, </w:t>
      </w:r>
      <w:r w:rsidRPr="00637382">
        <w:rPr>
          <w:i/>
          <w:lang w:val="en-GB"/>
        </w:rPr>
        <w:t>tstabcomp</w:t>
      </w:r>
      <w:r>
        <w:rPr>
          <w:lang w:val="en-GB"/>
        </w:rPr>
        <w:t xml:space="preserve"> create</w:t>
      </w:r>
      <w:r w:rsidR="00AF4555">
        <w:rPr>
          <w:lang w:val="en-GB"/>
        </w:rPr>
        <w:t>s</w:t>
      </w:r>
      <w:r>
        <w:rPr>
          <w:lang w:val="en-GB"/>
        </w:rPr>
        <w:t xml:space="preserve"> a bin</w:t>
      </w:r>
      <w:r w:rsidR="00AF4555">
        <w:rPr>
          <w:lang w:val="en-GB"/>
        </w:rPr>
        <w:t xml:space="preserve">ary file containing all </w:t>
      </w:r>
      <w:r>
        <w:rPr>
          <w:lang w:val="en-GB"/>
        </w:rPr>
        <w:t xml:space="preserve">sections </w:t>
      </w:r>
      <w:r w:rsidR="00AF4555">
        <w:rPr>
          <w:lang w:val="en-GB"/>
        </w:rPr>
        <w:t xml:space="preserve">for these tables, </w:t>
      </w:r>
      <w:r>
        <w:rPr>
          <w:lang w:val="en-GB"/>
        </w:rPr>
        <w:t xml:space="preserve">in the same </w:t>
      </w:r>
      <w:r w:rsidR="00AF4555">
        <w:rPr>
          <w:lang w:val="en-GB"/>
        </w:rPr>
        <w:t xml:space="preserve">binary </w:t>
      </w:r>
      <w:r>
        <w:rPr>
          <w:lang w:val="en-GB"/>
        </w:rPr>
        <w:t>format as</w:t>
      </w:r>
      <w:r w:rsidR="004D5D16">
        <w:rPr>
          <w:lang w:val="en-GB"/>
        </w:rPr>
        <w:t xml:space="preserve"> saved by the </w:t>
      </w:r>
      <w:r w:rsidR="004D5D16">
        <w:rPr>
          <w:i/>
          <w:iCs/>
          <w:lang w:val="en-GB"/>
        </w:rPr>
        <w:t>tstables</w:t>
      </w:r>
      <w:r w:rsidR="004D5D16">
        <w:rPr>
          <w:lang w:val="en-GB"/>
        </w:rPr>
        <w:t xml:space="preserve"> utility.</w:t>
      </w:r>
      <w:r>
        <w:rPr>
          <w:lang w:val="en-GB"/>
        </w:rPr>
        <w:t xml:space="preserve"> The resulting binary file can be examined using </w:t>
      </w:r>
      <w:r>
        <w:rPr>
          <w:i/>
          <w:lang w:val="en-GB"/>
        </w:rPr>
        <w:t>tstabdump</w:t>
      </w:r>
      <w:r>
        <w:rPr>
          <w:lang w:val="en-GB"/>
        </w:rPr>
        <w:t xml:space="preserve"> or injected in </w:t>
      </w:r>
      <w:r w:rsidR="00AF4555">
        <w:rPr>
          <w:lang w:val="en-GB"/>
        </w:rPr>
        <w:t xml:space="preserve">a </w:t>
      </w:r>
      <w:r>
        <w:rPr>
          <w:lang w:val="en-GB"/>
        </w:rPr>
        <w:t xml:space="preserve">transport stream using the </w:t>
      </w:r>
      <w:r w:rsidR="00AF4555">
        <w:rPr>
          <w:i/>
          <w:lang w:val="en-GB"/>
        </w:rPr>
        <w:t xml:space="preserve">inject </w:t>
      </w:r>
      <w:r>
        <w:rPr>
          <w:lang w:val="en-GB"/>
        </w:rPr>
        <w:t>plugin</w:t>
      </w:r>
      <w:r w:rsidR="00AF4555">
        <w:rPr>
          <w:lang w:val="en-GB"/>
        </w:rPr>
        <w:t xml:space="preserve"> for</w:t>
      </w:r>
      <w:r w:rsidR="00AF4555" w:rsidRPr="00AF4555">
        <w:rPr>
          <w:i/>
          <w:lang w:val="en-GB"/>
        </w:rPr>
        <w:t xml:space="preserve"> </w:t>
      </w:r>
      <w:r w:rsidR="00AF4555">
        <w:rPr>
          <w:i/>
          <w:lang w:val="en-GB"/>
        </w:rPr>
        <w:t>tsp</w:t>
      </w:r>
      <w:r>
        <w:rPr>
          <w:lang w:val="en-GB"/>
        </w:rPr>
        <w:t>.</w:t>
      </w:r>
    </w:p>
    <w:p w:rsidR="00250A86" w:rsidRDefault="00AF4555" w:rsidP="00637382">
      <w:pPr>
        <w:rPr>
          <w:lang w:val="en-GB"/>
        </w:rPr>
      </w:pPr>
      <w:r>
        <w:rPr>
          <w:lang w:val="en-GB"/>
        </w:rPr>
        <w:t xml:space="preserve">The </w:t>
      </w:r>
      <w:r>
        <w:rPr>
          <w:i/>
          <w:lang w:val="en-GB"/>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rsidR="00AF4555" w:rsidRDefault="00AF4555" w:rsidP="00637382">
      <w:pPr>
        <w:rPr>
          <w:lang w:val="en-GB"/>
        </w:rPr>
      </w:pPr>
      <w:r>
        <w:rPr>
          <w:lang w:val="en-GB"/>
        </w:rPr>
        <w:t>In the absence of a specialized plugin, this is the most generic way to modify a binary table in a stream:</w:t>
      </w:r>
    </w:p>
    <w:p w:rsidR="00AF4555" w:rsidRPr="00AF4555" w:rsidRDefault="00AF4555" w:rsidP="00AF4555">
      <w:pPr>
        <w:pStyle w:val="Paragraphedeliste"/>
        <w:numPr>
          <w:ilvl w:val="0"/>
          <w:numId w:val="44"/>
        </w:numPr>
        <w:rPr>
          <w:lang w:val="en-GB"/>
        </w:rPr>
      </w:pPr>
      <w:r>
        <w:rPr>
          <w:lang w:val="en-GB"/>
        </w:rPr>
        <w:t xml:space="preserve">Extract selected binary tables from a stream using the </w:t>
      </w:r>
      <w:r>
        <w:rPr>
          <w:i/>
          <w:lang w:val="en-GB"/>
        </w:rPr>
        <w:t>tstables</w:t>
      </w:r>
      <w:r>
        <w:t xml:space="preserve"> utility or the </w:t>
      </w:r>
      <w:r>
        <w:rPr>
          <w:i/>
        </w:rPr>
        <w:t>tables</w:t>
      </w:r>
      <w:r>
        <w:t xml:space="preserve"> plugin for </w:t>
      </w:r>
      <w:r>
        <w:rPr>
          <w:i/>
        </w:rPr>
        <w:t>tsp</w:t>
      </w:r>
      <w:r>
        <w:t xml:space="preserve">. Use the option </w:t>
      </w:r>
      <w:r w:rsidRPr="00AF4555">
        <w:rPr>
          <w:rFonts w:ascii="Consolas" w:hAnsi="Consolas" w:cs="Consolas"/>
        </w:rPr>
        <w:t>--binary-output</w:t>
      </w:r>
      <w:r>
        <w:t xml:space="preserve"> to save the tables in binary </w:t>
      </w:r>
      <w:r w:rsidR="00250A86">
        <w:t xml:space="preserve">section </w:t>
      </w:r>
      <w:r>
        <w:t>format.</w:t>
      </w:r>
    </w:p>
    <w:p w:rsidR="00AF4555" w:rsidRPr="00AF4555" w:rsidRDefault="00AF4555" w:rsidP="00AF4555">
      <w:pPr>
        <w:pStyle w:val="Paragraphedeliste"/>
        <w:numPr>
          <w:ilvl w:val="0"/>
          <w:numId w:val="44"/>
        </w:numPr>
        <w:rPr>
          <w:lang w:val="en-GB"/>
        </w:rPr>
      </w:pPr>
      <w:r>
        <w:t xml:space="preserve">Decompile the binary file using </w:t>
      </w:r>
      <w:r>
        <w:rPr>
          <w:i/>
        </w:rPr>
        <w:t>tstabcomp</w:t>
      </w:r>
      <w:r>
        <w:t>.</w:t>
      </w:r>
    </w:p>
    <w:p w:rsidR="00AF4555" w:rsidRDefault="00AF4555" w:rsidP="00AF4555">
      <w:pPr>
        <w:pStyle w:val="Paragraphedeliste"/>
        <w:numPr>
          <w:ilvl w:val="0"/>
          <w:numId w:val="44"/>
        </w:numPr>
        <w:rPr>
          <w:lang w:val="en-GB"/>
        </w:rPr>
      </w:pPr>
      <w:r>
        <w:rPr>
          <w:lang w:val="en-GB"/>
        </w:rPr>
        <w:t>Edit the resulting XML file and make all required modifications.</w:t>
      </w:r>
    </w:p>
    <w:p w:rsidR="00AF4555" w:rsidRDefault="00AF4555" w:rsidP="00AF4555">
      <w:pPr>
        <w:pStyle w:val="Paragraphedeliste"/>
        <w:numPr>
          <w:ilvl w:val="0"/>
          <w:numId w:val="44"/>
        </w:numPr>
        <w:rPr>
          <w:lang w:val="en-GB"/>
        </w:rPr>
      </w:pPr>
      <w:r>
        <w:rPr>
          <w:lang w:val="en-GB"/>
        </w:rPr>
        <w:t>Recompile the edited XML file.</w:t>
      </w:r>
    </w:p>
    <w:p w:rsidR="00AF4555" w:rsidRPr="00AF4555" w:rsidRDefault="00AF4555" w:rsidP="00AF4555">
      <w:pPr>
        <w:pStyle w:val="Paragraphedeliste"/>
        <w:numPr>
          <w:ilvl w:val="0"/>
          <w:numId w:val="44"/>
        </w:numPr>
        <w:rPr>
          <w:lang w:val="en-GB"/>
        </w:rPr>
      </w:pPr>
      <w:r>
        <w:rPr>
          <w:lang w:val="en-GB"/>
        </w:rPr>
        <w:t xml:space="preserve">Inject the resulting binary file in the stream using the </w:t>
      </w:r>
      <w:r>
        <w:rPr>
          <w:i/>
          <w:lang w:val="en-GB"/>
        </w:rPr>
        <w:t xml:space="preserve">inject </w:t>
      </w:r>
      <w:r>
        <w:rPr>
          <w:lang w:val="en-GB"/>
        </w:rPr>
        <w:t>plugin for</w:t>
      </w:r>
      <w:r w:rsidRPr="00AF4555">
        <w:rPr>
          <w:i/>
          <w:lang w:val="en-GB"/>
        </w:rPr>
        <w:t xml:space="preserve"> </w:t>
      </w:r>
      <w:r>
        <w:rPr>
          <w:i/>
          <w:lang w:val="en-GB"/>
        </w:rPr>
        <w:t>tsp</w:t>
      </w:r>
      <w:r>
        <w:rPr>
          <w:lang w:val="en-GB"/>
        </w:rPr>
        <w:t>.</w:t>
      </w:r>
    </w:p>
    <w:p w:rsidR="004D5D16" w:rsidRPr="0010024C" w:rsidRDefault="004D5D16" w:rsidP="004D5D16">
      <w:pPr>
        <w:pStyle w:val="UsageTitle"/>
        <w:rPr>
          <w:lang w:val="en-US"/>
        </w:rPr>
      </w:pPr>
      <w:r w:rsidRPr="0010024C">
        <w:rPr>
          <w:lang w:val="en-US"/>
        </w:rPr>
        <w:t>Usage</w:t>
      </w:r>
      <w:r>
        <w:rPr>
          <w:lang w:val="en-US"/>
        </w:rPr>
        <w:t>:</w:t>
      </w:r>
    </w:p>
    <w:p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rsidR="004D5D16" w:rsidRPr="0010024C" w:rsidRDefault="004D5D16" w:rsidP="004D5D16">
      <w:pPr>
        <w:pStyle w:val="UsageTitle"/>
        <w:rPr>
          <w:lang w:val="en-US"/>
        </w:rPr>
      </w:pPr>
      <w:r w:rsidRPr="0010024C">
        <w:rPr>
          <w:lang w:val="en-US"/>
        </w:rPr>
        <w:t>Input files</w:t>
      </w:r>
      <w:r>
        <w:rPr>
          <w:lang w:val="en-US"/>
        </w:rPr>
        <w:t>:</w:t>
      </w:r>
    </w:p>
    <w:p w:rsidR="004D5D16" w:rsidRDefault="00051634" w:rsidP="004D5D16">
      <w:pPr>
        <w:pStyle w:val="NormalShifted"/>
      </w:pPr>
      <w:r w:rsidRPr="00051634">
        <w:t xml:space="preserve">XML source files to compile or binary table files to decompile. By default, files ending in </w:t>
      </w:r>
      <w:r w:rsidRPr="00051634">
        <w:rPr>
          <w:i/>
        </w:rPr>
        <w:t>.xml</w:t>
      </w:r>
      <w:r w:rsidRPr="00051634">
        <w:t xml:space="preserve"> are compiled and files ending in </w:t>
      </w:r>
      <w:r w:rsidRPr="00051634">
        <w:rPr>
          <w:i/>
        </w:rPr>
        <w:t>.bin</w:t>
      </w:r>
      <w:r w:rsidRPr="00051634">
        <w:t xml:space="preserve"> are decompiled. For other files, ex</w:t>
      </w:r>
      <w:r>
        <w:t xml:space="preserve">plicitly specify </w:t>
      </w:r>
      <w:r w:rsidRPr="00051634">
        <w:rPr>
          <w:rFonts w:ascii="Consolas" w:hAnsi="Consolas" w:cs="Consolas"/>
        </w:rPr>
        <w:noBreakHyphen/>
      </w:r>
      <w:r w:rsidRPr="00051634">
        <w:rPr>
          <w:rFonts w:ascii="Consolas" w:hAnsi="Consolas" w:cs="Consolas"/>
        </w:rPr>
        <w:noBreakHyphen/>
        <w:t>compile</w:t>
      </w:r>
      <w:r>
        <w:t xml:space="preserve"> or </w:t>
      </w:r>
      <w:r w:rsidRPr="00051634">
        <w:rPr>
          <w:rFonts w:ascii="Consolas" w:hAnsi="Consolas" w:cs="Consolas"/>
        </w:rPr>
        <w:noBreakHyphen/>
      </w:r>
      <w:r w:rsidRPr="00051634">
        <w:rPr>
          <w:rFonts w:ascii="Consolas" w:hAnsi="Consolas" w:cs="Consolas"/>
        </w:rPr>
        <w:noBreakHyphen/>
        <w:t>decompile</w:t>
      </w:r>
      <w:r w:rsidRPr="00051634">
        <w:t>.</w:t>
      </w:r>
    </w:p>
    <w:p w:rsidR="004D5D16" w:rsidRPr="0010024C" w:rsidRDefault="004D5D16" w:rsidP="004D5D16">
      <w:pPr>
        <w:pStyle w:val="UsageTitle"/>
        <w:rPr>
          <w:lang w:val="en-US"/>
        </w:rPr>
      </w:pPr>
      <w:r w:rsidRPr="0010024C">
        <w:rPr>
          <w:lang w:val="en-US"/>
        </w:rPr>
        <w:t>Options</w:t>
      </w:r>
      <w:r>
        <w:rPr>
          <w:lang w:val="en-US"/>
        </w:rPr>
        <w:t>:</w:t>
      </w:r>
    </w:p>
    <w:p w:rsidR="00CC3434" w:rsidRDefault="00CC3434" w:rsidP="00CC3434">
      <w:pPr>
        <w:pStyle w:val="OptionName"/>
      </w:pPr>
      <w:r>
        <w:t>-c</w:t>
      </w:r>
      <w:r>
        <w:br/>
        <w:t>--compile</w:t>
      </w:r>
    </w:p>
    <w:p w:rsidR="00CC3434" w:rsidRDefault="00CC3434" w:rsidP="00CC3434">
      <w:pPr>
        <w:pStyle w:val="OptionDescription"/>
      </w:pPr>
      <w:r>
        <w:t xml:space="preserve">Compile all files as XML source files into binary files. This is the default for </w:t>
      </w:r>
      <w:r w:rsidRPr="00CC3434">
        <w:rPr>
          <w:i/>
        </w:rPr>
        <w:t>.xml</w:t>
      </w:r>
      <w:r>
        <w:t xml:space="preserve"> files.</w:t>
      </w:r>
    </w:p>
    <w:p w:rsidR="00CC3434" w:rsidRDefault="00CC3434" w:rsidP="00CC3434">
      <w:pPr>
        <w:pStyle w:val="OptionName"/>
      </w:pPr>
      <w:r>
        <w:t>-d</w:t>
      </w:r>
      <w:r>
        <w:br/>
        <w:t>--decompile</w:t>
      </w:r>
    </w:p>
    <w:p w:rsidR="00CC3434" w:rsidRDefault="00CC3434" w:rsidP="00CC3434">
      <w:pPr>
        <w:pStyle w:val="OptionDescription"/>
      </w:pPr>
      <w:r>
        <w:t xml:space="preserve">Decompile all files as binary files into XML files. This is the default for </w:t>
      </w:r>
      <w:r w:rsidRPr="00CC3434">
        <w:rPr>
          <w:i/>
        </w:rPr>
        <w:t>.bin</w:t>
      </w:r>
      <w:r>
        <w:t xml:space="preserve"> files.</w:t>
      </w:r>
    </w:p>
    <w:p w:rsidR="0026184E" w:rsidRPr="007D4329" w:rsidRDefault="0026184E" w:rsidP="0026184E">
      <w:pPr>
        <w:pStyle w:val="OptionName"/>
        <w:rPr>
          <w:rFonts w:ascii="Menlo" w:hAnsi="Menlo"/>
          <w:lang w:val="en-US" w:eastAsia="fr-FR"/>
        </w:rPr>
      </w:pPr>
      <w:r>
        <w:rPr>
          <w:rStyle w:val="s1"/>
        </w:rPr>
        <w:t xml:space="preserve">--default-charset </w:t>
      </w:r>
      <w:r w:rsidRPr="0026184E">
        <w:rPr>
          <w:rStyle w:val="s1"/>
          <w:i/>
        </w:rPr>
        <w:t>name</w:t>
      </w:r>
    </w:p>
    <w:p w:rsidR="0026184E" w:rsidRDefault="0026184E" w:rsidP="00B4118A">
      <w:pPr>
        <w:pStyle w:val="OptionDescription"/>
      </w:pPr>
      <w:r>
        <w:rPr>
          <w:rStyle w:val="s1"/>
        </w:rPr>
        <w:t>Default DVB character set to use. The available table names are:</w:t>
      </w:r>
      <w:r>
        <w:t xml:space="preserve"> </w:t>
      </w:r>
      <w:r>
        <w:rPr>
          <w:rStyle w:val="s1"/>
        </w:rPr>
        <w:t>ISO-6937, ISO-8859-1, ISO-8859-10, ISO-8859-11, ISO-8859-13, ISO-8859-14,</w:t>
      </w:r>
      <w:r>
        <w:rPr>
          <w:rStyle w:val="apple-converted-space"/>
        </w:rPr>
        <w:t xml:space="preserve"> </w:t>
      </w:r>
      <w:r>
        <w:rPr>
          <w:rStyle w:val="s1"/>
        </w:rPr>
        <w:t>ISO-8859-15, ISO-8859-2, ISO-8859-3, ISO-8859-4, ISO-8859-5,</w:t>
      </w:r>
      <w:r>
        <w:rPr>
          <w:rStyle w:val="apple-converted-space"/>
        </w:rPr>
        <w:t xml:space="preserve"> </w:t>
      </w:r>
      <w:r>
        <w:rPr>
          <w:rStyle w:val="s1"/>
        </w:rPr>
        <w:t>ISO-8859-6, ISO-8859-7, ISO-8859-8, ISO-8859-9, UNICODE, UTF-8.</w:t>
      </w:r>
    </w:p>
    <w:p w:rsidR="0026184E" w:rsidRDefault="0026184E" w:rsidP="004E5A0C">
      <w:pPr>
        <w:pStyle w:val="OptionDescription"/>
      </w:pPr>
      <w:r>
        <w:rPr>
          <w:rStyle w:val="s1"/>
        </w:rPr>
        <w:t xml:space="preserve">With </w:t>
      </w:r>
      <w:r w:rsidRPr="00B4118A">
        <w:rPr>
          <w:rStyle w:val="s1"/>
          <w:rFonts w:ascii="Consolas" w:hAnsi="Consolas" w:cs="Consolas"/>
        </w:rPr>
        <w:t>--compile</w:t>
      </w:r>
      <w:r>
        <w:rPr>
          <w:rStyle w:val="s1"/>
        </w:rPr>
        <w:t>, this character set is used to encode strings. If a</w:t>
      </w:r>
      <w:r w:rsidR="00B4118A">
        <w:t xml:space="preserve"> </w:t>
      </w:r>
      <w:r>
        <w:rPr>
          <w:rStyle w:val="s1"/>
        </w:rPr>
        <w:t>given string cannot be encoded with this character set or if this option</w:t>
      </w:r>
      <w:r w:rsidR="004E5A0C">
        <w:t xml:space="preserve"> </w:t>
      </w:r>
      <w:r>
        <w:rPr>
          <w:rStyle w:val="s1"/>
        </w:rPr>
        <w:t>is not specified, an appropriate character set is automatically selected.</w:t>
      </w:r>
    </w:p>
    <w:p w:rsidR="0026184E" w:rsidRDefault="0026184E" w:rsidP="004E5A0C">
      <w:pPr>
        <w:pStyle w:val="OptionDescription"/>
      </w:pPr>
      <w:r>
        <w:rPr>
          <w:rStyle w:val="s1"/>
        </w:rPr>
        <w:t xml:space="preserve">With </w:t>
      </w:r>
      <w:r w:rsidRPr="004E5A0C">
        <w:rPr>
          <w:rStyle w:val="s1"/>
          <w:rFonts w:ascii="Consolas" w:hAnsi="Consolas" w:cs="Consolas"/>
        </w:rPr>
        <w:t>--decompile</w:t>
      </w:r>
      <w:r>
        <w:rPr>
          <w:rStyle w:val="s1"/>
        </w:rPr>
        <w:t>, this character set is used to interpret DVB strings</w:t>
      </w:r>
      <w:r w:rsidR="004E5A0C">
        <w:t xml:space="preserve"> </w:t>
      </w:r>
      <w:r>
        <w:rPr>
          <w:rStyle w:val="s1"/>
        </w:rPr>
        <w:t>without explicit character table code. According to DVB standard ETSI EN</w:t>
      </w:r>
      <w:r w:rsidR="004E5A0C">
        <w:t xml:space="preserve"> </w:t>
      </w:r>
      <w:r>
        <w:rPr>
          <w:rStyle w:val="s1"/>
        </w:rPr>
        <w:t>300 468, the default DVB character set is ISO-6937. However, some bogus</w:t>
      </w:r>
      <w:r w:rsidR="004E5A0C">
        <w:t xml:space="preserve"> </w:t>
      </w:r>
      <w:r>
        <w:rPr>
          <w:rStyle w:val="s1"/>
        </w:rPr>
        <w:t>signalization may assume that the default character set is different,</w:t>
      </w:r>
      <w:r w:rsidR="004E5A0C">
        <w:t xml:space="preserve"> </w:t>
      </w:r>
      <w:r>
        <w:rPr>
          <w:rStyle w:val="s1"/>
        </w:rPr>
        <w:t>typically the usual local character table for the region. This option</w:t>
      </w:r>
      <w:r w:rsidR="004E5A0C">
        <w:t xml:space="preserve"> </w:t>
      </w:r>
      <w:r>
        <w:rPr>
          <w:rStyle w:val="s1"/>
        </w:rPr>
        <w:t>forces a non-standard character table.</w:t>
      </w:r>
    </w:p>
    <w:p w:rsidR="004D5D16" w:rsidRDefault="004D5D16" w:rsidP="00CC3434">
      <w:pPr>
        <w:pStyle w:val="OptionName"/>
      </w:pPr>
      <w:r>
        <w:t>--help</w:t>
      </w:r>
    </w:p>
    <w:p w:rsidR="004D5D16" w:rsidRDefault="004D5D16" w:rsidP="004D5D16">
      <w:pPr>
        <w:pStyle w:val="OptionDescription"/>
      </w:pPr>
      <w:r>
        <w:t>Display this help text.</w:t>
      </w:r>
    </w:p>
    <w:p w:rsidR="00CC3434" w:rsidRDefault="00CC3434" w:rsidP="00CC3434">
      <w:pPr>
        <w:pStyle w:val="OptionName"/>
      </w:pPr>
      <w:r>
        <w:t xml:space="preserve">-o </w:t>
      </w:r>
      <w:r w:rsidRPr="00CC3434">
        <w:rPr>
          <w:i/>
        </w:rPr>
        <w:t>filepath</w:t>
      </w:r>
      <w:r>
        <w:br/>
        <w:t xml:space="preserve">--output </w:t>
      </w:r>
      <w:r w:rsidRPr="00CC3434">
        <w:rPr>
          <w:i/>
        </w:rPr>
        <w:t>filepath</w:t>
      </w:r>
    </w:p>
    <w:p w:rsidR="00CC3434" w:rsidRDefault="00CC3434" w:rsidP="00CC3434">
      <w:pPr>
        <w:pStyle w:val="OptionDescription"/>
      </w:pPr>
      <w:r>
        <w:t xml:space="preserve">Specify the output file name. By default, the output file has the same name as the input and extension </w:t>
      </w:r>
      <w:r w:rsidRPr="00CC3434">
        <w:rPr>
          <w:i/>
        </w:rPr>
        <w:t>.bin</w:t>
      </w:r>
      <w:r>
        <w:t xml:space="preserve"> (compile) or </w:t>
      </w:r>
      <w:r w:rsidRPr="00CC3434">
        <w:rPr>
          <w:i/>
        </w:rPr>
        <w:t>.xml</w:t>
      </w:r>
      <w:r>
        <w:t xml:space="preserve"> (decompile).</w:t>
      </w:r>
    </w:p>
    <w:p w:rsidR="00CC3434" w:rsidRDefault="00CC3434" w:rsidP="00CC3434">
      <w:pPr>
        <w:pStyle w:val="OptionDescription"/>
      </w:pPr>
      <w:r>
        <w:lastRenderedPageBreak/>
        <w:t>If the specified path is a directory, the output file is built from this directory and default file name. If more than one input file is specified, the output path, if present, must be a directory name.</w:t>
      </w:r>
    </w:p>
    <w:p w:rsidR="00CC3434" w:rsidRPr="00CC3434" w:rsidRDefault="00CC3434" w:rsidP="00CC3434">
      <w:pPr>
        <w:pStyle w:val="OptionName"/>
        <w:rPr>
          <w:lang w:val="fr-FR"/>
        </w:rPr>
      </w:pPr>
      <w:r>
        <w:rPr>
          <w:lang w:val="fr-FR"/>
        </w:rPr>
        <w:t>-v</w:t>
      </w:r>
      <w:r>
        <w:rPr>
          <w:lang w:val="fr-FR"/>
        </w:rPr>
        <w:br/>
      </w:r>
      <w:r w:rsidRPr="00CC3434">
        <w:rPr>
          <w:lang w:val="fr-FR"/>
        </w:rPr>
        <w:t>--verbose</w:t>
      </w:r>
    </w:p>
    <w:p w:rsidR="00CC3434" w:rsidRPr="005350D9" w:rsidRDefault="00CC3434" w:rsidP="00CC3434">
      <w:pPr>
        <w:pStyle w:val="OptionDescription"/>
        <w:rPr>
          <w:lang w:val="fr-FR"/>
        </w:rPr>
      </w:pPr>
      <w:r w:rsidRPr="005350D9">
        <w:rPr>
          <w:lang w:val="fr-FR"/>
        </w:rPr>
        <w:t>Produce verbose output.</w:t>
      </w:r>
    </w:p>
    <w:p w:rsidR="004D5D16" w:rsidRPr="00BA61C2" w:rsidRDefault="004D5D16" w:rsidP="00CC3434">
      <w:pPr>
        <w:pStyle w:val="OptionName"/>
      </w:pPr>
      <w:r w:rsidRPr="00BA61C2">
        <w:t>--version</w:t>
      </w:r>
    </w:p>
    <w:p w:rsidR="004D5D16" w:rsidRDefault="004D5D16" w:rsidP="004D5D16">
      <w:pPr>
        <w:pStyle w:val="OptionDescription"/>
      </w:pPr>
      <w:r>
        <w:t>Display the version number.</w:t>
      </w:r>
    </w:p>
    <w:p w:rsidR="00CC3434" w:rsidRDefault="00CC3434" w:rsidP="00CC3434">
      <w:pPr>
        <w:pStyle w:val="OptionName"/>
      </w:pPr>
      <w:r>
        <w:t>-x</w:t>
      </w:r>
      <w:r>
        <w:br/>
        <w:t>--xml-model</w:t>
      </w:r>
    </w:p>
    <w:p w:rsidR="00CC3434" w:rsidRDefault="00CC3434" w:rsidP="00CC3434">
      <w:pPr>
        <w:pStyle w:val="OptionDescription"/>
      </w:pPr>
      <w:r>
        <w:t xml:space="preserve">Display the XML model of the table files. This model is not a full XML-Schema, this is an informal template file which describes the expected syntax of TSDuck XML files. If </w:t>
      </w:r>
      <w:r w:rsidRPr="00CC3434">
        <w:rPr>
          <w:rFonts w:ascii="Consolas" w:hAnsi="Consolas" w:cs="Consolas"/>
        </w:rPr>
        <w:t>--output</w:t>
      </w:r>
      <w:r>
        <w:t xml:space="preserve"> is specified, the model is saved here. Do not specify input files.</w:t>
      </w:r>
    </w:p>
    <w:p w:rsidR="004D5D16" w:rsidRPr="00CC3434" w:rsidRDefault="004D5D16" w:rsidP="004D5D16">
      <w:pPr>
        <w:pStyle w:val="UsageTitle"/>
        <w:rPr>
          <w:lang w:val="en-US"/>
        </w:rPr>
      </w:pPr>
      <w:r w:rsidRPr="00CC3434">
        <w:rPr>
          <w:lang w:val="en-US"/>
        </w:rPr>
        <w:t>XML source files format</w:t>
      </w:r>
    </w:p>
    <w:p w:rsidR="004D5D16" w:rsidRDefault="00CC3434" w:rsidP="004D5D16">
      <w:r>
        <w:t xml:space="preserve">An input XML file uses </w:t>
      </w:r>
      <w:r w:rsidRPr="00CC3434">
        <w:rPr>
          <w:rFonts w:ascii="Consolas" w:hAnsi="Consolas" w:cs="Consolas"/>
        </w:rPr>
        <w:t>&lt;tsduck&gt;</w:t>
      </w:r>
      <w:r>
        <w:t xml:space="preserve"> as root node. The root node contains any number of tables. See the next section for a reference list of </w:t>
      </w:r>
      <w:r w:rsidR="00693D19">
        <w:t>tables.</w:t>
      </w:r>
    </w:p>
    <w:p w:rsidR="00693D19" w:rsidRDefault="00693D19" w:rsidP="004D5D16">
      <w:r>
        <w:t>The following sample XML file contains the definition for simple (and incomplete) PAT and PMT.</w:t>
      </w:r>
    </w:p>
    <w:p w:rsidR="00CC3434" w:rsidRDefault="00CC3434" w:rsidP="00CC3434">
      <w:pPr>
        <w:pStyle w:val="Example"/>
      </w:pPr>
      <w:r>
        <w:t>&lt;?xml version="1.0" encoding="UTF-8"?&gt;</w:t>
      </w:r>
    </w:p>
    <w:p w:rsidR="00CC3434" w:rsidRDefault="00CC3434" w:rsidP="00CC3434">
      <w:pPr>
        <w:pStyle w:val="Example"/>
      </w:pPr>
      <w:r>
        <w:t>&lt;tsduck&gt;</w:t>
      </w:r>
    </w:p>
    <w:p w:rsidR="00756943" w:rsidRDefault="00756943" w:rsidP="00CC3434">
      <w:pPr>
        <w:pStyle w:val="Example"/>
      </w:pPr>
    </w:p>
    <w:p w:rsidR="00CC3434" w:rsidRDefault="00CC3434" w:rsidP="00CC3434">
      <w:pPr>
        <w:pStyle w:val="Example"/>
      </w:pPr>
      <w:r>
        <w:t xml:space="preserve">  &lt;PAT version="8" transport_stream_id="0x0012" network_PID="0x0010"&gt;</w:t>
      </w:r>
    </w:p>
    <w:p w:rsidR="00CC3434" w:rsidRDefault="00CC3434" w:rsidP="00CC3434">
      <w:pPr>
        <w:pStyle w:val="Example"/>
      </w:pPr>
      <w:r>
        <w:t xml:space="preserve">    &lt;service service_id="0x0001" program_map_PID="0x1234"/&gt;</w:t>
      </w:r>
    </w:p>
    <w:p w:rsidR="00CC3434" w:rsidRDefault="00CC3434" w:rsidP="00CC3434">
      <w:pPr>
        <w:pStyle w:val="Example"/>
      </w:pPr>
      <w:r>
        <w:t xml:space="preserve">    &lt;service service_id="0x0002" program_map_PID="0x0678"/&gt;</w:t>
      </w:r>
    </w:p>
    <w:p w:rsidR="00CC3434" w:rsidRDefault="00CC3434" w:rsidP="00CC3434">
      <w:pPr>
        <w:pStyle w:val="Example"/>
      </w:pPr>
      <w:r>
        <w:t xml:space="preserve">  &lt;/PAT&gt;</w:t>
      </w:r>
    </w:p>
    <w:p w:rsidR="00756943" w:rsidRDefault="00756943" w:rsidP="00CC3434">
      <w:pPr>
        <w:pStyle w:val="Example"/>
      </w:pPr>
    </w:p>
    <w:p w:rsidR="00CC3434" w:rsidRDefault="00CC3434" w:rsidP="00CC3434">
      <w:pPr>
        <w:pStyle w:val="Example"/>
      </w:pPr>
      <w:r>
        <w:t xml:space="preserve">  &lt;PMT version="4" service_id="0x0456" PCR_PID="0x1234"&gt;</w:t>
      </w:r>
    </w:p>
    <w:p w:rsidR="00756943" w:rsidRDefault="00756943" w:rsidP="00756943">
      <w:pPr>
        <w:pStyle w:val="Example"/>
      </w:pPr>
      <w:r>
        <w:t xml:space="preserve">    &lt;CA_descriptor CA_system_id="0x0777" CA_PID="0x0251"/&gt;</w:t>
      </w:r>
    </w:p>
    <w:p w:rsidR="00CC3434" w:rsidRDefault="00CC3434" w:rsidP="00CC3434">
      <w:pPr>
        <w:pStyle w:val="Example"/>
      </w:pPr>
      <w:r>
        <w:t xml:space="preserve">    &lt;component elementary_PID="0x0567" stream_type="0x12"&gt;</w:t>
      </w:r>
    </w:p>
    <w:p w:rsidR="00756943" w:rsidRDefault="00756943" w:rsidP="00756943">
      <w:pPr>
        <w:pStyle w:val="Example"/>
      </w:pPr>
      <w:r>
        <w:t xml:space="preserve">      &lt;CA_descriptor CA_system_id="0x4444" CA_PID="0x0252"/&gt;</w:t>
      </w:r>
    </w:p>
    <w:p w:rsidR="00CC3434" w:rsidRPr="00CC3434" w:rsidRDefault="00CC3434" w:rsidP="00CC3434">
      <w:pPr>
        <w:pStyle w:val="Example"/>
        <w:rPr>
          <w:lang w:val="fr-FR"/>
        </w:rPr>
      </w:pPr>
      <w:r>
        <w:t xml:space="preserve">      </w:t>
      </w:r>
      <w:r w:rsidRPr="00CC3434">
        <w:rPr>
          <w:lang w:val="fr-FR"/>
        </w:rPr>
        <w:t>&lt;ISO_639_language_descriptor&gt;</w:t>
      </w:r>
    </w:p>
    <w:p w:rsidR="00CC3434" w:rsidRPr="00CC3434" w:rsidRDefault="00CC3434" w:rsidP="00CC3434">
      <w:pPr>
        <w:pStyle w:val="Example"/>
        <w:rPr>
          <w:lang w:val="fr-FR"/>
        </w:rPr>
      </w:pPr>
      <w:r w:rsidRPr="00CC3434">
        <w:rPr>
          <w:lang w:val="fr-FR"/>
        </w:rPr>
        <w:t xml:space="preserve">        &lt;language code="fre" audio_type="0x45"/&gt;</w:t>
      </w:r>
    </w:p>
    <w:p w:rsidR="00CC3434" w:rsidRPr="00CC3434" w:rsidRDefault="00CC3434" w:rsidP="00CC3434">
      <w:pPr>
        <w:pStyle w:val="Example"/>
        <w:rPr>
          <w:lang w:val="fr-FR"/>
        </w:rPr>
      </w:pPr>
      <w:r w:rsidRPr="00CC3434">
        <w:rPr>
          <w:lang w:val="fr-FR"/>
        </w:rPr>
        <w:t xml:space="preserve">        &lt;language code="deu" audio_type="0x78"/&gt;</w:t>
      </w:r>
    </w:p>
    <w:p w:rsidR="00CC3434" w:rsidRDefault="00CC3434" w:rsidP="00CC3434">
      <w:pPr>
        <w:pStyle w:val="Example"/>
      </w:pPr>
      <w:r w:rsidRPr="00CC3434">
        <w:rPr>
          <w:lang w:val="fr-FR"/>
        </w:rPr>
        <w:t xml:space="preserve">      </w:t>
      </w:r>
      <w:r>
        <w:t>&lt;/ISO_639_language_descriptor&gt;</w:t>
      </w:r>
    </w:p>
    <w:p w:rsidR="00CC3434" w:rsidRDefault="00CC3434" w:rsidP="00CC3434">
      <w:pPr>
        <w:pStyle w:val="Example"/>
      </w:pPr>
      <w:r>
        <w:t xml:space="preserve">    &lt;/component&gt;</w:t>
      </w:r>
    </w:p>
    <w:p w:rsidR="00CC3434" w:rsidRDefault="00CC3434" w:rsidP="00CC3434">
      <w:pPr>
        <w:pStyle w:val="Example"/>
      </w:pPr>
      <w:r>
        <w:t xml:space="preserve">  &lt;/PMT&gt;</w:t>
      </w:r>
    </w:p>
    <w:p w:rsidR="00756943" w:rsidRDefault="00756943" w:rsidP="00CC3434">
      <w:pPr>
        <w:pStyle w:val="Example"/>
      </w:pPr>
    </w:p>
    <w:p w:rsidR="00CC3434" w:rsidRDefault="00CC3434" w:rsidP="00CC3434">
      <w:pPr>
        <w:pStyle w:val="Example"/>
      </w:pPr>
      <w:r w:rsidRPr="00CC3434">
        <w:t>&lt;/tsduck&gt;</w:t>
      </w:r>
    </w:p>
    <w:p w:rsidR="00B322D5" w:rsidRDefault="00B322D5" w:rsidP="00B322D5">
      <w:r>
        <w:t>The following two sections describe the reference format for all tables and descriptors. The format which is used here is informal. It shall be considered as a template.</w:t>
      </w:r>
    </w:p>
    <w:p w:rsidR="00B322D5" w:rsidRDefault="00B322D5" w:rsidP="00B322D5">
      <w:r>
        <w:t xml:space="preserve">All allowed nodes and attributes are present. The content of attributes in this template is a comment describing the </w:t>
      </w:r>
      <w:r w:rsidR="00CE370D">
        <w:t>expected content of the corresponding attribute in real XML files.</w:t>
      </w:r>
    </w:p>
    <w:p w:rsidR="00B322D5" w:rsidRDefault="00B322D5" w:rsidP="00B322D5">
      <w:r>
        <w:t>Notes on types and formats:</w:t>
      </w:r>
    </w:p>
    <w:p w:rsidR="00B322D5" w:rsidRDefault="00B322D5" w:rsidP="00CE370D">
      <w:pPr>
        <w:pStyle w:val="Paragraphedeliste"/>
        <w:numPr>
          <w:ilvl w:val="0"/>
          <w:numId w:val="45"/>
        </w:numPr>
      </w:pPr>
      <w:r>
        <w:t>Tags and attributes are not case-sensitive.</w:t>
      </w:r>
    </w:p>
    <w:p w:rsidR="00B322D5" w:rsidRDefault="00B322D5" w:rsidP="00CE370D">
      <w:pPr>
        <w:pStyle w:val="Paragraphedeliste"/>
        <w:numPr>
          <w:ilvl w:val="0"/>
          <w:numId w:val="45"/>
        </w:numPr>
      </w:pPr>
      <w:r>
        <w:t>The names of tags and attributes are copied from ISO or DVB standards.</w:t>
      </w:r>
    </w:p>
    <w:p w:rsidR="00B322D5" w:rsidRDefault="00B322D5" w:rsidP="00CE370D">
      <w:pPr>
        <w:pStyle w:val="Paragraphedeliste"/>
        <w:numPr>
          <w:ilvl w:val="0"/>
          <w:numId w:val="45"/>
        </w:numPr>
      </w:pPr>
      <w:r>
        <w:t>Integer values can be represented in decimal or hexadecimal (0x prefix).</w:t>
      </w:r>
    </w:p>
    <w:p w:rsidR="00B322D5" w:rsidRDefault="00B322D5" w:rsidP="00CE370D">
      <w:pPr>
        <w:pStyle w:val="Paragraphedeliste"/>
        <w:numPr>
          <w:ilvl w:val="0"/>
          <w:numId w:val="45"/>
        </w:numPr>
      </w:pPr>
      <w:r>
        <w:t>Booleans are "true" or "false".</w:t>
      </w:r>
    </w:p>
    <w:p w:rsidR="00BB49BC" w:rsidRDefault="00BB49BC" w:rsidP="00BB49BC">
      <w:pPr>
        <w:pStyle w:val="Paragraphedeliste"/>
        <w:numPr>
          <w:ilvl w:val="0"/>
          <w:numId w:val="45"/>
        </w:numPr>
        <w:jc w:val="left"/>
      </w:pPr>
      <w:r>
        <w:t>Some attributes accept symbols in addition to plain numerical values. The names of accepted symbols are listed in the attribute. Example:</w:t>
      </w:r>
      <w:r>
        <w:br/>
      </w:r>
      <w:r w:rsidRPr="00BB49BC">
        <w:rPr>
          <w:rFonts w:ascii="Consolas" w:hAnsi="Consolas" w:cs="Consolas"/>
          <w:sz w:val="18"/>
        </w:rPr>
        <w:t>running_status="undefined|not-running|starting|pausing|running|off-air"</w:t>
      </w:r>
    </w:p>
    <w:p w:rsidR="00B322D5" w:rsidRDefault="00B322D5" w:rsidP="00CE370D">
      <w:pPr>
        <w:pStyle w:val="Paragraphedeliste"/>
        <w:numPr>
          <w:ilvl w:val="0"/>
          <w:numId w:val="45"/>
        </w:numPr>
      </w:pPr>
      <w:r>
        <w:t>Hexa</w:t>
      </w:r>
      <w:r w:rsidR="00B84BCA">
        <w:t>decimal</w:t>
      </w:r>
      <w:r>
        <w:t xml:space="preserve"> content is a suite of hexa digits. Spaces are ignored.</w:t>
      </w:r>
    </w:p>
    <w:p w:rsidR="00B84BCA" w:rsidRDefault="00CE370D" w:rsidP="00B84BCA">
      <w:pPr>
        <w:pStyle w:val="Paragraphedeliste"/>
        <w:numPr>
          <w:ilvl w:val="0"/>
          <w:numId w:val="45"/>
        </w:numPr>
      </w:pPr>
      <w:r>
        <w:t xml:space="preserve">The pseudo-node </w:t>
      </w:r>
      <w:r w:rsidRPr="00CE370D">
        <w:rPr>
          <w:rFonts w:ascii="Consolas" w:hAnsi="Consolas" w:cs="Consolas"/>
          <w:sz w:val="18"/>
        </w:rPr>
        <w:t>&lt;</w:t>
      </w:r>
      <w:r w:rsidRPr="00CE370D">
        <w:rPr>
          <w:rFonts w:ascii="Consolas" w:hAnsi="Consolas" w:cs="Consolas"/>
          <w:i/>
          <w:sz w:val="18"/>
        </w:rPr>
        <w:t>DESCRIPTOR_LIST</w:t>
      </w:r>
      <w:r w:rsidRPr="00CE370D">
        <w:rPr>
          <w:rFonts w:ascii="Consolas" w:hAnsi="Consolas" w:cs="Consolas"/>
          <w:sz w:val="18"/>
        </w:rPr>
        <w:t>&gt;</w:t>
      </w:r>
      <w:r>
        <w:t xml:space="preserve"> is a place-holder for a sequence a descriptor nodes.</w:t>
      </w:r>
    </w:p>
    <w:p w:rsidR="00B84BCA" w:rsidRDefault="00B84BCA" w:rsidP="00B84BCA">
      <w:pPr>
        <w:pStyle w:val="Paragraphedeliste"/>
        <w:numPr>
          <w:ilvl w:val="0"/>
          <w:numId w:val="45"/>
        </w:numPr>
      </w:pPr>
      <w:r>
        <w:t xml:space="preserve">Unsupported tables and descriptors can still be used. Their payloads must be specified as hexadecimal digits. See tags </w:t>
      </w:r>
      <w:r w:rsidRPr="00B84BCA">
        <w:rPr>
          <w:rFonts w:ascii="Consolas" w:hAnsi="Consolas" w:cs="Consolas"/>
          <w:sz w:val="18"/>
        </w:rPr>
        <w:t>&lt;generic_short_table&gt;</w:t>
      </w:r>
      <w:r>
        <w:t xml:space="preserve">, </w:t>
      </w:r>
      <w:r w:rsidRPr="00B84BCA">
        <w:rPr>
          <w:rFonts w:ascii="Consolas" w:hAnsi="Consolas" w:cs="Consolas"/>
          <w:sz w:val="18"/>
        </w:rPr>
        <w:t>&lt;generic_long_table&gt;</w:t>
      </w:r>
      <w:r>
        <w:t xml:space="preserve"> and </w:t>
      </w:r>
      <w:r w:rsidRPr="00B84BCA">
        <w:rPr>
          <w:rFonts w:ascii="Consolas" w:hAnsi="Consolas" w:cs="Consolas"/>
          <w:sz w:val="18"/>
        </w:rPr>
        <w:t>&lt;generic_descriptor&gt;</w:t>
      </w:r>
      <w:r>
        <w:t>.</w:t>
      </w:r>
    </w:p>
    <w:p w:rsidR="004D5D16" w:rsidRPr="004D5D16" w:rsidRDefault="004D5D16" w:rsidP="004E5A0C">
      <w:pPr>
        <w:pStyle w:val="UsageTitle"/>
        <w:keepNext/>
        <w:rPr>
          <w:lang w:val="en-US"/>
        </w:rPr>
      </w:pPr>
      <w:r w:rsidRPr="004D5D16">
        <w:rPr>
          <w:lang w:val="en-US"/>
        </w:rPr>
        <w:lastRenderedPageBreak/>
        <w:t>Reference XML format for tables</w:t>
      </w:r>
    </w:p>
    <w:p w:rsidR="004D5D16" w:rsidRDefault="00CE370D" w:rsidP="004D5D16">
      <w:r>
        <w:t xml:space="preserve">The </w:t>
      </w:r>
      <w:r w:rsidR="00386A1B">
        <w:t xml:space="preserve">currently supported </w:t>
      </w:r>
      <w:r>
        <w:t>table</w:t>
      </w:r>
      <w:r w:rsidR="00386A1B">
        <w:t>s</w:t>
      </w:r>
      <w:r>
        <w:t xml:space="preserve"> are desc</w:t>
      </w:r>
      <w:r w:rsidR="00386A1B">
        <w:t>ribed below.</w:t>
      </w:r>
    </w:p>
    <w:p w:rsidR="00B5634F" w:rsidRPr="00B5634F" w:rsidRDefault="00B5634F" w:rsidP="00B5634F">
      <w:pPr>
        <w:pStyle w:val="Example"/>
        <w:rPr>
          <w:b/>
          <w:lang w:val="fr-FR"/>
        </w:rPr>
      </w:pPr>
      <w:r w:rsidRPr="00B5634F">
        <w:rPr>
          <w:b/>
          <w:lang w:val="fr-FR"/>
        </w:rPr>
        <w:t>&lt;!-- Bouquet Association Table --&gt;</w:t>
      </w:r>
    </w:p>
    <w:p w:rsidR="00B5634F" w:rsidRPr="00BD1C50" w:rsidRDefault="00B5634F" w:rsidP="00B5634F">
      <w:pPr>
        <w:pStyle w:val="Example"/>
        <w:rPr>
          <w:lang w:val="fr-FR"/>
        </w:rPr>
      </w:pPr>
      <w:r w:rsidRPr="00BD1C50">
        <w:rPr>
          <w:lang w:val="fr-FR"/>
        </w:rPr>
        <w:t>&lt;BAT version="</w:t>
      </w:r>
      <w:r w:rsidRPr="00BD1C50">
        <w:rPr>
          <w:i/>
          <w:lang w:val="fr-FR"/>
        </w:rPr>
        <w:t>uint5, default=0</w:t>
      </w:r>
      <w:r w:rsidRPr="00BD1C50">
        <w:rPr>
          <w:lang w:val="fr-FR"/>
        </w:rPr>
        <w:t>"</w:t>
      </w:r>
    </w:p>
    <w:p w:rsidR="00B5634F" w:rsidRDefault="00B5634F" w:rsidP="00B5634F">
      <w:pPr>
        <w:pStyle w:val="Example"/>
      </w:pPr>
      <w:r w:rsidRPr="00BD1C50">
        <w:rPr>
          <w:lang w:val="fr-FR"/>
        </w:rPr>
        <w:t xml:space="preserve">     </w:t>
      </w:r>
      <w:r>
        <w:t>current="</w:t>
      </w:r>
      <w:r w:rsidRPr="00B5634F">
        <w:rPr>
          <w:i/>
        </w:rPr>
        <w:t>bool, default=true</w:t>
      </w:r>
      <w:r>
        <w:t>"</w:t>
      </w:r>
    </w:p>
    <w:p w:rsidR="00B5634F" w:rsidRDefault="00B5634F" w:rsidP="00B5634F">
      <w:pPr>
        <w:pStyle w:val="Example"/>
      </w:pPr>
      <w:r>
        <w:t xml:space="preserve">     bouquet_id="</w:t>
      </w:r>
      <w:r w:rsidRPr="00B5634F">
        <w:rPr>
          <w:i/>
        </w:rPr>
        <w:t>uint16, required</w:t>
      </w:r>
      <w:r>
        <w:t>"&gt;</w:t>
      </w:r>
    </w:p>
    <w:p w:rsidR="00B5634F" w:rsidRDefault="00B5634F" w:rsidP="00B5634F">
      <w:pPr>
        <w:pStyle w:val="Example"/>
      </w:pPr>
    </w:p>
    <w:p w:rsidR="00B5634F" w:rsidRDefault="00B5634F" w:rsidP="00B5634F">
      <w:pPr>
        <w:pStyle w:val="Example"/>
      </w:pPr>
      <w:r>
        <w:t xml:space="preserve">  &lt;!-- Bouquet-level descriptors --&gt;</w:t>
      </w:r>
    </w:p>
    <w:p w:rsidR="00B5634F" w:rsidRDefault="00B5634F" w:rsidP="00B5634F">
      <w:pPr>
        <w:pStyle w:val="Example"/>
      </w:pPr>
      <w:r>
        <w:t xml:space="preserve">  &lt;</w:t>
      </w:r>
      <w:r w:rsidRPr="00B5634F">
        <w:rPr>
          <w:i/>
        </w:rPr>
        <w:t>DESCRIPTOR_LIST</w:t>
      </w:r>
      <w:r>
        <w:t>&gt;</w:t>
      </w:r>
    </w:p>
    <w:p w:rsidR="00B5634F" w:rsidRDefault="00B5634F" w:rsidP="00B5634F">
      <w:pPr>
        <w:pStyle w:val="Example"/>
      </w:pPr>
    </w:p>
    <w:p w:rsidR="00B5634F" w:rsidRDefault="00B5634F" w:rsidP="00B5634F">
      <w:pPr>
        <w:pStyle w:val="Example"/>
      </w:pPr>
      <w:r>
        <w:t xml:space="preserve">  &lt;!-- One per transport stream --&gt;</w:t>
      </w:r>
    </w:p>
    <w:p w:rsidR="00B5634F" w:rsidRDefault="00B5634F" w:rsidP="00B5634F">
      <w:pPr>
        <w:pStyle w:val="Example"/>
      </w:pPr>
      <w:r>
        <w:t xml:space="preserve">  &lt;transport_stream transport_stream_id="</w:t>
      </w:r>
      <w:r w:rsidRPr="00B5634F">
        <w:rPr>
          <w:i/>
        </w:rPr>
        <w:t>uint16, required</w:t>
      </w:r>
      <w:r>
        <w:t>"</w:t>
      </w:r>
    </w:p>
    <w:p w:rsidR="00B5634F" w:rsidRDefault="00B5634F" w:rsidP="00B5634F">
      <w:pPr>
        <w:pStyle w:val="Example"/>
      </w:pPr>
      <w:r>
        <w:t xml:space="preserve">                    original_network_id="</w:t>
      </w:r>
      <w:r w:rsidRPr="00B5634F">
        <w:rPr>
          <w:i/>
        </w:rPr>
        <w:t>uint16, required</w:t>
      </w:r>
      <w:r>
        <w:t>"&gt;</w:t>
      </w:r>
    </w:p>
    <w:p w:rsidR="00B5634F" w:rsidRDefault="00B5634F" w:rsidP="00B5634F">
      <w:pPr>
        <w:pStyle w:val="Example"/>
      </w:pPr>
      <w:r>
        <w:t xml:space="preserve">    &lt;</w:t>
      </w:r>
      <w:r w:rsidRPr="00B5634F">
        <w:rPr>
          <w:i/>
        </w:rPr>
        <w:t>DESCRIPTOR_LIST</w:t>
      </w:r>
      <w:r>
        <w:t>&gt;</w:t>
      </w:r>
    </w:p>
    <w:p w:rsidR="00B5634F" w:rsidRDefault="00B5634F" w:rsidP="00B5634F">
      <w:pPr>
        <w:pStyle w:val="Example"/>
      </w:pPr>
      <w:r>
        <w:t xml:space="preserve">  &lt;/transport_stream&gt;</w:t>
      </w:r>
    </w:p>
    <w:p w:rsidR="00B5634F" w:rsidRDefault="00B5634F" w:rsidP="00B5634F">
      <w:pPr>
        <w:pStyle w:val="Example"/>
      </w:pPr>
      <w:r>
        <w:t>&lt;/BAT&gt;</w:t>
      </w:r>
    </w:p>
    <w:p w:rsidR="00B5634F" w:rsidRDefault="00B5634F" w:rsidP="00B5634F">
      <w:pPr>
        <w:pStyle w:val="Example"/>
      </w:pPr>
    </w:p>
    <w:p w:rsidR="00CE370D" w:rsidRPr="00B5634F" w:rsidRDefault="00CE370D" w:rsidP="00CE370D">
      <w:pPr>
        <w:pStyle w:val="Example"/>
        <w:rPr>
          <w:b/>
        </w:rPr>
      </w:pPr>
      <w:r w:rsidRPr="00B5634F">
        <w:rPr>
          <w:b/>
        </w:rPr>
        <w:t>&lt;!-- Conditional Access Table --&gt;</w:t>
      </w:r>
    </w:p>
    <w:p w:rsidR="00CE370D" w:rsidRDefault="00CE370D" w:rsidP="00CE370D">
      <w:pPr>
        <w:pStyle w:val="Example"/>
      </w:pPr>
      <w:r>
        <w:t>&lt;CAT version="</w:t>
      </w:r>
      <w:r w:rsidRPr="00CE370D">
        <w:rPr>
          <w:i/>
        </w:rPr>
        <w:t>uint5, default=0</w:t>
      </w:r>
      <w:r>
        <w:t>" current="</w:t>
      </w:r>
      <w:r w:rsidRPr="00CE370D">
        <w:rPr>
          <w:i/>
        </w:rPr>
        <w:t>bool, default=true</w:t>
      </w:r>
      <w:r>
        <w:t>"&gt;</w:t>
      </w:r>
    </w:p>
    <w:p w:rsidR="00CE370D" w:rsidRDefault="00CE370D" w:rsidP="00CE370D">
      <w:pPr>
        <w:pStyle w:val="Example"/>
      </w:pPr>
      <w:r>
        <w:t xml:space="preserve">  &lt;</w:t>
      </w:r>
      <w:r w:rsidRPr="00B5634F">
        <w:rPr>
          <w:i/>
        </w:rPr>
        <w:t>DESCRIPTOR_LIST</w:t>
      </w:r>
      <w:r>
        <w:t>&gt;</w:t>
      </w:r>
    </w:p>
    <w:p w:rsidR="00CE370D" w:rsidRDefault="00CE370D" w:rsidP="00CE370D">
      <w:pPr>
        <w:pStyle w:val="Example"/>
      </w:pPr>
      <w:r>
        <w:t>&lt;/CAT&gt;</w:t>
      </w:r>
    </w:p>
    <w:p w:rsidR="00CE370D" w:rsidRDefault="00CE370D" w:rsidP="00CE370D">
      <w:pPr>
        <w:pStyle w:val="Example"/>
      </w:pPr>
    </w:p>
    <w:p w:rsidR="00B84BCA" w:rsidRPr="00B84BCA" w:rsidRDefault="00B84BCA" w:rsidP="00B84BCA">
      <w:pPr>
        <w:pStyle w:val="Example"/>
        <w:rPr>
          <w:b/>
        </w:rPr>
      </w:pPr>
      <w:r w:rsidRPr="00B84BCA">
        <w:rPr>
          <w:b/>
        </w:rPr>
        <w:t>&lt;!-- Event Information Table --&gt;</w:t>
      </w:r>
    </w:p>
    <w:p w:rsidR="00B84BCA" w:rsidRDefault="00B84BCA" w:rsidP="00B84BCA">
      <w:pPr>
        <w:pStyle w:val="Example"/>
      </w:pPr>
      <w:r>
        <w:t>&lt;!-- If type="pf", this is an EITp/f --&gt;</w:t>
      </w:r>
    </w:p>
    <w:p w:rsidR="00B84BCA" w:rsidRDefault="00B84BCA" w:rsidP="00B84BCA">
      <w:pPr>
        <w:pStyle w:val="Example"/>
      </w:pPr>
      <w:r>
        <w:t>&lt;!-- If type="uint4", this is an EITs with TID 0x50+type (actual) or</w:t>
      </w:r>
    </w:p>
    <w:p w:rsidR="00B84BCA" w:rsidRDefault="00B84BCA" w:rsidP="00B84BCA">
      <w:pPr>
        <w:pStyle w:val="Example"/>
      </w:pPr>
      <w:r>
        <w:t xml:space="preserve">     0x60+type (other) --&gt;  </w:t>
      </w:r>
    </w:p>
    <w:p w:rsidR="00B84BCA" w:rsidRDefault="00B84BCA" w:rsidP="00B84BCA">
      <w:pPr>
        <w:pStyle w:val="Example"/>
      </w:pPr>
      <w:r>
        <w:t>&lt;EIT type="</w:t>
      </w:r>
      <w:r w:rsidRPr="00B84BCA">
        <w:rPr>
          <w:i/>
        </w:rPr>
        <w:t>pf|uint4, default=pf</w:t>
      </w:r>
      <w:r>
        <w:t>"</w:t>
      </w:r>
    </w:p>
    <w:p w:rsidR="00B84BCA" w:rsidRDefault="00B84BCA" w:rsidP="00B84BCA">
      <w:pPr>
        <w:pStyle w:val="Example"/>
      </w:pPr>
      <w:r>
        <w:t xml:space="preserve">     version="</w:t>
      </w:r>
      <w:r w:rsidRPr="00B84BCA">
        <w:rPr>
          <w:i/>
        </w:rPr>
        <w:t>uint5, default=0</w:t>
      </w:r>
      <w:r>
        <w:t>"</w:t>
      </w:r>
    </w:p>
    <w:p w:rsidR="00B84BCA" w:rsidRDefault="00B84BCA" w:rsidP="00B84BCA">
      <w:pPr>
        <w:pStyle w:val="Example"/>
      </w:pPr>
      <w:r>
        <w:t xml:space="preserve">     current="</w:t>
      </w:r>
      <w:r w:rsidRPr="00B84BCA">
        <w:rPr>
          <w:i/>
        </w:rPr>
        <w:t>bool, default=true</w:t>
      </w:r>
      <w:r>
        <w:t>"</w:t>
      </w:r>
    </w:p>
    <w:p w:rsidR="00B84BCA" w:rsidRDefault="00B84BCA" w:rsidP="00B84BCA">
      <w:pPr>
        <w:pStyle w:val="Example"/>
      </w:pPr>
      <w:r>
        <w:t xml:space="preserve">     actual="</w:t>
      </w:r>
      <w:r w:rsidRPr="00B84BCA">
        <w:rPr>
          <w:i/>
        </w:rPr>
        <w:t>bool, default=true</w:t>
      </w:r>
      <w:r>
        <w:t>"</w:t>
      </w:r>
    </w:p>
    <w:p w:rsidR="00B84BCA" w:rsidRDefault="00B84BCA" w:rsidP="00B84BCA">
      <w:pPr>
        <w:pStyle w:val="Example"/>
      </w:pPr>
      <w:r>
        <w:t xml:space="preserve">     service_id="</w:t>
      </w:r>
      <w:r w:rsidRPr="00B84BCA">
        <w:rPr>
          <w:i/>
        </w:rPr>
        <w:t>uint16, required</w:t>
      </w:r>
      <w:r>
        <w:t>"</w:t>
      </w:r>
    </w:p>
    <w:p w:rsidR="00B84BCA" w:rsidRDefault="00B84BCA" w:rsidP="00B84BCA">
      <w:pPr>
        <w:pStyle w:val="Example"/>
      </w:pPr>
      <w:r>
        <w:t xml:space="preserve">     transport_stream_id="</w:t>
      </w:r>
      <w:r w:rsidRPr="00B84BCA">
        <w:rPr>
          <w:i/>
        </w:rPr>
        <w:t>uint16, required</w:t>
      </w:r>
      <w:r>
        <w:t>"</w:t>
      </w:r>
    </w:p>
    <w:p w:rsidR="00B84BCA" w:rsidRDefault="00B84BCA" w:rsidP="00B84BCA">
      <w:pPr>
        <w:pStyle w:val="Example"/>
      </w:pPr>
      <w:r>
        <w:t xml:space="preserve">     original_network_id="</w:t>
      </w:r>
      <w:r w:rsidRPr="00B84BCA">
        <w:rPr>
          <w:i/>
        </w:rPr>
        <w:t>uint16, required</w:t>
      </w:r>
      <w:r>
        <w:t>"</w:t>
      </w:r>
    </w:p>
    <w:p w:rsidR="00B84BCA" w:rsidRDefault="00B84BCA" w:rsidP="00B84BCA">
      <w:pPr>
        <w:pStyle w:val="Example"/>
      </w:pPr>
      <w:r>
        <w:t xml:space="preserve">     segment_last_section_number="</w:t>
      </w:r>
      <w:r w:rsidRPr="00B84BCA">
        <w:rPr>
          <w:i/>
        </w:rPr>
        <w:t>uint8, required</w:t>
      </w:r>
      <w:r>
        <w:t>"</w:t>
      </w:r>
    </w:p>
    <w:p w:rsidR="00B84BCA" w:rsidRDefault="00B84BCA" w:rsidP="00B84BCA">
      <w:pPr>
        <w:pStyle w:val="Example"/>
      </w:pPr>
      <w:r>
        <w:t xml:space="preserve">     last_table_id="</w:t>
      </w:r>
      <w:r w:rsidRPr="00B84BCA">
        <w:rPr>
          <w:i/>
        </w:rPr>
        <w:t>uint8, required</w:t>
      </w:r>
      <w:r>
        <w:t>"&gt;</w:t>
      </w:r>
    </w:p>
    <w:p w:rsidR="00B84BCA" w:rsidRDefault="00B84BCA" w:rsidP="00B84BCA">
      <w:pPr>
        <w:pStyle w:val="Example"/>
      </w:pPr>
    </w:p>
    <w:p w:rsidR="00B84BCA" w:rsidRDefault="00B84BCA" w:rsidP="00B84BCA">
      <w:pPr>
        <w:pStyle w:val="Example"/>
      </w:pPr>
      <w:r>
        <w:t xml:space="preserve">  &lt;!-- One per event --&gt;</w:t>
      </w:r>
    </w:p>
    <w:p w:rsidR="00B84BCA" w:rsidRDefault="00B84BCA" w:rsidP="00B84BCA">
      <w:pPr>
        <w:pStyle w:val="Example"/>
      </w:pPr>
      <w:r>
        <w:t xml:space="preserve">  &lt;event event_id="</w:t>
      </w:r>
      <w:r w:rsidRPr="00B84BCA">
        <w:rPr>
          <w:i/>
        </w:rPr>
        <w:t>uint16, required</w:t>
      </w:r>
      <w:r>
        <w:t>"</w:t>
      </w:r>
    </w:p>
    <w:p w:rsidR="00B84BCA" w:rsidRDefault="00B84BCA" w:rsidP="00B84BCA">
      <w:pPr>
        <w:pStyle w:val="Example"/>
      </w:pPr>
      <w:r>
        <w:t xml:space="preserve">         start_time="</w:t>
      </w:r>
      <w:r w:rsidRPr="00B84BCA">
        <w:rPr>
          <w:i/>
        </w:rPr>
        <w:t>YYYY-MM-DD hh:mm:ss, required</w:t>
      </w:r>
      <w:r>
        <w:t>"</w:t>
      </w:r>
    </w:p>
    <w:p w:rsidR="00B84BCA" w:rsidRDefault="00B84BCA" w:rsidP="00B84BCA">
      <w:pPr>
        <w:pStyle w:val="Example"/>
        <w:tabs>
          <w:tab w:val="left" w:pos="4785"/>
        </w:tabs>
      </w:pPr>
      <w:r>
        <w:t xml:space="preserve">         duration="</w:t>
      </w:r>
      <w:r w:rsidRPr="00B84BCA">
        <w:rPr>
          <w:i/>
        </w:rPr>
        <w:t>hh:mm:ss, required</w:t>
      </w:r>
      <w:r>
        <w:t>"</w:t>
      </w:r>
      <w:r>
        <w:tab/>
      </w:r>
    </w:p>
    <w:p w:rsidR="00B84BCA" w:rsidRDefault="00B84BCA" w:rsidP="00B84BCA">
      <w:pPr>
        <w:pStyle w:val="Example"/>
      </w:pPr>
      <w:r>
        <w:t xml:space="preserve">         running_status="undefined|not-running|starting|pausing|running|off-air,</w:t>
      </w:r>
    </w:p>
    <w:p w:rsidR="00B84BCA" w:rsidRDefault="00B84BCA" w:rsidP="00B84BCA">
      <w:pPr>
        <w:pStyle w:val="Example"/>
      </w:pPr>
      <w:r>
        <w:t xml:space="preserve">                         </w:t>
      </w:r>
      <w:r w:rsidRPr="00B84BCA">
        <w:rPr>
          <w:i/>
        </w:rPr>
        <w:t>default=undefined</w:t>
      </w:r>
      <w:r>
        <w:t>"</w:t>
      </w:r>
    </w:p>
    <w:p w:rsidR="00B84BCA" w:rsidRDefault="00B84BCA" w:rsidP="00B84BCA">
      <w:pPr>
        <w:pStyle w:val="Example"/>
      </w:pPr>
      <w:r>
        <w:t xml:space="preserve">         CA_mode="</w:t>
      </w:r>
      <w:r w:rsidRPr="00B84BCA">
        <w:rPr>
          <w:i/>
        </w:rPr>
        <w:t>bool, default=false</w:t>
      </w:r>
      <w:r>
        <w:t>"&gt;</w:t>
      </w:r>
    </w:p>
    <w:p w:rsidR="00B84BCA" w:rsidRDefault="00B84BCA" w:rsidP="00B84BCA">
      <w:pPr>
        <w:pStyle w:val="Example"/>
        <w:tabs>
          <w:tab w:val="left" w:pos="2985"/>
        </w:tabs>
      </w:pPr>
      <w:r>
        <w:t xml:space="preserve">    &lt;</w:t>
      </w:r>
      <w:r w:rsidRPr="00B84BCA">
        <w:rPr>
          <w:i/>
        </w:rPr>
        <w:t>DESCRIPTOR_LIST</w:t>
      </w:r>
      <w:r>
        <w:t>&gt;</w:t>
      </w:r>
      <w:r>
        <w:tab/>
      </w:r>
    </w:p>
    <w:p w:rsidR="00B84BCA" w:rsidRDefault="00B84BCA" w:rsidP="00B84BCA">
      <w:pPr>
        <w:pStyle w:val="Example"/>
      </w:pPr>
      <w:r>
        <w:t xml:space="preserve">  &lt;/event&gt;</w:t>
      </w:r>
    </w:p>
    <w:p w:rsidR="00B84BCA" w:rsidRDefault="00B84BCA" w:rsidP="00B84BCA">
      <w:pPr>
        <w:pStyle w:val="Example"/>
      </w:pPr>
    </w:p>
    <w:p w:rsidR="00B84BCA" w:rsidRDefault="00B84BCA" w:rsidP="00B84BCA">
      <w:pPr>
        <w:pStyle w:val="Example"/>
      </w:pPr>
      <w:r>
        <w:t>&lt;/EIT&gt;</w:t>
      </w:r>
    </w:p>
    <w:p w:rsidR="00B84BCA" w:rsidRDefault="00B84BCA" w:rsidP="00B84BCA">
      <w:pPr>
        <w:pStyle w:val="Example"/>
      </w:pPr>
    </w:p>
    <w:p w:rsidR="00B5634F" w:rsidRPr="00B5634F" w:rsidRDefault="00B5634F" w:rsidP="00B5634F">
      <w:pPr>
        <w:pStyle w:val="Example"/>
        <w:rPr>
          <w:b/>
        </w:rPr>
      </w:pPr>
      <w:r w:rsidRPr="00B5634F">
        <w:rPr>
          <w:b/>
        </w:rPr>
        <w:t>&lt;!-- Network Information Table --&gt;</w:t>
      </w:r>
    </w:p>
    <w:p w:rsidR="00B5634F" w:rsidRDefault="00B5634F" w:rsidP="00B5634F">
      <w:pPr>
        <w:pStyle w:val="Example"/>
      </w:pPr>
      <w:r>
        <w:t>&lt;NIT version="</w:t>
      </w:r>
      <w:r w:rsidRPr="00B5634F">
        <w:rPr>
          <w:i/>
        </w:rPr>
        <w:t>uint5, default=0</w:t>
      </w:r>
      <w:r>
        <w:t>"</w:t>
      </w:r>
    </w:p>
    <w:p w:rsidR="00B5634F" w:rsidRDefault="00B5634F" w:rsidP="00B5634F">
      <w:pPr>
        <w:pStyle w:val="Example"/>
      </w:pPr>
      <w:r>
        <w:t xml:space="preserve">     current="</w:t>
      </w:r>
      <w:r w:rsidRPr="00B5634F">
        <w:rPr>
          <w:i/>
        </w:rPr>
        <w:t>bool, default=true</w:t>
      </w:r>
      <w:r>
        <w:t>"</w:t>
      </w:r>
    </w:p>
    <w:p w:rsidR="00B5634F" w:rsidRDefault="00B5634F" w:rsidP="00B5634F">
      <w:pPr>
        <w:pStyle w:val="Example"/>
      </w:pPr>
      <w:r>
        <w:t xml:space="preserve">     network_id="</w:t>
      </w:r>
      <w:r w:rsidRPr="00B5634F">
        <w:rPr>
          <w:i/>
        </w:rPr>
        <w:t>uint16, required</w:t>
      </w:r>
      <w:r>
        <w:t>"</w:t>
      </w:r>
    </w:p>
    <w:p w:rsidR="00B5634F" w:rsidRDefault="00B5634F" w:rsidP="00B5634F">
      <w:pPr>
        <w:pStyle w:val="Example"/>
      </w:pPr>
      <w:r>
        <w:t xml:space="preserve">     actual="</w:t>
      </w:r>
      <w:r w:rsidRPr="00B5634F">
        <w:rPr>
          <w:i/>
        </w:rPr>
        <w:t>bool, default=true</w:t>
      </w:r>
      <w:r>
        <w:t>"&gt;</w:t>
      </w:r>
    </w:p>
    <w:p w:rsidR="00B5634F" w:rsidRDefault="00B5634F" w:rsidP="00B5634F">
      <w:pPr>
        <w:pStyle w:val="Example"/>
      </w:pPr>
    </w:p>
    <w:p w:rsidR="00B5634F" w:rsidRDefault="00B5634F" w:rsidP="00B5634F">
      <w:pPr>
        <w:pStyle w:val="Example"/>
      </w:pPr>
      <w:r>
        <w:t xml:space="preserve">  &lt;!-- Network-level descriptors --&gt;</w:t>
      </w:r>
    </w:p>
    <w:p w:rsidR="00B5634F" w:rsidRDefault="00B5634F" w:rsidP="00B5634F">
      <w:pPr>
        <w:pStyle w:val="Example"/>
      </w:pPr>
      <w:r>
        <w:t xml:space="preserve">  &lt;</w:t>
      </w:r>
      <w:r w:rsidRPr="00B5634F">
        <w:rPr>
          <w:i/>
        </w:rPr>
        <w:t>DESCRIPTOR_LIST</w:t>
      </w:r>
      <w:r>
        <w:t>&gt;</w:t>
      </w:r>
    </w:p>
    <w:p w:rsidR="00B5634F" w:rsidRDefault="00B5634F" w:rsidP="00B5634F">
      <w:pPr>
        <w:pStyle w:val="Example"/>
      </w:pPr>
    </w:p>
    <w:p w:rsidR="00B5634F" w:rsidRDefault="00B5634F" w:rsidP="00B5634F">
      <w:pPr>
        <w:pStyle w:val="Example"/>
      </w:pPr>
      <w:r>
        <w:t xml:space="preserve">  &lt;!-- One per transport stream --&gt;</w:t>
      </w:r>
    </w:p>
    <w:p w:rsidR="00B5634F" w:rsidRDefault="00B5634F" w:rsidP="00B5634F">
      <w:pPr>
        <w:pStyle w:val="Example"/>
      </w:pPr>
      <w:r>
        <w:t xml:space="preserve">  &lt;transport_stream transport_stream_id="</w:t>
      </w:r>
      <w:r w:rsidRPr="00B5634F">
        <w:rPr>
          <w:i/>
        </w:rPr>
        <w:t>uint16, required</w:t>
      </w:r>
      <w:r>
        <w:t>"</w:t>
      </w:r>
    </w:p>
    <w:p w:rsidR="00B5634F" w:rsidRDefault="00B5634F" w:rsidP="00B5634F">
      <w:pPr>
        <w:pStyle w:val="Example"/>
      </w:pPr>
      <w:r>
        <w:t xml:space="preserve">                    original_network_id="</w:t>
      </w:r>
      <w:r w:rsidRPr="00B5634F">
        <w:rPr>
          <w:i/>
        </w:rPr>
        <w:t>uint16, required</w:t>
      </w:r>
      <w:r>
        <w:t>"&gt;</w:t>
      </w:r>
    </w:p>
    <w:p w:rsidR="00B5634F" w:rsidRDefault="00B5634F" w:rsidP="00B5634F">
      <w:pPr>
        <w:pStyle w:val="Example"/>
      </w:pPr>
      <w:r>
        <w:t xml:space="preserve">    &lt;</w:t>
      </w:r>
      <w:r w:rsidRPr="00B5634F">
        <w:rPr>
          <w:i/>
        </w:rPr>
        <w:t>DESCRIPTOR_LIST</w:t>
      </w:r>
      <w:r>
        <w:t>&gt;</w:t>
      </w:r>
    </w:p>
    <w:p w:rsidR="00B5634F" w:rsidRDefault="00B5634F" w:rsidP="00B5634F">
      <w:pPr>
        <w:pStyle w:val="Example"/>
      </w:pPr>
      <w:r>
        <w:t xml:space="preserve">  &lt;/transport_stream&gt;</w:t>
      </w:r>
    </w:p>
    <w:p w:rsidR="00B5634F" w:rsidRDefault="00B5634F" w:rsidP="00B5634F">
      <w:pPr>
        <w:pStyle w:val="Example"/>
      </w:pPr>
    </w:p>
    <w:p w:rsidR="00B5634F" w:rsidRDefault="00B5634F" w:rsidP="00B5634F">
      <w:pPr>
        <w:pStyle w:val="Example"/>
      </w:pPr>
      <w:r>
        <w:t>&lt;/NIT&gt;</w:t>
      </w:r>
    </w:p>
    <w:p w:rsidR="00B5634F" w:rsidRDefault="00B5634F" w:rsidP="00B5634F">
      <w:pPr>
        <w:pStyle w:val="Example"/>
      </w:pPr>
    </w:p>
    <w:p w:rsidR="00B322D5" w:rsidRPr="00B5634F" w:rsidRDefault="00B322D5" w:rsidP="004E5A0C">
      <w:pPr>
        <w:pStyle w:val="Example"/>
        <w:keepNext/>
        <w:rPr>
          <w:b/>
        </w:rPr>
      </w:pPr>
      <w:r w:rsidRPr="00B5634F">
        <w:rPr>
          <w:b/>
        </w:rPr>
        <w:t>&lt;!-- Program Association Table --&gt;</w:t>
      </w:r>
    </w:p>
    <w:p w:rsidR="00B322D5" w:rsidRDefault="00B322D5" w:rsidP="00B322D5">
      <w:pPr>
        <w:pStyle w:val="Example"/>
      </w:pPr>
      <w:r>
        <w:t>&lt;PAT version="</w:t>
      </w:r>
      <w:r w:rsidRPr="00CE370D">
        <w:rPr>
          <w:i/>
        </w:rPr>
        <w:t>uint5, default=0</w:t>
      </w:r>
      <w:r>
        <w:t>"</w:t>
      </w:r>
    </w:p>
    <w:p w:rsidR="00B322D5" w:rsidRDefault="00B322D5" w:rsidP="00B322D5">
      <w:pPr>
        <w:pStyle w:val="Example"/>
      </w:pPr>
      <w:r>
        <w:t xml:space="preserve">     current="</w:t>
      </w:r>
      <w:r w:rsidRPr="00CE370D">
        <w:rPr>
          <w:i/>
        </w:rPr>
        <w:t>bool, default=true</w:t>
      </w:r>
      <w:r>
        <w:t>"</w:t>
      </w:r>
    </w:p>
    <w:p w:rsidR="00B322D5" w:rsidRDefault="00B322D5" w:rsidP="00B322D5">
      <w:pPr>
        <w:pStyle w:val="Example"/>
      </w:pPr>
      <w:r>
        <w:t xml:space="preserve">     transport_stream_id="</w:t>
      </w:r>
      <w:r w:rsidRPr="00CE370D">
        <w:rPr>
          <w:i/>
        </w:rPr>
        <w:t>uint16, required</w:t>
      </w:r>
      <w:r>
        <w:t>"</w:t>
      </w:r>
    </w:p>
    <w:p w:rsidR="00B322D5" w:rsidRDefault="00B322D5" w:rsidP="00B322D5">
      <w:pPr>
        <w:pStyle w:val="Example"/>
      </w:pPr>
      <w:r>
        <w:t xml:space="preserve">     network_PID="</w:t>
      </w:r>
      <w:r w:rsidRPr="00CE370D">
        <w:rPr>
          <w:i/>
        </w:rPr>
        <w:t>uint13, optional</w:t>
      </w:r>
      <w:r>
        <w:t>"&gt;</w:t>
      </w:r>
    </w:p>
    <w:p w:rsidR="00CE370D" w:rsidRDefault="00CE370D" w:rsidP="00B322D5">
      <w:pPr>
        <w:pStyle w:val="Example"/>
      </w:pPr>
    </w:p>
    <w:p w:rsidR="00B322D5" w:rsidRDefault="00B322D5" w:rsidP="00B322D5">
      <w:pPr>
        <w:pStyle w:val="Example"/>
      </w:pPr>
      <w:r>
        <w:t xml:space="preserve">  &lt;!-- One per service --&gt;</w:t>
      </w:r>
    </w:p>
    <w:p w:rsidR="00B322D5" w:rsidRDefault="00B322D5" w:rsidP="00B322D5">
      <w:pPr>
        <w:pStyle w:val="Example"/>
      </w:pPr>
      <w:r>
        <w:t xml:space="preserve">  &lt;service service_id="</w:t>
      </w:r>
      <w:r w:rsidRPr="00CE370D">
        <w:rPr>
          <w:i/>
        </w:rPr>
        <w:t>uint16, required</w:t>
      </w:r>
      <w:r>
        <w:t>" program_map_PID="</w:t>
      </w:r>
      <w:r w:rsidRPr="00CE370D">
        <w:rPr>
          <w:i/>
        </w:rPr>
        <w:t>uint13, required</w:t>
      </w:r>
      <w:r>
        <w:t>"/&gt;</w:t>
      </w:r>
    </w:p>
    <w:p w:rsidR="00CE370D" w:rsidRDefault="00CE370D" w:rsidP="00B322D5">
      <w:pPr>
        <w:pStyle w:val="Example"/>
      </w:pPr>
    </w:p>
    <w:p w:rsidR="00B322D5" w:rsidRDefault="00B322D5" w:rsidP="00B322D5">
      <w:pPr>
        <w:pStyle w:val="Example"/>
      </w:pPr>
      <w:r>
        <w:t>&lt;/PAT&gt;</w:t>
      </w:r>
    </w:p>
    <w:p w:rsidR="00B322D5" w:rsidRDefault="00B322D5" w:rsidP="00B322D5">
      <w:pPr>
        <w:pStyle w:val="Example"/>
      </w:pPr>
    </w:p>
    <w:p w:rsidR="00B322D5" w:rsidRPr="00B5634F" w:rsidRDefault="00B322D5" w:rsidP="002311B0">
      <w:pPr>
        <w:pStyle w:val="Example"/>
        <w:keepNext/>
        <w:rPr>
          <w:b/>
        </w:rPr>
      </w:pPr>
      <w:r w:rsidRPr="00B5634F">
        <w:rPr>
          <w:b/>
        </w:rPr>
        <w:t>&lt;!-- Program Map Table --&gt;</w:t>
      </w:r>
    </w:p>
    <w:p w:rsidR="00B322D5" w:rsidRDefault="00B322D5" w:rsidP="00B322D5">
      <w:pPr>
        <w:pStyle w:val="Example"/>
      </w:pPr>
      <w:r>
        <w:t>&lt;PMT version="</w:t>
      </w:r>
      <w:r w:rsidRPr="00B5634F">
        <w:rPr>
          <w:i/>
        </w:rPr>
        <w:t>uint5, default=0</w:t>
      </w:r>
      <w:r>
        <w:t>"</w:t>
      </w:r>
    </w:p>
    <w:p w:rsidR="00B322D5" w:rsidRDefault="00B322D5" w:rsidP="00B322D5">
      <w:pPr>
        <w:pStyle w:val="Example"/>
      </w:pPr>
      <w:r>
        <w:t xml:space="preserve">     current="</w:t>
      </w:r>
      <w:r w:rsidRPr="00B5634F">
        <w:rPr>
          <w:i/>
        </w:rPr>
        <w:t>bool, default=true</w:t>
      </w:r>
      <w:r>
        <w:t>"</w:t>
      </w:r>
    </w:p>
    <w:p w:rsidR="00B322D5" w:rsidRDefault="00B322D5" w:rsidP="00B322D5">
      <w:pPr>
        <w:pStyle w:val="Example"/>
      </w:pPr>
      <w:r>
        <w:t xml:space="preserve">     service_id="</w:t>
      </w:r>
      <w:r w:rsidRPr="00B5634F">
        <w:rPr>
          <w:i/>
        </w:rPr>
        <w:t>uint16, required</w:t>
      </w:r>
      <w:r>
        <w:t>"</w:t>
      </w:r>
    </w:p>
    <w:p w:rsidR="00B322D5" w:rsidRDefault="00B322D5" w:rsidP="00B322D5">
      <w:pPr>
        <w:pStyle w:val="Example"/>
      </w:pPr>
      <w:r>
        <w:t xml:space="preserve">     PCR_PID="</w:t>
      </w:r>
      <w:r w:rsidRPr="00B5634F">
        <w:rPr>
          <w:i/>
        </w:rPr>
        <w:t>uint13, default=0x1FFF</w:t>
      </w:r>
      <w:r>
        <w:t>"&gt;</w:t>
      </w:r>
    </w:p>
    <w:p w:rsidR="00CE370D" w:rsidRDefault="00CE370D" w:rsidP="00B322D5">
      <w:pPr>
        <w:pStyle w:val="Example"/>
      </w:pPr>
    </w:p>
    <w:p w:rsidR="00B322D5" w:rsidRDefault="00B322D5" w:rsidP="00B322D5">
      <w:pPr>
        <w:pStyle w:val="Example"/>
      </w:pPr>
      <w:r>
        <w:t xml:space="preserve">  &lt;!-- Program-level descriptors --&gt;</w:t>
      </w:r>
    </w:p>
    <w:p w:rsidR="00B322D5" w:rsidRDefault="00B322D5" w:rsidP="00B322D5">
      <w:pPr>
        <w:pStyle w:val="Example"/>
      </w:pPr>
      <w:r>
        <w:t xml:space="preserve">  &lt;</w:t>
      </w:r>
      <w:r w:rsidRPr="00B5634F">
        <w:rPr>
          <w:i/>
        </w:rPr>
        <w:t>DESCRIPTOR_LIST</w:t>
      </w:r>
      <w:r>
        <w:t>&gt;</w:t>
      </w:r>
    </w:p>
    <w:p w:rsidR="00CE370D" w:rsidRDefault="00CE370D" w:rsidP="00B322D5">
      <w:pPr>
        <w:pStyle w:val="Example"/>
      </w:pPr>
    </w:p>
    <w:p w:rsidR="00B322D5" w:rsidRDefault="00B322D5" w:rsidP="00B322D5">
      <w:pPr>
        <w:pStyle w:val="Example"/>
      </w:pPr>
      <w:r>
        <w:t xml:space="preserve">  &lt;!-- One per elementary stream --&gt;</w:t>
      </w:r>
    </w:p>
    <w:p w:rsidR="00B322D5" w:rsidRDefault="00B322D5" w:rsidP="00B322D5">
      <w:pPr>
        <w:pStyle w:val="Example"/>
      </w:pPr>
      <w:r>
        <w:t xml:space="preserve">  &lt;component stream_type="</w:t>
      </w:r>
      <w:r w:rsidRPr="00B5634F">
        <w:rPr>
          <w:i/>
        </w:rPr>
        <w:t>uint8, required</w:t>
      </w:r>
      <w:r>
        <w:t>" elementary_PID="</w:t>
      </w:r>
      <w:r w:rsidRPr="00B5634F">
        <w:rPr>
          <w:i/>
        </w:rPr>
        <w:t>uint13, required</w:t>
      </w:r>
      <w:r>
        <w:t>"&gt;</w:t>
      </w:r>
    </w:p>
    <w:p w:rsidR="00B322D5" w:rsidRDefault="00B322D5" w:rsidP="00B322D5">
      <w:pPr>
        <w:pStyle w:val="Example"/>
      </w:pPr>
      <w:r>
        <w:t xml:space="preserve">    &lt;</w:t>
      </w:r>
      <w:r w:rsidRPr="00B5634F">
        <w:rPr>
          <w:i/>
        </w:rPr>
        <w:t>DESCRIPTOR_LIST</w:t>
      </w:r>
      <w:r>
        <w:t>&gt;</w:t>
      </w:r>
    </w:p>
    <w:p w:rsidR="00B322D5" w:rsidRDefault="00B322D5" w:rsidP="00B322D5">
      <w:pPr>
        <w:pStyle w:val="Example"/>
      </w:pPr>
      <w:r>
        <w:t xml:space="preserve">  &lt;/component&gt;</w:t>
      </w:r>
    </w:p>
    <w:p w:rsidR="00CE370D" w:rsidRDefault="00CE370D" w:rsidP="00B322D5">
      <w:pPr>
        <w:pStyle w:val="Example"/>
      </w:pPr>
    </w:p>
    <w:p w:rsidR="00B322D5" w:rsidRDefault="00B322D5" w:rsidP="00B322D5">
      <w:pPr>
        <w:pStyle w:val="Example"/>
      </w:pPr>
      <w:r>
        <w:t>&lt;/PMT&gt;</w:t>
      </w:r>
    </w:p>
    <w:p w:rsidR="00B322D5" w:rsidRDefault="00B322D5" w:rsidP="00B322D5">
      <w:pPr>
        <w:pStyle w:val="Example"/>
      </w:pPr>
    </w:p>
    <w:p w:rsidR="002F6508" w:rsidRPr="00805A57" w:rsidRDefault="002F6508" w:rsidP="002F6508">
      <w:pPr>
        <w:pStyle w:val="Example"/>
        <w:rPr>
          <w:b/>
        </w:rPr>
      </w:pPr>
      <w:r w:rsidRPr="00805A57">
        <w:rPr>
          <w:b/>
        </w:rPr>
        <w:t>&lt;!-- Running Status Table --&gt;</w:t>
      </w:r>
    </w:p>
    <w:p w:rsidR="002F6508" w:rsidRDefault="002F6508" w:rsidP="002F6508">
      <w:pPr>
        <w:pStyle w:val="Example"/>
      </w:pPr>
      <w:r>
        <w:t>&lt;RST&gt;</w:t>
      </w:r>
    </w:p>
    <w:p w:rsidR="002F6508" w:rsidRDefault="002F6508" w:rsidP="002F6508">
      <w:pPr>
        <w:pStyle w:val="Example"/>
      </w:pPr>
      <w:r>
        <w:t xml:space="preserve">  &lt;!-- One per event --&gt;</w:t>
      </w:r>
    </w:p>
    <w:p w:rsidR="002F6508" w:rsidRDefault="002F6508" w:rsidP="002F6508">
      <w:pPr>
        <w:pStyle w:val="Example"/>
      </w:pPr>
      <w:r>
        <w:t xml:space="preserve">  &lt;event transport_stream_id="</w:t>
      </w:r>
      <w:r w:rsidRPr="002F6508">
        <w:rPr>
          <w:i/>
        </w:rPr>
        <w:t>uint16, required</w:t>
      </w:r>
      <w:r>
        <w:t>"</w:t>
      </w:r>
    </w:p>
    <w:p w:rsidR="002F6508" w:rsidRDefault="002F6508" w:rsidP="002F6508">
      <w:pPr>
        <w:pStyle w:val="Example"/>
      </w:pPr>
      <w:r>
        <w:t xml:space="preserve">         original_network_id="</w:t>
      </w:r>
      <w:r w:rsidRPr="002F6508">
        <w:rPr>
          <w:i/>
        </w:rPr>
        <w:t>uint16, required</w:t>
      </w:r>
      <w:r>
        <w:t>"</w:t>
      </w:r>
    </w:p>
    <w:p w:rsidR="002F6508" w:rsidRDefault="002F6508" w:rsidP="002F6508">
      <w:pPr>
        <w:pStyle w:val="Example"/>
      </w:pPr>
      <w:r>
        <w:t xml:space="preserve">         service_id="</w:t>
      </w:r>
      <w:r w:rsidRPr="002F6508">
        <w:rPr>
          <w:i/>
        </w:rPr>
        <w:t>uint16, required</w:t>
      </w:r>
      <w:r>
        <w:t>"</w:t>
      </w:r>
    </w:p>
    <w:p w:rsidR="002F6508" w:rsidRDefault="002F6508" w:rsidP="002F6508">
      <w:pPr>
        <w:pStyle w:val="Example"/>
      </w:pPr>
      <w:r>
        <w:t xml:space="preserve">         event_id="</w:t>
      </w:r>
      <w:r w:rsidRPr="002F6508">
        <w:rPr>
          <w:i/>
        </w:rPr>
        <w:t>uint16, required</w:t>
      </w:r>
      <w:r>
        <w:t>"</w:t>
      </w:r>
    </w:p>
    <w:p w:rsidR="002F6508" w:rsidRDefault="002F6508" w:rsidP="002F6508">
      <w:pPr>
        <w:pStyle w:val="Example"/>
      </w:pPr>
      <w:r>
        <w:t xml:space="preserve">         running_status="undefined|not-running|starting|pausing|running|off-air,</w:t>
      </w:r>
    </w:p>
    <w:p w:rsidR="002F6508" w:rsidRDefault="002F6508" w:rsidP="002F6508">
      <w:pPr>
        <w:pStyle w:val="Example"/>
      </w:pPr>
      <w:r>
        <w:t xml:space="preserve">                         </w:t>
      </w:r>
      <w:r w:rsidRPr="002F6508">
        <w:rPr>
          <w:i/>
        </w:rPr>
        <w:t>required</w:t>
      </w:r>
      <w:r>
        <w:t>"/&gt;</w:t>
      </w:r>
    </w:p>
    <w:p w:rsidR="002F6508" w:rsidRDefault="002F6508" w:rsidP="002F6508">
      <w:pPr>
        <w:pStyle w:val="Example"/>
      </w:pPr>
      <w:r>
        <w:t>&lt;/RST&gt;</w:t>
      </w:r>
    </w:p>
    <w:p w:rsidR="002F6508" w:rsidRDefault="002F6508" w:rsidP="002F6508">
      <w:pPr>
        <w:pStyle w:val="Example"/>
      </w:pPr>
    </w:p>
    <w:p w:rsidR="002F6508" w:rsidRPr="002F6508" w:rsidRDefault="002F6508" w:rsidP="002F6508">
      <w:pPr>
        <w:pStyle w:val="Example"/>
        <w:rPr>
          <w:b/>
        </w:rPr>
      </w:pPr>
      <w:r w:rsidRPr="002F6508">
        <w:rPr>
          <w:b/>
        </w:rPr>
        <w:t>&lt;!-- Service Description Table --&gt;</w:t>
      </w:r>
    </w:p>
    <w:p w:rsidR="002F6508" w:rsidRDefault="002F6508" w:rsidP="002F6508">
      <w:pPr>
        <w:pStyle w:val="Example"/>
      </w:pPr>
      <w:r>
        <w:t>&lt;SDT version="</w:t>
      </w:r>
      <w:r w:rsidRPr="002F6508">
        <w:rPr>
          <w:i/>
        </w:rPr>
        <w:t>uint5, default=0</w:t>
      </w:r>
      <w:r>
        <w:t>"</w:t>
      </w:r>
    </w:p>
    <w:p w:rsidR="002F6508" w:rsidRDefault="002F6508" w:rsidP="002F6508">
      <w:pPr>
        <w:pStyle w:val="Example"/>
      </w:pPr>
      <w:r>
        <w:t xml:space="preserve">     current="</w:t>
      </w:r>
      <w:r w:rsidRPr="002F6508">
        <w:rPr>
          <w:i/>
        </w:rPr>
        <w:t>bool, default=true</w:t>
      </w:r>
      <w:r>
        <w:t>"</w:t>
      </w:r>
    </w:p>
    <w:p w:rsidR="002F6508" w:rsidRDefault="002F6508" w:rsidP="002F6508">
      <w:pPr>
        <w:pStyle w:val="Example"/>
      </w:pPr>
      <w:r>
        <w:t xml:space="preserve">     transport_stream_id="</w:t>
      </w:r>
      <w:r w:rsidRPr="002F6508">
        <w:rPr>
          <w:i/>
        </w:rPr>
        <w:t>uint16, required</w:t>
      </w:r>
      <w:r>
        <w:t>"</w:t>
      </w:r>
    </w:p>
    <w:p w:rsidR="002F6508" w:rsidRDefault="002F6508" w:rsidP="002F6508">
      <w:pPr>
        <w:pStyle w:val="Example"/>
      </w:pPr>
      <w:r>
        <w:t xml:space="preserve">     original_network_id="</w:t>
      </w:r>
      <w:r w:rsidRPr="002F6508">
        <w:rPr>
          <w:i/>
        </w:rPr>
        <w:t>uint16, required</w:t>
      </w:r>
      <w:r>
        <w:t>"</w:t>
      </w:r>
    </w:p>
    <w:p w:rsidR="002F6508" w:rsidRDefault="002F6508" w:rsidP="002F6508">
      <w:pPr>
        <w:pStyle w:val="Example"/>
      </w:pPr>
      <w:r>
        <w:t xml:space="preserve">     actual="</w:t>
      </w:r>
      <w:r w:rsidRPr="002F6508">
        <w:rPr>
          <w:i/>
        </w:rPr>
        <w:t>bool, default=true</w:t>
      </w:r>
      <w:r>
        <w:t>"&gt;</w:t>
      </w:r>
    </w:p>
    <w:p w:rsidR="002F6508" w:rsidRDefault="002F6508" w:rsidP="002F6508">
      <w:pPr>
        <w:pStyle w:val="Example"/>
      </w:pPr>
    </w:p>
    <w:p w:rsidR="002F6508" w:rsidRDefault="002F6508" w:rsidP="002F6508">
      <w:pPr>
        <w:pStyle w:val="Example"/>
      </w:pPr>
      <w:r>
        <w:t xml:space="preserve">  &lt;!-- One per service --&gt;</w:t>
      </w:r>
    </w:p>
    <w:p w:rsidR="002F6508" w:rsidRDefault="002F6508" w:rsidP="002F6508">
      <w:pPr>
        <w:pStyle w:val="Example"/>
      </w:pPr>
      <w:r>
        <w:t xml:space="preserve">  &lt;service service_id="</w:t>
      </w:r>
      <w:r w:rsidRPr="00BD45A0">
        <w:rPr>
          <w:i/>
        </w:rPr>
        <w:t>uint16, required</w:t>
      </w:r>
      <w:r>
        <w:t>"</w:t>
      </w:r>
    </w:p>
    <w:p w:rsidR="002F6508" w:rsidRDefault="002F6508" w:rsidP="002F6508">
      <w:pPr>
        <w:pStyle w:val="Example"/>
      </w:pPr>
      <w:r>
        <w:t xml:space="preserve">           EIT_schedule="</w:t>
      </w:r>
      <w:r w:rsidRPr="00BD45A0">
        <w:rPr>
          <w:i/>
        </w:rPr>
        <w:t>bool, default=false</w:t>
      </w:r>
      <w:r>
        <w:t>"</w:t>
      </w:r>
    </w:p>
    <w:p w:rsidR="002F6508" w:rsidRDefault="002F6508" w:rsidP="002F6508">
      <w:pPr>
        <w:pStyle w:val="Example"/>
      </w:pPr>
      <w:r>
        <w:t xml:space="preserve">           EIT_present_following="</w:t>
      </w:r>
      <w:r w:rsidRPr="00BD45A0">
        <w:rPr>
          <w:i/>
        </w:rPr>
        <w:t>bool, default=false</w:t>
      </w:r>
      <w:r>
        <w:t>"</w:t>
      </w:r>
    </w:p>
    <w:p w:rsidR="00BD45A0" w:rsidRDefault="002F6508" w:rsidP="002F6508">
      <w:pPr>
        <w:pStyle w:val="Example"/>
      </w:pPr>
      <w:r>
        <w:t xml:space="preserve">           running_status="undefined|not-running|starting|pausing|running|</w:t>
      </w:r>
    </w:p>
    <w:p w:rsidR="002F6508" w:rsidRDefault="00BD45A0" w:rsidP="002F6508">
      <w:pPr>
        <w:pStyle w:val="Example"/>
      </w:pPr>
      <w:r>
        <w:t xml:space="preserve">                           </w:t>
      </w:r>
      <w:r w:rsidR="002F6508">
        <w:t>off-air</w:t>
      </w:r>
      <w:r w:rsidR="002F6508" w:rsidRPr="00BD45A0">
        <w:rPr>
          <w:i/>
        </w:rPr>
        <w:t>, default=undefined</w:t>
      </w:r>
      <w:r w:rsidR="002F6508">
        <w:t>"</w:t>
      </w:r>
    </w:p>
    <w:p w:rsidR="002F6508" w:rsidRDefault="002F6508" w:rsidP="002F6508">
      <w:pPr>
        <w:pStyle w:val="Example"/>
      </w:pPr>
      <w:r>
        <w:t xml:space="preserve">           CA_mode="</w:t>
      </w:r>
      <w:r w:rsidRPr="00BD45A0">
        <w:rPr>
          <w:i/>
        </w:rPr>
        <w:t>bool, default=false</w:t>
      </w:r>
      <w:r>
        <w:t>"&gt;</w:t>
      </w:r>
    </w:p>
    <w:p w:rsidR="002F6508" w:rsidRDefault="002F6508" w:rsidP="002F6508">
      <w:pPr>
        <w:pStyle w:val="Example"/>
      </w:pPr>
      <w:r>
        <w:t xml:space="preserve">    &lt;</w:t>
      </w:r>
      <w:r w:rsidRPr="00BD45A0">
        <w:rPr>
          <w:i/>
        </w:rPr>
        <w:t>DESCRIPTOR_LIST</w:t>
      </w:r>
      <w:r>
        <w:t>&gt;</w:t>
      </w:r>
    </w:p>
    <w:p w:rsidR="002F6508" w:rsidRDefault="002F6508" w:rsidP="002F6508">
      <w:pPr>
        <w:pStyle w:val="Example"/>
      </w:pPr>
      <w:r>
        <w:t xml:space="preserve">  &lt;/service&gt;</w:t>
      </w:r>
    </w:p>
    <w:p w:rsidR="00BD45A0" w:rsidRDefault="00BD45A0" w:rsidP="002F6508">
      <w:pPr>
        <w:pStyle w:val="Example"/>
      </w:pPr>
    </w:p>
    <w:p w:rsidR="002F6508" w:rsidRDefault="002F6508" w:rsidP="002F6508">
      <w:pPr>
        <w:pStyle w:val="Example"/>
      </w:pPr>
      <w:r>
        <w:t>&lt;/SDT&gt;</w:t>
      </w:r>
    </w:p>
    <w:p w:rsidR="00B84BCA" w:rsidRDefault="00B84BCA" w:rsidP="00B84BCA">
      <w:pPr>
        <w:pStyle w:val="Example"/>
      </w:pPr>
    </w:p>
    <w:p w:rsidR="00B84BCA" w:rsidRPr="00B84BCA" w:rsidRDefault="00B84BCA" w:rsidP="00B84BCA">
      <w:pPr>
        <w:pStyle w:val="Example"/>
        <w:rPr>
          <w:b/>
        </w:rPr>
      </w:pPr>
      <w:r w:rsidRPr="00B84BCA">
        <w:rPr>
          <w:b/>
        </w:rPr>
        <w:t>&lt;!-- Time and Date Table --&gt;</w:t>
      </w:r>
    </w:p>
    <w:p w:rsidR="00B84BCA" w:rsidRDefault="00B84BCA" w:rsidP="00B84BCA">
      <w:pPr>
        <w:pStyle w:val="Example"/>
      </w:pPr>
      <w:r>
        <w:t>&lt;TDT UTC_time="</w:t>
      </w:r>
      <w:r w:rsidRPr="00B84BCA">
        <w:rPr>
          <w:i/>
        </w:rPr>
        <w:t>YYYY-MM-DD hh:mm:ss, required</w:t>
      </w:r>
      <w:r>
        <w:t>"/&gt;</w:t>
      </w:r>
    </w:p>
    <w:p w:rsidR="00B84BCA" w:rsidRDefault="00B84BCA" w:rsidP="00B84BCA">
      <w:pPr>
        <w:pStyle w:val="Example"/>
      </w:pPr>
    </w:p>
    <w:p w:rsidR="00B84BCA" w:rsidRPr="00B84BCA" w:rsidRDefault="00B84BCA" w:rsidP="00B84BCA">
      <w:pPr>
        <w:pStyle w:val="Example"/>
        <w:rPr>
          <w:b/>
        </w:rPr>
      </w:pPr>
      <w:r w:rsidRPr="00B84BCA">
        <w:rPr>
          <w:b/>
        </w:rPr>
        <w:t>&lt;!-- Time Offset Table --&gt;</w:t>
      </w:r>
    </w:p>
    <w:p w:rsidR="00B84BCA" w:rsidRDefault="00B84BCA" w:rsidP="00B84BCA">
      <w:pPr>
        <w:pStyle w:val="Example"/>
      </w:pPr>
      <w:r>
        <w:t>&lt;TOT UTC_time="</w:t>
      </w:r>
      <w:r w:rsidRPr="00B84BCA">
        <w:rPr>
          <w:i/>
        </w:rPr>
        <w:t>YYYY-MM-DD hh:mm:ss, required</w:t>
      </w:r>
      <w:r>
        <w:t>"&gt;</w:t>
      </w:r>
    </w:p>
    <w:p w:rsidR="00B84BCA" w:rsidRDefault="00B84BCA" w:rsidP="00B84BCA">
      <w:pPr>
        <w:pStyle w:val="Example"/>
      </w:pPr>
      <w:r>
        <w:t xml:space="preserve">  &lt;</w:t>
      </w:r>
      <w:r w:rsidRPr="00B84BCA">
        <w:rPr>
          <w:i/>
        </w:rPr>
        <w:t>DESCRIPTOR_LIST</w:t>
      </w:r>
      <w:r>
        <w:t>&gt;</w:t>
      </w:r>
    </w:p>
    <w:p w:rsidR="00B84BCA" w:rsidRDefault="00B84BCA" w:rsidP="00B84BCA">
      <w:pPr>
        <w:pStyle w:val="Example"/>
      </w:pPr>
      <w:r>
        <w:t>&lt;/TOT&gt;</w:t>
      </w:r>
    </w:p>
    <w:p w:rsidR="002F6508" w:rsidRDefault="002F6508" w:rsidP="002F6508">
      <w:pPr>
        <w:pStyle w:val="Example"/>
      </w:pPr>
    </w:p>
    <w:p w:rsidR="00B322D5" w:rsidRPr="00B5634F" w:rsidRDefault="00B322D5" w:rsidP="00B322D5">
      <w:pPr>
        <w:pStyle w:val="Example"/>
        <w:rPr>
          <w:b/>
        </w:rPr>
      </w:pPr>
      <w:r w:rsidRPr="00B5634F">
        <w:rPr>
          <w:b/>
        </w:rPr>
        <w:lastRenderedPageBreak/>
        <w:t>&lt;!-- Transport Stream Description Table --&gt;</w:t>
      </w:r>
    </w:p>
    <w:p w:rsidR="00B322D5" w:rsidRDefault="00B322D5" w:rsidP="00B5634F">
      <w:pPr>
        <w:pStyle w:val="Example"/>
      </w:pPr>
      <w:r>
        <w:t>&lt;TSDT version="</w:t>
      </w:r>
      <w:r w:rsidRPr="00B5634F">
        <w:rPr>
          <w:i/>
        </w:rPr>
        <w:t>uint5, default=0</w:t>
      </w:r>
      <w:r>
        <w:t>"</w:t>
      </w:r>
      <w:r w:rsidR="00B5634F">
        <w:t xml:space="preserve"> </w:t>
      </w:r>
      <w:r>
        <w:t>current="</w:t>
      </w:r>
      <w:r w:rsidRPr="008D612A">
        <w:rPr>
          <w:i/>
        </w:rPr>
        <w:t>bool, default=true</w:t>
      </w:r>
      <w:r>
        <w:t>"&gt;</w:t>
      </w:r>
    </w:p>
    <w:p w:rsidR="00B322D5" w:rsidRDefault="00B322D5" w:rsidP="00B322D5">
      <w:pPr>
        <w:pStyle w:val="Example"/>
      </w:pPr>
      <w:r>
        <w:t xml:space="preserve">  &lt;</w:t>
      </w:r>
      <w:r w:rsidRPr="008D612A">
        <w:rPr>
          <w:i/>
        </w:rPr>
        <w:t>DESCRIPTOR_LIST</w:t>
      </w:r>
      <w:r>
        <w:t>&gt;</w:t>
      </w:r>
    </w:p>
    <w:p w:rsidR="00B322D5" w:rsidRDefault="00B322D5" w:rsidP="00B322D5">
      <w:pPr>
        <w:pStyle w:val="Example"/>
      </w:pPr>
      <w:r>
        <w:t>&lt;/TSDT&gt;</w:t>
      </w:r>
    </w:p>
    <w:p w:rsidR="004D5D16" w:rsidRPr="004D5D16" w:rsidRDefault="004D5D16" w:rsidP="004D5D16">
      <w:pPr>
        <w:pStyle w:val="UsageTitle"/>
        <w:rPr>
          <w:lang w:val="en-US"/>
        </w:rPr>
      </w:pPr>
      <w:r w:rsidRPr="004D5D16">
        <w:rPr>
          <w:lang w:val="en-US"/>
        </w:rPr>
        <w:t xml:space="preserve">Reference XML format for </w:t>
      </w:r>
      <w:r>
        <w:rPr>
          <w:lang w:val="en-US"/>
        </w:rPr>
        <w:t>descriptors</w:t>
      </w:r>
    </w:p>
    <w:p w:rsidR="00D17F39" w:rsidRDefault="00D17F39" w:rsidP="00D17F39">
      <w:r>
        <w:t>The currently supported descriptors are described below.</w:t>
      </w:r>
    </w:p>
    <w:p w:rsidR="0030137B" w:rsidRDefault="0030137B" w:rsidP="0030137B">
      <w:pPr>
        <w:pStyle w:val="Example"/>
      </w:pPr>
      <w:r>
        <w:t>&lt;</w:t>
      </w:r>
      <w:r w:rsidRPr="00B243B1">
        <w:rPr>
          <w:b/>
        </w:rPr>
        <w:t>AC3_descriptor</w:t>
      </w:r>
    </w:p>
    <w:p w:rsidR="0030137B" w:rsidRDefault="0030137B" w:rsidP="0030137B">
      <w:pPr>
        <w:pStyle w:val="Example"/>
      </w:pPr>
      <w:r>
        <w:t xml:space="preserve">    component_type="uint8, optional"</w:t>
      </w:r>
    </w:p>
    <w:p w:rsidR="0030137B" w:rsidRDefault="0030137B" w:rsidP="0030137B">
      <w:pPr>
        <w:pStyle w:val="Example"/>
      </w:pPr>
      <w:r>
        <w:t xml:space="preserve">    bsid="uint8, optional"</w:t>
      </w:r>
    </w:p>
    <w:p w:rsidR="0030137B" w:rsidRDefault="0030137B" w:rsidP="0030137B">
      <w:pPr>
        <w:pStyle w:val="Example"/>
      </w:pPr>
      <w:r>
        <w:t xml:space="preserve">    mainid="uint8, optional"</w:t>
      </w:r>
    </w:p>
    <w:p w:rsidR="0030137B" w:rsidRDefault="0030137B" w:rsidP="0030137B">
      <w:pPr>
        <w:pStyle w:val="Example"/>
      </w:pPr>
      <w:r>
        <w:t xml:space="preserve">    asvc="uint8, optional"&gt;</w:t>
      </w:r>
    </w:p>
    <w:p w:rsidR="0030137B" w:rsidRDefault="0030137B" w:rsidP="0030137B">
      <w:pPr>
        <w:pStyle w:val="Example"/>
      </w:pPr>
      <w:r>
        <w:t xml:space="preserve">  &lt;additional_info&gt;</w:t>
      </w:r>
    </w:p>
    <w:p w:rsidR="0030137B" w:rsidRDefault="0030137B" w:rsidP="0030137B">
      <w:pPr>
        <w:pStyle w:val="Example"/>
      </w:pPr>
      <w:r>
        <w:t xml:space="preserve">    Hexadecimal content</w:t>
      </w:r>
    </w:p>
    <w:p w:rsidR="0030137B" w:rsidRDefault="0030137B" w:rsidP="0030137B">
      <w:pPr>
        <w:pStyle w:val="Example"/>
      </w:pPr>
      <w:r>
        <w:t xml:space="preserve">  &lt;/additional_info&gt;</w:t>
      </w:r>
    </w:p>
    <w:p w:rsidR="0030137B" w:rsidRDefault="0030137B" w:rsidP="0030137B">
      <w:pPr>
        <w:pStyle w:val="Example"/>
      </w:pPr>
      <w:r>
        <w:t>&lt;/AC3_descriptor&gt;</w:t>
      </w:r>
    </w:p>
    <w:p w:rsidR="0030137B" w:rsidRDefault="0030137B" w:rsidP="0030137B">
      <w:pPr>
        <w:pStyle w:val="Example"/>
      </w:pPr>
    </w:p>
    <w:p w:rsidR="0030137B" w:rsidRDefault="0030137B" w:rsidP="0030137B">
      <w:pPr>
        <w:pStyle w:val="Example"/>
      </w:pPr>
      <w:r>
        <w:t>&lt;</w:t>
      </w:r>
      <w:r w:rsidRPr="00B243B1">
        <w:rPr>
          <w:b/>
        </w:rPr>
        <w:t>AVC_video_descriptor</w:t>
      </w:r>
    </w:p>
    <w:p w:rsidR="0030137B" w:rsidRDefault="0030137B" w:rsidP="0030137B">
      <w:pPr>
        <w:pStyle w:val="Example"/>
      </w:pPr>
      <w:r>
        <w:t xml:space="preserve">    profile_idc="uint8, required"</w:t>
      </w:r>
    </w:p>
    <w:p w:rsidR="0030137B" w:rsidRDefault="0030137B" w:rsidP="0030137B">
      <w:pPr>
        <w:pStyle w:val="Example"/>
      </w:pPr>
      <w:r>
        <w:t xml:space="preserve">    constraint_set0="bool, required"</w:t>
      </w:r>
    </w:p>
    <w:p w:rsidR="0030137B" w:rsidRDefault="0030137B" w:rsidP="0030137B">
      <w:pPr>
        <w:pStyle w:val="Example"/>
      </w:pPr>
      <w:r>
        <w:t xml:space="preserve">    constraint_set1="bool, required"</w:t>
      </w:r>
    </w:p>
    <w:p w:rsidR="0030137B" w:rsidRDefault="0030137B" w:rsidP="0030137B">
      <w:pPr>
        <w:pStyle w:val="Example"/>
      </w:pPr>
      <w:r>
        <w:t xml:space="preserve">    constraint_set2="bool, required"</w:t>
      </w:r>
    </w:p>
    <w:p w:rsidR="0030137B" w:rsidRDefault="0030137B" w:rsidP="0030137B">
      <w:pPr>
        <w:pStyle w:val="Example"/>
      </w:pPr>
      <w:r>
        <w:t xml:space="preserve">    AVC_compatible_flags="uint5, required"</w:t>
      </w:r>
    </w:p>
    <w:p w:rsidR="0030137B" w:rsidRDefault="0030137B" w:rsidP="0030137B">
      <w:pPr>
        <w:pStyle w:val="Example"/>
      </w:pPr>
      <w:r>
        <w:t xml:space="preserve">    level_idc="uint8, required"</w:t>
      </w:r>
    </w:p>
    <w:p w:rsidR="0030137B" w:rsidRDefault="0030137B" w:rsidP="0030137B">
      <w:pPr>
        <w:pStyle w:val="Example"/>
      </w:pPr>
      <w:r>
        <w:t xml:space="preserve">    AVC_still_present="bool, required"</w:t>
      </w:r>
    </w:p>
    <w:p w:rsidR="0030137B" w:rsidRDefault="0030137B" w:rsidP="0030137B">
      <w:pPr>
        <w:pStyle w:val="Example"/>
      </w:pPr>
      <w:r>
        <w:t xml:space="preserve">    AVC_24_hour_picture="bool, required"/&gt;</w:t>
      </w:r>
    </w:p>
    <w:p w:rsidR="0030137B" w:rsidRDefault="0030137B" w:rsidP="0030137B">
      <w:pPr>
        <w:pStyle w:val="Example"/>
      </w:pPr>
    </w:p>
    <w:p w:rsidR="0030137B" w:rsidRDefault="0030137B" w:rsidP="0030137B">
      <w:pPr>
        <w:pStyle w:val="Example"/>
      </w:pPr>
      <w:r>
        <w:t>&lt;</w:t>
      </w:r>
      <w:r w:rsidRPr="00B243B1">
        <w:rPr>
          <w:b/>
        </w:rPr>
        <w:t>bouquet_name_descriptor</w:t>
      </w:r>
      <w:r>
        <w:t xml:space="preserve"> bouquet_name="string, required"/&gt;</w:t>
      </w:r>
    </w:p>
    <w:p w:rsidR="0030137B" w:rsidRDefault="0030137B" w:rsidP="0030137B">
      <w:pPr>
        <w:pStyle w:val="Example"/>
      </w:pPr>
    </w:p>
    <w:p w:rsidR="0030137B" w:rsidRDefault="0030137B" w:rsidP="00D17F39">
      <w:pPr>
        <w:pStyle w:val="Example"/>
      </w:pPr>
      <w:r>
        <w:t>&lt;</w:t>
      </w:r>
      <w:r w:rsidRPr="00B243B1">
        <w:rPr>
          <w:b/>
        </w:rPr>
        <w:t>CA_descriptor</w:t>
      </w:r>
      <w:r w:rsidR="00D17F39">
        <w:t xml:space="preserve"> </w:t>
      </w:r>
      <w:r>
        <w:t>CA_system_id="uint16, required"</w:t>
      </w:r>
      <w:r w:rsidR="00D17F39">
        <w:t xml:space="preserve"> </w:t>
      </w:r>
      <w:r>
        <w:t>CA_PID="uint13, required"&gt;</w:t>
      </w:r>
    </w:p>
    <w:p w:rsidR="0030137B" w:rsidRDefault="0030137B" w:rsidP="0030137B">
      <w:pPr>
        <w:pStyle w:val="Example"/>
      </w:pPr>
      <w:r>
        <w:t xml:space="preserve">  &lt;private_data&gt;</w:t>
      </w:r>
    </w:p>
    <w:p w:rsidR="0030137B" w:rsidRDefault="0030137B" w:rsidP="0030137B">
      <w:pPr>
        <w:pStyle w:val="Example"/>
      </w:pPr>
      <w:r>
        <w:t xml:space="preserve">    Hexadecimal content</w:t>
      </w:r>
    </w:p>
    <w:p w:rsidR="0030137B" w:rsidRDefault="0030137B" w:rsidP="0030137B">
      <w:pPr>
        <w:pStyle w:val="Example"/>
      </w:pPr>
      <w:r>
        <w:t xml:space="preserve">  &lt;/private_data&gt;</w:t>
      </w:r>
    </w:p>
    <w:p w:rsidR="0030137B" w:rsidRDefault="0030137B" w:rsidP="0030137B">
      <w:pPr>
        <w:pStyle w:val="Example"/>
      </w:pPr>
      <w:r>
        <w:t>&lt;/CA_descriptor&gt;</w:t>
      </w:r>
    </w:p>
    <w:p w:rsidR="0030137B" w:rsidRDefault="0030137B" w:rsidP="0030137B">
      <w:pPr>
        <w:pStyle w:val="Example"/>
      </w:pPr>
    </w:p>
    <w:p w:rsidR="0030137B" w:rsidRDefault="0030137B" w:rsidP="0030137B">
      <w:pPr>
        <w:pStyle w:val="Example"/>
      </w:pPr>
      <w:r>
        <w:t>&lt;</w:t>
      </w:r>
      <w:r w:rsidRPr="00B243B1">
        <w:rPr>
          <w:b/>
        </w:rPr>
        <w:t>CA_identifier_descriptor</w:t>
      </w:r>
      <w:r>
        <w:t>&gt;</w:t>
      </w:r>
    </w:p>
    <w:p w:rsidR="0030137B" w:rsidRDefault="0030137B" w:rsidP="0030137B">
      <w:pPr>
        <w:pStyle w:val="Example"/>
      </w:pPr>
      <w:r>
        <w:t xml:space="preserve">  &lt;!-- One per CAS --&gt;</w:t>
      </w:r>
    </w:p>
    <w:p w:rsidR="0030137B" w:rsidRDefault="0030137B" w:rsidP="0030137B">
      <w:pPr>
        <w:pStyle w:val="Example"/>
      </w:pPr>
      <w:r>
        <w:t xml:space="preserve">  &lt;CA_system_id value="uint16, required"/&gt;</w:t>
      </w:r>
    </w:p>
    <w:p w:rsidR="0030137B" w:rsidRPr="0030137B" w:rsidRDefault="0030137B" w:rsidP="0030137B">
      <w:pPr>
        <w:pStyle w:val="Example"/>
        <w:rPr>
          <w:lang w:val="fr-FR"/>
        </w:rPr>
      </w:pPr>
      <w:r w:rsidRPr="0030137B">
        <w:rPr>
          <w:lang w:val="fr-FR"/>
        </w:rPr>
        <w:t>&lt;/CA_identifier_descriptor&gt;</w:t>
      </w:r>
    </w:p>
    <w:p w:rsidR="0030137B" w:rsidRPr="0030137B" w:rsidRDefault="0030137B" w:rsidP="0030137B">
      <w:pPr>
        <w:pStyle w:val="Example"/>
        <w:rPr>
          <w:lang w:val="fr-FR"/>
        </w:rPr>
      </w:pPr>
    </w:p>
    <w:p w:rsidR="0030137B" w:rsidRPr="0030137B" w:rsidRDefault="0030137B" w:rsidP="0030137B">
      <w:pPr>
        <w:pStyle w:val="Example"/>
        <w:rPr>
          <w:lang w:val="fr-FR"/>
        </w:rPr>
      </w:pPr>
      <w:r w:rsidRPr="0030137B">
        <w:rPr>
          <w:lang w:val="fr-FR"/>
        </w:rPr>
        <w:t>&lt;</w:t>
      </w:r>
      <w:r w:rsidRPr="0072096C">
        <w:rPr>
          <w:b/>
          <w:lang w:val="fr-FR"/>
        </w:rPr>
        <w:t>content_descriptor</w:t>
      </w:r>
      <w:r w:rsidRPr="0030137B">
        <w:rPr>
          <w:lang w:val="fr-FR"/>
        </w:rPr>
        <w:t>&gt;</w:t>
      </w:r>
    </w:p>
    <w:p w:rsidR="0030137B" w:rsidRDefault="0030137B" w:rsidP="0030137B">
      <w:pPr>
        <w:pStyle w:val="Example"/>
      </w:pPr>
      <w:r w:rsidRPr="0030137B">
        <w:rPr>
          <w:lang w:val="fr-FR"/>
        </w:rPr>
        <w:t xml:space="preserve">  </w:t>
      </w:r>
      <w:r>
        <w:t>&lt;!-- One per classification --&gt;</w:t>
      </w:r>
    </w:p>
    <w:p w:rsidR="0030137B" w:rsidRDefault="0030137B" w:rsidP="0030137B">
      <w:pPr>
        <w:pStyle w:val="Example"/>
      </w:pPr>
      <w:r>
        <w:t xml:space="preserve">  &lt;content content_nibble_level_1="uint4, required"</w:t>
      </w:r>
    </w:p>
    <w:p w:rsidR="0030137B" w:rsidRDefault="0030137B" w:rsidP="0030137B">
      <w:pPr>
        <w:pStyle w:val="Example"/>
      </w:pPr>
      <w:r>
        <w:t xml:space="preserve">           content_nibble_level_2="uint4, required"</w:t>
      </w:r>
    </w:p>
    <w:p w:rsidR="0030137B" w:rsidRDefault="0030137B" w:rsidP="0030137B">
      <w:pPr>
        <w:pStyle w:val="Example"/>
      </w:pPr>
      <w:r>
        <w:t xml:space="preserve">           user_byte="uint8, required"/&gt;</w:t>
      </w:r>
    </w:p>
    <w:p w:rsidR="0030137B" w:rsidRDefault="0030137B" w:rsidP="0030137B">
      <w:pPr>
        <w:pStyle w:val="Example"/>
      </w:pPr>
      <w:r>
        <w:t>&lt;/content_descriptor&gt;</w:t>
      </w:r>
    </w:p>
    <w:p w:rsidR="0030137B" w:rsidRDefault="0030137B" w:rsidP="0030137B">
      <w:pPr>
        <w:pStyle w:val="Example"/>
      </w:pPr>
    </w:p>
    <w:p w:rsidR="0030137B" w:rsidRDefault="0030137B" w:rsidP="0030137B">
      <w:pPr>
        <w:pStyle w:val="Example"/>
      </w:pPr>
      <w:r>
        <w:t>&lt;</w:t>
      </w:r>
      <w:r w:rsidRPr="0072096C">
        <w:rPr>
          <w:b/>
        </w:rPr>
        <w:t>country_availability_descriptor</w:t>
      </w:r>
      <w:r>
        <w:t xml:space="preserve"> country_availability="bool, required"&gt;</w:t>
      </w:r>
    </w:p>
    <w:p w:rsidR="0030137B" w:rsidRDefault="0030137B" w:rsidP="0030137B">
      <w:pPr>
        <w:pStyle w:val="Example"/>
      </w:pPr>
      <w:r>
        <w:t xml:space="preserve">  &lt;!-- One per country --&gt;</w:t>
      </w:r>
    </w:p>
    <w:p w:rsidR="0030137B" w:rsidRDefault="0030137B" w:rsidP="0030137B">
      <w:pPr>
        <w:pStyle w:val="Example"/>
      </w:pPr>
      <w:r>
        <w:t xml:space="preserve">  &lt;country country_code="char3, required"/&gt;</w:t>
      </w:r>
    </w:p>
    <w:p w:rsidR="0030137B" w:rsidRDefault="0030137B" w:rsidP="0030137B">
      <w:pPr>
        <w:pStyle w:val="Example"/>
      </w:pPr>
      <w:r>
        <w:t>&lt;/country_availability_descriptor&gt;</w:t>
      </w:r>
    </w:p>
    <w:p w:rsidR="0030137B" w:rsidRDefault="0030137B" w:rsidP="0030137B">
      <w:pPr>
        <w:pStyle w:val="Example"/>
      </w:pPr>
    </w:p>
    <w:p w:rsidR="0030137B" w:rsidRDefault="0030137B" w:rsidP="0030137B">
      <w:pPr>
        <w:pStyle w:val="Example"/>
      </w:pPr>
      <w:r>
        <w:t>&lt;</w:t>
      </w:r>
      <w:r w:rsidRPr="0072096C">
        <w:rPr>
          <w:b/>
        </w:rPr>
        <w:t>data_broadcast_descriptor</w:t>
      </w:r>
    </w:p>
    <w:p w:rsidR="0030137B" w:rsidRDefault="0030137B" w:rsidP="0030137B">
      <w:pPr>
        <w:pStyle w:val="Example"/>
      </w:pPr>
      <w:r>
        <w:t xml:space="preserve">    data_broadcast_id="uint16, required"</w:t>
      </w:r>
    </w:p>
    <w:p w:rsidR="0030137B" w:rsidRDefault="0030137B" w:rsidP="0030137B">
      <w:pPr>
        <w:pStyle w:val="Example"/>
      </w:pPr>
      <w:r>
        <w:t xml:space="preserve">    component_tag="uint8, required"</w:t>
      </w:r>
    </w:p>
    <w:p w:rsidR="0030137B" w:rsidRDefault="0030137B" w:rsidP="0030137B">
      <w:pPr>
        <w:pStyle w:val="Example"/>
      </w:pPr>
      <w:r>
        <w:t xml:space="preserve">    language_code="char3, required"&gt;</w:t>
      </w:r>
    </w:p>
    <w:p w:rsidR="0030137B" w:rsidRDefault="0030137B" w:rsidP="0030137B">
      <w:pPr>
        <w:pStyle w:val="Example"/>
      </w:pPr>
      <w:r>
        <w:t xml:space="preserve">  &lt;selector_bytes&gt;Hexadecimal content&lt;/selector_bytes&gt;</w:t>
      </w:r>
    </w:p>
    <w:p w:rsidR="0030137B" w:rsidRDefault="0030137B" w:rsidP="0030137B">
      <w:pPr>
        <w:pStyle w:val="Example"/>
      </w:pPr>
      <w:r>
        <w:t xml:space="preserve">  &lt;text&gt;String&lt;/text&gt;</w:t>
      </w:r>
    </w:p>
    <w:p w:rsidR="0030137B" w:rsidRDefault="0030137B" w:rsidP="0030137B">
      <w:pPr>
        <w:pStyle w:val="Example"/>
      </w:pPr>
      <w:r>
        <w:t>&lt;/data_broadcast_descriptor&gt;</w:t>
      </w:r>
    </w:p>
    <w:p w:rsidR="0030137B" w:rsidRDefault="0030137B" w:rsidP="0030137B">
      <w:pPr>
        <w:pStyle w:val="Example"/>
      </w:pPr>
    </w:p>
    <w:p w:rsidR="0030137B" w:rsidRDefault="0030137B" w:rsidP="0030137B">
      <w:pPr>
        <w:pStyle w:val="Example"/>
      </w:pPr>
      <w:r>
        <w:t>&lt;</w:t>
      </w:r>
      <w:r w:rsidRPr="0072096C">
        <w:rPr>
          <w:b/>
        </w:rPr>
        <w:t>data_broadcast_id_descriptor</w:t>
      </w:r>
      <w:r>
        <w:t xml:space="preserve"> data_broadcast_id="uint16, required"&gt;</w:t>
      </w:r>
    </w:p>
    <w:p w:rsidR="0030137B" w:rsidRDefault="0030137B" w:rsidP="0030137B">
      <w:pPr>
        <w:pStyle w:val="Example"/>
      </w:pPr>
      <w:r>
        <w:t xml:space="preserve">  &lt;selector_bytes&gt;Hexadecimal content&lt;/selector_bytes&gt;</w:t>
      </w:r>
    </w:p>
    <w:p w:rsidR="0030137B" w:rsidRDefault="0030137B" w:rsidP="0030137B">
      <w:pPr>
        <w:pStyle w:val="Example"/>
      </w:pPr>
      <w:r>
        <w:t>&lt;/data_broadcast_id_descriptor&gt;</w:t>
      </w:r>
    </w:p>
    <w:p w:rsidR="0030137B" w:rsidRDefault="0030137B" w:rsidP="0030137B">
      <w:pPr>
        <w:pStyle w:val="Example"/>
      </w:pPr>
    </w:p>
    <w:p w:rsidR="0030137B" w:rsidRDefault="0030137B" w:rsidP="0030137B">
      <w:pPr>
        <w:pStyle w:val="Example"/>
      </w:pPr>
      <w:r>
        <w:t>&lt;</w:t>
      </w:r>
      <w:r w:rsidRPr="0072096C">
        <w:rPr>
          <w:b/>
        </w:rPr>
        <w:t>eacem_stream_identifier_descriptor</w:t>
      </w:r>
      <w:r>
        <w:t xml:space="preserve"> version_byte="uint8, required"/&gt;</w:t>
      </w:r>
    </w:p>
    <w:p w:rsidR="0030137B" w:rsidRDefault="0030137B" w:rsidP="0030137B">
      <w:pPr>
        <w:pStyle w:val="Example"/>
      </w:pPr>
    </w:p>
    <w:p w:rsidR="0030137B" w:rsidRDefault="0030137B" w:rsidP="0030137B">
      <w:pPr>
        <w:pStyle w:val="Example"/>
      </w:pPr>
      <w:r>
        <w:t>&lt;</w:t>
      </w:r>
      <w:r w:rsidRPr="0072096C">
        <w:rPr>
          <w:b/>
        </w:rPr>
        <w:t>enhanced_AC3_descriptor</w:t>
      </w:r>
    </w:p>
    <w:p w:rsidR="0030137B" w:rsidRDefault="0030137B" w:rsidP="0030137B">
      <w:pPr>
        <w:pStyle w:val="Example"/>
      </w:pPr>
      <w:r>
        <w:t xml:space="preserve">    mixinfoexists="bool, required"</w:t>
      </w:r>
    </w:p>
    <w:p w:rsidR="0030137B" w:rsidRDefault="0030137B" w:rsidP="0030137B">
      <w:pPr>
        <w:pStyle w:val="Example"/>
      </w:pPr>
      <w:r>
        <w:t xml:space="preserve">    component_type="uint8, optional"</w:t>
      </w:r>
    </w:p>
    <w:p w:rsidR="0030137B" w:rsidRDefault="0030137B" w:rsidP="0030137B">
      <w:pPr>
        <w:pStyle w:val="Example"/>
      </w:pPr>
      <w:r>
        <w:t xml:space="preserve">    bsid="uint8, optional"</w:t>
      </w:r>
    </w:p>
    <w:p w:rsidR="0030137B" w:rsidRDefault="0030137B" w:rsidP="0030137B">
      <w:pPr>
        <w:pStyle w:val="Example"/>
      </w:pPr>
      <w:r>
        <w:t xml:space="preserve">    mainid="uint8, optional"</w:t>
      </w:r>
    </w:p>
    <w:p w:rsidR="0030137B" w:rsidRDefault="0030137B" w:rsidP="0030137B">
      <w:pPr>
        <w:pStyle w:val="Example"/>
      </w:pPr>
      <w:r>
        <w:t xml:space="preserve">    asvc="uint8, optional"</w:t>
      </w:r>
    </w:p>
    <w:p w:rsidR="0030137B" w:rsidRDefault="0030137B" w:rsidP="0030137B">
      <w:pPr>
        <w:pStyle w:val="Example"/>
      </w:pPr>
      <w:r>
        <w:t xml:space="preserve">    substream1="uint8, optional"</w:t>
      </w:r>
    </w:p>
    <w:p w:rsidR="0030137B" w:rsidRDefault="0030137B" w:rsidP="0030137B">
      <w:pPr>
        <w:pStyle w:val="Example"/>
      </w:pPr>
      <w:r>
        <w:t xml:space="preserve">    substream2="uint8, optional"</w:t>
      </w:r>
    </w:p>
    <w:p w:rsidR="0030137B" w:rsidRDefault="0030137B" w:rsidP="0030137B">
      <w:pPr>
        <w:pStyle w:val="Example"/>
      </w:pPr>
      <w:r>
        <w:t xml:space="preserve">    substream3="uint8, optional"&gt;</w:t>
      </w:r>
    </w:p>
    <w:p w:rsidR="0030137B" w:rsidRDefault="0030137B" w:rsidP="0030137B">
      <w:pPr>
        <w:pStyle w:val="Example"/>
      </w:pPr>
      <w:r>
        <w:t xml:space="preserve">  &lt;additional_info&gt;</w:t>
      </w:r>
    </w:p>
    <w:p w:rsidR="0030137B" w:rsidRDefault="0030137B" w:rsidP="0030137B">
      <w:pPr>
        <w:pStyle w:val="Example"/>
      </w:pPr>
      <w:r>
        <w:t xml:space="preserve">    Hexadecimal content</w:t>
      </w:r>
    </w:p>
    <w:p w:rsidR="0030137B" w:rsidRDefault="0030137B" w:rsidP="0030137B">
      <w:pPr>
        <w:pStyle w:val="Example"/>
      </w:pPr>
      <w:r>
        <w:t xml:space="preserve">  &lt;/additional_info&gt;</w:t>
      </w:r>
    </w:p>
    <w:p w:rsidR="0030137B" w:rsidRDefault="0030137B" w:rsidP="0030137B">
      <w:pPr>
        <w:pStyle w:val="Example"/>
      </w:pPr>
      <w:r>
        <w:t>&lt;/enhanced_AC3_descriptor&gt;</w:t>
      </w:r>
    </w:p>
    <w:p w:rsidR="0030137B" w:rsidRDefault="0030137B" w:rsidP="0030137B">
      <w:pPr>
        <w:pStyle w:val="Example"/>
      </w:pPr>
    </w:p>
    <w:p w:rsidR="0030137B" w:rsidRDefault="0030137B" w:rsidP="0030137B">
      <w:pPr>
        <w:pStyle w:val="Example"/>
      </w:pPr>
      <w:r>
        <w:t>&lt;</w:t>
      </w:r>
      <w:r w:rsidRPr="0072096C">
        <w:rPr>
          <w:b/>
        </w:rPr>
        <w:t>eutelsat_channel_number_descriptor</w:t>
      </w:r>
      <w:r>
        <w:t>&gt;</w:t>
      </w:r>
    </w:p>
    <w:p w:rsidR="0030137B" w:rsidRDefault="0030137B" w:rsidP="0030137B">
      <w:pPr>
        <w:pStyle w:val="Example"/>
      </w:pPr>
      <w:r>
        <w:t xml:space="preserve">  &lt;!-- One per service --&gt;</w:t>
      </w:r>
    </w:p>
    <w:p w:rsidR="0030137B" w:rsidRDefault="0030137B" w:rsidP="0030137B">
      <w:pPr>
        <w:pStyle w:val="Example"/>
      </w:pPr>
      <w:r>
        <w:t xml:space="preserve">  &lt;service original_network_id="uint16, required"</w:t>
      </w:r>
    </w:p>
    <w:p w:rsidR="0030137B" w:rsidRDefault="0030137B" w:rsidP="0030137B">
      <w:pPr>
        <w:pStyle w:val="Example"/>
      </w:pPr>
      <w:r>
        <w:t xml:space="preserve">           transport_stream_id="uint16, required"</w:t>
      </w:r>
    </w:p>
    <w:p w:rsidR="0030137B" w:rsidRDefault="0030137B" w:rsidP="0030137B">
      <w:pPr>
        <w:pStyle w:val="Example"/>
      </w:pPr>
      <w:r>
        <w:t xml:space="preserve">           service_id="uint16, required"</w:t>
      </w:r>
    </w:p>
    <w:p w:rsidR="0030137B" w:rsidRDefault="0030137B" w:rsidP="0030137B">
      <w:pPr>
        <w:pStyle w:val="Example"/>
      </w:pPr>
      <w:r>
        <w:t xml:space="preserve">           eutelsat_channel_number="uint10, required"/&gt;</w:t>
      </w:r>
    </w:p>
    <w:p w:rsidR="0030137B" w:rsidRDefault="0030137B" w:rsidP="0030137B">
      <w:pPr>
        <w:pStyle w:val="Example"/>
      </w:pPr>
      <w:r>
        <w:t>&lt;/eutelsat_channel_number_descriptor&gt;</w:t>
      </w:r>
    </w:p>
    <w:p w:rsidR="0030137B" w:rsidRDefault="0030137B" w:rsidP="0030137B">
      <w:pPr>
        <w:pStyle w:val="Example"/>
      </w:pPr>
    </w:p>
    <w:p w:rsidR="0030137B" w:rsidRDefault="0030137B" w:rsidP="0030137B">
      <w:pPr>
        <w:pStyle w:val="Example"/>
      </w:pPr>
      <w:r>
        <w:t>&lt;</w:t>
      </w:r>
      <w:r w:rsidRPr="0072096C">
        <w:rPr>
          <w:b/>
        </w:rPr>
        <w:t>extended_event_descriptor</w:t>
      </w:r>
    </w:p>
    <w:p w:rsidR="0030137B" w:rsidRDefault="0030137B" w:rsidP="0030137B">
      <w:pPr>
        <w:pStyle w:val="Example"/>
      </w:pPr>
      <w:r>
        <w:t xml:space="preserve">    descriptor_number="uint8, required"</w:t>
      </w:r>
    </w:p>
    <w:p w:rsidR="0030137B" w:rsidRDefault="0030137B" w:rsidP="0030137B">
      <w:pPr>
        <w:pStyle w:val="Example"/>
      </w:pPr>
      <w:r>
        <w:t xml:space="preserve">    last_descriptor_number="uint8, required"</w:t>
      </w:r>
    </w:p>
    <w:p w:rsidR="0030137B" w:rsidRDefault="0030137B" w:rsidP="0030137B">
      <w:pPr>
        <w:pStyle w:val="Example"/>
      </w:pPr>
      <w:r>
        <w:t xml:space="preserve">    language_code="char3, required"&gt;</w:t>
      </w:r>
    </w:p>
    <w:p w:rsidR="0030137B" w:rsidRDefault="0030137B" w:rsidP="0030137B">
      <w:pPr>
        <w:pStyle w:val="Example"/>
      </w:pPr>
      <w:r>
        <w:t xml:space="preserve">  &lt;text&gt;String&lt;/text&gt;</w:t>
      </w:r>
    </w:p>
    <w:p w:rsidR="0030137B" w:rsidRDefault="0030137B" w:rsidP="0030137B">
      <w:pPr>
        <w:pStyle w:val="Example"/>
      </w:pPr>
      <w:r>
        <w:t xml:space="preserve">  &lt;!-- One per item --&gt;</w:t>
      </w:r>
    </w:p>
    <w:p w:rsidR="0030137B" w:rsidRDefault="0030137B" w:rsidP="0030137B">
      <w:pPr>
        <w:pStyle w:val="Example"/>
      </w:pPr>
      <w:r>
        <w:t xml:space="preserve">  &lt;item&gt;</w:t>
      </w:r>
    </w:p>
    <w:p w:rsidR="0030137B" w:rsidRDefault="0030137B" w:rsidP="0030137B">
      <w:pPr>
        <w:pStyle w:val="Example"/>
      </w:pPr>
      <w:r>
        <w:t xml:space="preserve">    &lt;description&gt;</w:t>
      </w:r>
      <w:r w:rsidRPr="00D17F39">
        <w:rPr>
          <w:i/>
        </w:rPr>
        <w:t>String</w:t>
      </w:r>
      <w:r>
        <w:t>&lt;/description&gt;</w:t>
      </w:r>
    </w:p>
    <w:p w:rsidR="0030137B" w:rsidRDefault="0030137B" w:rsidP="0030137B">
      <w:pPr>
        <w:pStyle w:val="Example"/>
      </w:pPr>
      <w:r>
        <w:t xml:space="preserve">    &lt;name&gt;</w:t>
      </w:r>
      <w:r w:rsidRPr="00D17F39">
        <w:rPr>
          <w:i/>
        </w:rPr>
        <w:t>String</w:t>
      </w:r>
      <w:r>
        <w:t>&lt;/name&gt;</w:t>
      </w:r>
    </w:p>
    <w:p w:rsidR="0030137B" w:rsidRDefault="0030137B" w:rsidP="0030137B">
      <w:pPr>
        <w:pStyle w:val="Example"/>
      </w:pPr>
      <w:r>
        <w:t xml:space="preserve">  &lt;/item&gt;</w:t>
      </w:r>
    </w:p>
    <w:p w:rsidR="0030137B" w:rsidRDefault="0030137B" w:rsidP="0030137B">
      <w:pPr>
        <w:pStyle w:val="Example"/>
      </w:pPr>
      <w:r>
        <w:t>&lt;/extended_event_descriptor&gt;</w:t>
      </w:r>
    </w:p>
    <w:p w:rsidR="0030137B" w:rsidRDefault="0030137B" w:rsidP="0030137B">
      <w:pPr>
        <w:pStyle w:val="Example"/>
      </w:pPr>
    </w:p>
    <w:p w:rsidR="0030137B" w:rsidRDefault="0030137B" w:rsidP="0030137B">
      <w:pPr>
        <w:pStyle w:val="Example"/>
      </w:pPr>
      <w:r>
        <w:t>&lt;</w:t>
      </w:r>
      <w:r w:rsidRPr="0072096C">
        <w:rPr>
          <w:b/>
        </w:rPr>
        <w:t>HD_simulcast_logical_channel_descriptor</w:t>
      </w:r>
      <w:r>
        <w:t>&gt;</w:t>
      </w:r>
    </w:p>
    <w:p w:rsidR="0030137B" w:rsidRDefault="0030137B" w:rsidP="0030137B">
      <w:pPr>
        <w:pStyle w:val="Example"/>
      </w:pPr>
      <w:r>
        <w:t xml:space="preserve">  &lt;!-- One per service --&gt;</w:t>
      </w:r>
    </w:p>
    <w:p w:rsidR="0030137B" w:rsidRDefault="0030137B" w:rsidP="0030137B">
      <w:pPr>
        <w:pStyle w:val="Example"/>
      </w:pPr>
      <w:r>
        <w:t xml:space="preserve">  &lt;service service_id="uint16, required"</w:t>
      </w:r>
    </w:p>
    <w:p w:rsidR="0030137B" w:rsidRDefault="0030137B" w:rsidP="0030137B">
      <w:pPr>
        <w:pStyle w:val="Example"/>
      </w:pPr>
      <w:r>
        <w:t xml:space="preserve">           logical_channel_number="uint10, required"</w:t>
      </w:r>
    </w:p>
    <w:p w:rsidR="0030137B" w:rsidRDefault="0030137B" w:rsidP="0030137B">
      <w:pPr>
        <w:pStyle w:val="Example"/>
      </w:pPr>
      <w:r>
        <w:t xml:space="preserve">           visible_service="bool, default=true"/&gt;</w:t>
      </w:r>
    </w:p>
    <w:p w:rsidR="0030137B" w:rsidRDefault="0030137B" w:rsidP="0030137B">
      <w:pPr>
        <w:pStyle w:val="Example"/>
      </w:pPr>
      <w:r>
        <w:t>&lt;/HD_simulcast_logical_channel_descriptor&gt;</w:t>
      </w:r>
    </w:p>
    <w:p w:rsidR="0030137B" w:rsidRDefault="0030137B" w:rsidP="0030137B">
      <w:pPr>
        <w:pStyle w:val="Example"/>
      </w:pPr>
    </w:p>
    <w:p w:rsidR="0030137B" w:rsidRDefault="0030137B" w:rsidP="0030137B">
      <w:pPr>
        <w:pStyle w:val="Example"/>
      </w:pPr>
      <w:r>
        <w:t>&lt;</w:t>
      </w:r>
      <w:r w:rsidRPr="0072096C">
        <w:rPr>
          <w:b/>
        </w:rPr>
        <w:t>ISO_639_language_descriptor</w:t>
      </w:r>
      <w:r>
        <w:t>&gt;</w:t>
      </w:r>
    </w:p>
    <w:p w:rsidR="0030137B" w:rsidRDefault="0030137B" w:rsidP="0030137B">
      <w:pPr>
        <w:pStyle w:val="Example"/>
      </w:pPr>
      <w:r>
        <w:t xml:space="preserve">  &lt;!-- One per language --&gt;</w:t>
      </w:r>
    </w:p>
    <w:p w:rsidR="0030137B" w:rsidRDefault="0030137B" w:rsidP="00D17F39">
      <w:pPr>
        <w:pStyle w:val="Example"/>
      </w:pPr>
      <w:r>
        <w:t xml:space="preserve">  &lt;language code="char3, required"</w:t>
      </w:r>
      <w:r w:rsidR="00D17F39">
        <w:t xml:space="preserve"> </w:t>
      </w:r>
      <w:r>
        <w:t>audio_type="uint8, required"/&gt;</w:t>
      </w:r>
    </w:p>
    <w:p w:rsidR="0030137B" w:rsidRDefault="0030137B" w:rsidP="0030137B">
      <w:pPr>
        <w:pStyle w:val="Example"/>
      </w:pPr>
      <w:r>
        <w:t>&lt;/ISO_639_language_descriptor&gt;</w:t>
      </w:r>
    </w:p>
    <w:p w:rsidR="0030137B" w:rsidRDefault="0030137B" w:rsidP="0030137B">
      <w:pPr>
        <w:pStyle w:val="Example"/>
      </w:pPr>
    </w:p>
    <w:p w:rsidR="0030137B" w:rsidRDefault="0030137B" w:rsidP="0030137B">
      <w:pPr>
        <w:pStyle w:val="Example"/>
      </w:pPr>
      <w:r>
        <w:t>&lt;</w:t>
      </w:r>
      <w:r w:rsidRPr="0072096C">
        <w:rPr>
          <w:b/>
        </w:rPr>
        <w:t>linkage_descriptor</w:t>
      </w:r>
    </w:p>
    <w:p w:rsidR="0030137B" w:rsidRDefault="0030137B" w:rsidP="0030137B">
      <w:pPr>
        <w:pStyle w:val="Example"/>
      </w:pPr>
      <w:r>
        <w:t xml:space="preserve">    transport_stream_id="uint16, required"</w:t>
      </w:r>
    </w:p>
    <w:p w:rsidR="0030137B" w:rsidRDefault="0030137B" w:rsidP="0030137B">
      <w:pPr>
        <w:pStyle w:val="Example"/>
      </w:pPr>
      <w:r>
        <w:t xml:space="preserve">    original_network_id="uint16, required"</w:t>
      </w:r>
    </w:p>
    <w:p w:rsidR="0030137B" w:rsidRDefault="0030137B" w:rsidP="0030137B">
      <w:pPr>
        <w:pStyle w:val="Example"/>
      </w:pPr>
      <w:r>
        <w:t xml:space="preserve">    service_id="uint16, required"</w:t>
      </w:r>
    </w:p>
    <w:p w:rsidR="0030137B" w:rsidRDefault="0030137B" w:rsidP="0030137B">
      <w:pPr>
        <w:pStyle w:val="Example"/>
      </w:pPr>
      <w:r>
        <w:t xml:space="preserve">    linkage_type="uint8, required"&gt;</w:t>
      </w:r>
    </w:p>
    <w:p w:rsidR="0030137B" w:rsidRDefault="0030137B" w:rsidP="0030137B">
      <w:pPr>
        <w:pStyle w:val="Example"/>
      </w:pPr>
      <w:r>
        <w:t xml:space="preserve">  &lt;!-- if linkage_type == 0x08 --&gt;</w:t>
      </w:r>
    </w:p>
    <w:p w:rsidR="0030137B" w:rsidRDefault="0030137B" w:rsidP="0030137B">
      <w:pPr>
        <w:pStyle w:val="Example"/>
      </w:pPr>
      <w:r>
        <w:t xml:space="preserve">  &lt;mobile_handover_info</w:t>
      </w:r>
    </w:p>
    <w:p w:rsidR="0030137B" w:rsidRDefault="0030137B" w:rsidP="0030137B">
      <w:pPr>
        <w:pStyle w:val="Example"/>
      </w:pPr>
      <w:r>
        <w:t xml:space="preserve">      handover_type="uint4, required"</w:t>
      </w:r>
    </w:p>
    <w:p w:rsidR="0030137B" w:rsidRDefault="0030137B" w:rsidP="0030137B">
      <w:pPr>
        <w:pStyle w:val="Example"/>
      </w:pPr>
      <w:r>
        <w:t xml:space="preserve">      origin_type="NIT|SDT, required"</w:t>
      </w:r>
    </w:p>
    <w:p w:rsidR="0030137B" w:rsidRDefault="0030137B" w:rsidP="0030137B">
      <w:pPr>
        <w:pStyle w:val="Example"/>
      </w:pPr>
      <w:r>
        <w:t xml:space="preserve">      network_id="uint16, required if hand-over_type is 0x01, 0x02, 0x03"</w:t>
      </w:r>
    </w:p>
    <w:p w:rsidR="0030137B" w:rsidRDefault="0030137B" w:rsidP="0030137B">
      <w:pPr>
        <w:pStyle w:val="Example"/>
      </w:pPr>
      <w:r>
        <w:t xml:space="preserve">      initial_service_id="uint16, required if origin_type is NIT"/&gt;</w:t>
      </w:r>
    </w:p>
    <w:p w:rsidR="0030137B" w:rsidRDefault="0030137B" w:rsidP="0030137B">
      <w:pPr>
        <w:pStyle w:val="Example"/>
      </w:pPr>
      <w:r>
        <w:t xml:space="preserve">  &lt;!-- else if linkage_type == 0x0D --&gt;</w:t>
      </w:r>
    </w:p>
    <w:p w:rsidR="0030137B" w:rsidRDefault="0030137B" w:rsidP="0030137B">
      <w:pPr>
        <w:pStyle w:val="Example"/>
      </w:pPr>
      <w:r>
        <w:t xml:space="preserve">  &lt;event_linkage_info</w:t>
      </w:r>
    </w:p>
    <w:p w:rsidR="0030137B" w:rsidRDefault="0030137B" w:rsidP="0030137B">
      <w:pPr>
        <w:pStyle w:val="Example"/>
      </w:pPr>
      <w:r>
        <w:t xml:space="preserve">      target_event_id="uint16, required"</w:t>
      </w:r>
    </w:p>
    <w:p w:rsidR="0030137B" w:rsidRDefault="0030137B" w:rsidP="0030137B">
      <w:pPr>
        <w:pStyle w:val="Example"/>
      </w:pPr>
      <w:r>
        <w:t xml:space="preserve">      target_listed="bool, required"</w:t>
      </w:r>
    </w:p>
    <w:p w:rsidR="0030137B" w:rsidRDefault="0030137B" w:rsidP="0030137B">
      <w:pPr>
        <w:pStyle w:val="Example"/>
      </w:pPr>
      <w:r>
        <w:t xml:space="preserve">      event_simulcast="bool, required"/&gt;</w:t>
      </w:r>
    </w:p>
    <w:p w:rsidR="0030137B" w:rsidRDefault="0030137B" w:rsidP="0030137B">
      <w:pPr>
        <w:pStyle w:val="Example"/>
      </w:pPr>
      <w:r>
        <w:t xml:space="preserve">  &lt;!-- else if linkage_type &gt;= 0x0E &amp;&amp; linkage_type &lt;= 0x1F --&gt;</w:t>
      </w:r>
    </w:p>
    <w:p w:rsidR="0030137B" w:rsidRDefault="0030137B" w:rsidP="0030137B">
      <w:pPr>
        <w:pStyle w:val="Example"/>
      </w:pPr>
      <w:r>
        <w:t xml:space="preserve">  &lt;extended_event_linkage_info&gt;</w:t>
      </w:r>
    </w:p>
    <w:p w:rsidR="0030137B" w:rsidRDefault="0030137B" w:rsidP="0030137B">
      <w:pPr>
        <w:pStyle w:val="Example"/>
      </w:pPr>
      <w:r>
        <w:t xml:space="preserve">    &lt;!-- For each event --&gt;</w:t>
      </w:r>
    </w:p>
    <w:p w:rsidR="0030137B" w:rsidRDefault="0030137B" w:rsidP="0030137B">
      <w:pPr>
        <w:pStyle w:val="Example"/>
      </w:pPr>
      <w:r>
        <w:lastRenderedPageBreak/>
        <w:t xml:space="preserve">    &lt;event</w:t>
      </w:r>
    </w:p>
    <w:p w:rsidR="0030137B" w:rsidRDefault="0030137B" w:rsidP="0030137B">
      <w:pPr>
        <w:pStyle w:val="Example"/>
      </w:pPr>
      <w:r>
        <w:t xml:space="preserve">        target_event_id="uint16, required"</w:t>
      </w:r>
    </w:p>
    <w:p w:rsidR="0030137B" w:rsidRDefault="0030137B" w:rsidP="0030137B">
      <w:pPr>
        <w:pStyle w:val="Example"/>
      </w:pPr>
      <w:r>
        <w:t xml:space="preserve">        target_listed="bool, required"</w:t>
      </w:r>
    </w:p>
    <w:p w:rsidR="0030137B" w:rsidRDefault="0030137B" w:rsidP="0030137B">
      <w:pPr>
        <w:pStyle w:val="Example"/>
      </w:pPr>
      <w:r>
        <w:t xml:space="preserve">        event_simulcast="bool, required"</w:t>
      </w:r>
    </w:p>
    <w:p w:rsidR="0030137B" w:rsidRDefault="0030137B" w:rsidP="0030137B">
      <w:pPr>
        <w:pStyle w:val="Example"/>
      </w:pPr>
      <w:r>
        <w:t xml:space="preserve">        link_type="uint2, required"</w:t>
      </w:r>
    </w:p>
    <w:p w:rsidR="0030137B" w:rsidRDefault="0030137B" w:rsidP="0030137B">
      <w:pPr>
        <w:pStyle w:val="Example"/>
      </w:pPr>
      <w:r>
        <w:t xml:space="preserve">        target_id_type="uint2, required"</w:t>
      </w:r>
    </w:p>
    <w:p w:rsidR="0030137B" w:rsidRDefault="0030137B" w:rsidP="0030137B">
      <w:pPr>
        <w:pStyle w:val="Example"/>
      </w:pPr>
      <w:r>
        <w:t xml:space="preserve">        user_defined_id="uint16, required if target_id_type == 3"</w:t>
      </w:r>
    </w:p>
    <w:p w:rsidR="0030137B" w:rsidRDefault="0030137B" w:rsidP="0030137B">
      <w:pPr>
        <w:pStyle w:val="Example"/>
      </w:pPr>
      <w:r>
        <w:t xml:space="preserve">        target_transport_stream_id="uint16, required if target_id_type == 1"</w:t>
      </w:r>
    </w:p>
    <w:p w:rsidR="0030137B" w:rsidRDefault="0030137B" w:rsidP="0030137B">
      <w:pPr>
        <w:pStyle w:val="Example"/>
      </w:pPr>
      <w:r>
        <w:t xml:space="preserve">        target_original_network_id="uint16, optional"</w:t>
      </w:r>
    </w:p>
    <w:p w:rsidR="0030137B" w:rsidRDefault="0030137B" w:rsidP="0030137B">
      <w:pPr>
        <w:pStyle w:val="Example"/>
      </w:pPr>
      <w:r>
        <w:t xml:space="preserve">        target_service_id="uint16, optional"/&gt;</w:t>
      </w:r>
    </w:p>
    <w:p w:rsidR="0030137B" w:rsidRDefault="0030137B" w:rsidP="0030137B">
      <w:pPr>
        <w:pStyle w:val="Example"/>
      </w:pPr>
      <w:r>
        <w:t xml:space="preserve">  &lt;/extended_event_linkage_info&gt;</w:t>
      </w:r>
    </w:p>
    <w:p w:rsidR="0030137B" w:rsidRDefault="0030137B" w:rsidP="0030137B">
      <w:pPr>
        <w:pStyle w:val="Example"/>
      </w:pPr>
      <w:r>
        <w:t xml:space="preserve">  &lt;private_data&gt;</w:t>
      </w:r>
    </w:p>
    <w:p w:rsidR="0030137B" w:rsidRDefault="0030137B" w:rsidP="0030137B">
      <w:pPr>
        <w:pStyle w:val="Example"/>
      </w:pPr>
      <w:r>
        <w:t xml:space="preserve">    Hexadecimal content</w:t>
      </w:r>
    </w:p>
    <w:p w:rsidR="0030137B" w:rsidRDefault="0030137B" w:rsidP="0030137B">
      <w:pPr>
        <w:pStyle w:val="Example"/>
      </w:pPr>
      <w:r>
        <w:t xml:space="preserve">  &lt;/private_data&gt;</w:t>
      </w:r>
    </w:p>
    <w:p w:rsidR="0030137B" w:rsidRDefault="0030137B" w:rsidP="0030137B">
      <w:pPr>
        <w:pStyle w:val="Example"/>
      </w:pPr>
      <w:r>
        <w:t>&lt;/linkage_descriptor&gt;</w:t>
      </w:r>
    </w:p>
    <w:p w:rsidR="0030137B" w:rsidRDefault="0030137B" w:rsidP="0030137B">
      <w:pPr>
        <w:pStyle w:val="Example"/>
      </w:pPr>
    </w:p>
    <w:p w:rsidR="0030137B" w:rsidRDefault="0030137B" w:rsidP="0030137B">
      <w:pPr>
        <w:pStyle w:val="Example"/>
      </w:pPr>
      <w:r>
        <w:t>&lt;</w:t>
      </w:r>
      <w:r w:rsidRPr="0072096C">
        <w:rPr>
          <w:b/>
        </w:rPr>
        <w:t>local_time_offset_descriptor</w:t>
      </w:r>
      <w:r>
        <w:t>&gt;</w:t>
      </w:r>
    </w:p>
    <w:p w:rsidR="0030137B" w:rsidRDefault="0030137B" w:rsidP="0030137B">
      <w:pPr>
        <w:pStyle w:val="Example"/>
      </w:pPr>
      <w:r>
        <w:t xml:space="preserve">  &lt;!-- One per region --&gt;</w:t>
      </w:r>
    </w:p>
    <w:p w:rsidR="0030137B" w:rsidRDefault="0030137B" w:rsidP="0030137B">
      <w:pPr>
        <w:pStyle w:val="Example"/>
      </w:pPr>
      <w:r>
        <w:t xml:space="preserve">  &lt;region country_code="char3, required"</w:t>
      </w:r>
    </w:p>
    <w:p w:rsidR="0030137B" w:rsidRDefault="0030137B" w:rsidP="0030137B">
      <w:pPr>
        <w:pStyle w:val="Example"/>
      </w:pPr>
      <w:r>
        <w:t xml:space="preserve">          country_region_id="uint6, required"</w:t>
      </w:r>
    </w:p>
    <w:p w:rsidR="0030137B" w:rsidRDefault="0030137B" w:rsidP="0030137B">
      <w:pPr>
        <w:pStyle w:val="Example"/>
      </w:pPr>
      <w:r>
        <w:t xml:space="preserve">          local_time_offset="int, required"</w:t>
      </w:r>
    </w:p>
    <w:p w:rsidR="0030137B" w:rsidRDefault="0030137B" w:rsidP="0030137B">
      <w:pPr>
        <w:pStyle w:val="Example"/>
      </w:pPr>
      <w:r>
        <w:t xml:space="preserve">          time_of_change="YYYY-MM-DD hh:mm:ss, required"</w:t>
      </w:r>
    </w:p>
    <w:p w:rsidR="0030137B" w:rsidRDefault="0030137B" w:rsidP="0030137B">
      <w:pPr>
        <w:pStyle w:val="Example"/>
      </w:pPr>
      <w:r>
        <w:t xml:space="preserve">          next_time_offset="int, required"/&gt;</w:t>
      </w:r>
    </w:p>
    <w:p w:rsidR="00EF39BD" w:rsidRDefault="0030137B" w:rsidP="0030137B">
      <w:pPr>
        <w:pStyle w:val="Example"/>
      </w:pPr>
      <w:r>
        <w:t xml:space="preserve">  &lt;!-- local_time_offset and next_time_offset: </w:t>
      </w:r>
      <w:r w:rsidR="00EF39BD">
        <w:t>--&gt;</w:t>
      </w:r>
    </w:p>
    <w:p w:rsidR="0030137B" w:rsidRDefault="00EF39BD" w:rsidP="0030137B">
      <w:pPr>
        <w:pStyle w:val="Example"/>
      </w:pPr>
      <w:r>
        <w:t xml:space="preserve">  &lt;!-- </w:t>
      </w:r>
      <w:r w:rsidR="0030137B">
        <w:t>-780 to +780 minutes (-13 to +13 hours) --&gt;</w:t>
      </w:r>
    </w:p>
    <w:p w:rsidR="0030137B" w:rsidRDefault="0030137B" w:rsidP="0030137B">
      <w:pPr>
        <w:pStyle w:val="Example"/>
      </w:pPr>
      <w:r>
        <w:t>&lt;/local_time_offset_descriptor&gt;</w:t>
      </w:r>
    </w:p>
    <w:p w:rsidR="0030137B" w:rsidRDefault="0030137B" w:rsidP="0030137B">
      <w:pPr>
        <w:pStyle w:val="Example"/>
      </w:pPr>
    </w:p>
    <w:p w:rsidR="0030137B" w:rsidRDefault="0030137B" w:rsidP="0030137B">
      <w:pPr>
        <w:pStyle w:val="Example"/>
      </w:pPr>
      <w:r>
        <w:t>&lt;</w:t>
      </w:r>
      <w:r w:rsidRPr="0072096C">
        <w:rPr>
          <w:b/>
        </w:rPr>
        <w:t>logical_channel_number_descriptor</w:t>
      </w:r>
      <w:r>
        <w:t>&gt;</w:t>
      </w:r>
    </w:p>
    <w:p w:rsidR="0030137B" w:rsidRDefault="0030137B" w:rsidP="0030137B">
      <w:pPr>
        <w:pStyle w:val="Example"/>
      </w:pPr>
      <w:r>
        <w:t xml:space="preserve">  &lt;!-- One per service --&gt;</w:t>
      </w:r>
    </w:p>
    <w:p w:rsidR="0030137B" w:rsidRDefault="0030137B" w:rsidP="0030137B">
      <w:pPr>
        <w:pStyle w:val="Example"/>
      </w:pPr>
      <w:r>
        <w:t xml:space="preserve">  &lt;service service_id="uint16, required"</w:t>
      </w:r>
    </w:p>
    <w:p w:rsidR="0030137B" w:rsidRDefault="0030137B" w:rsidP="0030137B">
      <w:pPr>
        <w:pStyle w:val="Example"/>
      </w:pPr>
      <w:r>
        <w:t xml:space="preserve">           logical_channel_number="uint10, required"</w:t>
      </w:r>
    </w:p>
    <w:p w:rsidR="0030137B" w:rsidRDefault="0030137B" w:rsidP="0030137B">
      <w:pPr>
        <w:pStyle w:val="Example"/>
      </w:pPr>
      <w:r>
        <w:t xml:space="preserve">           visible_service="bool, default=true"/&gt;</w:t>
      </w:r>
    </w:p>
    <w:p w:rsidR="0030137B" w:rsidRDefault="0030137B" w:rsidP="0030137B">
      <w:pPr>
        <w:pStyle w:val="Example"/>
      </w:pPr>
      <w:r>
        <w:t>&lt;/logical_channel_number_descriptor&gt;</w:t>
      </w:r>
    </w:p>
    <w:p w:rsidR="0030137B" w:rsidRDefault="0030137B" w:rsidP="0030137B">
      <w:pPr>
        <w:pStyle w:val="Example"/>
      </w:pPr>
    </w:p>
    <w:p w:rsidR="0030137B" w:rsidRDefault="0030137B" w:rsidP="0030137B">
      <w:pPr>
        <w:pStyle w:val="Example"/>
      </w:pPr>
      <w:r>
        <w:t>&lt;</w:t>
      </w:r>
      <w:r w:rsidRPr="0072096C">
        <w:rPr>
          <w:b/>
        </w:rPr>
        <w:t>message_descriptor</w:t>
      </w:r>
      <w:r>
        <w:t xml:space="preserve"> message_id="uint8, required"</w:t>
      </w:r>
    </w:p>
    <w:p w:rsidR="0030137B" w:rsidRDefault="0030137B" w:rsidP="0030137B">
      <w:pPr>
        <w:pStyle w:val="Example"/>
      </w:pPr>
      <w:r>
        <w:t xml:space="preserve">                    language_code="char3, required"&gt;</w:t>
      </w:r>
    </w:p>
    <w:p w:rsidR="0030137B" w:rsidRDefault="0030137B" w:rsidP="0030137B">
      <w:pPr>
        <w:pStyle w:val="Example"/>
      </w:pPr>
      <w:r>
        <w:t xml:space="preserve">  &lt;text&gt;</w:t>
      </w:r>
      <w:r w:rsidRPr="00D17F39">
        <w:rPr>
          <w:i/>
        </w:rPr>
        <w:t>String</w:t>
      </w:r>
      <w:r>
        <w:t>&lt;/text&gt;</w:t>
      </w:r>
    </w:p>
    <w:p w:rsidR="0030137B" w:rsidRDefault="0030137B" w:rsidP="0030137B">
      <w:pPr>
        <w:pStyle w:val="Example"/>
      </w:pPr>
      <w:r>
        <w:t>&lt;/message_descriptor&gt;</w:t>
      </w:r>
    </w:p>
    <w:p w:rsidR="0030137B" w:rsidRDefault="0030137B" w:rsidP="0030137B">
      <w:pPr>
        <w:pStyle w:val="Example"/>
      </w:pPr>
    </w:p>
    <w:p w:rsidR="0030137B" w:rsidRDefault="0030137B" w:rsidP="0030137B">
      <w:pPr>
        <w:pStyle w:val="Example"/>
      </w:pPr>
      <w:r>
        <w:t>&lt;</w:t>
      </w:r>
      <w:r w:rsidRPr="0072096C">
        <w:rPr>
          <w:b/>
        </w:rPr>
        <w:t>network_name_descriptor</w:t>
      </w:r>
      <w:r>
        <w:t xml:space="preserve"> network_name="string, required"/&gt;</w:t>
      </w:r>
    </w:p>
    <w:p w:rsidR="0030137B" w:rsidRDefault="0030137B" w:rsidP="0030137B">
      <w:pPr>
        <w:pStyle w:val="Example"/>
      </w:pPr>
    </w:p>
    <w:p w:rsidR="0030137B" w:rsidRDefault="0030137B" w:rsidP="0030137B">
      <w:pPr>
        <w:pStyle w:val="Example"/>
      </w:pPr>
      <w:r>
        <w:t>&lt;</w:t>
      </w:r>
      <w:r w:rsidRPr="0072096C">
        <w:rPr>
          <w:b/>
        </w:rPr>
        <w:t>parental_rating_descriptor</w:t>
      </w:r>
      <w:r>
        <w:t>&gt;</w:t>
      </w:r>
    </w:p>
    <w:p w:rsidR="0030137B" w:rsidRDefault="0030137B" w:rsidP="0030137B">
      <w:pPr>
        <w:pStyle w:val="Example"/>
      </w:pPr>
      <w:r>
        <w:t xml:space="preserve">  &lt;!-- One per country --&gt;</w:t>
      </w:r>
    </w:p>
    <w:p w:rsidR="0030137B" w:rsidRDefault="0030137B" w:rsidP="0030137B">
      <w:pPr>
        <w:pStyle w:val="Example"/>
      </w:pPr>
      <w:r>
        <w:t xml:space="preserve">  &lt;country country_code="char3, required"</w:t>
      </w:r>
    </w:p>
    <w:p w:rsidR="0030137B" w:rsidRDefault="0030137B" w:rsidP="0030137B">
      <w:pPr>
        <w:pStyle w:val="Example"/>
      </w:pPr>
      <w:r>
        <w:t xml:space="preserve">           rating="uint8, required"/&gt;</w:t>
      </w:r>
    </w:p>
    <w:p w:rsidR="0030137B" w:rsidRDefault="0030137B" w:rsidP="0030137B">
      <w:pPr>
        <w:pStyle w:val="Example"/>
      </w:pPr>
      <w:r>
        <w:t>&lt;/parental_rating_descriptor&gt;</w:t>
      </w:r>
    </w:p>
    <w:p w:rsidR="0030137B" w:rsidRDefault="0030137B" w:rsidP="0030137B">
      <w:pPr>
        <w:pStyle w:val="Example"/>
      </w:pPr>
    </w:p>
    <w:p w:rsidR="00D17F39" w:rsidRDefault="0030137B" w:rsidP="0030137B">
      <w:pPr>
        <w:pStyle w:val="Example"/>
      </w:pPr>
      <w:r>
        <w:t>&lt;</w:t>
      </w:r>
      <w:r w:rsidRPr="0072096C">
        <w:rPr>
          <w:b/>
        </w:rPr>
        <w:t>private_data_specifier_descriptor</w:t>
      </w:r>
    </w:p>
    <w:p w:rsidR="0030137B" w:rsidRDefault="00D17F39" w:rsidP="0030137B">
      <w:pPr>
        <w:pStyle w:val="Example"/>
      </w:pPr>
      <w:r>
        <w:t xml:space="preserve">   </w:t>
      </w:r>
      <w:r w:rsidR="0030137B">
        <w:t xml:space="preserve"> private_data_specifier="uint32|eacem|eutelsat, required"/&gt;</w:t>
      </w:r>
    </w:p>
    <w:p w:rsidR="0030137B" w:rsidRDefault="0030137B" w:rsidP="0030137B">
      <w:pPr>
        <w:pStyle w:val="Example"/>
      </w:pPr>
    </w:p>
    <w:p w:rsidR="0030137B" w:rsidRDefault="0030137B" w:rsidP="0030137B">
      <w:pPr>
        <w:pStyle w:val="Example"/>
      </w:pPr>
      <w:r>
        <w:t>&lt;</w:t>
      </w:r>
      <w:r w:rsidRPr="00CF7BF7">
        <w:rPr>
          <w:b/>
        </w:rPr>
        <w:t>S2_satellite_delivery_system_descriptor</w:t>
      </w:r>
    </w:p>
    <w:p w:rsidR="0030137B" w:rsidRDefault="0030137B" w:rsidP="0030137B">
      <w:pPr>
        <w:pStyle w:val="Example"/>
      </w:pPr>
      <w:r>
        <w:t xml:space="preserve">    backwards_compatibility="bool, required"</w:t>
      </w:r>
    </w:p>
    <w:p w:rsidR="0030137B" w:rsidRDefault="0030137B" w:rsidP="0030137B">
      <w:pPr>
        <w:pStyle w:val="Example"/>
      </w:pPr>
      <w:r>
        <w:t xml:space="preserve">    scrambling_sequence_index="uint18, optional"</w:t>
      </w:r>
    </w:p>
    <w:p w:rsidR="0030137B" w:rsidRDefault="0030137B" w:rsidP="0030137B">
      <w:pPr>
        <w:pStyle w:val="Example"/>
      </w:pPr>
      <w:r>
        <w:t xml:space="preserve">    input_stream_identifier="uint8, optional"/&gt;</w:t>
      </w:r>
    </w:p>
    <w:p w:rsidR="0030137B" w:rsidRDefault="0030137B" w:rsidP="0030137B">
      <w:pPr>
        <w:pStyle w:val="Example"/>
      </w:pPr>
    </w:p>
    <w:p w:rsidR="0030137B" w:rsidRDefault="0030137B" w:rsidP="0030137B">
      <w:pPr>
        <w:pStyle w:val="Example"/>
      </w:pPr>
      <w:r>
        <w:t>&lt;</w:t>
      </w:r>
      <w:r w:rsidRPr="00CF7BF7">
        <w:rPr>
          <w:b/>
        </w:rPr>
        <w:t>satellite_delivery_system_descriptor</w:t>
      </w:r>
    </w:p>
    <w:p w:rsidR="0030137B" w:rsidRDefault="0030137B" w:rsidP="0030137B">
      <w:pPr>
        <w:pStyle w:val="Example"/>
      </w:pPr>
      <w:r>
        <w:t xml:space="preserve">    frequency="SatelliteFrequencyHz, required"</w:t>
      </w:r>
    </w:p>
    <w:p w:rsidR="0030137B" w:rsidRDefault="0030137B" w:rsidP="0030137B">
      <w:pPr>
        <w:pStyle w:val="Example"/>
      </w:pPr>
      <w:r>
        <w:t xml:space="preserve">    orbital_position="SatelliteOrbitalPosition, eg. 19.2, required"</w:t>
      </w:r>
    </w:p>
    <w:p w:rsidR="0030137B" w:rsidRDefault="0030137B" w:rsidP="0030137B">
      <w:pPr>
        <w:pStyle w:val="Example"/>
      </w:pPr>
      <w:r>
        <w:t xml:space="preserve">    west_east_flag="east|west, required"</w:t>
      </w:r>
    </w:p>
    <w:p w:rsidR="0030137B" w:rsidRDefault="0030137B" w:rsidP="0030137B">
      <w:pPr>
        <w:pStyle w:val="Example"/>
      </w:pPr>
      <w:r>
        <w:t xml:space="preserve">    polarization="horizontal|vertical|left|right, required"</w:t>
      </w:r>
    </w:p>
    <w:p w:rsidR="0030137B" w:rsidRDefault="0030137B" w:rsidP="0030137B">
      <w:pPr>
        <w:pStyle w:val="Example"/>
      </w:pPr>
      <w:r>
        <w:t xml:space="preserve">    roll_off="0.35|0.25|0.20|reserved, default=0.35"</w:t>
      </w:r>
    </w:p>
    <w:p w:rsidR="0030137B" w:rsidRDefault="0030137B" w:rsidP="0030137B">
      <w:pPr>
        <w:pStyle w:val="Example"/>
      </w:pPr>
      <w:r>
        <w:t xml:space="preserve">    modulation_system="DVB-S|DVB-S2, default=DVB-S"</w:t>
      </w:r>
    </w:p>
    <w:p w:rsidR="0030137B" w:rsidRDefault="0030137B" w:rsidP="0030137B">
      <w:pPr>
        <w:pStyle w:val="Example"/>
      </w:pPr>
      <w:r>
        <w:t xml:space="preserve">    modulation_type="auto|QPSK|8PSK|16-QAM, default=QPSK"</w:t>
      </w:r>
    </w:p>
    <w:p w:rsidR="0030137B" w:rsidRDefault="0030137B" w:rsidP="0030137B">
      <w:pPr>
        <w:pStyle w:val="Example"/>
      </w:pPr>
      <w:r>
        <w:t xml:space="preserve">    symbol_rate="SatelliteSymbolRate, required"</w:t>
      </w:r>
    </w:p>
    <w:p w:rsidR="0030137B" w:rsidRDefault="0030137B" w:rsidP="0030137B">
      <w:pPr>
        <w:pStyle w:val="Example"/>
      </w:pPr>
      <w:r>
        <w:t xml:space="preserve">    FEC_inner="undefined|1/2|2/3|3/4|5/6|7/8|8/9|3/5|4/5|9/10|none|, required"/&gt;</w:t>
      </w:r>
    </w:p>
    <w:p w:rsidR="0030137B" w:rsidRDefault="0030137B" w:rsidP="0030137B">
      <w:pPr>
        <w:pStyle w:val="Example"/>
      </w:pPr>
    </w:p>
    <w:p w:rsidR="0030137B" w:rsidRDefault="0030137B" w:rsidP="0030137B">
      <w:pPr>
        <w:pStyle w:val="Example"/>
      </w:pPr>
      <w:r>
        <w:lastRenderedPageBreak/>
        <w:t>&lt;</w:t>
      </w:r>
      <w:r w:rsidRPr="00CF7BF7">
        <w:rPr>
          <w:b/>
        </w:rPr>
        <w:t>service_descriptor</w:t>
      </w:r>
    </w:p>
    <w:p w:rsidR="0030137B" w:rsidRDefault="0030137B" w:rsidP="0030137B">
      <w:pPr>
        <w:pStyle w:val="Example"/>
      </w:pPr>
      <w:r>
        <w:t xml:space="preserve">    service_type="uint8, required"</w:t>
      </w:r>
    </w:p>
    <w:p w:rsidR="0030137B" w:rsidRDefault="0030137B" w:rsidP="0030137B">
      <w:pPr>
        <w:pStyle w:val="Example"/>
      </w:pPr>
      <w:r>
        <w:t xml:space="preserve">    service_provider_name="string, required"</w:t>
      </w:r>
    </w:p>
    <w:p w:rsidR="0030137B" w:rsidRDefault="0030137B" w:rsidP="0030137B">
      <w:pPr>
        <w:pStyle w:val="Example"/>
      </w:pPr>
      <w:r>
        <w:t xml:space="preserve">    service_name="string, required"/&gt;</w:t>
      </w:r>
    </w:p>
    <w:p w:rsidR="0030137B" w:rsidRDefault="0030137B" w:rsidP="0030137B">
      <w:pPr>
        <w:pStyle w:val="Example"/>
      </w:pPr>
    </w:p>
    <w:p w:rsidR="0030137B" w:rsidRDefault="0030137B" w:rsidP="0030137B">
      <w:pPr>
        <w:pStyle w:val="Example"/>
      </w:pPr>
      <w:r>
        <w:t>&lt;</w:t>
      </w:r>
      <w:r w:rsidRPr="00CF7BF7">
        <w:rPr>
          <w:b/>
        </w:rPr>
        <w:t>service_list_descriptor</w:t>
      </w:r>
      <w:r>
        <w:t>&gt;</w:t>
      </w:r>
    </w:p>
    <w:p w:rsidR="00D17F39" w:rsidRDefault="00D17F39" w:rsidP="00D17F39">
      <w:pPr>
        <w:pStyle w:val="Example"/>
      </w:pPr>
      <w:r>
        <w:t xml:space="preserve">  &lt;!-- One per service --&gt;</w:t>
      </w:r>
    </w:p>
    <w:p w:rsidR="0030137B" w:rsidRDefault="0030137B" w:rsidP="00D17F39">
      <w:pPr>
        <w:pStyle w:val="Example"/>
      </w:pPr>
      <w:r>
        <w:t xml:space="preserve">  &lt;service service_id="uint16, required"</w:t>
      </w:r>
      <w:r w:rsidR="00D17F39">
        <w:t xml:space="preserve"> </w:t>
      </w:r>
      <w:r>
        <w:t>service_type="uint8, required"/&gt;</w:t>
      </w:r>
    </w:p>
    <w:p w:rsidR="0030137B" w:rsidRDefault="0030137B" w:rsidP="0030137B">
      <w:pPr>
        <w:pStyle w:val="Example"/>
      </w:pPr>
      <w:r>
        <w:t>&lt;/service_list_descriptor&gt;</w:t>
      </w:r>
    </w:p>
    <w:p w:rsidR="0030137B" w:rsidRDefault="0030137B" w:rsidP="0030137B">
      <w:pPr>
        <w:pStyle w:val="Example"/>
      </w:pPr>
    </w:p>
    <w:p w:rsidR="0030137B" w:rsidRDefault="0030137B" w:rsidP="0030137B">
      <w:pPr>
        <w:pStyle w:val="Example"/>
      </w:pPr>
      <w:r>
        <w:t>&lt;</w:t>
      </w:r>
      <w:r w:rsidRPr="00CF7BF7">
        <w:rPr>
          <w:b/>
        </w:rPr>
        <w:t>short_event_descriptor</w:t>
      </w:r>
      <w:r>
        <w:t xml:space="preserve"> language_code="char3, required"&gt;</w:t>
      </w:r>
    </w:p>
    <w:p w:rsidR="0030137B" w:rsidRDefault="0030137B" w:rsidP="0030137B">
      <w:pPr>
        <w:pStyle w:val="Example"/>
      </w:pPr>
      <w:r>
        <w:t xml:space="preserve">  &lt;event_name&gt;</w:t>
      </w:r>
      <w:r w:rsidRPr="00D17F39">
        <w:rPr>
          <w:i/>
        </w:rPr>
        <w:t>String</w:t>
      </w:r>
      <w:r>
        <w:t>&lt;/event_name&gt;</w:t>
      </w:r>
    </w:p>
    <w:p w:rsidR="0030137B" w:rsidRDefault="0030137B" w:rsidP="0030137B">
      <w:pPr>
        <w:pStyle w:val="Example"/>
      </w:pPr>
      <w:r>
        <w:t xml:space="preserve">  &lt;text&gt;</w:t>
      </w:r>
      <w:r w:rsidRPr="00D17F39">
        <w:rPr>
          <w:i/>
        </w:rPr>
        <w:t>String</w:t>
      </w:r>
      <w:r>
        <w:t>&lt;/text&gt;</w:t>
      </w:r>
    </w:p>
    <w:p w:rsidR="0030137B" w:rsidRDefault="0030137B" w:rsidP="0030137B">
      <w:pPr>
        <w:pStyle w:val="Example"/>
      </w:pPr>
      <w:r>
        <w:t>&lt;/short_event_descriptor&gt;</w:t>
      </w:r>
    </w:p>
    <w:p w:rsidR="0030137B" w:rsidRDefault="0030137B" w:rsidP="0030137B">
      <w:pPr>
        <w:pStyle w:val="Example"/>
      </w:pPr>
    </w:p>
    <w:p w:rsidR="0030137B" w:rsidRDefault="0030137B" w:rsidP="0030137B">
      <w:pPr>
        <w:pStyle w:val="Example"/>
      </w:pPr>
      <w:r>
        <w:t>&lt;</w:t>
      </w:r>
      <w:r w:rsidRPr="00CF7BF7">
        <w:rPr>
          <w:b/>
        </w:rPr>
        <w:t>STD_descriptor</w:t>
      </w:r>
      <w:r>
        <w:t xml:space="preserve"> leak_valid="bool, required"/&gt;</w:t>
      </w:r>
    </w:p>
    <w:p w:rsidR="0030137B" w:rsidRDefault="0030137B" w:rsidP="0030137B">
      <w:pPr>
        <w:pStyle w:val="Example"/>
      </w:pPr>
    </w:p>
    <w:p w:rsidR="0030137B" w:rsidRDefault="0030137B" w:rsidP="0030137B">
      <w:pPr>
        <w:pStyle w:val="Example"/>
      </w:pPr>
      <w:r>
        <w:t>&lt;</w:t>
      </w:r>
      <w:r w:rsidRPr="00CF7BF7">
        <w:rPr>
          <w:b/>
        </w:rPr>
        <w:t>stream_identifier_descriptor</w:t>
      </w:r>
      <w:r>
        <w:t xml:space="preserve"> component_tag="uint8, required"/&gt;</w:t>
      </w:r>
    </w:p>
    <w:p w:rsidR="0030137B" w:rsidRDefault="0030137B" w:rsidP="0030137B">
      <w:pPr>
        <w:pStyle w:val="Example"/>
      </w:pPr>
    </w:p>
    <w:p w:rsidR="0030137B" w:rsidRDefault="0030137B" w:rsidP="0030137B">
      <w:pPr>
        <w:pStyle w:val="Example"/>
      </w:pPr>
      <w:r>
        <w:t>&lt;</w:t>
      </w:r>
      <w:r w:rsidRPr="00CF7BF7">
        <w:rPr>
          <w:b/>
        </w:rPr>
        <w:t>subtitling_descriptor</w:t>
      </w:r>
      <w:r>
        <w:t>&gt;</w:t>
      </w:r>
    </w:p>
    <w:p w:rsidR="0030137B" w:rsidRDefault="0030137B" w:rsidP="0030137B">
      <w:pPr>
        <w:pStyle w:val="Example"/>
      </w:pPr>
      <w:r>
        <w:t xml:space="preserve">  &lt;!-- One per subtitle --&gt;</w:t>
      </w:r>
    </w:p>
    <w:p w:rsidR="0030137B" w:rsidRDefault="0030137B" w:rsidP="0030137B">
      <w:pPr>
        <w:pStyle w:val="Example"/>
      </w:pPr>
      <w:r>
        <w:t xml:space="preserve">  &lt;subtitling language_code="char3, required"</w:t>
      </w:r>
    </w:p>
    <w:p w:rsidR="0030137B" w:rsidRDefault="0030137B" w:rsidP="0030137B">
      <w:pPr>
        <w:pStyle w:val="Example"/>
      </w:pPr>
      <w:r>
        <w:t xml:space="preserve">              subtitling_type="uint8, required"</w:t>
      </w:r>
    </w:p>
    <w:p w:rsidR="0030137B" w:rsidRDefault="0030137B" w:rsidP="0030137B">
      <w:pPr>
        <w:pStyle w:val="Example"/>
      </w:pPr>
      <w:r>
        <w:t xml:space="preserve">              composition_page_id="uint16, required"</w:t>
      </w:r>
    </w:p>
    <w:p w:rsidR="0030137B" w:rsidRDefault="0030137B" w:rsidP="0030137B">
      <w:pPr>
        <w:pStyle w:val="Example"/>
      </w:pPr>
      <w:r>
        <w:t xml:space="preserve">              ancillary_page_id="uint16, required"/&gt;</w:t>
      </w:r>
    </w:p>
    <w:p w:rsidR="0030137B" w:rsidRDefault="0030137B" w:rsidP="0030137B">
      <w:pPr>
        <w:pStyle w:val="Example"/>
      </w:pPr>
      <w:r>
        <w:t>&lt;/subtitling_descriptor&gt;</w:t>
      </w:r>
    </w:p>
    <w:p w:rsidR="0030137B" w:rsidRDefault="0030137B" w:rsidP="0030137B">
      <w:pPr>
        <w:pStyle w:val="Example"/>
      </w:pPr>
    </w:p>
    <w:p w:rsidR="0030137B" w:rsidRDefault="0030137B" w:rsidP="0030137B">
      <w:pPr>
        <w:pStyle w:val="Example"/>
      </w:pPr>
      <w:r>
        <w:t>&lt;</w:t>
      </w:r>
      <w:r w:rsidRPr="00CF7BF7">
        <w:rPr>
          <w:b/>
        </w:rPr>
        <w:t>supplementary_audio_descriptor</w:t>
      </w:r>
    </w:p>
    <w:p w:rsidR="0030137B" w:rsidRDefault="0030137B" w:rsidP="0030137B">
      <w:pPr>
        <w:pStyle w:val="Example"/>
      </w:pPr>
      <w:r>
        <w:t xml:space="preserve">    mix_type="uint1, required"</w:t>
      </w:r>
    </w:p>
    <w:p w:rsidR="0030137B" w:rsidRDefault="0030137B" w:rsidP="0030137B">
      <w:pPr>
        <w:pStyle w:val="Example"/>
      </w:pPr>
      <w:r>
        <w:t xml:space="preserve">    editorial_classification="uint5, required"</w:t>
      </w:r>
    </w:p>
    <w:p w:rsidR="0030137B" w:rsidRDefault="0030137B" w:rsidP="0030137B">
      <w:pPr>
        <w:pStyle w:val="Example"/>
      </w:pPr>
      <w:r>
        <w:t xml:space="preserve">    language_code="char3, optional"&gt;</w:t>
      </w:r>
    </w:p>
    <w:p w:rsidR="0030137B" w:rsidRDefault="0030137B" w:rsidP="0030137B">
      <w:pPr>
        <w:pStyle w:val="Example"/>
      </w:pPr>
      <w:r>
        <w:t xml:space="preserve">  &lt;private_data&gt;</w:t>
      </w:r>
    </w:p>
    <w:p w:rsidR="0030137B" w:rsidRDefault="0030137B" w:rsidP="0030137B">
      <w:pPr>
        <w:pStyle w:val="Example"/>
      </w:pPr>
      <w:r>
        <w:t xml:space="preserve">    Hexadecimal content</w:t>
      </w:r>
    </w:p>
    <w:p w:rsidR="0030137B" w:rsidRDefault="0030137B" w:rsidP="0030137B">
      <w:pPr>
        <w:pStyle w:val="Example"/>
      </w:pPr>
      <w:r>
        <w:t xml:space="preserve">  &lt;/private_data&gt;</w:t>
      </w:r>
    </w:p>
    <w:p w:rsidR="0030137B" w:rsidRDefault="0030137B" w:rsidP="0030137B">
      <w:pPr>
        <w:pStyle w:val="Example"/>
      </w:pPr>
      <w:r>
        <w:t>&lt;/supplementary_audio_descriptor&gt;</w:t>
      </w:r>
    </w:p>
    <w:p w:rsidR="0030137B" w:rsidRDefault="0030137B" w:rsidP="0030137B">
      <w:pPr>
        <w:pStyle w:val="Example"/>
      </w:pPr>
    </w:p>
    <w:p w:rsidR="003415FB" w:rsidRDefault="003415FB" w:rsidP="003415FB">
      <w:pPr>
        <w:pStyle w:val="Example"/>
      </w:pPr>
      <w:r>
        <w:t>&lt;</w:t>
      </w:r>
      <w:r w:rsidRPr="00CF7BF7">
        <w:rPr>
          <w:b/>
        </w:rPr>
        <w:t>T2MI_descriptor</w:t>
      </w:r>
    </w:p>
    <w:p w:rsidR="003415FB" w:rsidRDefault="003415FB" w:rsidP="003415FB">
      <w:pPr>
        <w:pStyle w:val="Example"/>
      </w:pPr>
      <w:r>
        <w:t xml:space="preserve">    t2mi_stream_id="uint3, required"</w:t>
      </w:r>
    </w:p>
    <w:p w:rsidR="003415FB" w:rsidRDefault="003415FB" w:rsidP="003415FB">
      <w:pPr>
        <w:pStyle w:val="Example"/>
      </w:pPr>
      <w:r>
        <w:t xml:space="preserve">    num_t2mi_streams_minus_one="uint3, default=0"</w:t>
      </w:r>
    </w:p>
    <w:p w:rsidR="003415FB" w:rsidRDefault="003415FB" w:rsidP="003415FB">
      <w:pPr>
        <w:pStyle w:val="Example"/>
      </w:pPr>
      <w:r>
        <w:t xml:space="preserve">    pcr_iscr_common_clock_flag="bool, default=false"&gt;</w:t>
      </w:r>
    </w:p>
    <w:p w:rsidR="003415FB" w:rsidRDefault="003415FB" w:rsidP="003415FB">
      <w:pPr>
        <w:pStyle w:val="Example"/>
      </w:pPr>
      <w:r>
        <w:t xml:space="preserve">  &lt;reserved&gt;</w:t>
      </w:r>
    </w:p>
    <w:p w:rsidR="003415FB" w:rsidRDefault="003415FB" w:rsidP="003415FB">
      <w:pPr>
        <w:pStyle w:val="Example"/>
      </w:pPr>
      <w:r>
        <w:t xml:space="preserve">    Hexadecimal content</w:t>
      </w:r>
    </w:p>
    <w:p w:rsidR="003415FB" w:rsidRDefault="003415FB" w:rsidP="003415FB">
      <w:pPr>
        <w:pStyle w:val="Example"/>
      </w:pPr>
      <w:r>
        <w:t xml:space="preserve">  &lt;/reserved&gt;</w:t>
      </w:r>
    </w:p>
    <w:p w:rsidR="003415FB" w:rsidRDefault="003415FB" w:rsidP="003415FB">
      <w:pPr>
        <w:pStyle w:val="Example"/>
      </w:pPr>
      <w:r>
        <w:t>&lt;/T2MI_descriptor&gt;</w:t>
      </w:r>
    </w:p>
    <w:p w:rsidR="003415FB" w:rsidRDefault="003415FB" w:rsidP="0030137B">
      <w:pPr>
        <w:pStyle w:val="Example"/>
      </w:pPr>
    </w:p>
    <w:p w:rsidR="0030137B" w:rsidRDefault="0030137B" w:rsidP="0030137B">
      <w:pPr>
        <w:pStyle w:val="Example"/>
      </w:pPr>
      <w:r>
        <w:t>&lt;</w:t>
      </w:r>
      <w:r w:rsidRPr="00CF7BF7">
        <w:rPr>
          <w:b/>
        </w:rPr>
        <w:t>teletext_descriptor</w:t>
      </w:r>
      <w:r>
        <w:t>&gt;</w:t>
      </w:r>
    </w:p>
    <w:p w:rsidR="0030137B" w:rsidRDefault="0030137B" w:rsidP="0030137B">
      <w:pPr>
        <w:pStyle w:val="Example"/>
      </w:pPr>
      <w:r>
        <w:t xml:space="preserve">  &lt;!-- One per page --&gt;</w:t>
      </w:r>
    </w:p>
    <w:p w:rsidR="0030137B" w:rsidRDefault="0030137B" w:rsidP="0030137B">
      <w:pPr>
        <w:pStyle w:val="Example"/>
      </w:pPr>
      <w:r>
        <w:t xml:space="preserve">  &lt;teletext language_code="char3, required"</w:t>
      </w:r>
    </w:p>
    <w:p w:rsidR="0030137B" w:rsidRDefault="0030137B" w:rsidP="0030137B">
      <w:pPr>
        <w:pStyle w:val="Example"/>
      </w:pPr>
      <w:r>
        <w:t xml:space="preserve">            teletext_type="uint5, required"</w:t>
      </w:r>
    </w:p>
    <w:p w:rsidR="0030137B" w:rsidRDefault="0030137B" w:rsidP="0030137B">
      <w:pPr>
        <w:pStyle w:val="Example"/>
      </w:pPr>
      <w:r>
        <w:t xml:space="preserve">            page_number="uint16, required"/&gt;</w:t>
      </w:r>
    </w:p>
    <w:p w:rsidR="0030137B" w:rsidRDefault="0030137B" w:rsidP="0030137B">
      <w:pPr>
        <w:pStyle w:val="Example"/>
      </w:pPr>
      <w:r>
        <w:t>&lt;/teletext_descriptor&gt;</w:t>
      </w:r>
    </w:p>
    <w:p w:rsidR="0030137B" w:rsidRDefault="0030137B" w:rsidP="0030137B">
      <w:pPr>
        <w:pStyle w:val="Example"/>
      </w:pPr>
    </w:p>
    <w:p w:rsidR="0030137B" w:rsidRDefault="0030137B" w:rsidP="0030137B">
      <w:pPr>
        <w:pStyle w:val="Example"/>
      </w:pPr>
      <w:r>
        <w:t>&lt;</w:t>
      </w:r>
      <w:r w:rsidRPr="00CF7BF7">
        <w:rPr>
          <w:b/>
        </w:rPr>
        <w:t>terrestrial_delivery_system_descriptor</w:t>
      </w:r>
    </w:p>
    <w:p w:rsidR="0030137B" w:rsidRDefault="0030137B" w:rsidP="0030137B">
      <w:pPr>
        <w:pStyle w:val="Example"/>
      </w:pPr>
      <w:r>
        <w:t xml:space="preserve">    centre_frequency="TerrestrialFrequencyHz, required"</w:t>
      </w:r>
    </w:p>
    <w:p w:rsidR="0030137B" w:rsidRDefault="0030137B" w:rsidP="0030137B">
      <w:pPr>
        <w:pStyle w:val="Example"/>
      </w:pPr>
      <w:r>
        <w:t xml:space="preserve">    bandwidth="8MHz|7MHz|6MHz|5MHz, required"</w:t>
      </w:r>
    </w:p>
    <w:p w:rsidR="0030137B" w:rsidRDefault="0030137B" w:rsidP="0030137B">
      <w:pPr>
        <w:pStyle w:val="Example"/>
      </w:pPr>
      <w:r>
        <w:t xml:space="preserve">    priority="HP|LP, required"</w:t>
      </w:r>
    </w:p>
    <w:p w:rsidR="0030137B" w:rsidRDefault="0030137B" w:rsidP="0030137B">
      <w:pPr>
        <w:pStyle w:val="Example"/>
      </w:pPr>
      <w:r>
        <w:t xml:space="preserve">    no_time_slicing="bool, required"</w:t>
      </w:r>
    </w:p>
    <w:p w:rsidR="0030137B" w:rsidRDefault="0030137B" w:rsidP="0030137B">
      <w:pPr>
        <w:pStyle w:val="Example"/>
      </w:pPr>
      <w:r>
        <w:t xml:space="preserve">    no_MPE_FEC="bool, required"</w:t>
      </w:r>
    </w:p>
    <w:p w:rsidR="0030137B" w:rsidRDefault="0030137B" w:rsidP="0030137B">
      <w:pPr>
        <w:pStyle w:val="Example"/>
      </w:pPr>
      <w:r>
        <w:t xml:space="preserve">    constellation="QPSK|16-QAM|64-QAM, required"</w:t>
      </w:r>
    </w:p>
    <w:p w:rsidR="0030137B" w:rsidRDefault="0030137B" w:rsidP="0030137B">
      <w:pPr>
        <w:pStyle w:val="Example"/>
      </w:pPr>
      <w:r>
        <w:t xml:space="preserve">    hierarchy_information="uint3, required"</w:t>
      </w:r>
    </w:p>
    <w:p w:rsidR="0030137B" w:rsidRDefault="0030137B" w:rsidP="0030137B">
      <w:pPr>
        <w:pStyle w:val="Example"/>
      </w:pPr>
      <w:r>
        <w:t xml:space="preserve">    code_rate_HP_stream="1/2|2/3|3/4|5/6|7/8, required"</w:t>
      </w:r>
    </w:p>
    <w:p w:rsidR="0030137B" w:rsidRDefault="0030137B" w:rsidP="0030137B">
      <w:pPr>
        <w:pStyle w:val="Example"/>
      </w:pPr>
      <w:r>
        <w:t xml:space="preserve">    code_rate_LP_stream="1/2|2/3|3/4|5/6|7/8, required"</w:t>
      </w:r>
    </w:p>
    <w:p w:rsidR="0030137B" w:rsidRDefault="0030137B" w:rsidP="0030137B">
      <w:pPr>
        <w:pStyle w:val="Example"/>
      </w:pPr>
      <w:r>
        <w:t xml:space="preserve">    guard_interval="1/32|1/16|1/8|1/4, required"</w:t>
      </w:r>
    </w:p>
    <w:p w:rsidR="0030137B" w:rsidRDefault="0030137B" w:rsidP="0030137B">
      <w:pPr>
        <w:pStyle w:val="Example"/>
      </w:pPr>
      <w:r>
        <w:t xml:space="preserve">    transmission_mode="2k|8k|4k, required"</w:t>
      </w:r>
    </w:p>
    <w:p w:rsidR="0030137B" w:rsidRDefault="0030137B" w:rsidP="0030137B">
      <w:pPr>
        <w:pStyle w:val="Example"/>
      </w:pPr>
      <w:r>
        <w:t xml:space="preserve">    other_frequency="bool, required"/&gt;</w:t>
      </w:r>
    </w:p>
    <w:p w:rsidR="0030137B" w:rsidRPr="004D5D16" w:rsidRDefault="0030137B" w:rsidP="0030137B">
      <w:pPr>
        <w:pStyle w:val="UsageTitle"/>
        <w:rPr>
          <w:lang w:val="en-US"/>
        </w:rPr>
      </w:pPr>
      <w:r>
        <w:rPr>
          <w:lang w:val="en-US"/>
        </w:rPr>
        <w:lastRenderedPageBreak/>
        <w:t>Generic format for unsupported tables and descriptors</w:t>
      </w:r>
    </w:p>
    <w:p w:rsidR="0030137B" w:rsidRDefault="0030137B" w:rsidP="0030137B">
      <w:r>
        <w:t>Unsupported tables can be represented as follow:</w:t>
      </w:r>
    </w:p>
    <w:p w:rsidR="0030137B" w:rsidRPr="00883DC1" w:rsidRDefault="0030137B" w:rsidP="0030137B">
      <w:pPr>
        <w:pStyle w:val="Example"/>
        <w:rPr>
          <w:b/>
        </w:rPr>
      </w:pPr>
      <w:r w:rsidRPr="00883DC1">
        <w:rPr>
          <w:b/>
        </w:rPr>
        <w:t>&lt;!-- Generic short table --&gt;</w:t>
      </w:r>
    </w:p>
    <w:p w:rsidR="0030137B" w:rsidRDefault="0030137B" w:rsidP="0030137B">
      <w:pPr>
        <w:pStyle w:val="Example"/>
      </w:pPr>
      <w:r>
        <w:t>&lt;generic_short_table table_id="</w:t>
      </w:r>
      <w:r w:rsidRPr="00883DC1">
        <w:rPr>
          <w:i/>
        </w:rPr>
        <w:t>uint8, required</w:t>
      </w:r>
      <w:r>
        <w:t>" private="</w:t>
      </w:r>
      <w:r w:rsidRPr="00883DC1">
        <w:rPr>
          <w:i/>
        </w:rPr>
        <w:t>bool, default=true</w:t>
      </w:r>
      <w:r>
        <w:t>"&gt;</w:t>
      </w:r>
    </w:p>
    <w:p w:rsidR="0030137B" w:rsidRDefault="0030137B" w:rsidP="0030137B">
      <w:pPr>
        <w:pStyle w:val="Example"/>
      </w:pPr>
    </w:p>
    <w:p w:rsidR="0030137B" w:rsidRDefault="0030137B" w:rsidP="0030137B">
      <w:pPr>
        <w:pStyle w:val="Example"/>
        <w:rPr>
          <w:i/>
        </w:rPr>
      </w:pPr>
      <w:r w:rsidRPr="00883DC1">
        <w:rPr>
          <w:i/>
        </w:rPr>
        <w:t xml:space="preserve">  Generic table with binary payload of one short section,</w:t>
      </w:r>
      <w:r>
        <w:rPr>
          <w:i/>
        </w:rPr>
        <w:t xml:space="preserve"> </w:t>
      </w:r>
      <w:r w:rsidRPr="00883DC1">
        <w:rPr>
          <w:i/>
        </w:rPr>
        <w:t>to be used when a</w:t>
      </w:r>
    </w:p>
    <w:p w:rsidR="0030137B" w:rsidRDefault="0030137B" w:rsidP="0030137B">
      <w:pPr>
        <w:pStyle w:val="Example"/>
        <w:rPr>
          <w:i/>
        </w:rPr>
      </w:pPr>
      <w:r>
        <w:rPr>
          <w:i/>
        </w:rPr>
        <w:t xml:space="preserve"> </w:t>
      </w:r>
      <w:r w:rsidRPr="00883DC1">
        <w:rPr>
          <w:i/>
        </w:rPr>
        <w:t xml:space="preserve"> specific table is not yet implemented. The body of this element shall contain</w:t>
      </w:r>
    </w:p>
    <w:p w:rsidR="0030137B" w:rsidRPr="00883DC1" w:rsidRDefault="0030137B" w:rsidP="0030137B">
      <w:pPr>
        <w:pStyle w:val="Example"/>
        <w:rPr>
          <w:i/>
        </w:rPr>
      </w:pPr>
      <w:r>
        <w:rPr>
          <w:i/>
        </w:rPr>
        <w:t xml:space="preserve"> </w:t>
      </w:r>
      <w:r w:rsidRPr="00883DC1">
        <w:rPr>
          <w:i/>
        </w:rPr>
        <w:t xml:space="preserve"> an even number of hexadecimal digits, the payload of the short section.</w:t>
      </w:r>
    </w:p>
    <w:p w:rsidR="0030137B" w:rsidRDefault="0030137B" w:rsidP="0030137B">
      <w:pPr>
        <w:pStyle w:val="Example"/>
      </w:pPr>
    </w:p>
    <w:p w:rsidR="0030137B" w:rsidRDefault="0030137B" w:rsidP="0030137B">
      <w:pPr>
        <w:pStyle w:val="Example"/>
        <w:rPr>
          <w:i/>
        </w:rPr>
      </w:pPr>
      <w:r w:rsidRPr="00883DC1">
        <w:rPr>
          <w:i/>
        </w:rPr>
        <w:t xml:space="preserve">  The private indicator shall be false on MPEG-defined sections and preferably</w:t>
      </w:r>
    </w:p>
    <w:p w:rsidR="0030137B" w:rsidRPr="00883DC1" w:rsidRDefault="0030137B" w:rsidP="0030137B">
      <w:pPr>
        <w:pStyle w:val="Example"/>
        <w:rPr>
          <w:i/>
        </w:rPr>
      </w:pPr>
      <w:r>
        <w:rPr>
          <w:i/>
        </w:rPr>
        <w:t xml:space="preserve"> </w:t>
      </w:r>
      <w:r w:rsidRPr="00883DC1">
        <w:rPr>
          <w:i/>
        </w:rPr>
        <w:t xml:space="preserve"> true on DVB-defined and user-defined sections.</w:t>
      </w:r>
    </w:p>
    <w:p w:rsidR="0030137B" w:rsidRDefault="0030137B" w:rsidP="0030137B">
      <w:pPr>
        <w:pStyle w:val="Example"/>
      </w:pPr>
    </w:p>
    <w:p w:rsidR="0030137B" w:rsidRDefault="0030137B" w:rsidP="0030137B">
      <w:pPr>
        <w:pStyle w:val="Example"/>
      </w:pPr>
      <w:r>
        <w:t>&lt;/generic_short_table&gt;</w:t>
      </w:r>
    </w:p>
    <w:p w:rsidR="0030137B" w:rsidRDefault="0030137B" w:rsidP="0030137B">
      <w:pPr>
        <w:pStyle w:val="Example"/>
      </w:pPr>
    </w:p>
    <w:p w:rsidR="0030137B" w:rsidRPr="00883DC1" w:rsidRDefault="0030137B" w:rsidP="0030137B">
      <w:pPr>
        <w:pStyle w:val="Example"/>
        <w:rPr>
          <w:b/>
        </w:rPr>
      </w:pPr>
      <w:r w:rsidRPr="00883DC1">
        <w:rPr>
          <w:b/>
        </w:rPr>
        <w:t>&lt;!-- Generic long table --&gt;</w:t>
      </w:r>
    </w:p>
    <w:p w:rsidR="0030137B" w:rsidRDefault="0030137B" w:rsidP="0030137B">
      <w:pPr>
        <w:pStyle w:val="Example"/>
      </w:pPr>
      <w:r>
        <w:t>&lt;generic_long_table</w:t>
      </w:r>
    </w:p>
    <w:p w:rsidR="0030137B" w:rsidRDefault="0030137B" w:rsidP="0030137B">
      <w:pPr>
        <w:pStyle w:val="Example"/>
      </w:pPr>
      <w:r>
        <w:t xml:space="preserve">    table_id="</w:t>
      </w:r>
      <w:r w:rsidRPr="00883DC1">
        <w:rPr>
          <w:i/>
        </w:rPr>
        <w:t>uint8, required</w:t>
      </w:r>
      <w:r>
        <w:t>"</w:t>
      </w:r>
    </w:p>
    <w:p w:rsidR="0030137B" w:rsidRDefault="0030137B" w:rsidP="0030137B">
      <w:pPr>
        <w:pStyle w:val="Example"/>
      </w:pPr>
      <w:r>
        <w:t xml:space="preserve">    table_id_ext="</w:t>
      </w:r>
      <w:r w:rsidRPr="00883DC1">
        <w:rPr>
          <w:i/>
        </w:rPr>
        <w:t>uint16, default=0xFFFF</w:t>
      </w:r>
      <w:r>
        <w:t>"</w:t>
      </w:r>
    </w:p>
    <w:p w:rsidR="0030137B" w:rsidRDefault="0030137B" w:rsidP="0030137B">
      <w:pPr>
        <w:pStyle w:val="Example"/>
      </w:pPr>
      <w:r>
        <w:t xml:space="preserve">    version="</w:t>
      </w:r>
      <w:r w:rsidRPr="00883DC1">
        <w:rPr>
          <w:i/>
        </w:rPr>
        <w:t>uint5, default=0</w:t>
      </w:r>
      <w:r>
        <w:t>"</w:t>
      </w:r>
    </w:p>
    <w:p w:rsidR="0030137B" w:rsidRDefault="0030137B" w:rsidP="0030137B">
      <w:pPr>
        <w:pStyle w:val="Example"/>
      </w:pPr>
      <w:r>
        <w:t xml:space="preserve">    current="</w:t>
      </w:r>
      <w:r w:rsidRPr="00883DC1">
        <w:rPr>
          <w:i/>
        </w:rPr>
        <w:t>bool, default=true</w:t>
      </w:r>
      <w:r>
        <w:t>"</w:t>
      </w:r>
    </w:p>
    <w:p w:rsidR="0030137B" w:rsidRDefault="0030137B" w:rsidP="0030137B">
      <w:pPr>
        <w:pStyle w:val="Example"/>
      </w:pPr>
      <w:r>
        <w:t xml:space="preserve">    private="</w:t>
      </w:r>
      <w:r w:rsidRPr="00883DC1">
        <w:rPr>
          <w:i/>
        </w:rPr>
        <w:t>bool, default=true</w:t>
      </w:r>
      <w:r>
        <w:t>"&gt;</w:t>
      </w:r>
    </w:p>
    <w:p w:rsidR="0030137B" w:rsidRDefault="0030137B" w:rsidP="0030137B">
      <w:pPr>
        <w:pStyle w:val="Example"/>
      </w:pPr>
    </w:p>
    <w:p w:rsidR="0030137B" w:rsidRDefault="0030137B" w:rsidP="0030137B">
      <w:pPr>
        <w:pStyle w:val="Example"/>
        <w:rPr>
          <w:i/>
        </w:rPr>
      </w:pPr>
      <w:r w:rsidRPr="00883DC1">
        <w:rPr>
          <w:i/>
        </w:rPr>
        <w:t xml:space="preserve">  Generic table with binary payload of long sections,</w:t>
      </w:r>
      <w:r>
        <w:rPr>
          <w:i/>
        </w:rPr>
        <w:t xml:space="preserve"> </w:t>
      </w:r>
      <w:r w:rsidRPr="00883DC1">
        <w:rPr>
          <w:i/>
        </w:rPr>
        <w:t>to be used when a specific</w:t>
      </w:r>
    </w:p>
    <w:p w:rsidR="0030137B" w:rsidRPr="00883DC1" w:rsidRDefault="0030137B" w:rsidP="0030137B">
      <w:pPr>
        <w:pStyle w:val="Example"/>
        <w:rPr>
          <w:i/>
        </w:rPr>
      </w:pPr>
      <w:r>
        <w:rPr>
          <w:i/>
        </w:rPr>
        <w:t xml:space="preserve"> </w:t>
      </w:r>
      <w:r w:rsidRPr="00883DC1">
        <w:rPr>
          <w:i/>
        </w:rPr>
        <w:t xml:space="preserve"> table is not yet implemented.</w:t>
      </w:r>
    </w:p>
    <w:p w:rsidR="0030137B" w:rsidRPr="00883DC1" w:rsidRDefault="0030137B" w:rsidP="0030137B">
      <w:pPr>
        <w:pStyle w:val="Example"/>
        <w:rPr>
          <w:i/>
        </w:rPr>
      </w:pPr>
    </w:p>
    <w:p w:rsidR="0030137B" w:rsidRDefault="0030137B" w:rsidP="0030137B">
      <w:pPr>
        <w:pStyle w:val="Example"/>
        <w:rPr>
          <w:i/>
        </w:rPr>
      </w:pPr>
      <w:r w:rsidRPr="00883DC1">
        <w:rPr>
          <w:i/>
        </w:rPr>
        <w:t xml:space="preserve">  The private indicator shall be false on MPEG-defined sections</w:t>
      </w:r>
      <w:r>
        <w:rPr>
          <w:i/>
        </w:rPr>
        <w:t xml:space="preserve"> </w:t>
      </w:r>
      <w:r w:rsidRPr="00883DC1">
        <w:rPr>
          <w:i/>
        </w:rPr>
        <w:t>and preferably</w:t>
      </w:r>
    </w:p>
    <w:p w:rsidR="0030137B" w:rsidRPr="00883DC1" w:rsidRDefault="0030137B" w:rsidP="0030137B">
      <w:pPr>
        <w:pStyle w:val="Example"/>
        <w:rPr>
          <w:i/>
        </w:rPr>
      </w:pPr>
      <w:r>
        <w:rPr>
          <w:i/>
        </w:rPr>
        <w:t xml:space="preserve"> </w:t>
      </w:r>
      <w:r w:rsidRPr="00883DC1">
        <w:rPr>
          <w:i/>
        </w:rPr>
        <w:t xml:space="preserve"> true on DVB-defined and user-defined sections.</w:t>
      </w:r>
    </w:p>
    <w:p w:rsidR="0030137B" w:rsidRDefault="0030137B" w:rsidP="0030137B">
      <w:pPr>
        <w:pStyle w:val="Example"/>
      </w:pPr>
    </w:p>
    <w:p w:rsidR="0030137B" w:rsidRDefault="0030137B" w:rsidP="0030137B">
      <w:pPr>
        <w:pStyle w:val="Example"/>
      </w:pPr>
      <w:r>
        <w:t xml:space="preserve">  &lt;!-- One per section --&gt;</w:t>
      </w:r>
    </w:p>
    <w:p w:rsidR="0030137B" w:rsidRDefault="0030137B" w:rsidP="0030137B">
      <w:pPr>
        <w:pStyle w:val="Example"/>
      </w:pPr>
      <w:r>
        <w:t xml:space="preserve">  &lt;section&gt;</w:t>
      </w:r>
    </w:p>
    <w:p w:rsidR="0030137B" w:rsidRDefault="0030137B" w:rsidP="0030137B">
      <w:pPr>
        <w:pStyle w:val="Example"/>
        <w:rPr>
          <w:i/>
        </w:rPr>
      </w:pPr>
      <w:r w:rsidRPr="00883DC1">
        <w:rPr>
          <w:i/>
        </w:rPr>
        <w:t xml:space="preserve">    The body of the section elements shall contain an even number of</w:t>
      </w:r>
      <w:r>
        <w:rPr>
          <w:i/>
        </w:rPr>
        <w:t xml:space="preserve"> </w:t>
      </w:r>
      <w:r w:rsidRPr="00883DC1">
        <w:rPr>
          <w:i/>
        </w:rPr>
        <w:t>hexadecimal</w:t>
      </w:r>
    </w:p>
    <w:p w:rsidR="0030137B" w:rsidRDefault="0030137B" w:rsidP="0030137B">
      <w:pPr>
        <w:pStyle w:val="Exampl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rsidR="0030137B" w:rsidRPr="00883DC1" w:rsidRDefault="0030137B" w:rsidP="0030137B">
      <w:pPr>
        <w:pStyle w:val="Example"/>
        <w:rPr>
          <w:i/>
        </w:rPr>
      </w:pPr>
      <w:r>
        <w:rPr>
          <w:i/>
        </w:rPr>
        <w:t xml:space="preserve">   </w:t>
      </w:r>
      <w:r w:rsidRPr="00883DC1">
        <w:rPr>
          <w:i/>
        </w:rPr>
        <w:t xml:space="preserve"> payload, it will be recomputed.</w:t>
      </w:r>
    </w:p>
    <w:p w:rsidR="0030137B" w:rsidRDefault="0030137B" w:rsidP="0030137B">
      <w:pPr>
        <w:pStyle w:val="Example"/>
      </w:pPr>
      <w:r>
        <w:t xml:space="preserve">  &lt;/section&gt;</w:t>
      </w:r>
    </w:p>
    <w:p w:rsidR="0030137B" w:rsidRDefault="0030137B" w:rsidP="0030137B">
      <w:pPr>
        <w:pStyle w:val="Example"/>
      </w:pPr>
    </w:p>
    <w:p w:rsidR="0030137B" w:rsidRDefault="0030137B" w:rsidP="0030137B">
      <w:pPr>
        <w:pStyle w:val="Example"/>
      </w:pPr>
      <w:r>
        <w:t>&lt;/generic_long_table&gt;</w:t>
      </w:r>
    </w:p>
    <w:p w:rsidR="0030137B" w:rsidRDefault="0030137B" w:rsidP="0030137B">
      <w:r>
        <w:t>Unsupported descriptors can be represented as follow:</w:t>
      </w:r>
    </w:p>
    <w:p w:rsidR="00CF7BF7" w:rsidRPr="00883DC1" w:rsidRDefault="00CF7BF7" w:rsidP="00CF7BF7">
      <w:pPr>
        <w:pStyle w:val="Example"/>
        <w:rPr>
          <w:b/>
        </w:rPr>
      </w:pPr>
      <w:r w:rsidRPr="00883DC1">
        <w:rPr>
          <w:b/>
        </w:rPr>
        <w:t xml:space="preserve">&lt;!-- Generic </w:t>
      </w:r>
      <w:r>
        <w:rPr>
          <w:b/>
        </w:rPr>
        <w:t>descriptor</w:t>
      </w:r>
      <w:r w:rsidRPr="00883DC1">
        <w:rPr>
          <w:b/>
        </w:rPr>
        <w:t xml:space="preserve"> --&gt;</w:t>
      </w:r>
    </w:p>
    <w:p w:rsidR="0030137B" w:rsidRDefault="0030137B" w:rsidP="0030137B">
      <w:pPr>
        <w:pStyle w:val="Example"/>
      </w:pPr>
      <w:r>
        <w:t>&lt;generic_descriptor tag="</w:t>
      </w:r>
      <w:r w:rsidRPr="0030137B">
        <w:rPr>
          <w:i/>
        </w:rPr>
        <w:t>uint8, required</w:t>
      </w:r>
      <w:r>
        <w:t>"&gt;</w:t>
      </w:r>
    </w:p>
    <w:p w:rsidR="0030137B" w:rsidRDefault="0030137B" w:rsidP="0030137B">
      <w:pPr>
        <w:pStyle w:val="Example"/>
      </w:pPr>
    </w:p>
    <w:p w:rsidR="00F13751" w:rsidRDefault="0030137B" w:rsidP="0030137B">
      <w:pPr>
        <w:pStyle w:val="Example"/>
        <w:rPr>
          <w:i/>
        </w:rPr>
      </w:pPr>
      <w:r w:rsidRPr="0030137B">
        <w:rPr>
          <w:i/>
        </w:rPr>
        <w:t xml:space="preserve">  Generic descriptor with binary payload, to be used when a specific descriptor</w:t>
      </w:r>
    </w:p>
    <w:p w:rsidR="00F13751" w:rsidRDefault="00F13751" w:rsidP="0030137B">
      <w:pPr>
        <w:pStyle w:val="Example"/>
        <w:rPr>
          <w:i/>
        </w:rPr>
      </w:pPr>
      <w:r>
        <w:rPr>
          <w:i/>
        </w:rPr>
        <w:t xml:space="preserve"> </w:t>
      </w:r>
      <w:r w:rsidR="0030137B" w:rsidRPr="0030137B">
        <w:rPr>
          <w:i/>
        </w:rPr>
        <w:t xml:space="preserve"> is not yet implemented. The body of this element shall</w:t>
      </w:r>
      <w:r>
        <w:rPr>
          <w:i/>
        </w:rPr>
        <w:t xml:space="preserve"> </w:t>
      </w:r>
      <w:r w:rsidR="0030137B" w:rsidRPr="0030137B">
        <w:rPr>
          <w:i/>
        </w:rPr>
        <w:t>contain an even number</w:t>
      </w:r>
    </w:p>
    <w:p w:rsidR="0030137B" w:rsidRPr="0030137B" w:rsidRDefault="00F13751" w:rsidP="0030137B">
      <w:pPr>
        <w:pStyle w:val="Example"/>
        <w:rPr>
          <w:i/>
        </w:rPr>
      </w:pPr>
      <w:r>
        <w:rPr>
          <w:i/>
        </w:rPr>
        <w:t xml:space="preserve"> </w:t>
      </w:r>
      <w:r w:rsidR="0030137B" w:rsidRPr="0030137B">
        <w:rPr>
          <w:i/>
        </w:rPr>
        <w:t xml:space="preserve"> of hexadecimal digits.</w:t>
      </w:r>
    </w:p>
    <w:p w:rsidR="0030137B" w:rsidRDefault="0030137B" w:rsidP="0030137B">
      <w:pPr>
        <w:pStyle w:val="Example"/>
      </w:pPr>
    </w:p>
    <w:p w:rsidR="0030137B" w:rsidRDefault="0030137B" w:rsidP="0030137B">
      <w:pPr>
        <w:pStyle w:val="Example"/>
      </w:pPr>
      <w:r>
        <w:t>&lt;/generic_descriptor&gt;</w:t>
      </w:r>
    </w:p>
    <w:p w:rsidR="004D5D16" w:rsidRPr="004D5D16" w:rsidRDefault="004D5D16" w:rsidP="004D5D16"/>
    <w:p w:rsidR="00A771C4" w:rsidRDefault="00A771C4" w:rsidP="00C73CFB">
      <w:pPr>
        <w:pStyle w:val="ReferenceSectionTitle"/>
      </w:pPr>
      <w:bookmarkStart w:id="98" w:name="_Ref127164661"/>
      <w:bookmarkStart w:id="99" w:name="_Toc157506352"/>
      <w:bookmarkStart w:id="100" w:name="_Toc500763606"/>
      <w:r>
        <w:lastRenderedPageBreak/>
        <w:t>tstabdump</w:t>
      </w:r>
      <w:bookmarkEnd w:id="98"/>
      <w:bookmarkEnd w:id="99"/>
      <w:bookmarkEnd w:id="100"/>
    </w:p>
    <w:p w:rsidR="00C73CFB" w:rsidRPr="00C73CFB" w:rsidRDefault="00C73CFB" w:rsidP="00E233F7">
      <w:pPr>
        <w:pStyle w:val="UsageTitle"/>
      </w:pPr>
      <w:r w:rsidRPr="00C73CFB">
        <w:t xml:space="preserve">Dump MPEG Tables </w:t>
      </w:r>
    </w:p>
    <w:p w:rsidR="00A771C4" w:rsidRDefault="00A771C4">
      <w:pPr>
        <w:rPr>
          <w:lang w:val="en-GB"/>
        </w:rPr>
      </w:pPr>
      <w:r>
        <w:rPr>
          <w:lang w:val="en-GB"/>
        </w:rPr>
        <w:t xml:space="preserve">This utility dumps in human readable format MPEG tables, as saved in binary files by the </w:t>
      </w:r>
      <w:r>
        <w:rPr>
          <w:i/>
          <w:iCs/>
          <w:lang w:val="en-GB"/>
        </w:rPr>
        <w:t>tstables</w:t>
      </w:r>
      <w:r>
        <w:rPr>
          <w:lang w:val="en-GB"/>
        </w:rPr>
        <w:t xml:space="preserve"> utility.</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r w:rsidR="00293E1A">
        <w:rPr>
          <w:lang w:val="en-US"/>
        </w:rPr>
        <w:t>:</w:t>
      </w:r>
    </w:p>
    <w:p w:rsidR="00A771C4" w:rsidRDefault="00A771C4">
      <w:pPr>
        <w:pStyle w:val="NormalShifted"/>
      </w:pPr>
      <w:r>
        <w:t>Binary tables files, as saved by tstables (standard input if omitted).</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--help</w:t>
      </w:r>
    </w:p>
    <w:p w:rsidR="00A771C4" w:rsidRDefault="00A771C4">
      <w:pPr>
        <w:pStyle w:val="OptionDescription"/>
      </w:pPr>
      <w:r>
        <w:t>Display this help text.</w:t>
      </w:r>
    </w:p>
    <w:p w:rsidR="008E72BF" w:rsidRPr="00BA61C2" w:rsidRDefault="008E72BF" w:rsidP="008E72BF">
      <w:pPr>
        <w:pStyle w:val="OptionName"/>
        <w:rPr>
          <w:lang w:val="fr-FR"/>
        </w:rPr>
      </w:pPr>
      <w:r w:rsidRPr="00BA61C2">
        <w:rPr>
          <w:lang w:val="fr-FR"/>
        </w:rPr>
        <w:t>-v</w:t>
      </w:r>
      <w:r w:rsidRPr="00BA61C2">
        <w:rPr>
          <w:lang w:val="fr-FR"/>
        </w:rPr>
        <w:br/>
        <w:t>--verbose</w:t>
      </w:r>
    </w:p>
    <w:p w:rsidR="008E72BF" w:rsidRPr="008E72BF" w:rsidRDefault="008E72BF" w:rsidP="008E72BF">
      <w:pPr>
        <w:pStyle w:val="OptionDescription"/>
        <w:rPr>
          <w:lang w:val="fr-FR"/>
        </w:rPr>
      </w:pPr>
      <w:r w:rsidRPr="008E72BF">
        <w:rPr>
          <w:lang w:val="fr-FR"/>
        </w:rPr>
        <w:t>Produce verbose output.</w:t>
      </w:r>
    </w:p>
    <w:p w:rsidR="00A771C4" w:rsidRPr="00BA61C2" w:rsidRDefault="00A771C4">
      <w:pPr>
        <w:pStyle w:val="OptionName"/>
      </w:pPr>
      <w:r w:rsidRPr="00BA61C2">
        <w:t>--version</w:t>
      </w:r>
    </w:p>
    <w:p w:rsidR="00A771C4" w:rsidRDefault="00A771C4">
      <w:pPr>
        <w:pStyle w:val="OptionDescription"/>
      </w:pPr>
      <w:r>
        <w:t>Display the version number.</w:t>
      </w:r>
    </w:p>
    <w:p w:rsidR="00486651" w:rsidRPr="0010024C" w:rsidRDefault="00486651" w:rsidP="00486651">
      <w:pPr>
        <w:pStyle w:val="UsageTitle"/>
        <w:rPr>
          <w:lang w:val="en-US"/>
        </w:rPr>
      </w:pPr>
      <w:r w:rsidRPr="00FB3978">
        <w:rPr>
          <w:lang w:val="en-US" w:eastAsia="fr-FR"/>
        </w:rPr>
        <w:t xml:space="preserve">Tables and sections formatting </w:t>
      </w:r>
      <w:r w:rsidRPr="00FB3978">
        <w:rPr>
          <w:lang w:val="en-US"/>
        </w:rPr>
        <w:t>options</w:t>
      </w:r>
      <w:r>
        <w:rPr>
          <w:lang w:val="en-US"/>
        </w:rPr>
        <w:t>:</w:t>
      </w:r>
    </w:p>
    <w:p w:rsidR="00486651" w:rsidRPr="00FB3978" w:rsidRDefault="00486651" w:rsidP="00486651">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apple-converted-space"/>
        </w:rPr>
        <w:t> </w:t>
      </w:r>
      <w:r w:rsidRPr="00F85203">
        <w:rPr>
          <w:rStyle w:val="s1"/>
        </w:rPr>
        <w:t xml:space="preserve">--default-charset </w:t>
      </w:r>
      <w:r w:rsidRPr="00F85203">
        <w:rPr>
          <w:rStyle w:val="s1"/>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137DA8">
        <w:rPr>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486651" w:rsidRPr="00FB3978" w:rsidRDefault="00486651" w:rsidP="00486651">
      <w:pPr>
        <w:pStyle w:val="OptionName"/>
      </w:pPr>
      <w:r w:rsidRPr="00FB3978">
        <w:t>--nested-tlv[=</w:t>
      </w:r>
      <w:r w:rsidRPr="00FB3978">
        <w:rPr>
          <w:i/>
        </w:rPr>
        <w:t>min-size</w:t>
      </w:r>
      <w:r w:rsidRPr="00FB3978">
        <w:t>]</w:t>
      </w:r>
    </w:p>
    <w:p w:rsidR="00486651" w:rsidRPr="00FB3978" w:rsidRDefault="00486651" w:rsidP="00486651">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486651" w:rsidRPr="00FB3978" w:rsidRDefault="00486651" w:rsidP="00486651">
      <w:pPr>
        <w:pStyle w:val="OptionName"/>
      </w:pPr>
      <w:r w:rsidRPr="00FB3978">
        <w:lastRenderedPageBreak/>
        <w:t>-r</w:t>
      </w:r>
      <w:r>
        <w:br/>
      </w:r>
      <w:r w:rsidRPr="00FB3978">
        <w:t>--raw-dump</w:t>
      </w:r>
    </w:p>
    <w:p w:rsidR="00486651" w:rsidRPr="00FB3978" w:rsidRDefault="00486651" w:rsidP="00486651">
      <w:pPr>
        <w:pStyle w:val="OptionDescription"/>
      </w:pPr>
      <w:r w:rsidRPr="00FB3978">
        <w:t>Raw dump of section, no interpretation.</w:t>
      </w:r>
    </w:p>
    <w:p w:rsidR="00486651" w:rsidRPr="00FB3978" w:rsidRDefault="00486651" w:rsidP="00486651">
      <w:pPr>
        <w:pStyle w:val="OptionName"/>
      </w:pPr>
      <w:r w:rsidRPr="00FB3978">
        <w:t>--tlv syntax</w:t>
      </w:r>
    </w:p>
    <w:p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486651" w:rsidRPr="00FB3978" w:rsidRDefault="00486651" w:rsidP="00486651">
      <w:pPr>
        <w:pStyle w:val="OptionDescription"/>
      </w:pPr>
      <w:r w:rsidRPr="00FB3978">
        <w:t>All fields are optional. The default values are "</w:t>
      </w:r>
      <w:r w:rsidRPr="00FB3978">
        <w:rPr>
          <w:rFonts w:ascii="Consolas" w:hAnsi="Consolas" w:cs="Consolas"/>
        </w:rPr>
        <w:t>auto,auto,1,1,msb</w:t>
      </w:r>
      <w:r w:rsidRPr="00FB3978">
        <w:t>".</w:t>
      </w:r>
    </w:p>
    <w:p w:rsidR="00A771C4" w:rsidRDefault="00A771C4" w:rsidP="00C73CFB">
      <w:pPr>
        <w:pStyle w:val="ReferenceSectionTitle"/>
      </w:pPr>
      <w:bookmarkStart w:id="101" w:name="_Ref126666424"/>
      <w:bookmarkStart w:id="102" w:name="_Toc157506353"/>
      <w:bookmarkStart w:id="103" w:name="_Toc500763607"/>
      <w:r>
        <w:lastRenderedPageBreak/>
        <w:t>tstables</w:t>
      </w:r>
      <w:bookmarkEnd w:id="101"/>
      <w:bookmarkEnd w:id="102"/>
      <w:bookmarkEnd w:id="103"/>
    </w:p>
    <w:p w:rsidR="00C73CFB" w:rsidRPr="00C73CFB" w:rsidRDefault="00C73CFB" w:rsidP="00E233F7">
      <w:pPr>
        <w:pStyle w:val="UsageTitle"/>
      </w:pPr>
      <w:r w:rsidRPr="00C73CFB">
        <w:t xml:space="preserve">Collect MPEG Tables </w:t>
      </w:r>
    </w:p>
    <w:p w:rsidR="00CB5DB6" w:rsidRDefault="00A771C4">
      <w:r>
        <w:t xml:space="preserve">This utility collects MPEG tables from a transport stream. The tables can be </w:t>
      </w:r>
      <w:r w:rsidR="005A38B1">
        <w:t>saved</w:t>
      </w:r>
      <w:r w:rsidR="00F702B2">
        <w:t xml:space="preserve"> in a human readable format, </w:t>
      </w:r>
      <w:r>
        <w:t>in binary files</w:t>
      </w:r>
      <w:r w:rsidR="00F702B2">
        <w:t xml:space="preserve"> or sent over UDP/IP to some collecting server</w:t>
      </w:r>
      <w:r>
        <w:t>.</w:t>
      </w:r>
      <w:r w:rsidR="00CB5DB6" w:rsidRPr="00CB5DB6">
        <w:t xml:space="preserve"> </w:t>
      </w:r>
      <w:r w:rsidR="00CB5DB6">
        <w:t xml:space="preserve">It is possible to save the tables in several formats at the same time. By default, the tables are displayed in human-readable format on the standard output. </w:t>
      </w:r>
    </w:p>
    <w:p w:rsidR="00A771C4" w:rsidRPr="00E20F1F" w:rsidRDefault="00A771C4" w:rsidP="00E233F7">
      <w:pPr>
        <w:pStyle w:val="UsageTitle"/>
      </w:pPr>
      <w:r w:rsidRPr="00E20F1F">
        <w:t>Usage</w:t>
      </w:r>
      <w:r w:rsidR="00293E1A">
        <w:t>:</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 xml:space="preserve">MPEG transport stream, either a capture file or a pipe from a live stream. </w:t>
      </w:r>
      <w:r w:rsidR="00752868">
        <w:t>The input m</w:t>
      </w:r>
      <w:r>
        <w:t>ust be a binary stream of 188-byte packets. If</w:t>
      </w:r>
      <w:r w:rsidR="00752868">
        <w:t xml:space="preserve"> the input file is</w:t>
      </w:r>
      <w:r>
        <w:t xml:space="preserve"> omi</w:t>
      </w:r>
      <w:r w:rsidR="00752868">
        <w:t>t</w:t>
      </w:r>
      <w:r>
        <w:t xml:space="preserve">ted, </w:t>
      </w:r>
      <w:r w:rsidR="00752868">
        <w:t xml:space="preserve">the </w:t>
      </w:r>
      <w:r>
        <w:t>standard input is used.</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r>
        <w:rPr>
          <w:lang w:val="en-US"/>
        </w:rPr>
        <w:t>:</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A771C4" w:rsidRDefault="00A771C4">
      <w:pPr>
        <w:pStyle w:val="OptionName"/>
      </w:pPr>
      <w:r>
        <w:t xml:space="preserve">-b </w:t>
      </w:r>
      <w:r w:rsidRPr="00A6771E">
        <w:rPr>
          <w:rStyle w:val="StyleOptionNameItaliqueCar"/>
        </w:rPr>
        <w:t>filename</w:t>
      </w:r>
      <w:r w:rsidR="003A5F4C">
        <w:br/>
      </w:r>
      <w:r>
        <w:t xml:space="preserve">--binary-output </w:t>
      </w:r>
      <w:r w:rsidRPr="00A6771E">
        <w:rPr>
          <w:rStyle w:val="StyleOptionNameItaliqueCar"/>
        </w:rPr>
        <w:t>filename</w:t>
      </w:r>
    </w:p>
    <w:p w:rsidR="00A771C4" w:rsidRDefault="0028268E">
      <w:pPr>
        <w:pStyle w:val="OptionDescription"/>
      </w:pPr>
      <w:r>
        <w:t>Save the sections in raw b</w:t>
      </w:r>
      <w:r w:rsidR="00A771C4">
        <w:t xml:space="preserve">inary </w:t>
      </w:r>
      <w:r>
        <w:t xml:space="preserve">format in the specified </w:t>
      </w:r>
      <w:r w:rsidR="00A771C4">
        <w:t xml:space="preserve">output file name. See also option </w:t>
      </w:r>
      <w:r w:rsidR="00A771C4">
        <w:rPr>
          <w:rFonts w:ascii="Consolas" w:hAnsi="Consolas"/>
        </w:rPr>
        <w:t>-m</w:t>
      </w:r>
      <w:r w:rsidR="00A771C4">
        <w:t xml:space="preserve">, </w:t>
      </w:r>
      <w:r w:rsidR="00A771C4">
        <w:rPr>
          <w:rFonts w:ascii="Consolas" w:hAnsi="Consolas"/>
        </w:rPr>
        <w:t>--multiple-files</w:t>
      </w:r>
      <w:r w:rsidR="00A771C4">
        <w:t>.</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7335F">
        <w:rPr>
          <w:rFonts w:ascii="Consolas" w:hAnsi="Consolas" w:cs="Consolas"/>
        </w:rPr>
        <w:t>0x00</w:t>
      </w:r>
      <w:r>
        <w:t xml:space="preserve"> or all </w:t>
      </w:r>
      <w:r w:rsidRPr="0027335F">
        <w:rPr>
          <w:rFonts w:ascii="Consolas" w:hAnsi="Consolas" w:cs="Consolas"/>
        </w:rPr>
        <w:t>0xFF</w:t>
      </w:r>
      <w:r>
        <w:t xml:space="preserve"> for instance) are ignored. Typically, such sections are stuffing and can be ignored that way.</w:t>
      </w:r>
    </w:p>
    <w:p w:rsidR="0007338E" w:rsidRDefault="0007338E" w:rsidP="0007338E">
      <w:pPr>
        <w:pStyle w:val="OptionName"/>
      </w:pPr>
      <w:r>
        <w:t>-f</w:t>
      </w:r>
      <w:r w:rsidR="00C828A5">
        <w:br/>
      </w:r>
      <w:r>
        <w:t>--flush</w:t>
      </w:r>
    </w:p>
    <w:p w:rsidR="0007338E" w:rsidRDefault="0007338E" w:rsidP="0007338E">
      <w:pPr>
        <w:pStyle w:val="OptionDescription"/>
      </w:pPr>
      <w:r>
        <w:t>Flush standard output after each display.</w:t>
      </w:r>
      <w:r w:rsidR="00C90722">
        <w:t xml:space="preserve"> Useful to monitor the content if the output has been redirected to a disk file.</w:t>
      </w:r>
    </w:p>
    <w:p w:rsidR="00A771C4" w:rsidRDefault="00A771C4">
      <w:pPr>
        <w:pStyle w:val="OptionName"/>
      </w:pPr>
      <w:r>
        <w:t>--help</w:t>
      </w:r>
    </w:p>
    <w:p w:rsidR="00A771C4" w:rsidRDefault="00A771C4">
      <w:pPr>
        <w:pStyle w:val="OptionDescription"/>
      </w:pPr>
      <w:r>
        <w:t>Display this help text.</w:t>
      </w:r>
    </w:p>
    <w:p w:rsidR="00D8484B" w:rsidRDefault="00D8484B" w:rsidP="00D8484B">
      <w:pPr>
        <w:pStyle w:val="StyleOptionNameItalique"/>
      </w:pPr>
      <w:r w:rsidRPr="00D8484B">
        <w:rPr>
          <w:i w:val="0"/>
        </w:rPr>
        <w:t>-i</w:t>
      </w:r>
      <w:r>
        <w:t xml:space="preserve"> address:port</w:t>
      </w:r>
      <w:r>
        <w:br/>
      </w:r>
      <w:r w:rsidRPr="00D8484B">
        <w:rPr>
          <w:i w:val="0"/>
        </w:rPr>
        <w:t>--ip-udp</w:t>
      </w:r>
      <w:r>
        <w:t xml:space="preserve"> address:port</w:t>
      </w:r>
    </w:p>
    <w:p w:rsidR="00D8484B" w:rsidRDefault="00D8484B" w:rsidP="00D8484B">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D8484B" w:rsidRPr="00D8484B" w:rsidRDefault="00D8484B" w:rsidP="00D8484B">
      <w:pPr>
        <w:pStyle w:val="StyleOptionNameItalique"/>
        <w:rPr>
          <w:i w:val="0"/>
        </w:rPr>
      </w:pPr>
      <w:r w:rsidRPr="00D8484B">
        <w:rPr>
          <w:i w:val="0"/>
        </w:rPr>
        <w:t>--local-udp address</w:t>
      </w:r>
    </w:p>
    <w:p w:rsidR="00D8484B" w:rsidRDefault="00D8484B" w:rsidP="00D8484B">
      <w:pPr>
        <w:pStyle w:val="OptionDescription"/>
      </w:pPr>
      <w:r>
        <w:t xml:space="preserve">With </w:t>
      </w:r>
      <w:r w:rsidRPr="00D8484B">
        <w:rPr>
          <w:rFonts w:ascii="Consolas" w:hAnsi="Consolas" w:cs="Consolas"/>
        </w:rPr>
        <w:t>--ip-udp</w:t>
      </w:r>
      <w:r>
        <w:t>, when the destination is a multicast address, specify the IP address of the outgoing local interface. It can be also a host name that translates to a local address.</w:t>
      </w:r>
    </w:p>
    <w:p w:rsidR="00DD5203" w:rsidRDefault="00DD5203" w:rsidP="00DD5203">
      <w:pPr>
        <w:pStyle w:val="OptionName"/>
      </w:pPr>
      <w:r>
        <w:t>--log</w:t>
      </w:r>
    </w:p>
    <w:p w:rsidR="00DD5203" w:rsidRDefault="00DD5203" w:rsidP="00DD5203">
      <w:pPr>
        <w:pStyle w:val="OptionDescription"/>
      </w:pPr>
      <w:r>
        <w:t>Short one-line log of each table instead of full table display.</w:t>
      </w:r>
    </w:p>
    <w:p w:rsidR="00DD5203" w:rsidRDefault="00DD5203" w:rsidP="00DD5203">
      <w:pPr>
        <w:pStyle w:val="OptionName"/>
      </w:pPr>
      <w:r>
        <w:t>--log-size value</w:t>
      </w:r>
    </w:p>
    <w:p w:rsidR="00DD5203" w:rsidRDefault="00DD5203" w:rsidP="00DD5203">
      <w:pPr>
        <w:pStyle w:val="OptionDescription"/>
      </w:pPr>
      <w:r>
        <w:t xml:space="preserve">With option </w:t>
      </w:r>
      <w:r w:rsidRPr="00DD5203">
        <w:rPr>
          <w:rFonts w:ascii="Consolas" w:hAnsi="Consolas" w:cs="Consolas"/>
        </w:rPr>
        <w:t>--log</w:t>
      </w:r>
      <w:r>
        <w:t>, specify how many bytes are displayed at the beginning of the table payload (the header is not displayed). The default is 8 bytes.</w:t>
      </w:r>
    </w:p>
    <w:p w:rsidR="00D15F47" w:rsidRPr="00D15F47" w:rsidRDefault="00D15F47" w:rsidP="00D15F47">
      <w:pPr>
        <w:pStyle w:val="OptionName"/>
      </w:pPr>
      <w:r w:rsidRPr="00D15F47">
        <w:lastRenderedPageBreak/>
        <w:t>-x value</w:t>
      </w:r>
      <w:r w:rsidR="00C828A5">
        <w:br/>
      </w:r>
      <w:r w:rsidRPr="00D15F47">
        <w:t>--max-tables value</w:t>
      </w:r>
    </w:p>
    <w:p w:rsidR="00D15F47" w:rsidRDefault="00D15F47" w:rsidP="00D15F47">
      <w:pPr>
        <w:pStyle w:val="OptionDescription"/>
      </w:pPr>
      <w:r>
        <w:t>Maximum number of tables to dump. Stop execution when this limit is reached.</w:t>
      </w:r>
    </w:p>
    <w:p w:rsidR="00A771C4" w:rsidRDefault="00A771C4">
      <w:pPr>
        <w:pStyle w:val="OptionName"/>
      </w:pPr>
      <w:r>
        <w:t>-m</w:t>
      </w:r>
      <w:r w:rsidR="00C828A5">
        <w:br/>
      </w:r>
      <w:r>
        <w:t>--multiple-files</w:t>
      </w:r>
    </w:p>
    <w:p w:rsidR="00A771C4" w:rsidRDefault="00A771C4">
      <w:pPr>
        <w:pStyle w:val="OptionDescription"/>
      </w:pPr>
      <w:r>
        <w:t xml:space="preserve">Create multiple binary output files, one per section. A binary output file name must be specified (option </w:t>
      </w:r>
      <w:r>
        <w:rPr>
          <w:rFonts w:ascii="Consolas" w:hAnsi="Consolas"/>
        </w:rPr>
        <w:t>-b</w:t>
      </w:r>
      <w:r>
        <w:t xml:space="preserve"> or </w:t>
      </w:r>
      <w:r>
        <w:rPr>
          <w:rFonts w:ascii="Consolas" w:hAnsi="Consolas"/>
        </w:rPr>
        <w:t>--binary-output</w:t>
      </w:r>
      <w:r>
        <w:t>). Assuming that the specified file name has the form '</w:t>
      </w:r>
      <w:r>
        <w:rPr>
          <w:rFonts w:ascii="Consolas" w:hAnsi="Consolas"/>
        </w:rPr>
        <w:t>base.ext</w:t>
      </w:r>
      <w:r>
        <w:t>', each file is created with the name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.ext</w:t>
      </w:r>
      <w:r>
        <w:t>' for short sections and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_</w:t>
      </w:r>
      <w:r w:rsidR="00EF3E55">
        <w:rPr>
          <w:rFonts w:ascii="Consolas" w:hAnsi="Consolas"/>
        </w:rPr>
        <w:t>e</w:t>
      </w:r>
      <w:r w:rsidR="00EF3E55" w:rsidRPr="00EF3E55">
        <w:rPr>
          <w:rFonts w:ascii="Consolas" w:hAnsi="Consolas"/>
          <w:i/>
        </w:rPr>
        <w:t>XXXX</w:t>
      </w:r>
      <w:r w:rsidR="00EF3E55">
        <w:rPr>
          <w:rFonts w:ascii="Consolas" w:hAnsi="Consolas"/>
        </w:rPr>
        <w:t>_</w:t>
      </w:r>
      <w:r>
        <w:rPr>
          <w:rFonts w:ascii="Consolas" w:hAnsi="Consolas"/>
        </w:rPr>
        <w:t>v</w:t>
      </w:r>
      <w:r>
        <w:rPr>
          <w:rFonts w:ascii="Consolas" w:hAnsi="Consolas"/>
          <w:i/>
          <w:iCs/>
        </w:rPr>
        <w:t>XX</w:t>
      </w:r>
      <w:r>
        <w:rPr>
          <w:rFonts w:ascii="Consolas" w:hAnsi="Consolas"/>
        </w:rPr>
        <w:t>_s</w:t>
      </w:r>
      <w:r>
        <w:rPr>
          <w:rFonts w:ascii="Consolas" w:hAnsi="Consolas"/>
          <w:i/>
          <w:iCs/>
        </w:rPr>
        <w:t>XX</w:t>
      </w:r>
      <w:r>
        <w:rPr>
          <w:rFonts w:ascii="Consolas" w:hAnsi="Consolas"/>
        </w:rPr>
        <w:t>.ext</w:t>
      </w:r>
      <w:r>
        <w:t xml:space="preserve">' for long sections, where the </w:t>
      </w:r>
      <w:r>
        <w:rPr>
          <w:rFonts w:ascii="Consolas" w:hAnsi="Consolas"/>
          <w:i/>
          <w:iCs/>
        </w:rPr>
        <w:t>XX</w:t>
      </w:r>
      <w:r>
        <w:t xml:space="preserve"> respectively specify the hexadecimal values of the PID, TID (table id), </w:t>
      </w:r>
      <w:r w:rsidR="00EF3E55" w:rsidRPr="00EF3E55">
        <w:t xml:space="preserve">TIDext (table id extension), </w:t>
      </w:r>
      <w:r>
        <w:t>version and section index.</w:t>
      </w:r>
    </w:p>
    <w:p w:rsidR="00A771C4" w:rsidRDefault="00A771C4">
      <w:pPr>
        <w:pStyle w:val="OptionName"/>
      </w:pPr>
      <w:r>
        <w:t>--negate-pid</w:t>
      </w:r>
    </w:p>
    <w:p w:rsidR="00FF61C1" w:rsidRDefault="00A771C4">
      <w:pPr>
        <w:pStyle w:val="OptionDescription"/>
      </w:pPr>
      <w:r>
        <w:t>Negate the PID filter</w:t>
      </w:r>
      <w:r w:rsidR="00293E1A">
        <w:t>:</w:t>
      </w:r>
      <w:r w:rsidR="00FF61C1">
        <w:t xml:space="preserve"> specified PID's are excluded.</w:t>
      </w:r>
    </w:p>
    <w:p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rsidR="00A771C4" w:rsidRDefault="00A771C4">
      <w:pPr>
        <w:pStyle w:val="OptionName"/>
      </w:pPr>
      <w:r>
        <w:t>-n</w:t>
      </w:r>
      <w:r w:rsidR="00C828A5">
        <w:br/>
      </w:r>
      <w:r>
        <w:t>--negate-tid</w:t>
      </w:r>
    </w:p>
    <w:p w:rsidR="00A771C4" w:rsidRDefault="00A771C4">
      <w:pPr>
        <w:pStyle w:val="OptionDescription"/>
      </w:pPr>
      <w:r>
        <w:t>Negate the TID filter</w:t>
      </w:r>
      <w:r w:rsidR="00293E1A">
        <w:t>:</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293E1A">
        <w:t>:</w:t>
      </w:r>
      <w:r>
        <w:t xml:space="preserve"> specified TID extensions are excluded.</w:t>
      </w:r>
    </w:p>
    <w:p w:rsidR="00F64123" w:rsidRDefault="00F64123" w:rsidP="00F64123">
      <w:pPr>
        <w:pStyle w:val="OptionName"/>
        <w:rPr>
          <w:lang w:eastAsia="fr-FR"/>
        </w:rPr>
      </w:pPr>
      <w:r>
        <w:rPr>
          <w:lang w:eastAsia="fr-FR"/>
        </w:rPr>
        <w:t>--no-duplicate</w:t>
      </w:r>
    </w:p>
    <w:p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rsidR="00F64123" w:rsidRDefault="00F64123" w:rsidP="00F64123">
      <w:pPr>
        <w:pStyle w:val="OptionName"/>
        <w:rPr>
          <w:lang w:eastAsia="fr-FR"/>
        </w:rPr>
      </w:pPr>
      <w:r>
        <w:rPr>
          <w:lang w:eastAsia="fr-FR"/>
        </w:rPr>
        <w:t>--no-encapsulation</w:t>
      </w:r>
    </w:p>
    <w:p w:rsidR="00F64123" w:rsidRDefault="00F64123" w:rsidP="00F64123">
      <w:pPr>
        <w:pStyle w:val="OptionDescription"/>
        <w:rPr>
          <w:lang w:eastAsia="fr-FR"/>
        </w:rPr>
      </w:pPr>
      <w:r>
        <w:rPr>
          <w:lang w:eastAsia="fr-FR"/>
        </w:rPr>
        <w:t xml:space="preserve">With </w:t>
      </w:r>
      <w:r w:rsidRPr="003E1CE2">
        <w:rPr>
          <w:rFonts w:ascii="Consolas" w:hAnsi="Consolas" w:cs="Consolas"/>
          <w:lang w:eastAsia="fr-FR"/>
        </w:rPr>
        <w:t>--ip-udp</w:t>
      </w:r>
      <w:r>
        <w:rPr>
          <w:lang w:eastAsia="fr-FR"/>
        </w:rPr>
        <w:t>, send the tables as raw binary messages in UDP packets. By default, the tables are formatted into TLV messages.</w:t>
      </w:r>
    </w:p>
    <w:p w:rsidR="00931FCA" w:rsidRPr="000F05E7" w:rsidRDefault="00931FCA" w:rsidP="000F05E7">
      <w:pPr>
        <w:pStyle w:val="StyleOptionNameItalique"/>
        <w:rPr>
          <w:i w:val="0"/>
        </w:rPr>
      </w:pPr>
      <w:r w:rsidRPr="00931FCA">
        <w:rPr>
          <w:i w:val="0"/>
        </w:rPr>
        <w:t>-o</w:t>
      </w:r>
      <w:r>
        <w:t xml:space="preserve"> filename</w:t>
      </w:r>
      <w:r>
        <w:br/>
      </w:r>
      <w:r w:rsidR="000F05E7" w:rsidRPr="00931FCA">
        <w:rPr>
          <w:i w:val="0"/>
        </w:rPr>
        <w:t>--output</w:t>
      </w:r>
      <w:r w:rsidR="000F05E7">
        <w:rPr>
          <w:i w:val="0"/>
        </w:rPr>
        <w:t>-file</w:t>
      </w:r>
      <w:r w:rsidR="000F05E7" w:rsidRPr="00931FCA">
        <w:rPr>
          <w:i w:val="0"/>
        </w:rPr>
        <w:t xml:space="preserve"> </w:t>
      </w:r>
      <w:r w:rsidR="000F05E7">
        <w:t>filename</w:t>
      </w:r>
      <w:r w:rsidR="000F05E7">
        <w:rPr>
          <w:i w:val="0"/>
        </w:rPr>
        <w:br/>
      </w:r>
      <w:r w:rsidRPr="00931FCA">
        <w:rPr>
          <w:i w:val="0"/>
        </w:rPr>
        <w:t>--</w:t>
      </w:r>
      <w:r w:rsidR="000F05E7">
        <w:rPr>
          <w:i w:val="0"/>
        </w:rPr>
        <w:t>text-</w:t>
      </w:r>
      <w:r w:rsidRPr="00931FCA">
        <w:rPr>
          <w:i w:val="0"/>
        </w:rPr>
        <w:t xml:space="preserve">output </w:t>
      </w:r>
      <w:r>
        <w:t>filename</w:t>
      </w:r>
    </w:p>
    <w:p w:rsidR="000F05E7" w:rsidRDefault="000F05E7" w:rsidP="000F05E7">
      <w:pPr>
        <w:pStyle w:val="OptionDescription"/>
      </w:pPr>
      <w:r w:rsidRPr="000F05E7">
        <w:t>Save the tables or sections in human-readable text format in the specified f</w:t>
      </w:r>
      <w:r w:rsidR="00931FCA" w:rsidRPr="000F05E7">
        <w:t xml:space="preserve">ile name. </w:t>
      </w:r>
      <w:r w:rsidRPr="000F05E7">
        <w:t>By default, when no output option is specified, text is produced on</w:t>
      </w:r>
      <w:r>
        <w:t xml:space="preserve"> </w:t>
      </w:r>
      <w:r w:rsidRPr="000F05E7">
        <w:t xml:space="preserve">the standard output. </w:t>
      </w:r>
    </w:p>
    <w:p w:rsidR="000F05E7" w:rsidRPr="000F05E7" w:rsidRDefault="000F05E7" w:rsidP="000C5FCE">
      <w:pPr>
        <w:pStyle w:val="OptionDescription"/>
      </w:pPr>
      <w:r w:rsidRPr="000F05E7">
        <w:t>If you need text formatting on the standard output in</w:t>
      </w:r>
      <w:r>
        <w:t xml:space="preserve"> </w:t>
      </w:r>
      <w:r w:rsidRPr="000F05E7">
        <w:t xml:space="preserve">addition to other output like binary files </w:t>
      </w:r>
      <w:r>
        <w:t>(</w:t>
      </w:r>
      <w:r w:rsidRPr="000F05E7">
        <w:rPr>
          <w:rFonts w:ascii="Consolas" w:hAnsi="Consolas"/>
        </w:rPr>
        <w:t>--binary-output</w:t>
      </w:r>
      <w:r>
        <w:t xml:space="preserve">) </w:t>
      </w:r>
      <w:r w:rsidRPr="000F05E7">
        <w:t>or UPD/IP</w:t>
      </w:r>
      <w:r>
        <w:t xml:space="preserve"> (</w:t>
      </w:r>
      <w:r w:rsidRPr="000C5FCE">
        <w:rPr>
          <w:rFonts w:ascii="Consolas" w:hAnsi="Consolas"/>
        </w:rPr>
        <w:t>--ip-udp</w:t>
      </w:r>
      <w:r>
        <w:t>)</w:t>
      </w:r>
      <w:r w:rsidR="000C5FCE">
        <w:t>, explicit</w:t>
      </w:r>
      <w:r w:rsidRPr="000F05E7">
        <w:t>ly specify</w:t>
      </w:r>
      <w:r w:rsidR="000C5FCE">
        <w:t xml:space="preserve"> </w:t>
      </w:r>
      <w:r w:rsidRPr="000F05E7">
        <w:t>this option with "</w:t>
      </w:r>
      <w:r w:rsidRPr="000C5FCE">
        <w:rPr>
          <w:rFonts w:ascii="Consolas" w:hAnsi="Consolas"/>
        </w:rPr>
        <w:t>-</w:t>
      </w:r>
      <w:r w:rsidRPr="000F05E7">
        <w:t>" as output file name.</w:t>
      </w:r>
    </w:p>
    <w:p w:rsidR="009F057E" w:rsidRDefault="009F057E" w:rsidP="009F057E">
      <w:pPr>
        <w:pStyle w:val="OptionName"/>
      </w:pPr>
      <w:r>
        <w:t>--packet-index</w:t>
      </w:r>
    </w:p>
    <w:p w:rsidR="006C09EE" w:rsidRDefault="006C09EE" w:rsidP="006C09EE">
      <w:pPr>
        <w:pStyle w:val="OptionDescription"/>
      </w:pPr>
      <w:r>
        <w:t>Display the index of the first and last TS packet of each displayed section or table.</w:t>
      </w:r>
    </w:p>
    <w:p w:rsidR="00A771C4" w:rsidRDefault="00A771C4" w:rsidP="005D1A20">
      <w:pPr>
        <w:pStyle w:val="OptionName"/>
      </w:pPr>
      <w:r>
        <w:t xml:space="preserve">-p </w:t>
      </w:r>
      <w:r w:rsidRPr="00A6771E">
        <w:rPr>
          <w:rStyle w:val="StyleOptionNameItaliqueCar"/>
        </w:rPr>
        <w:t>value</w:t>
      </w:r>
      <w:r w:rsidR="00C828A5">
        <w:br/>
      </w:r>
      <w:r>
        <w:t xml:space="preserve">--pid </w:t>
      </w:r>
      <w:r w:rsidRPr="00A6771E">
        <w:rPr>
          <w:rStyle w:val="StyleOptionNameItaliqueCar"/>
        </w:rPr>
        <w:t>value</w:t>
      </w:r>
    </w:p>
    <w:p w:rsidR="00A771C4" w:rsidRDefault="00A771C4">
      <w:pPr>
        <w:pStyle w:val="OptionDescription"/>
      </w:pPr>
      <w:r>
        <w:t>PID filter</w:t>
      </w:r>
      <w:r w:rsidR="00293E1A">
        <w:t>:</w:t>
      </w:r>
      <w:r>
        <w:t xml:space="preserve"> select packets with this PID value. Several </w:t>
      </w:r>
      <w:r>
        <w:rPr>
          <w:rFonts w:ascii="Consolas" w:hAnsi="Consolas"/>
        </w:rPr>
        <w:t>-p</w:t>
      </w:r>
      <w:r>
        <w:t xml:space="preserve"> or </w:t>
      </w:r>
      <w:r>
        <w:rPr>
          <w:rFonts w:ascii="Consolas" w:hAnsi="Consolas"/>
        </w:rPr>
        <w:t>--pid</w:t>
      </w:r>
      <w:r>
        <w:t xml:space="preserve"> options may be specified.</w:t>
      </w:r>
      <w:r w:rsidR="00612509">
        <w:t xml:space="preserve"> By default, w</w:t>
      </w:r>
      <w:r>
        <w:t xml:space="preserve">ithout </w:t>
      </w:r>
      <w:r>
        <w:rPr>
          <w:rFonts w:ascii="Consolas" w:hAnsi="Consolas"/>
        </w:rPr>
        <w:t>-p</w:t>
      </w:r>
      <w:r>
        <w:t xml:space="preserve"> or </w:t>
      </w:r>
      <w:r>
        <w:rPr>
          <w:rFonts w:ascii="Consolas" w:hAnsi="Consolas"/>
        </w:rPr>
        <w:t>--pid</w:t>
      </w:r>
      <w:r>
        <w:t xml:space="preserve"> option, all PID's are used. </w:t>
      </w:r>
      <w:r w:rsidR="00612509">
        <w:t>PID’s containing PES data are automatically ignored</w:t>
      </w:r>
      <w:r>
        <w:t>.</w:t>
      </w:r>
    </w:p>
    <w:p w:rsidR="002D314B" w:rsidRPr="00DF1705" w:rsidRDefault="002D314B" w:rsidP="002D314B">
      <w:pPr>
        <w:pStyle w:val="OptionName"/>
      </w:pPr>
      <w:r w:rsidRPr="00DF1705">
        <w:t>--psi-si</w:t>
      </w:r>
    </w:p>
    <w:p w:rsidR="002D314B" w:rsidRDefault="002D314B" w:rsidP="002D314B">
      <w:pPr>
        <w:pStyle w:val="OptionDescription"/>
      </w:pPr>
      <w:r w:rsidRPr="00DF1705">
        <w:t xml:space="preserve">Add all PID's containing PSI/SI tables, ie. </w:t>
      </w:r>
      <w:r>
        <w:t>PAT, CAT, PMT, NIT, SDT and BAT. The PMT PID’s are dynamically collected each time a new PAT is encountered.</w:t>
      </w:r>
    </w:p>
    <w:p w:rsidR="002D314B" w:rsidRDefault="002D314B" w:rsidP="002D314B">
      <w:pPr>
        <w:pStyle w:val="OptionDescription"/>
      </w:pPr>
      <w:r>
        <w:t xml:space="preserve">Note that EIT, TDT and TOT are not included. Use </w:t>
      </w:r>
      <w:r w:rsidRPr="002D314B">
        <w:rPr>
          <w:rFonts w:ascii="Consolas" w:hAnsi="Consolas" w:cs="Consolas"/>
        </w:rPr>
        <w:t>--pid 18</w:t>
      </w:r>
      <w:r>
        <w:t xml:space="preserve"> to get EIT and </w:t>
      </w:r>
      <w:r w:rsidRPr="002D314B">
        <w:rPr>
          <w:rFonts w:ascii="Consolas" w:hAnsi="Consolas" w:cs="Consolas"/>
        </w:rPr>
        <w:t>--pid 20</w:t>
      </w:r>
      <w:r>
        <w:t xml:space="preserve"> to get TDT and TOT.</w:t>
      </w:r>
    </w:p>
    <w:p w:rsidR="00A771C4" w:rsidRDefault="00A771C4">
      <w:pPr>
        <w:pStyle w:val="OptionName"/>
      </w:pPr>
      <w:r>
        <w:lastRenderedPageBreak/>
        <w:t xml:space="preserve">-t </w:t>
      </w:r>
      <w:r w:rsidRPr="00A6771E">
        <w:rPr>
          <w:rStyle w:val="StyleOptionNameItaliqueCar"/>
        </w:rPr>
        <w:t>value</w:t>
      </w:r>
      <w:r w:rsidR="00D42189">
        <w:br/>
      </w:r>
      <w:r>
        <w:t xml:space="preserve">--tid </w:t>
      </w:r>
      <w:r w:rsidRPr="00A6771E">
        <w:rPr>
          <w:rStyle w:val="StyleOptionNameItaliqueCar"/>
        </w:rPr>
        <w:t>value</w:t>
      </w:r>
    </w:p>
    <w:p w:rsidR="00A771C4" w:rsidRDefault="00A771C4">
      <w:pPr>
        <w:pStyle w:val="OptionDescription"/>
      </w:pPr>
      <w:r>
        <w:t>TID filter</w:t>
      </w:r>
      <w:r w:rsidR="00293E1A">
        <w:t>:</w:t>
      </w:r>
      <w:r>
        <w:t xml:space="preserve"> select sections with this TID (table id) value. Several </w:t>
      </w:r>
      <w:r w:rsidRPr="005D1A20">
        <w:rPr>
          <w:rFonts w:ascii="Consolas" w:hAnsi="Consolas" w:cs="Consolas"/>
        </w:rPr>
        <w:t>-t</w:t>
      </w:r>
      <w:r>
        <w:t xml:space="preserve"> or </w:t>
      </w:r>
      <w:r w:rsidRPr="005D1A20">
        <w:rPr>
          <w:rFonts w:ascii="Consolas" w:hAnsi="Consolas" w:cs="Consolas"/>
        </w:rPr>
        <w:t>--tid</w:t>
      </w:r>
      <w:r>
        <w:t xml:space="preserve"> options may be specified. Without </w:t>
      </w:r>
      <w:r w:rsidRPr="005D1A20">
        <w:rPr>
          <w:rFonts w:ascii="Consolas" w:hAnsi="Consolas" w:cs="Consolas"/>
        </w:rPr>
        <w:t>-t</w:t>
      </w:r>
      <w:r>
        <w:t xml:space="preserve"> or </w:t>
      </w:r>
      <w:r w:rsidRPr="005D1A20">
        <w:rPr>
          <w:rFonts w:ascii="Consolas" w:hAnsi="Consolas" w:cs="Consolas"/>
        </w:rPr>
        <w:t>--tid</w:t>
      </w:r>
      <w:r>
        <w:t xml:space="preserve"> option, all tables are saved.</w:t>
      </w:r>
    </w:p>
    <w:p w:rsidR="005D1A20" w:rsidRDefault="005D1A20" w:rsidP="005D1A20">
      <w:pPr>
        <w:pStyle w:val="OptionName"/>
      </w:pPr>
      <w:r>
        <w:t>-e value</w:t>
      </w:r>
      <w:r w:rsidR="00D42189">
        <w:br/>
      </w:r>
      <w:r>
        <w:t>--tid-ext value</w:t>
      </w:r>
    </w:p>
    <w:p w:rsidR="005D1A20" w:rsidRDefault="005D1A20" w:rsidP="005D1A20">
      <w:pPr>
        <w:pStyle w:val="OptionDescription"/>
      </w:pPr>
      <w:r>
        <w:t>TID extension filter</w:t>
      </w:r>
      <w:r w:rsidR="00293E1A">
        <w:t>:</w:t>
      </w:r>
      <w:r>
        <w:t xml:space="preserve"> select sections with this table id extension value (apply to long sections only). Several </w:t>
      </w:r>
      <w:r w:rsidRPr="005D1A20">
        <w:rPr>
          <w:rFonts w:ascii="Consolas" w:hAnsi="Consolas" w:cs="Consolas"/>
        </w:rPr>
        <w:t>-e</w:t>
      </w:r>
      <w:r>
        <w:t xml:space="preserve"> or </w:t>
      </w:r>
      <w:r>
        <w:rPr>
          <w:rFonts w:ascii="Consolas" w:hAnsi="Consolas" w:cs="Consolas"/>
        </w:rPr>
        <w:noBreakHyphen/>
      </w:r>
      <w:r>
        <w:rPr>
          <w:rFonts w:ascii="Consolas" w:hAnsi="Consolas" w:cs="Consolas"/>
        </w:rPr>
        <w:noBreakHyphen/>
      </w:r>
      <w:r w:rsidRPr="005D1A20">
        <w:rPr>
          <w:rFonts w:ascii="Consolas" w:hAnsi="Consolas" w:cs="Consolas"/>
        </w:rPr>
        <w:t>tid-ext</w:t>
      </w:r>
      <w:r>
        <w:t xml:space="preserve"> options may be specified. Without </w:t>
      </w:r>
      <w:r w:rsidRPr="005D1A20">
        <w:rPr>
          <w:rFonts w:ascii="Consolas" w:hAnsi="Consolas" w:cs="Consolas"/>
        </w:rPr>
        <w:t>-e</w:t>
      </w:r>
      <w:r>
        <w:t xml:space="preserve"> or </w:t>
      </w:r>
      <w:r w:rsidRPr="005D1A20">
        <w:rPr>
          <w:rFonts w:ascii="Consolas" w:hAnsi="Consolas" w:cs="Consolas"/>
        </w:rPr>
        <w:t>--tid-ext</w:t>
      </w:r>
      <w:r>
        <w:t xml:space="preserve"> option, all tables are saved.</w:t>
      </w:r>
    </w:p>
    <w:p w:rsidR="002578B5" w:rsidRDefault="002578B5" w:rsidP="002578B5">
      <w:pPr>
        <w:pStyle w:val="OptionName"/>
      </w:pPr>
      <w:r>
        <w:t>--time-stamp</w:t>
      </w:r>
    </w:p>
    <w:p w:rsidR="002578B5" w:rsidRDefault="002578B5" w:rsidP="002578B5">
      <w:pPr>
        <w:pStyle w:val="OptionDescription"/>
      </w:pPr>
      <w:r>
        <w:t>Display a time stamp (current local time) with each table.</w:t>
      </w:r>
    </w:p>
    <w:p w:rsidR="00AF032C" w:rsidRDefault="00AF032C" w:rsidP="00AF032C">
      <w:pPr>
        <w:pStyle w:val="StyleOptionNameItalique"/>
      </w:pPr>
      <w:r w:rsidRPr="00AF032C">
        <w:rPr>
          <w:i w:val="0"/>
        </w:rPr>
        <w:t xml:space="preserve">--ttl </w:t>
      </w:r>
      <w:r>
        <w:t>value</w:t>
      </w:r>
    </w:p>
    <w:p w:rsidR="00AF032C" w:rsidRDefault="00AF032C" w:rsidP="00AF032C">
      <w:pPr>
        <w:pStyle w:val="OptionDescription"/>
      </w:pPr>
      <w:r>
        <w:t xml:space="preserve">With </w:t>
      </w:r>
      <w:r w:rsidRPr="00AF032C">
        <w:rPr>
          <w:rFonts w:ascii="Consolas" w:hAnsi="Consolas" w:cs="Consolas"/>
        </w:rPr>
        <w:t>--ip-udp</w:t>
      </w:r>
      <w:r>
        <w:t>, specifies the TTL (Time-To-Live) socket option. The actual option is either "Unicast TTL" or "Multicast TTL", depending on the destination address. Remember that the default Multicast TTL is 1 on most systems.</w:t>
      </w:r>
    </w:p>
    <w:p w:rsidR="00A771C4" w:rsidRPr="00462C7F" w:rsidRDefault="00A771C4">
      <w:pPr>
        <w:pStyle w:val="OptionName"/>
        <w:rPr>
          <w:lang w:val="fr-FR"/>
        </w:rPr>
      </w:pPr>
      <w:r w:rsidRPr="00462C7F">
        <w:rPr>
          <w:lang w:val="fr-FR"/>
        </w:rPr>
        <w:t>-v</w:t>
      </w:r>
      <w:r w:rsidR="00D42189" w:rsidRPr="00462C7F">
        <w:rPr>
          <w:lang w:val="fr-FR"/>
        </w:rPr>
        <w:br/>
      </w:r>
      <w:r w:rsidRPr="00462C7F">
        <w:rPr>
          <w:lang w:val="fr-FR"/>
        </w:rPr>
        <w:t>--verbose</w:t>
      </w:r>
    </w:p>
    <w:p w:rsidR="00A771C4" w:rsidRPr="00462C7F" w:rsidRDefault="00A771C4">
      <w:pPr>
        <w:pStyle w:val="OptionDescription"/>
        <w:rPr>
          <w:lang w:val="fr-FR"/>
        </w:rPr>
      </w:pPr>
      <w:r w:rsidRPr="00462C7F">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r>
        <w:rPr>
          <w:lang w:val="en-US"/>
        </w:rPr>
        <w:t>:</w:t>
      </w:r>
    </w:p>
    <w:p w:rsidR="00AE7044" w:rsidRPr="00FB3978" w:rsidRDefault="00AE7044" w:rsidP="00AE7044">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apple-converted-space"/>
        </w:rPr>
        <w:t> </w:t>
      </w:r>
      <w:r w:rsidRPr="00F85203">
        <w:rPr>
          <w:rStyle w:val="s1"/>
        </w:rPr>
        <w:t xml:space="preserve">--default-charset </w:t>
      </w:r>
      <w:r w:rsidRPr="00F85203">
        <w:rPr>
          <w:rStyle w:val="s1"/>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137DA8">
        <w:rPr>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AE7044" w:rsidRPr="00FB3978" w:rsidRDefault="00AE7044" w:rsidP="00AE7044">
      <w:pPr>
        <w:pStyle w:val="OptionName"/>
      </w:pPr>
      <w:r w:rsidRPr="00FB3978">
        <w:t>--nested-tlv[=</w:t>
      </w:r>
      <w:r w:rsidRPr="00FB3978">
        <w:rPr>
          <w:i/>
        </w:rPr>
        <w:t>min-size</w:t>
      </w:r>
      <w:r w:rsidRPr="00FB3978">
        <w:t>]</w:t>
      </w:r>
    </w:p>
    <w:p w:rsidR="00AE7044" w:rsidRPr="00FB3978" w:rsidRDefault="00AE7044" w:rsidP="00AE7044">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AE7044" w:rsidRPr="00FB3978" w:rsidRDefault="00AE7044" w:rsidP="00AE7044">
      <w:pPr>
        <w:pStyle w:val="OptionName"/>
      </w:pPr>
      <w:r w:rsidRPr="00FB3978">
        <w:lastRenderedPageBreak/>
        <w:t>-r</w:t>
      </w:r>
      <w:r>
        <w:br/>
      </w:r>
      <w:r w:rsidRPr="00FB3978">
        <w:t>--raw-dump</w:t>
      </w:r>
    </w:p>
    <w:p w:rsidR="00AE7044" w:rsidRPr="00FB3978" w:rsidRDefault="00AE7044" w:rsidP="00AE7044">
      <w:pPr>
        <w:pStyle w:val="OptionDescription"/>
      </w:pPr>
      <w:r w:rsidRPr="00FB3978">
        <w:t>Raw dump of section, no interpretation.</w:t>
      </w:r>
    </w:p>
    <w:p w:rsidR="00AE7044" w:rsidRPr="00FB3978" w:rsidRDefault="00AE7044" w:rsidP="00AE7044">
      <w:pPr>
        <w:pStyle w:val="OptionName"/>
      </w:pPr>
      <w:r w:rsidRPr="00FB3978">
        <w:t>--tlv syntax</w:t>
      </w:r>
    </w:p>
    <w:p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AE7044" w:rsidRPr="00FB3978" w:rsidRDefault="00AE7044" w:rsidP="00AE7044">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AE7044" w:rsidRPr="00FB3978" w:rsidRDefault="00AE7044" w:rsidP="00AE7044">
      <w:pPr>
        <w:pStyle w:val="OptionDescription"/>
      </w:pPr>
      <w:r w:rsidRPr="00FB3978">
        <w:t>All fields are optional. The default values are "</w:t>
      </w:r>
      <w:r w:rsidRPr="00FB3978">
        <w:rPr>
          <w:rFonts w:ascii="Consolas" w:hAnsi="Consolas" w:cs="Consolas"/>
        </w:rPr>
        <w:t>auto,auto,1,1,msb</w:t>
      </w:r>
      <w:r w:rsidRPr="00FB3978">
        <w:t>".</w:t>
      </w:r>
    </w:p>
    <w:p w:rsidR="00F84C31" w:rsidRDefault="00F84C31" w:rsidP="00C73CFB">
      <w:pPr>
        <w:pStyle w:val="ReferenceSectionTitle"/>
      </w:pPr>
      <w:bookmarkStart w:id="104" w:name="_Ref194746266"/>
      <w:bookmarkStart w:id="105" w:name="_Toc500763608"/>
      <w:r>
        <w:lastRenderedPageBreak/>
        <w:t>tsterinfo</w:t>
      </w:r>
      <w:bookmarkEnd w:id="104"/>
      <w:bookmarkEnd w:id="105"/>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w:t>
      </w:r>
      <w:r w:rsidR="00293E1A">
        <w:t>:</w:t>
      </w:r>
    </w:p>
    <w:p w:rsidR="00F84C31" w:rsidRDefault="00F84C31" w:rsidP="00F84C31">
      <w:pPr>
        <w:pStyle w:val="Listepuces"/>
      </w:pPr>
      <w:r>
        <w:t>Compute the carrier frequency from a UHF</w:t>
      </w:r>
      <w:r w:rsidR="00E679A0">
        <w:t xml:space="preserve"> or VHF</w:t>
      </w:r>
      <w:r>
        <w:t xml:space="preserve"> channel number and optional offset count.</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--uhf-channel</w:t>
      </w:r>
      <w:r w:rsidR="00A31A04">
        <w:rPr>
          <w:rFonts w:ascii="Consolas" w:hAnsi="Consolas" w:cs="Consolas"/>
        </w:rPr>
        <w:t>,</w:t>
      </w:r>
      <w:r>
        <w:t xml:space="preserve"> </w:t>
      </w:r>
      <w:r w:rsidR="00E679A0" w:rsidRPr="00E679A0">
        <w:rPr>
          <w:rFonts w:ascii="Consolas" w:hAnsi="Consolas" w:cs="Consolas"/>
        </w:rPr>
        <w:t>--vhf-channel</w:t>
      </w:r>
      <w:r w:rsidR="00E679A0">
        <w:t xml:space="preserve"> </w:t>
      </w:r>
      <w:r>
        <w:t xml:space="preserve">and optionally </w:t>
      </w:r>
      <w:r w:rsidRPr="00CF4717">
        <w:rPr>
          <w:rFonts w:ascii="Consolas" w:hAnsi="Consolas" w:cs="Consolas"/>
        </w:rPr>
        <w:t>--offset-count</w:t>
      </w:r>
      <w:r w:rsidR="00A31A04">
        <w:t>, a</w:t>
      </w:r>
      <w:r>
        <w:t>re specified.</w:t>
      </w:r>
    </w:p>
    <w:p w:rsidR="00F84C31" w:rsidRDefault="00F84C31" w:rsidP="00F84C31">
      <w:pPr>
        <w:pStyle w:val="Listepuces"/>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--frequency</w:t>
      </w:r>
      <w:r>
        <w:t xml:space="preserve"> is specified.</w:t>
      </w:r>
    </w:p>
    <w:p w:rsidR="00F84C31" w:rsidRDefault="00F84C31" w:rsidP="00F84C31">
      <w:pPr>
        <w:pStyle w:val="Listepuces"/>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epuces"/>
        <w:numPr>
          <w:ilvl w:val="0"/>
          <w:numId w:val="0"/>
        </w:numPr>
        <w:ind w:left="360"/>
      </w:pPr>
      <w:r>
        <w:t xml:space="preserve">Triggered when options </w:t>
      </w:r>
      <w:r w:rsidRPr="00CF4717">
        <w:rPr>
          <w:rFonts w:ascii="Consolas" w:hAnsi="Consolas" w:cs="Consolas"/>
        </w:rPr>
        <w:t>--guard-interval</w:t>
      </w:r>
      <w:r>
        <w:t xml:space="preserve"> and </w:t>
      </w:r>
      <w:r w:rsidRPr="00CF4717">
        <w:rPr>
          <w:rFonts w:ascii="Consolas" w:hAnsi="Consolas" w:cs="Consolas"/>
        </w:rPr>
        <w:t>--high-priority-fec</w:t>
      </w:r>
      <w:r>
        <w:t xml:space="preserve">, and optionally </w:t>
      </w:r>
      <w:r>
        <w:rPr>
          <w:rFonts w:ascii="Consolas" w:hAnsi="Consolas" w:cs="Consolas"/>
        </w:rPr>
        <w:t>--</w:t>
      </w:r>
      <w:r w:rsidRPr="00CF4717">
        <w:rPr>
          <w:rFonts w:ascii="Consolas" w:hAnsi="Consolas" w:cs="Consolas"/>
        </w:rPr>
        <w:t>bandwidth</w:t>
      </w:r>
      <w:r>
        <w:t xml:space="preserve"> and </w:t>
      </w:r>
      <w:r>
        <w:rPr>
          <w:rFonts w:ascii="Consolas" w:hAnsi="Consolas" w:cs="Consolas"/>
        </w:rPr>
        <w:noBreakHyphen/>
      </w:r>
      <w:r>
        <w:rPr>
          <w:rFonts w:ascii="Consolas" w:hAnsi="Consolas" w:cs="Consolas"/>
        </w:rPr>
        <w:noBreakHyphen/>
      </w:r>
      <w:r w:rsidRPr="00CF4717">
        <w:rPr>
          <w:rFonts w:ascii="Consolas" w:hAnsi="Consolas" w:cs="Consolas"/>
        </w:rPr>
        <w:t>constellation</w:t>
      </w:r>
      <w:r>
        <w:t>, are specified.</w:t>
      </w:r>
    </w:p>
    <w:p w:rsidR="00F84C31" w:rsidRDefault="008E17FF" w:rsidP="00F84C31">
      <w:pPr>
        <w:pStyle w:val="Listepuces"/>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parameters are possible ; they are all reported (see also option </w:t>
      </w:r>
      <w:r w:rsidR="00D262AE" w:rsidRPr="00D262AE">
        <w:rPr>
          <w:rFonts w:ascii="Consolas" w:hAnsi="Consolas" w:cs="Consolas"/>
        </w:rPr>
        <w:t>--max-guess</w:t>
      </w:r>
      <w:r w:rsidR="00D262AE">
        <w:t xml:space="preserve">). This could be useful on Windows systems where the tuners are not able to report their current parameters. In that case, you can use </w:t>
      </w:r>
      <w:r w:rsidR="00D262AE" w:rsidRPr="00D262AE">
        <w:rPr>
          <w:rFonts w:ascii="Consolas" w:hAnsi="Consolas" w:cs="Consolas"/>
        </w:rPr>
        <w:t>tsanalyze</w:t>
      </w:r>
      <w:r w:rsidR="00D262AE">
        <w:t xml:space="preserve">, </w:t>
      </w:r>
      <w:r w:rsidR="00D262AE" w:rsidRPr="00D262AE">
        <w:rPr>
          <w:rFonts w:ascii="Consolas" w:hAnsi="Consolas" w:cs="Consolas"/>
        </w:rPr>
        <w:t>tsbitrate</w:t>
      </w:r>
      <w:r w:rsidR="00D262AE">
        <w:t xml:space="preserve"> or </w:t>
      </w:r>
      <w:r w:rsidR="00D262AE" w:rsidRPr="00D262AE">
        <w:rPr>
          <w:rFonts w:ascii="Consolas" w:hAnsi="Consolas" w:cs="Consolas"/>
        </w:rPr>
        <w:t>tsp</w:t>
      </w:r>
      <w:r w:rsidR="00D262AE">
        <w:t xml:space="preserve"> </w:t>
      </w:r>
      <w:r w:rsidR="00D262AE" w:rsidRPr="00D262AE">
        <w:rPr>
          <w:rFonts w:ascii="Consolas" w:hAnsi="Consolas" w:cs="Consolas"/>
        </w:rPr>
        <w:t>–v</w:t>
      </w:r>
      <w:r w:rsidR="00D262AE">
        <w:t xml:space="preserve"> to evaluate the transport stream bitrate based on PCR analysis. Then, </w:t>
      </w:r>
      <w:r w:rsidR="00D262AE" w:rsidRPr="00D262AE">
        <w:rPr>
          <w:rFonts w:ascii="Consolas" w:hAnsi="Consolas" w:cs="Consolas"/>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BD1C50">
        <w:t>4.1.5</w:t>
      </w:r>
      <w:r w:rsidR="00D57DD4">
        <w:fldChar w:fldCharType="end"/>
      </w:r>
      <w:r>
        <w:t>.</w:t>
      </w:r>
    </w:p>
    <w:p w:rsidR="00F84C31" w:rsidRPr="0010024C" w:rsidRDefault="00F84C31" w:rsidP="00E233F7">
      <w:pPr>
        <w:pStyle w:val="UsageTitle"/>
        <w:rPr>
          <w:lang w:val="en-US"/>
        </w:rPr>
      </w:pPr>
      <w:r w:rsidRPr="0010024C">
        <w:rPr>
          <w:lang w:val="en-US"/>
        </w:rPr>
        <w:t>Usage</w:t>
      </w:r>
      <w:r w:rsidR="00293E1A">
        <w:rPr>
          <w:lang w:val="en-US"/>
        </w:rPr>
        <w:t>:</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F84C31" w:rsidP="00E233F7">
      <w:pPr>
        <w:pStyle w:val="UsageTitle"/>
        <w:rPr>
          <w:lang w:val="en-US"/>
        </w:rPr>
      </w:pPr>
      <w:r w:rsidRPr="0010024C">
        <w:rPr>
          <w:lang w:val="en-US"/>
        </w:rPr>
        <w:t>Options</w:t>
      </w:r>
      <w:r w:rsidR="00293E1A">
        <w:rPr>
          <w:lang w:val="en-US"/>
        </w:rPr>
        <w:t>:</w:t>
      </w:r>
    </w:p>
    <w:p w:rsidR="002B3586" w:rsidRDefault="002B3586" w:rsidP="00C53A07">
      <w:pPr>
        <w:pStyle w:val="OptionName"/>
      </w:pPr>
      <w:r>
        <w:t xml:space="preserve">-w </w:t>
      </w:r>
      <w:r w:rsidRPr="00C53A07">
        <w:rPr>
          <w:i/>
        </w:rPr>
        <w:t>value</w:t>
      </w:r>
      <w:r>
        <w:br/>
        <w:t xml:space="preserve">--bandwidth </w:t>
      </w:r>
      <w:r w:rsidRPr="00C53A07">
        <w:rPr>
          <w:i/>
        </w:rPr>
        <w:t>value</w:t>
      </w:r>
    </w:p>
    <w:p w:rsidR="002B3586" w:rsidRDefault="002B3586" w:rsidP="00CF4717">
      <w:pPr>
        <w:pStyle w:val="OptionDescription"/>
      </w:pPr>
      <w:r>
        <w:t>Specify the OFMD bandwith, used to compute the resulting bitrate. Must be one of "</w:t>
      </w:r>
      <w:r w:rsidRPr="00CF4717">
        <w:rPr>
          <w:rFonts w:ascii="Consolas" w:hAnsi="Consolas" w:cs="Consolas"/>
        </w:rPr>
        <w:t>8-MHz</w:t>
      </w:r>
      <w:r>
        <w:t>", "</w:t>
      </w:r>
      <w:r w:rsidRPr="00CF4717">
        <w:rPr>
          <w:rFonts w:ascii="Consolas" w:hAnsi="Consolas" w:cs="Consolas"/>
        </w:rPr>
        <w:t>7-MHz</w:t>
      </w:r>
      <w:r>
        <w:t>", "</w:t>
      </w:r>
      <w:r w:rsidRPr="00CF4717">
        <w:rPr>
          <w:rFonts w:ascii="Consolas" w:hAnsi="Consolas" w:cs="Consolas"/>
        </w:rPr>
        <w:t>6-MHz</w:t>
      </w:r>
      <w:r>
        <w:t>", "</w:t>
      </w:r>
      <w:r w:rsidRPr="00CF4717">
        <w:rPr>
          <w:rFonts w:ascii="Consolas" w:hAnsi="Consolas" w:cs="Consolas"/>
        </w:rPr>
        <w:t>5</w:t>
      </w:r>
      <w:r w:rsidR="00C25CAD">
        <w:rPr>
          <w:rFonts w:ascii="Consolas" w:hAnsi="Consolas" w:cs="Consolas"/>
        </w:rPr>
        <w:noBreakHyphen/>
      </w:r>
      <w:r w:rsidRPr="00CF4717">
        <w:rPr>
          <w:rFonts w:ascii="Consolas" w:hAnsi="Consolas" w:cs="Consolas"/>
        </w:rPr>
        <w:t>MHz</w:t>
      </w:r>
      <w:r>
        <w:t xml:space="preserve">" (default: </w:t>
      </w:r>
      <w:r w:rsidR="00CF4717">
        <w:t>"</w:t>
      </w:r>
      <w:r w:rsidR="00CF4717" w:rsidRPr="00CF4717">
        <w:rPr>
          <w:rFonts w:ascii="Consolas" w:hAnsi="Consolas" w:cs="Consolas"/>
        </w:rPr>
        <w:t>8-MHz</w:t>
      </w:r>
      <w:r w:rsidR="00CF4717">
        <w:t>"</w:t>
      </w:r>
      <w:r>
        <w:t>).</w:t>
      </w:r>
    </w:p>
    <w:p w:rsidR="002B3586" w:rsidRDefault="002B3586" w:rsidP="00C53A07">
      <w:pPr>
        <w:pStyle w:val="OptionName"/>
      </w:pPr>
      <w:r>
        <w:t xml:space="preserve">-b </w:t>
      </w:r>
      <w:r w:rsidRPr="00C53A07">
        <w:rPr>
          <w:i/>
        </w:rPr>
        <w:t>value</w:t>
      </w:r>
      <w:r w:rsidR="00C53A07">
        <w:br/>
      </w:r>
      <w:r>
        <w:t xml:space="preserve">--bitrate </w:t>
      </w:r>
      <w:r w:rsidRPr="00C53A07">
        <w:rPr>
          <w:i/>
        </w:rPr>
        <w:t>value</w:t>
      </w:r>
    </w:p>
    <w:p w:rsidR="002B3586" w:rsidRDefault="002B3586" w:rsidP="002B3586">
      <w:pPr>
        <w:pStyle w:val="OptionDescription"/>
      </w:pPr>
      <w:r>
        <w:t>Transport stream bitrate in b</w:t>
      </w:r>
      <w:r w:rsidR="00C25CAD">
        <w:t>its</w:t>
      </w:r>
      <w:r>
        <w:t>/s</w:t>
      </w:r>
      <w:r w:rsidR="00C25CAD">
        <w:t>econd</w:t>
      </w:r>
      <w:r>
        <w:t>, based on 188-byte packets. Given this</w:t>
      </w:r>
      <w:r w:rsidR="00A31A04">
        <w:t xml:space="preserve"> </w:t>
      </w:r>
      <w:r>
        <w:t xml:space="preserve">bitrate, </w:t>
      </w:r>
      <w:r w:rsidR="00A31A04">
        <w:rPr>
          <w:rFonts w:ascii="Consolas" w:hAnsi="Consolas" w:cs="Consolas"/>
        </w:rPr>
        <w:t xml:space="preserve">tsterinfo </w:t>
      </w:r>
      <w:r>
        <w:t>will try to guess the OFDM modulation parameters</w:t>
      </w:r>
      <w:r w:rsidR="00293E1A">
        <w:t>:</w:t>
      </w:r>
      <w:r w:rsidR="00C81546">
        <w:t xml:space="preserve"> bandwidth, high-priority stream error correction rate, constellation and guard interval</w:t>
      </w:r>
      <w:r>
        <w:t>.</w:t>
      </w:r>
    </w:p>
    <w:p w:rsidR="002B3586" w:rsidRDefault="002B3586" w:rsidP="00A31A04">
      <w:pPr>
        <w:pStyle w:val="OptionName"/>
      </w:pPr>
      <w:r>
        <w:t xml:space="preserve">-c </w:t>
      </w:r>
      <w:r w:rsidRPr="00A31A04">
        <w:rPr>
          <w:i/>
        </w:rPr>
        <w:t>value</w:t>
      </w:r>
      <w:r w:rsidR="00A31A04">
        <w:br/>
      </w:r>
      <w:r>
        <w:t xml:space="preserve">--constellation </w:t>
      </w:r>
      <w:r w:rsidRPr="00A31A04">
        <w:rPr>
          <w:i/>
        </w:rPr>
        <w:t>value</w:t>
      </w:r>
    </w:p>
    <w:p w:rsidR="002B3586" w:rsidRDefault="002B3586" w:rsidP="002B3586">
      <w:pPr>
        <w:pStyle w:val="OptionDescription"/>
      </w:pPr>
      <w:r>
        <w:t>Specify the OFMD constellation, used to compute the resulting bitrate.</w:t>
      </w:r>
      <w:r w:rsidR="00A31A04">
        <w:t xml:space="preserve"> </w:t>
      </w:r>
      <w:r>
        <w:t>Must be one of "</w:t>
      </w:r>
      <w:r w:rsidRPr="00A31A04">
        <w:rPr>
          <w:rFonts w:ascii="Consolas" w:hAnsi="Consolas" w:cs="Consolas"/>
        </w:rPr>
        <w:t>QPSK</w:t>
      </w:r>
      <w:r>
        <w:t>", "</w:t>
      </w:r>
      <w:r w:rsidRPr="00A31A04">
        <w:rPr>
          <w:rFonts w:ascii="Consolas" w:hAnsi="Consolas" w:cs="Consolas"/>
        </w:rPr>
        <w:t>16-QAM</w:t>
      </w:r>
      <w:r>
        <w:t>", "</w:t>
      </w:r>
      <w:r w:rsidRPr="00A31A04">
        <w:rPr>
          <w:rFonts w:ascii="Consolas" w:hAnsi="Consolas" w:cs="Consolas"/>
        </w:rPr>
        <w:t>64-QAM</w:t>
      </w:r>
      <w:r>
        <w:t xml:space="preserve">" (default: </w:t>
      </w:r>
      <w:r w:rsidR="00A31A04">
        <w:t>"</w:t>
      </w:r>
      <w:r w:rsidR="00A31A04" w:rsidRPr="00A31A04">
        <w:rPr>
          <w:rFonts w:ascii="Consolas" w:hAnsi="Consolas" w:cs="Consolas"/>
        </w:rPr>
        <w:t>64-QAM</w:t>
      </w:r>
      <w:r w:rsidR="00A31A04">
        <w:t>"</w:t>
      </w:r>
      <w:r>
        <w:t>).</w:t>
      </w:r>
    </w:p>
    <w:p w:rsidR="002B3586" w:rsidRDefault="002B3586" w:rsidP="00A31A04">
      <w:pPr>
        <w:pStyle w:val="OptionName"/>
      </w:pPr>
      <w:r>
        <w:t xml:space="preserve">-f </w:t>
      </w:r>
      <w:r w:rsidRPr="00A31A04">
        <w:rPr>
          <w:i/>
        </w:rPr>
        <w:t>value</w:t>
      </w:r>
      <w:r w:rsidR="00A31A04">
        <w:br/>
      </w:r>
      <w:r>
        <w:t xml:space="preserve">--frequency </w:t>
      </w:r>
      <w:r w:rsidRPr="00A31A04">
        <w:rPr>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t xml:space="preserve">-g </w:t>
      </w:r>
      <w:r w:rsidRPr="00511EE9">
        <w:rPr>
          <w:i/>
        </w:rPr>
        <w:t>value</w:t>
      </w:r>
      <w:r w:rsidR="00511EE9">
        <w:br/>
      </w:r>
      <w:r>
        <w:t xml:space="preserve">--guard-interval </w:t>
      </w:r>
      <w:r w:rsidRPr="00511EE9">
        <w:rPr>
          <w:i/>
        </w:rPr>
        <w:t>value</w:t>
      </w:r>
    </w:p>
    <w:p w:rsidR="002B3586" w:rsidRDefault="002B3586" w:rsidP="002B3586">
      <w:pPr>
        <w:pStyle w:val="OptionDescription"/>
      </w:pPr>
      <w:r>
        <w:t>Specify the OFMD guard interval, used to compute the resulting bitrate.</w:t>
      </w:r>
      <w:r w:rsidR="00511EE9">
        <w:t xml:space="preserve"> </w:t>
      </w:r>
      <w:r>
        <w:t>Must be one of "</w:t>
      </w:r>
      <w:r w:rsidRPr="00511EE9">
        <w:rPr>
          <w:rFonts w:ascii="Consolas" w:hAnsi="Consolas" w:cs="Consolas"/>
        </w:rPr>
        <w:t>1/32</w:t>
      </w:r>
      <w:r>
        <w:t>", "</w:t>
      </w:r>
      <w:r w:rsidRPr="00511EE9">
        <w:rPr>
          <w:rFonts w:ascii="Consolas" w:hAnsi="Consolas" w:cs="Consolas"/>
        </w:rPr>
        <w:t>1/16</w:t>
      </w:r>
      <w:r>
        <w:t>", "</w:t>
      </w:r>
      <w:r w:rsidRPr="00511EE9">
        <w:rPr>
          <w:rFonts w:ascii="Consolas" w:hAnsi="Consolas" w:cs="Consolas"/>
        </w:rPr>
        <w:t>1/8</w:t>
      </w:r>
      <w:r>
        <w:t>", "</w:t>
      </w:r>
      <w:r w:rsidRPr="00511EE9">
        <w:rPr>
          <w:rFonts w:ascii="Consolas" w:hAnsi="Consolas" w:cs="Consolas"/>
        </w:rPr>
        <w:t>1/4</w:t>
      </w:r>
      <w:r>
        <w:t>" (no default).</w:t>
      </w:r>
    </w:p>
    <w:p w:rsidR="002B3586" w:rsidRDefault="002B3586" w:rsidP="00511EE9">
      <w:pPr>
        <w:pStyle w:val="OptionName"/>
      </w:pPr>
      <w:r>
        <w:lastRenderedPageBreak/>
        <w:t>--help</w:t>
      </w:r>
    </w:p>
    <w:p w:rsidR="002B3586" w:rsidRDefault="002B3586" w:rsidP="002B3586">
      <w:pPr>
        <w:pStyle w:val="OptionDescription"/>
      </w:pPr>
      <w:r>
        <w:t>Display this help text.</w:t>
      </w:r>
    </w:p>
    <w:p w:rsidR="002B3586" w:rsidRDefault="002B3586" w:rsidP="00511EE9">
      <w:pPr>
        <w:pStyle w:val="OptionName"/>
      </w:pPr>
      <w:r>
        <w:t xml:space="preserve">-h </w:t>
      </w:r>
      <w:r w:rsidRPr="00511EE9">
        <w:rPr>
          <w:i/>
        </w:rPr>
        <w:t>value</w:t>
      </w:r>
      <w:r w:rsidR="00511EE9">
        <w:br/>
      </w:r>
      <w:r>
        <w:t xml:space="preserve">--high-priority-fec </w:t>
      </w:r>
      <w:r w:rsidRPr="00511EE9">
        <w:rPr>
          <w:i/>
        </w:rPr>
        <w:t>value</w:t>
      </w:r>
    </w:p>
    <w:p w:rsidR="002B3586" w:rsidRDefault="002B3586" w:rsidP="00511EE9">
      <w:pPr>
        <w:pStyle w:val="OptionDescription"/>
      </w:pPr>
      <w:r>
        <w:t>Specify the OFMD error correction for high priority streams, used to</w:t>
      </w:r>
      <w:r w:rsidR="00511EE9">
        <w:t xml:space="preserve"> </w:t>
      </w:r>
      <w:r>
        <w:t>compute the resulting bitrate. Must be one of "</w:t>
      </w:r>
      <w:r w:rsidRPr="00511EE9">
        <w:rPr>
          <w:rFonts w:ascii="Consolas" w:hAnsi="Consolas" w:cs="Consolas"/>
        </w:rPr>
        <w:t>1/2</w:t>
      </w:r>
      <w:r>
        <w:t>", "</w:t>
      </w:r>
      <w:r w:rsidRPr="00511EE9">
        <w:rPr>
          <w:rFonts w:ascii="Consolas" w:hAnsi="Consolas" w:cs="Consolas"/>
        </w:rPr>
        <w:t>2/3</w:t>
      </w:r>
      <w:r>
        <w:t>", "</w:t>
      </w:r>
      <w:r w:rsidRPr="00511EE9">
        <w:rPr>
          <w:rFonts w:ascii="Consolas" w:hAnsi="Consolas" w:cs="Consolas"/>
        </w:rPr>
        <w:t>3/4</w:t>
      </w:r>
      <w:r>
        <w:t>",</w:t>
      </w:r>
      <w:r w:rsidR="00511EE9">
        <w:t xml:space="preserve"> </w:t>
      </w:r>
      <w:r>
        <w:t>"</w:t>
      </w:r>
      <w:r w:rsidRPr="00511EE9">
        <w:rPr>
          <w:rFonts w:ascii="Consolas" w:hAnsi="Consolas" w:cs="Consolas"/>
        </w:rPr>
        <w:t>5/6</w:t>
      </w:r>
      <w:r>
        <w:t>", "</w:t>
      </w:r>
      <w:r w:rsidRPr="00511EE9">
        <w:rPr>
          <w:rFonts w:ascii="Consolas" w:hAnsi="Consolas" w:cs="Consolas"/>
        </w:rPr>
        <w:t>7/8</w:t>
      </w:r>
      <w:r>
        <w:t>" (no default).</w:t>
      </w:r>
    </w:p>
    <w:p w:rsidR="002B3586" w:rsidRDefault="002B3586" w:rsidP="00511EE9">
      <w:pPr>
        <w:pStyle w:val="OptionName"/>
      </w:pPr>
      <w:r>
        <w:t xml:space="preserve">-m </w:t>
      </w:r>
      <w:r w:rsidRPr="00511EE9">
        <w:rPr>
          <w:i/>
        </w:rPr>
        <w:t>value</w:t>
      </w:r>
      <w:r w:rsidR="00511EE9">
        <w:br/>
      </w:r>
      <w:r>
        <w:t xml:space="preserve">--max-guess </w:t>
      </w:r>
      <w:r w:rsidRPr="00511EE9">
        <w:rPr>
          <w:i/>
        </w:rPr>
        <w:t>value</w:t>
      </w:r>
    </w:p>
    <w:p w:rsidR="002B3586" w:rsidRDefault="002B3586" w:rsidP="002B3586">
      <w:pPr>
        <w:pStyle w:val="OptionDescription"/>
      </w:pPr>
      <w:r>
        <w:t xml:space="preserve">When used with </w:t>
      </w:r>
      <w:r w:rsidRPr="00511EE9">
        <w:rPr>
          <w:rFonts w:ascii="Consolas" w:hAnsi="Consolas" w:cs="Consolas"/>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6C5584">
        <w:rPr>
          <w:rFonts w:ascii="Consolas" w:hAnsi="Consolas" w:cs="Consolas"/>
        </w:rPr>
        <w:t>--max-guess</w:t>
      </w:r>
      <w:r>
        <w:t>.</w:t>
      </w:r>
    </w:p>
    <w:p w:rsidR="002B3586" w:rsidRDefault="002B3586" w:rsidP="00511EE9">
      <w:pPr>
        <w:pStyle w:val="OptionName"/>
      </w:pPr>
      <w:r>
        <w:t xml:space="preserve">-o </w:t>
      </w:r>
      <w:r w:rsidRPr="006C5584">
        <w:rPr>
          <w:i/>
        </w:rPr>
        <w:t>value</w:t>
      </w:r>
      <w:r w:rsidR="00511EE9">
        <w:br/>
      </w:r>
      <w:r>
        <w:t xml:space="preserve">--offset-count </w:t>
      </w:r>
      <w:r w:rsidRPr="006C5584">
        <w:rPr>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Pr>
          <w:rFonts w:ascii="Consolas" w:hAnsi="Consolas" w:cs="Consolas"/>
        </w:rPr>
        <w:noBreakHyphen/>
      </w:r>
      <w:r w:rsidR="004230A7">
        <w:rPr>
          <w:rFonts w:ascii="Consolas" w:hAnsi="Consolas" w:cs="Consolas"/>
        </w:rPr>
        <w:noBreakHyphen/>
        <w:t>uhf</w:t>
      </w:r>
      <w:r w:rsidR="004230A7">
        <w:rPr>
          <w:rFonts w:ascii="Consolas" w:hAnsi="Consolas" w:cs="Consolas"/>
        </w:rPr>
        <w:noBreakHyphen/>
      </w:r>
      <w:r w:rsidR="004230A7" w:rsidRPr="004230A7">
        <w:rPr>
          <w:rFonts w:ascii="Consolas" w:hAnsi="Consolas" w:cs="Consolas"/>
        </w:rPr>
        <w:t>channel</w:t>
      </w:r>
      <w:r w:rsidR="004230A7" w:rsidRPr="004230A7">
        <w:t xml:space="preserve"> and </w:t>
      </w:r>
      <w:r w:rsidR="004230A7">
        <w:rPr>
          <w:rFonts w:ascii="Consolas" w:hAnsi="Consolas" w:cs="Consolas"/>
        </w:rPr>
        <w:noBreakHyphen/>
      </w:r>
      <w:r w:rsidR="004230A7">
        <w:rPr>
          <w:rFonts w:ascii="Consolas" w:hAnsi="Consolas" w:cs="Consolas"/>
        </w:rPr>
        <w:noBreakHyphen/>
        <w:t>vhf</w:t>
      </w:r>
      <w:r w:rsidR="004230A7">
        <w:rPr>
          <w:rFonts w:ascii="Consolas" w:hAnsi="Consolas" w:cs="Consolas"/>
        </w:rPr>
        <w:noBreakHyphen/>
      </w:r>
      <w:r w:rsidR="004230A7" w:rsidRPr="004230A7">
        <w:rPr>
          <w:rFonts w:ascii="Consolas" w:hAnsi="Consolas" w:cs="Consolas"/>
        </w:rPr>
        <w:t>channel</w:t>
      </w:r>
      <w:r w:rsidR="004230A7" w:rsidRPr="004230A7">
        <w:t>.</w:t>
      </w:r>
    </w:p>
    <w:p w:rsidR="002B3586" w:rsidRDefault="002B3586" w:rsidP="006C5584">
      <w:pPr>
        <w:pStyle w:val="OptionName"/>
      </w:pPr>
      <w:r>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6C5584">
        <w:rPr>
          <w:rFonts w:ascii="Consolas" w:hAnsi="Consolas" w:cs="Consolas"/>
        </w:rPr>
        <w:t>tsterinfo</w:t>
      </w:r>
      <w:r w:rsidR="006C5584">
        <w:t xml:space="preserve"> output</w:t>
      </w:r>
      <w:r>
        <w:t>.</w:t>
      </w:r>
    </w:p>
    <w:p w:rsidR="002B3586" w:rsidRDefault="002B3586" w:rsidP="006C5584">
      <w:pPr>
        <w:pStyle w:val="OptionName"/>
      </w:pPr>
      <w:r>
        <w:t xml:space="preserve">-u </w:t>
      </w:r>
      <w:r w:rsidRPr="006C5584">
        <w:rPr>
          <w:i/>
        </w:rPr>
        <w:t>value</w:t>
      </w:r>
      <w:r w:rsidR="006C5584">
        <w:br/>
      </w:r>
      <w:r>
        <w:t xml:space="preserve">--uhf-channel </w:t>
      </w:r>
      <w:r w:rsidRPr="006C5584">
        <w:rPr>
          <w:i/>
        </w:rPr>
        <w:t>value</w:t>
      </w:r>
    </w:p>
    <w:p w:rsidR="002B3586" w:rsidRDefault="002B3586" w:rsidP="002B3586">
      <w:pPr>
        <w:pStyle w:val="OptionDescription"/>
      </w:pPr>
      <w:r>
        <w:t>Specify the UHF channel number of the carrier. Can be combined with an</w:t>
      </w:r>
      <w:r w:rsidR="006C5584">
        <w:t xml:space="preserve"> </w:t>
      </w:r>
      <w:r w:rsidRPr="006C5584">
        <w:rPr>
          <w:rFonts w:ascii="Consolas" w:hAnsi="Consolas" w:cs="Consolas"/>
        </w:rPr>
        <w:t>--offset-count</w:t>
      </w:r>
      <w:r>
        <w:t xml:space="preserve"> option. The resulting frequency will be displayed.</w:t>
      </w:r>
    </w:p>
    <w:p w:rsidR="002B3586" w:rsidRDefault="002B3586" w:rsidP="006C5584">
      <w:pPr>
        <w:pStyle w:val="OptionName"/>
      </w:pPr>
      <w:r>
        <w:t>--version</w:t>
      </w:r>
    </w:p>
    <w:p w:rsidR="002B3586" w:rsidRDefault="002B3586" w:rsidP="002B3586">
      <w:pPr>
        <w:pStyle w:val="OptionDescription"/>
      </w:pPr>
      <w:r>
        <w:t>Display the version number.</w:t>
      </w:r>
    </w:p>
    <w:p w:rsidR="00083467" w:rsidRDefault="00083467" w:rsidP="00083467">
      <w:pPr>
        <w:pStyle w:val="OptionName"/>
      </w:pPr>
      <w:r>
        <w:t xml:space="preserve">-v </w:t>
      </w:r>
      <w:r w:rsidRPr="006C5584">
        <w:rPr>
          <w:i/>
        </w:rPr>
        <w:t>value</w:t>
      </w:r>
      <w:r>
        <w:br/>
        <w:t xml:space="preserve">--vhf-channel </w:t>
      </w:r>
      <w:r w:rsidRPr="006C5584">
        <w:rPr>
          <w:i/>
        </w:rPr>
        <w:t>value</w:t>
      </w:r>
    </w:p>
    <w:p w:rsidR="00083467" w:rsidRDefault="00083467" w:rsidP="00083467">
      <w:pPr>
        <w:pStyle w:val="OptionDescription"/>
      </w:pPr>
      <w:r>
        <w:t xml:space="preserve">Specify the VHF channel number of the carrier. Can be combined with an </w:t>
      </w:r>
      <w:r w:rsidRPr="006C5584">
        <w:rPr>
          <w:rFonts w:ascii="Consolas" w:hAnsi="Consolas" w:cs="Consolas"/>
        </w:rPr>
        <w:t>--offset-count</w:t>
      </w:r>
      <w:r>
        <w:t xml:space="preserve"> option. The resulting frequency will be displayed.</w:t>
      </w:r>
    </w:p>
    <w:p w:rsidR="00374FEB" w:rsidRDefault="00374FEB" w:rsidP="001D560C">
      <w:pPr>
        <w:pStyle w:val="OptionDescription"/>
        <w:sectPr w:rsidR="00374FEB" w:rsidSect="0090412B">
          <w:headerReference w:type="even" r:id="rId19"/>
          <w:headerReference w:type="default" r:id="rId20"/>
          <w:pgSz w:w="11907" w:h="16840" w:code="9"/>
          <w:pgMar w:top="1440" w:right="1440" w:bottom="1440" w:left="1440" w:header="720" w:footer="720" w:gutter="0"/>
          <w:cols w:space="720"/>
        </w:sectPr>
      </w:pPr>
    </w:p>
    <w:p w:rsidR="00A771C4" w:rsidRDefault="00FF1216" w:rsidP="00E86E81">
      <w:pPr>
        <w:pStyle w:val="Titre1"/>
      </w:pPr>
      <w:bookmarkStart w:id="106" w:name="_Ref218669309"/>
      <w:bookmarkStart w:id="107" w:name="_Toc500763609"/>
      <w:r>
        <w:lastRenderedPageBreak/>
        <w:t>TSP Plugins</w:t>
      </w:r>
      <w:bookmarkEnd w:id="106"/>
      <w:bookmarkEnd w:id="107"/>
    </w:p>
    <w:p w:rsidR="00FF1216" w:rsidRPr="00FF1216" w:rsidRDefault="00FF1216">
      <w:pPr>
        <w:rPr>
          <w:lang w:val="en-GB"/>
        </w:rPr>
      </w:pPr>
      <w:r>
        <w:rPr>
          <w:lang w:val="en-GB"/>
        </w:rPr>
        <w:t xml:space="preserve">This chapter contains the reference documentation of all plugins for </w:t>
      </w:r>
      <w:r>
        <w:rPr>
          <w:i/>
          <w:lang w:val="en-GB"/>
        </w:rPr>
        <w:t>tsp</w:t>
      </w:r>
      <w:r>
        <w:rPr>
          <w:lang w:val="en-GB"/>
        </w:rPr>
        <w:t xml:space="preserve">, the </w:t>
      </w:r>
      <w:r>
        <w:rPr>
          <w:i/>
          <w:lang w:val="en-GB"/>
        </w:rPr>
        <w:t>transport stream processor</w:t>
      </w:r>
      <w:r>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BD1C50" w:rsidRPr="00E233F7">
        <w:t xml:space="preserve">Table </w:t>
      </w:r>
      <w:r w:rsidR="00BD1C50">
        <w:rPr>
          <w:noProof/>
        </w:rPr>
        <w:t>2</w:t>
      </w:r>
      <w:r w:rsidR="00D57DD4">
        <w:rPr>
          <w:lang w:val="en-GB"/>
        </w:rPr>
        <w:fldChar w:fldCharType="end"/>
      </w:r>
      <w:r>
        <w:rPr>
          <w:lang w:val="en-GB"/>
        </w:rPr>
        <w:t xml:space="preserve"> lists all available plugins.</w:t>
      </w:r>
    </w:p>
    <w:p w:rsidR="002B6D0C" w:rsidRPr="00E233F7" w:rsidRDefault="002B6D0C" w:rsidP="00E233F7">
      <w:pPr>
        <w:pStyle w:val="Lgende"/>
      </w:pPr>
      <w:bookmarkStart w:id="108" w:name="_Ref127164900"/>
      <w:bookmarkStart w:id="109" w:name="_Toc500763677"/>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BD1C50">
        <w:rPr>
          <w:noProof/>
        </w:rPr>
        <w:t>2</w:t>
      </w:r>
      <w:r w:rsidR="00BB603E" w:rsidRPr="00E233F7">
        <w:fldChar w:fldCharType="end"/>
      </w:r>
      <w:bookmarkEnd w:id="108"/>
      <w:r w:rsidRPr="00E233F7">
        <w:t xml:space="preserve">: </w:t>
      </w:r>
      <w:r w:rsidR="001B02F9" w:rsidRPr="00E233F7">
        <w:t>tsp</w:t>
      </w:r>
      <w:r w:rsidRPr="00E233F7">
        <w:t xml:space="preserve"> plugins</w:t>
      </w:r>
      <w:bookmarkEnd w:id="109"/>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90"/>
        <w:gridCol w:w="1297"/>
        <w:gridCol w:w="5772"/>
      </w:tblGrid>
      <w:tr w:rsidR="00911034" w:rsidTr="00772412">
        <w:trPr>
          <w:tblHeader/>
        </w:trPr>
        <w:tc>
          <w:tcPr>
            <w:tcW w:w="0" w:type="auto"/>
            <w:shd w:val="clear" w:color="auto" w:fill="2ECC71"/>
          </w:tcPr>
          <w:p w:rsidR="00911034" w:rsidRDefault="00911034" w:rsidP="009C300E">
            <w:pPr>
              <w:pStyle w:val="TableTitle"/>
              <w:rPr>
                <w:lang w:val="fr-FR"/>
              </w:rPr>
            </w:pPr>
            <w:bookmarkStart w:id="110" w:name="_Ref127069449"/>
            <w:r>
              <w:rPr>
                <w:lang w:val="fr-FR"/>
              </w:rPr>
              <w:t>Plugin</w:t>
            </w:r>
          </w:p>
        </w:tc>
        <w:tc>
          <w:tcPr>
            <w:tcW w:w="0" w:type="auto"/>
            <w:shd w:val="clear" w:color="auto" w:fill="2ECC71"/>
          </w:tcPr>
          <w:p w:rsidR="00911034" w:rsidRDefault="00911034" w:rsidP="009C300E">
            <w:pPr>
              <w:pStyle w:val="TableTitle"/>
              <w:rPr>
                <w:lang w:val="fr-FR"/>
              </w:rPr>
            </w:pPr>
            <w:r>
              <w:rPr>
                <w:lang w:val="fr-FR"/>
              </w:rPr>
              <w:t>Type</w:t>
            </w:r>
          </w:p>
        </w:tc>
        <w:tc>
          <w:tcPr>
            <w:tcW w:w="5772" w:type="dxa"/>
            <w:shd w:val="clear" w:color="auto" w:fill="2ECC71"/>
          </w:tcPr>
          <w:p w:rsidR="00911034" w:rsidRDefault="00911034" w:rsidP="009C300E">
            <w:pPr>
              <w:pStyle w:val="TableTitle"/>
              <w:rPr>
                <w:lang w:val="en-GB"/>
              </w:rPr>
            </w:pPr>
            <w:r>
              <w:rPr>
                <w:lang w:val="en-GB"/>
              </w:rPr>
              <w:t>Description</w:t>
            </w:r>
          </w:p>
        </w:tc>
      </w:tr>
      <w:tr w:rsidR="00911034">
        <w:tc>
          <w:tcPr>
            <w:tcW w:w="0" w:type="auto"/>
          </w:tcPr>
          <w:p w:rsidR="00911034" w:rsidRDefault="006F6538">
            <w:pPr>
              <w:pStyle w:val="TableContent"/>
              <w:rPr>
                <w:rFonts w:ascii="Consolas" w:hAnsi="Consolas"/>
              </w:rPr>
            </w:pPr>
            <w:r>
              <w:rPr>
                <w:rFonts w:ascii="Consolas" w:hAnsi="Consolas"/>
              </w:rPr>
              <w:t>a</w:t>
            </w:r>
            <w:r w:rsidR="000215B8">
              <w:rPr>
                <w:rFonts w:ascii="Consolas" w:hAnsi="Consolas"/>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Default="000215B8" w:rsidP="005E0B8F">
            <w:pPr>
              <w:pStyle w:val="TableContent"/>
              <w:rPr>
                <w:rFonts w:ascii="Consolas" w:hAnsi="Consolas"/>
              </w:rPr>
            </w:pPr>
            <w:r>
              <w:rPr>
                <w:rFonts w:ascii="Consolas" w:hAnsi="Consolas"/>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Default="006F6538" w:rsidP="005E0B8F">
            <w:pPr>
              <w:pStyle w:val="TableContent"/>
              <w:rPr>
                <w:rFonts w:ascii="Consolas" w:hAnsi="Consolas"/>
              </w:rPr>
            </w:pPr>
            <w:r>
              <w:rPr>
                <w:rFonts w:ascii="Consolas" w:hAnsi="Consolas"/>
              </w:rPr>
              <w:t>bat</w:t>
            </w:r>
          </w:p>
        </w:tc>
        <w:tc>
          <w:tcPr>
            <w:tcW w:w="0" w:type="auto"/>
          </w:tcPr>
          <w:p w:rsidR="006F6538" w:rsidRDefault="006F6538" w:rsidP="005E0B8F">
            <w:pPr>
              <w:pStyle w:val="TableCentered"/>
            </w:pPr>
            <w:r>
              <w:t>Packet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Default="00911034" w:rsidP="00B37A75">
            <w:pPr>
              <w:pStyle w:val="TableContent"/>
              <w:rPr>
                <w:rFonts w:ascii="Consolas" w:hAnsi="Consolas"/>
              </w:rPr>
            </w:pPr>
            <w:r>
              <w:rPr>
                <w:rFonts w:ascii="Consolas" w:hAnsi="Consolas"/>
              </w:rPr>
              <w:t>bitrate_monitor</w:t>
            </w:r>
          </w:p>
        </w:tc>
        <w:tc>
          <w:tcPr>
            <w:tcW w:w="0" w:type="auto"/>
          </w:tcPr>
          <w:p w:rsidR="00911034" w:rsidRDefault="006F6538" w:rsidP="00B37A75">
            <w:pPr>
              <w:pStyle w:val="TableCentered"/>
            </w:pPr>
            <w:r>
              <w:t>P</w:t>
            </w:r>
            <w:r w:rsidR="00911034">
              <w:t>acket</w:t>
            </w:r>
          </w:p>
        </w:tc>
        <w:tc>
          <w:tcPr>
            <w:tcW w:w="5772" w:type="dxa"/>
          </w:tcPr>
          <w:p w:rsidR="00911034" w:rsidRDefault="00911034" w:rsidP="00B37A75">
            <w:pPr>
              <w:pStyle w:val="TableContent"/>
            </w:pPr>
            <w:r>
              <w:t>PID’s instantaneous bitrate monitoring</w:t>
            </w:r>
          </w:p>
        </w:tc>
      </w:tr>
      <w:tr w:rsidR="00911034">
        <w:tc>
          <w:tcPr>
            <w:tcW w:w="0" w:type="auto"/>
          </w:tcPr>
          <w:p w:rsidR="00911034" w:rsidRDefault="00911034">
            <w:pPr>
              <w:pStyle w:val="TableContent"/>
              <w:rPr>
                <w:rFonts w:ascii="Consolas" w:hAnsi="Consolas"/>
              </w:rPr>
            </w:pPr>
            <w:r>
              <w:rPr>
                <w:rFonts w:ascii="Consolas" w:hAnsi="Consolas"/>
              </w:rPr>
              <w:t>boostpid</w:t>
            </w:r>
          </w:p>
        </w:tc>
        <w:tc>
          <w:tcPr>
            <w:tcW w:w="0" w:type="auto"/>
          </w:tcPr>
          <w:p w:rsidR="00911034" w:rsidRDefault="006F6538">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Default="006F6538">
            <w:pPr>
              <w:pStyle w:val="TableContent"/>
              <w:rPr>
                <w:rFonts w:ascii="Consolas" w:hAnsi="Consolas"/>
              </w:rPr>
            </w:pPr>
            <w:r>
              <w:rPr>
                <w:rFonts w:ascii="Consolas" w:hAnsi="Consolas"/>
              </w:rPr>
              <w:t>c</w:t>
            </w:r>
            <w:r w:rsidR="001F0A1B">
              <w:rPr>
                <w:rFonts w:ascii="Consolas" w:hAnsi="Consolas"/>
              </w:rPr>
              <w:t>at</w:t>
            </w:r>
          </w:p>
        </w:tc>
        <w:tc>
          <w:tcPr>
            <w:tcW w:w="0" w:type="auto"/>
          </w:tcPr>
          <w:p w:rsidR="001F0A1B" w:rsidRDefault="006F6538">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Default="006F6538">
            <w:pPr>
              <w:pStyle w:val="TableContent"/>
              <w:rPr>
                <w:rFonts w:ascii="Consolas" w:hAnsi="Consolas"/>
              </w:rPr>
            </w:pPr>
            <w:r>
              <w:rPr>
                <w:rFonts w:ascii="Consolas" w:hAnsi="Consolas"/>
              </w:rPr>
              <w:t>c</w:t>
            </w:r>
            <w:r w:rsidR="00911034">
              <w:rPr>
                <w:rFonts w:ascii="Consolas" w:hAnsi="Consolas"/>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Default="00911034">
            <w:pPr>
              <w:pStyle w:val="TableContent"/>
              <w:rPr>
                <w:rFonts w:ascii="Consolas" w:hAnsi="Consolas"/>
              </w:rPr>
            </w:pPr>
            <w:r>
              <w:rPr>
                <w:rFonts w:ascii="Consolas" w:hAnsi="Consolas"/>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Default="007A0562">
            <w:pPr>
              <w:pStyle w:val="TableContent"/>
              <w:rPr>
                <w:rFonts w:ascii="Consolas" w:hAnsi="Consolas"/>
              </w:rPr>
            </w:pPr>
            <w:r>
              <w:rPr>
                <w:rFonts w:ascii="Consolas" w:hAnsi="Consolas"/>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1F0A1B">
        <w:tc>
          <w:tcPr>
            <w:tcW w:w="0" w:type="auto"/>
          </w:tcPr>
          <w:p w:rsidR="001F0A1B" w:rsidRDefault="001F0A1B">
            <w:pPr>
              <w:pStyle w:val="TableContent"/>
              <w:rPr>
                <w:rFonts w:ascii="Consolas" w:hAnsi="Consolas"/>
              </w:rPr>
            </w:pPr>
            <w:r>
              <w:rPr>
                <w:rFonts w:ascii="Consolas" w:hAnsi="Consolas"/>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r>
              <w:t>.</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Default="00911034" w:rsidP="002D6C34">
            <w:pPr>
              <w:pStyle w:val="TableContent"/>
              <w:rPr>
                <w:rFonts w:ascii="Consolas" w:hAnsi="Consolas"/>
              </w:rPr>
            </w:pPr>
            <w:r>
              <w:rPr>
                <w:rFonts w:ascii="Consolas" w:hAnsi="Consolas"/>
              </w:rPr>
              <w:t>descrambler</w:t>
            </w:r>
          </w:p>
        </w:tc>
        <w:tc>
          <w:tcPr>
            <w:tcW w:w="0" w:type="auto"/>
          </w:tcPr>
          <w:p w:rsidR="00911034" w:rsidRDefault="00911034" w:rsidP="002D6C34">
            <w:pPr>
              <w:pStyle w:val="TableCentered"/>
              <w:rPr>
                <w:lang w:val="en-GB"/>
              </w:rPr>
            </w:pPr>
            <w:r>
              <w:t>packet</w:t>
            </w:r>
          </w:p>
        </w:tc>
        <w:tc>
          <w:tcPr>
            <w:tcW w:w="5772" w:type="dxa"/>
          </w:tcPr>
          <w:p w:rsidR="00911034" w:rsidRDefault="00911034" w:rsidP="002D6C34">
            <w:pPr>
              <w:pStyle w:val="TableContent"/>
            </w:pPr>
            <w:r>
              <w:t>Static DVB descrambler</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911034">
        <w:tc>
          <w:tcPr>
            <w:tcW w:w="0" w:type="auto"/>
          </w:tcPr>
          <w:p w:rsidR="00911034" w:rsidRDefault="006F6538" w:rsidP="00B001D0">
            <w:pPr>
              <w:pStyle w:val="TableContent"/>
              <w:rPr>
                <w:rFonts w:ascii="Consolas" w:hAnsi="Consolas"/>
              </w:rPr>
            </w:pPr>
            <w:r>
              <w:rPr>
                <w:rFonts w:ascii="Consolas" w:hAnsi="Consolas"/>
              </w:rPr>
              <w:t>d</w:t>
            </w:r>
            <w:r w:rsidR="00911034">
              <w:rPr>
                <w:rFonts w:ascii="Consolas" w:hAnsi="Consolas"/>
              </w:rPr>
              <w:t>vb</w:t>
            </w:r>
          </w:p>
        </w:tc>
        <w:tc>
          <w:tcPr>
            <w:tcW w:w="0" w:type="auto"/>
          </w:tcPr>
          <w:p w:rsidR="00911034" w:rsidRDefault="00911034" w:rsidP="00B001D0">
            <w:pPr>
              <w:pStyle w:val="TableCentered"/>
            </w:pPr>
            <w:r>
              <w:t>input</w:t>
            </w:r>
          </w:p>
        </w:tc>
        <w:tc>
          <w:tcPr>
            <w:tcW w:w="5772" w:type="dxa"/>
          </w:tcPr>
          <w:p w:rsidR="00911034" w:rsidRDefault="00911034" w:rsidP="00B001D0">
            <w:pPr>
              <w:pStyle w:val="TableContent"/>
            </w:pPr>
            <w:r>
              <w:t>DVB receiver devices (DVB-S, DVB-C, DVB-T)  input</w:t>
            </w:r>
          </w:p>
        </w:tc>
      </w:tr>
      <w:tr w:rsidR="00911034">
        <w:tc>
          <w:tcPr>
            <w:tcW w:w="0" w:type="auto"/>
          </w:tcPr>
          <w:p w:rsidR="00911034" w:rsidRDefault="006F6538" w:rsidP="00B001D0">
            <w:pPr>
              <w:pStyle w:val="TableContent"/>
              <w:rPr>
                <w:rFonts w:ascii="Consolas" w:hAnsi="Consolas"/>
              </w:rPr>
            </w:pPr>
            <w:r>
              <w:rPr>
                <w:rFonts w:ascii="Consolas" w:hAnsi="Consolas"/>
              </w:rPr>
              <w:t>e</w:t>
            </w:r>
            <w:r w:rsidR="00911034">
              <w:rPr>
                <w:rFonts w:ascii="Consolas" w:hAnsi="Consolas"/>
              </w:rPr>
              <w:t>it</w:t>
            </w:r>
          </w:p>
        </w:tc>
        <w:tc>
          <w:tcPr>
            <w:tcW w:w="0" w:type="auto"/>
          </w:tcPr>
          <w:p w:rsidR="00911034" w:rsidRDefault="00911034" w:rsidP="00B001D0">
            <w:pPr>
              <w:pStyle w:val="TableCentered"/>
            </w:pPr>
            <w:r>
              <w:t>packet</w:t>
            </w:r>
          </w:p>
        </w:tc>
        <w:tc>
          <w:tcPr>
            <w:tcW w:w="5772" w:type="dxa"/>
          </w:tcPr>
          <w:p w:rsidR="00911034" w:rsidRDefault="00911034" w:rsidP="00B001D0">
            <w:pPr>
              <w:pStyle w:val="TableContent"/>
            </w:pPr>
            <w:r>
              <w:t>Analyze EIT sections</w:t>
            </w:r>
          </w:p>
        </w:tc>
      </w:tr>
      <w:tr w:rsidR="00911034">
        <w:tc>
          <w:tcPr>
            <w:tcW w:w="0" w:type="auto"/>
          </w:tcPr>
          <w:p w:rsidR="00911034" w:rsidRDefault="006F6538">
            <w:pPr>
              <w:pStyle w:val="TableContent"/>
              <w:rPr>
                <w:rFonts w:ascii="Consolas" w:hAnsi="Consolas"/>
              </w:rPr>
            </w:pPr>
            <w:r>
              <w:rPr>
                <w:rFonts w:ascii="Consolas" w:hAnsi="Consolas"/>
              </w:rPr>
              <w:t>f</w:t>
            </w:r>
            <w:r w:rsidR="00911034">
              <w:rPr>
                <w:rFonts w:ascii="Consolas" w:hAnsi="Consolas"/>
              </w:rPr>
              <w:t>ile</w:t>
            </w:r>
          </w:p>
        </w:tc>
        <w:tc>
          <w:tcPr>
            <w:tcW w:w="0" w:type="auto"/>
          </w:tcPr>
          <w:p w:rsidR="00911034" w:rsidRDefault="00F058E0">
            <w:pPr>
              <w:pStyle w:val="TableCentered"/>
            </w:pPr>
            <w:r>
              <w:t>input, output,</w:t>
            </w:r>
            <w:r>
              <w:br/>
            </w:r>
            <w:r w:rsidR="00911034">
              <w:t>packet</w:t>
            </w:r>
          </w:p>
        </w:tc>
        <w:tc>
          <w:tcPr>
            <w:tcW w:w="5772" w:type="dxa"/>
          </w:tcPr>
          <w:p w:rsidR="00911034" w:rsidRDefault="00911034">
            <w:pPr>
              <w:pStyle w:val="TableContent"/>
            </w:pPr>
            <w:r>
              <w:t>Transport stream files input / output. As packet processor plugin, save packets to a file and pass to next plugin.</w:t>
            </w:r>
          </w:p>
        </w:tc>
      </w:tr>
      <w:tr w:rsidR="00911034">
        <w:tc>
          <w:tcPr>
            <w:tcW w:w="0" w:type="auto"/>
          </w:tcPr>
          <w:p w:rsidR="00911034" w:rsidRDefault="006F6538">
            <w:pPr>
              <w:pStyle w:val="TableContent"/>
              <w:rPr>
                <w:rFonts w:ascii="Consolas" w:hAnsi="Consolas"/>
              </w:rPr>
            </w:pPr>
            <w:r>
              <w:rPr>
                <w:rFonts w:ascii="Consolas" w:hAnsi="Consolas"/>
              </w:rPr>
              <w:t>f</w:t>
            </w:r>
            <w:r w:rsidR="00911034">
              <w:rPr>
                <w:rFonts w:ascii="Consolas" w:hAnsi="Consolas"/>
              </w:rPr>
              <w:t>ilter</w:t>
            </w:r>
          </w:p>
        </w:tc>
        <w:tc>
          <w:tcPr>
            <w:tcW w:w="0" w:type="auto"/>
          </w:tcPr>
          <w:p w:rsidR="00911034" w:rsidRDefault="00911034">
            <w:pPr>
              <w:pStyle w:val="TableCentered"/>
            </w:pPr>
            <w:r>
              <w:t>packet</w:t>
            </w:r>
          </w:p>
        </w:tc>
        <w:tc>
          <w:tcPr>
            <w:tcW w:w="5772" w:type="dxa"/>
          </w:tcPr>
          <w:p w:rsidR="00911034" w:rsidRDefault="00911034">
            <w:pPr>
              <w:pStyle w:val="TableContent"/>
            </w:pPr>
            <w:r>
              <w:t>Filter packets in a TS</w:t>
            </w:r>
          </w:p>
        </w:tc>
      </w:tr>
      <w:tr w:rsidR="00911034">
        <w:tc>
          <w:tcPr>
            <w:tcW w:w="0" w:type="auto"/>
          </w:tcPr>
          <w:p w:rsidR="00911034" w:rsidRDefault="006F6538">
            <w:pPr>
              <w:pStyle w:val="TableContent"/>
              <w:rPr>
                <w:rFonts w:ascii="Consolas" w:hAnsi="Consolas"/>
              </w:rPr>
            </w:pPr>
            <w:r>
              <w:rPr>
                <w:rFonts w:ascii="Consolas" w:hAnsi="Consolas"/>
              </w:rPr>
              <w:t>f</w:t>
            </w:r>
            <w:r w:rsidR="00911034">
              <w:rPr>
                <w:rFonts w:ascii="Consolas" w:hAnsi="Consolas"/>
              </w:rPr>
              <w:t>ork</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Pr>
                <w:lang w:val="en-US"/>
              </w:rPr>
              <w:t>Redirect packets to a forked process</w:t>
            </w:r>
          </w:p>
        </w:tc>
      </w:tr>
      <w:tr w:rsidR="00911034">
        <w:tc>
          <w:tcPr>
            <w:tcW w:w="0" w:type="auto"/>
          </w:tcPr>
          <w:p w:rsidR="00911034" w:rsidRDefault="00911034">
            <w:pPr>
              <w:pStyle w:val="TableContent"/>
              <w:rPr>
                <w:rFonts w:ascii="Consolas" w:hAnsi="Consolas"/>
              </w:rPr>
            </w:pPr>
            <w:r>
              <w:rPr>
                <w:rFonts w:ascii="Consolas" w:hAnsi="Consolas"/>
              </w:rPr>
              <w:t>history</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sidRPr="000C601A">
              <w:t>Report a history of major</w:t>
            </w:r>
            <w:r>
              <w:t xml:space="preserve"> events on the transport stream</w:t>
            </w:r>
          </w:p>
        </w:tc>
      </w:tr>
      <w:tr w:rsidR="00911034">
        <w:tc>
          <w:tcPr>
            <w:tcW w:w="0" w:type="auto"/>
          </w:tcPr>
          <w:p w:rsidR="00911034" w:rsidRDefault="006F6538">
            <w:pPr>
              <w:pStyle w:val="TableContent"/>
              <w:rPr>
                <w:rFonts w:ascii="Consolas" w:hAnsi="Consolas"/>
              </w:rPr>
            </w:pPr>
            <w:r>
              <w:rPr>
                <w:rFonts w:ascii="Consolas" w:hAnsi="Consolas"/>
              </w:rPr>
              <w:t>i</w:t>
            </w:r>
            <w:r w:rsidR="00911034">
              <w:rPr>
                <w:rFonts w:ascii="Consolas" w:hAnsi="Consolas"/>
              </w:rPr>
              <w:t>nject</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Pr>
                <w:lang w:val="en-US"/>
              </w:rPr>
              <w:t>Inject a table into a transport stream</w:t>
            </w:r>
            <w:r w:rsidR="007D371D">
              <w:rPr>
                <w:lang w:val="en-US"/>
              </w:rPr>
              <w:t>.</w:t>
            </w:r>
          </w:p>
        </w:tc>
      </w:tr>
      <w:tr w:rsidR="00911034">
        <w:tc>
          <w:tcPr>
            <w:tcW w:w="0" w:type="auto"/>
          </w:tcPr>
          <w:p w:rsidR="00911034" w:rsidRDefault="006F6538">
            <w:pPr>
              <w:pStyle w:val="TableContent"/>
              <w:rPr>
                <w:rFonts w:ascii="Consolas" w:hAnsi="Consolas"/>
              </w:rPr>
            </w:pPr>
            <w:r>
              <w:rPr>
                <w:rFonts w:ascii="Consolas" w:hAnsi="Consolas"/>
              </w:rPr>
              <w:t>i</w:t>
            </w:r>
            <w:r w:rsidR="00911034">
              <w:rPr>
                <w:rFonts w:ascii="Consolas" w:hAnsi="Consolas"/>
              </w:rPr>
              <w:t>p</w:t>
            </w:r>
          </w:p>
        </w:tc>
        <w:tc>
          <w:tcPr>
            <w:tcW w:w="0" w:type="auto"/>
          </w:tcPr>
          <w:p w:rsidR="00911034" w:rsidRDefault="00911034">
            <w:pPr>
              <w:pStyle w:val="TableCentered"/>
            </w:pPr>
            <w:r>
              <w:t>input, output</w:t>
            </w:r>
          </w:p>
        </w:tc>
        <w:tc>
          <w:tcPr>
            <w:tcW w:w="5772" w:type="dxa"/>
          </w:tcPr>
          <w:p w:rsidR="00911034" w:rsidRDefault="00911034">
            <w:pPr>
              <w:pStyle w:val="TableContent"/>
            </w:pPr>
            <w:r>
              <w:t>UDP/IP sockets I/O, including multicast IP</w:t>
            </w:r>
            <w:r w:rsidR="007D371D">
              <w:t>.</w:t>
            </w:r>
          </w:p>
        </w:tc>
      </w:tr>
      <w:tr w:rsidR="00911034">
        <w:tc>
          <w:tcPr>
            <w:tcW w:w="0" w:type="auto"/>
          </w:tcPr>
          <w:p w:rsidR="00911034" w:rsidRDefault="00FA5473">
            <w:pPr>
              <w:pStyle w:val="TableContent"/>
              <w:rPr>
                <w:rFonts w:ascii="Consolas" w:hAnsi="Consolas"/>
              </w:rPr>
            </w:pPr>
            <w:r>
              <w:rPr>
                <w:rFonts w:ascii="Consolas" w:hAnsi="Consolas"/>
              </w:rPr>
              <w:t>m</w:t>
            </w:r>
            <w:r w:rsidR="00911034">
              <w:rPr>
                <w:rFonts w:ascii="Consolas" w:hAnsi="Consolas"/>
              </w:rPr>
              <w:t>ux</w:t>
            </w:r>
          </w:p>
        </w:tc>
        <w:tc>
          <w:tcPr>
            <w:tcW w:w="0" w:type="auto"/>
          </w:tcPr>
          <w:p w:rsidR="00911034" w:rsidRDefault="00911034">
            <w:pPr>
              <w:pStyle w:val="TableCentered"/>
            </w:pPr>
            <w:r>
              <w:t>packet</w:t>
            </w:r>
          </w:p>
        </w:tc>
        <w:tc>
          <w:tcPr>
            <w:tcW w:w="5772" w:type="dxa"/>
          </w:tcPr>
          <w:p w:rsidR="00911034" w:rsidRDefault="00911034">
            <w:pPr>
              <w:pStyle w:val="TableContent"/>
            </w:pPr>
            <w:r>
              <w:t>Inject TS packets from a file into the transport</w:t>
            </w:r>
          </w:p>
        </w:tc>
      </w:tr>
      <w:tr w:rsidR="00911034">
        <w:tc>
          <w:tcPr>
            <w:tcW w:w="0" w:type="auto"/>
          </w:tcPr>
          <w:p w:rsidR="00911034" w:rsidRDefault="00FA5473">
            <w:pPr>
              <w:pStyle w:val="TableContent"/>
              <w:rPr>
                <w:rFonts w:ascii="Consolas" w:hAnsi="Consolas"/>
              </w:rPr>
            </w:pPr>
            <w:r>
              <w:rPr>
                <w:rFonts w:ascii="Consolas" w:hAnsi="Consolas"/>
              </w:rPr>
              <w:t>n</w:t>
            </w:r>
            <w:r w:rsidR="00911034">
              <w:rPr>
                <w:rFonts w:ascii="Consolas" w:hAnsi="Consolas"/>
              </w:rPr>
              <w:t>it</w:t>
            </w:r>
          </w:p>
        </w:tc>
        <w:tc>
          <w:tcPr>
            <w:tcW w:w="0" w:type="auto"/>
          </w:tcPr>
          <w:p w:rsidR="00911034" w:rsidRDefault="00911034">
            <w:pPr>
              <w:pStyle w:val="TableCentered"/>
            </w:pPr>
            <w:r>
              <w:t>packet</w:t>
            </w:r>
          </w:p>
        </w:tc>
        <w:tc>
          <w:tcPr>
            <w:tcW w:w="5772" w:type="dxa"/>
          </w:tcPr>
          <w:p w:rsidR="00911034" w:rsidRPr="00B22E97" w:rsidRDefault="00911034">
            <w:pPr>
              <w:pStyle w:val="TableContent"/>
            </w:pPr>
            <w:r w:rsidRPr="00B22E97">
              <w:t>Perform various transformations on the NIT Actual</w:t>
            </w:r>
          </w:p>
        </w:tc>
      </w:tr>
      <w:tr w:rsidR="00911034">
        <w:tc>
          <w:tcPr>
            <w:tcW w:w="0" w:type="auto"/>
          </w:tcPr>
          <w:p w:rsidR="00911034" w:rsidRDefault="00911034" w:rsidP="005A6BDC">
            <w:pPr>
              <w:pStyle w:val="TableContent"/>
              <w:rPr>
                <w:rFonts w:ascii="Consolas" w:hAnsi="Consolas"/>
              </w:rPr>
            </w:pPr>
            <w:r>
              <w:rPr>
                <w:rFonts w:ascii="Consolas" w:hAnsi="Consolas"/>
              </w:rPr>
              <w:t>nitscan</w:t>
            </w:r>
          </w:p>
        </w:tc>
        <w:tc>
          <w:tcPr>
            <w:tcW w:w="0" w:type="auto"/>
          </w:tcPr>
          <w:p w:rsidR="00911034" w:rsidRDefault="00911034" w:rsidP="005A6BDC">
            <w:pPr>
              <w:pStyle w:val="TableCentered"/>
            </w:pPr>
            <w:r>
              <w:t>packet</w:t>
            </w:r>
          </w:p>
        </w:tc>
        <w:tc>
          <w:tcPr>
            <w:tcW w:w="5772" w:type="dxa"/>
          </w:tcPr>
          <w:p w:rsidR="00911034" w:rsidRDefault="00911034" w:rsidP="005A6BDC">
            <w:pPr>
              <w:pStyle w:val="TableContent"/>
            </w:pPr>
            <w:r>
              <w:t>Scan the NIT for tuning information</w:t>
            </w:r>
          </w:p>
        </w:tc>
      </w:tr>
      <w:tr w:rsidR="00911034">
        <w:tc>
          <w:tcPr>
            <w:tcW w:w="0" w:type="auto"/>
          </w:tcPr>
          <w:p w:rsidR="00911034" w:rsidRDefault="00FA5473">
            <w:pPr>
              <w:pStyle w:val="TableContent"/>
              <w:rPr>
                <w:rFonts w:ascii="Consolas" w:hAnsi="Consolas"/>
              </w:rPr>
            </w:pPr>
            <w:r>
              <w:rPr>
                <w:rFonts w:ascii="Consolas" w:hAnsi="Consolas"/>
              </w:rPr>
              <w:t>n</w:t>
            </w:r>
            <w:r w:rsidR="00911034">
              <w:rPr>
                <w:rFonts w:ascii="Consolas" w:hAnsi="Consolas"/>
              </w:rPr>
              <w:t>ull</w:t>
            </w:r>
          </w:p>
        </w:tc>
        <w:tc>
          <w:tcPr>
            <w:tcW w:w="0" w:type="auto"/>
          </w:tcPr>
          <w:p w:rsidR="00911034" w:rsidRDefault="00911034">
            <w:pPr>
              <w:pStyle w:val="TableCentered"/>
            </w:pPr>
            <w:r>
              <w:t>input</w:t>
            </w:r>
          </w:p>
        </w:tc>
        <w:tc>
          <w:tcPr>
            <w:tcW w:w="5772" w:type="dxa"/>
          </w:tcPr>
          <w:p w:rsidR="00911034" w:rsidRDefault="00911034">
            <w:pPr>
              <w:pStyle w:val="TableContent"/>
            </w:pPr>
            <w:r>
              <w:t>Null packets generator</w:t>
            </w:r>
          </w:p>
        </w:tc>
      </w:tr>
      <w:tr w:rsidR="00911034">
        <w:tc>
          <w:tcPr>
            <w:tcW w:w="0" w:type="auto"/>
          </w:tcPr>
          <w:p w:rsidR="00911034" w:rsidRDefault="00FA5473" w:rsidP="00AE0A53">
            <w:pPr>
              <w:pStyle w:val="TableContent"/>
              <w:rPr>
                <w:rFonts w:ascii="Consolas" w:hAnsi="Consolas"/>
              </w:rPr>
            </w:pPr>
            <w:r>
              <w:rPr>
                <w:rFonts w:ascii="Consolas" w:hAnsi="Consolas"/>
              </w:rPr>
              <w:t>p</w:t>
            </w:r>
            <w:r w:rsidR="00911034">
              <w:rPr>
                <w:rFonts w:ascii="Consolas" w:hAnsi="Consolas"/>
              </w:rPr>
              <w:t>at</w:t>
            </w:r>
          </w:p>
        </w:tc>
        <w:tc>
          <w:tcPr>
            <w:tcW w:w="0" w:type="auto"/>
          </w:tcPr>
          <w:p w:rsidR="00911034" w:rsidRDefault="00911034" w:rsidP="00AE0A53">
            <w:pPr>
              <w:pStyle w:val="TableCentered"/>
            </w:pPr>
            <w:r>
              <w:t>packet</w:t>
            </w:r>
          </w:p>
        </w:tc>
        <w:tc>
          <w:tcPr>
            <w:tcW w:w="5772" w:type="dxa"/>
          </w:tcPr>
          <w:p w:rsidR="00911034" w:rsidRPr="00B22E97" w:rsidRDefault="00911034" w:rsidP="00AE0A53">
            <w:pPr>
              <w:pStyle w:val="TableContent"/>
            </w:pPr>
            <w:r w:rsidRPr="00B22E97">
              <w:t xml:space="preserve">Perform various transformations on the </w:t>
            </w:r>
            <w:r>
              <w:t>PAT</w:t>
            </w:r>
          </w:p>
        </w:tc>
      </w:tr>
      <w:tr w:rsidR="001F0A1B">
        <w:tc>
          <w:tcPr>
            <w:tcW w:w="0" w:type="auto"/>
          </w:tcPr>
          <w:p w:rsidR="001F0A1B" w:rsidRDefault="001F0A1B" w:rsidP="00B859B3">
            <w:pPr>
              <w:pStyle w:val="TableContent"/>
              <w:rPr>
                <w:rFonts w:ascii="Consolas" w:hAnsi="Consolas"/>
              </w:rPr>
            </w:pPr>
            <w:r>
              <w:rPr>
                <w:rFonts w:ascii="Consolas" w:hAnsi="Consolas"/>
              </w:rPr>
              <w:t>pattern</w:t>
            </w:r>
          </w:p>
        </w:tc>
        <w:tc>
          <w:tcPr>
            <w:tcW w:w="0" w:type="auto"/>
          </w:tcPr>
          <w:p w:rsidR="001F0A1B" w:rsidRDefault="001F0A1B" w:rsidP="00B859B3">
            <w:pPr>
              <w:pStyle w:val="TableCentered"/>
            </w:pPr>
            <w:r>
              <w:t>packet</w:t>
            </w:r>
          </w:p>
        </w:tc>
        <w:tc>
          <w:tcPr>
            <w:tcW w:w="5772" w:type="dxa"/>
          </w:tcPr>
          <w:p w:rsidR="001F0A1B" w:rsidRDefault="001F0A1B" w:rsidP="00B859B3">
            <w:pPr>
              <w:pStyle w:val="TableContent"/>
            </w:pPr>
            <w:r>
              <w:t>Replace packet payload with a binary pattern</w:t>
            </w:r>
          </w:p>
        </w:tc>
      </w:tr>
      <w:tr w:rsidR="00911034">
        <w:tc>
          <w:tcPr>
            <w:tcW w:w="0" w:type="auto"/>
          </w:tcPr>
          <w:p w:rsidR="00911034" w:rsidRDefault="00911034">
            <w:pPr>
              <w:pStyle w:val="TableContent"/>
              <w:rPr>
                <w:rFonts w:ascii="Consolas" w:hAnsi="Consolas"/>
              </w:rPr>
            </w:pPr>
            <w:r>
              <w:rPr>
                <w:rFonts w:ascii="Consolas" w:hAnsi="Consolas"/>
              </w:rPr>
              <w:t>pcrbitrate</w:t>
            </w:r>
          </w:p>
        </w:tc>
        <w:tc>
          <w:tcPr>
            <w:tcW w:w="0" w:type="auto"/>
          </w:tcPr>
          <w:p w:rsidR="00911034" w:rsidRDefault="00911034">
            <w:pPr>
              <w:pStyle w:val="TableCentered"/>
            </w:pPr>
            <w:r>
              <w:t>packet</w:t>
            </w:r>
          </w:p>
        </w:tc>
        <w:tc>
          <w:tcPr>
            <w:tcW w:w="5772" w:type="dxa"/>
          </w:tcPr>
          <w:p w:rsidR="00911034" w:rsidRDefault="00911034">
            <w:pPr>
              <w:pStyle w:val="TableContent"/>
            </w:pPr>
            <w:r>
              <w:t>Permanently recompute bitrate based on PCR's</w:t>
            </w:r>
          </w:p>
        </w:tc>
      </w:tr>
      <w:tr w:rsidR="00911034">
        <w:tc>
          <w:tcPr>
            <w:tcW w:w="0" w:type="auto"/>
          </w:tcPr>
          <w:p w:rsidR="00911034" w:rsidRDefault="00911034">
            <w:pPr>
              <w:pStyle w:val="TableContent"/>
              <w:rPr>
                <w:rFonts w:ascii="Consolas" w:hAnsi="Consolas"/>
              </w:rPr>
            </w:pPr>
            <w:r>
              <w:rPr>
                <w:rFonts w:ascii="Consolas" w:hAnsi="Consolas"/>
              </w:rPr>
              <w:t>pcrextract</w:t>
            </w:r>
          </w:p>
        </w:tc>
        <w:tc>
          <w:tcPr>
            <w:tcW w:w="0" w:type="auto"/>
          </w:tcPr>
          <w:p w:rsidR="00911034" w:rsidRDefault="00911034">
            <w:pPr>
              <w:pStyle w:val="TableCentered"/>
            </w:pPr>
            <w:r>
              <w:t>packet</w:t>
            </w:r>
          </w:p>
        </w:tc>
        <w:tc>
          <w:tcPr>
            <w:tcW w:w="5772" w:type="dxa"/>
          </w:tcPr>
          <w:p w:rsidR="00911034" w:rsidRDefault="00911034">
            <w:pPr>
              <w:pStyle w:val="TableContent"/>
            </w:pPr>
            <w:r>
              <w:t>Extract PCR's from TS packets</w:t>
            </w:r>
          </w:p>
        </w:tc>
      </w:tr>
      <w:tr w:rsidR="00911034">
        <w:tc>
          <w:tcPr>
            <w:tcW w:w="0" w:type="auto"/>
          </w:tcPr>
          <w:p w:rsidR="00911034" w:rsidRDefault="00911034">
            <w:pPr>
              <w:pStyle w:val="TableContent"/>
              <w:rPr>
                <w:rFonts w:ascii="Consolas" w:hAnsi="Consolas"/>
              </w:rPr>
            </w:pPr>
            <w:r>
              <w:rPr>
                <w:rFonts w:ascii="Consolas" w:hAnsi="Consolas"/>
              </w:rPr>
              <w:t>pcrverify</w:t>
            </w:r>
          </w:p>
        </w:tc>
        <w:tc>
          <w:tcPr>
            <w:tcW w:w="0" w:type="auto"/>
          </w:tcPr>
          <w:p w:rsidR="00911034" w:rsidRDefault="00911034">
            <w:pPr>
              <w:pStyle w:val="TableCentered"/>
            </w:pPr>
            <w:r>
              <w:t>packet</w:t>
            </w:r>
          </w:p>
        </w:tc>
        <w:tc>
          <w:tcPr>
            <w:tcW w:w="5772" w:type="dxa"/>
          </w:tcPr>
          <w:p w:rsidR="00911034" w:rsidRDefault="00911034">
            <w:pPr>
              <w:pStyle w:val="TableContent"/>
            </w:pPr>
            <w:r>
              <w:t>Verify PCR values</w:t>
            </w:r>
          </w:p>
        </w:tc>
      </w:tr>
      <w:tr w:rsidR="00911034">
        <w:tc>
          <w:tcPr>
            <w:tcW w:w="0" w:type="auto"/>
          </w:tcPr>
          <w:p w:rsidR="00911034" w:rsidRDefault="00FA5473">
            <w:pPr>
              <w:pStyle w:val="TableContent"/>
              <w:rPr>
                <w:rFonts w:ascii="Consolas" w:hAnsi="Consolas"/>
              </w:rPr>
            </w:pPr>
            <w:r>
              <w:rPr>
                <w:rFonts w:ascii="Consolas" w:hAnsi="Consolas"/>
              </w:rPr>
              <w:t>p</w:t>
            </w:r>
            <w:r w:rsidR="00911034">
              <w:rPr>
                <w:rFonts w:ascii="Consolas" w:hAnsi="Consolas"/>
              </w:rPr>
              <w:t>es</w:t>
            </w:r>
          </w:p>
        </w:tc>
        <w:tc>
          <w:tcPr>
            <w:tcW w:w="0" w:type="auto"/>
          </w:tcPr>
          <w:p w:rsidR="00911034" w:rsidRDefault="00911034">
            <w:pPr>
              <w:pStyle w:val="TableCentered"/>
            </w:pPr>
            <w:r>
              <w:t>packet</w:t>
            </w:r>
          </w:p>
        </w:tc>
        <w:tc>
          <w:tcPr>
            <w:tcW w:w="5772" w:type="dxa"/>
          </w:tcPr>
          <w:p w:rsidR="00911034" w:rsidRDefault="00911034">
            <w:pPr>
              <w:pStyle w:val="TableContent"/>
            </w:pPr>
            <w:r>
              <w:t>Analyze PES packets</w:t>
            </w:r>
          </w:p>
        </w:tc>
      </w:tr>
      <w:tr w:rsidR="00911034">
        <w:tc>
          <w:tcPr>
            <w:tcW w:w="0" w:type="auto"/>
          </w:tcPr>
          <w:p w:rsidR="00911034" w:rsidRDefault="00FA5473">
            <w:pPr>
              <w:pStyle w:val="TableContent"/>
              <w:rPr>
                <w:rFonts w:ascii="Consolas" w:hAnsi="Consolas"/>
              </w:rPr>
            </w:pPr>
            <w:r>
              <w:rPr>
                <w:rFonts w:ascii="Consolas" w:hAnsi="Consolas"/>
              </w:rPr>
              <w:t>p</w:t>
            </w:r>
            <w:r w:rsidR="00911034">
              <w:rPr>
                <w:rFonts w:ascii="Consolas" w:hAnsi="Consolas"/>
              </w:rPr>
              <w:t>lay</w:t>
            </w:r>
          </w:p>
        </w:tc>
        <w:tc>
          <w:tcPr>
            <w:tcW w:w="0" w:type="auto"/>
          </w:tcPr>
          <w:p w:rsidR="00911034" w:rsidRDefault="00911034">
            <w:pPr>
              <w:pStyle w:val="TableCentered"/>
            </w:pPr>
            <w:r>
              <w:t>output</w:t>
            </w:r>
          </w:p>
        </w:tc>
        <w:tc>
          <w:tcPr>
            <w:tcW w:w="5772" w:type="dxa"/>
          </w:tcPr>
          <w:p w:rsidR="00911034" w:rsidRDefault="00911034">
            <w:pPr>
              <w:pStyle w:val="TableContent"/>
            </w:pPr>
            <w:r>
              <w:t>Play output TS on a media player</w:t>
            </w:r>
          </w:p>
        </w:tc>
      </w:tr>
      <w:tr w:rsidR="00911034">
        <w:tc>
          <w:tcPr>
            <w:tcW w:w="0" w:type="auto"/>
          </w:tcPr>
          <w:p w:rsidR="00911034" w:rsidRDefault="00FA5473" w:rsidP="001506C2">
            <w:pPr>
              <w:pStyle w:val="TableContent"/>
              <w:rPr>
                <w:rFonts w:ascii="Consolas" w:hAnsi="Consolas"/>
              </w:rPr>
            </w:pPr>
            <w:r>
              <w:rPr>
                <w:rFonts w:ascii="Consolas" w:hAnsi="Consolas"/>
              </w:rPr>
              <w:t>p</w:t>
            </w:r>
            <w:r w:rsidR="00911034">
              <w:rPr>
                <w:rFonts w:ascii="Consolas" w:hAnsi="Consolas"/>
              </w:rPr>
              <w:t>mt</w:t>
            </w:r>
          </w:p>
        </w:tc>
        <w:tc>
          <w:tcPr>
            <w:tcW w:w="0" w:type="auto"/>
          </w:tcPr>
          <w:p w:rsidR="00911034" w:rsidRDefault="00911034" w:rsidP="001506C2">
            <w:pPr>
              <w:pStyle w:val="TableCentered"/>
            </w:pPr>
            <w:r>
              <w:t>packet</w:t>
            </w:r>
          </w:p>
        </w:tc>
        <w:tc>
          <w:tcPr>
            <w:tcW w:w="5772" w:type="dxa"/>
          </w:tcPr>
          <w:p w:rsidR="00911034" w:rsidRPr="00B22E97" w:rsidRDefault="00911034" w:rsidP="001506C2">
            <w:pPr>
              <w:pStyle w:val="TableContent"/>
            </w:pPr>
            <w:r w:rsidRPr="00B22E97">
              <w:t xml:space="preserve">Perform various transformations on the </w:t>
            </w:r>
            <w:r>
              <w:t>PMT</w:t>
            </w:r>
          </w:p>
        </w:tc>
      </w:tr>
      <w:tr w:rsidR="00911034">
        <w:tc>
          <w:tcPr>
            <w:tcW w:w="0" w:type="auto"/>
          </w:tcPr>
          <w:p w:rsidR="00911034" w:rsidRDefault="00FA5473" w:rsidP="001506C2">
            <w:pPr>
              <w:pStyle w:val="TableContent"/>
              <w:rPr>
                <w:rFonts w:ascii="Consolas" w:hAnsi="Consolas"/>
              </w:rPr>
            </w:pPr>
            <w:r>
              <w:rPr>
                <w:rFonts w:ascii="Consolas" w:hAnsi="Consolas"/>
              </w:rPr>
              <w:t>p</w:t>
            </w:r>
            <w:r w:rsidR="00911034">
              <w:rPr>
                <w:rFonts w:ascii="Consolas" w:hAnsi="Consolas"/>
              </w:rPr>
              <w:t>si</w:t>
            </w:r>
          </w:p>
        </w:tc>
        <w:tc>
          <w:tcPr>
            <w:tcW w:w="0" w:type="auto"/>
          </w:tcPr>
          <w:p w:rsidR="00911034" w:rsidRDefault="00911034" w:rsidP="001506C2">
            <w:pPr>
              <w:pStyle w:val="TableCentered"/>
            </w:pPr>
            <w:r>
              <w:t>packet</w:t>
            </w:r>
          </w:p>
        </w:tc>
        <w:tc>
          <w:tcPr>
            <w:tcW w:w="5772" w:type="dxa"/>
          </w:tcPr>
          <w:p w:rsidR="00911034" w:rsidRPr="00B22E97" w:rsidRDefault="00911034" w:rsidP="001506C2">
            <w:pPr>
              <w:pStyle w:val="TableContent"/>
            </w:pPr>
            <w:r>
              <w:t>Extract all PSI tables (PAT, CAT, PMT, NIT, BAT, SDT)</w:t>
            </w:r>
          </w:p>
        </w:tc>
      </w:tr>
      <w:tr w:rsidR="00911034">
        <w:tc>
          <w:tcPr>
            <w:tcW w:w="0" w:type="auto"/>
          </w:tcPr>
          <w:p w:rsidR="00911034" w:rsidRDefault="00FA5473">
            <w:pPr>
              <w:pStyle w:val="TableContent"/>
              <w:rPr>
                <w:rFonts w:ascii="Consolas" w:hAnsi="Consolas"/>
              </w:rPr>
            </w:pPr>
            <w:r>
              <w:rPr>
                <w:rFonts w:ascii="Consolas" w:hAnsi="Consolas"/>
              </w:rPr>
              <w:t>r</w:t>
            </w:r>
            <w:r w:rsidR="00911034">
              <w:rPr>
                <w:rFonts w:ascii="Consolas" w:hAnsi="Consolas"/>
              </w:rPr>
              <w:t>educe</w:t>
            </w:r>
          </w:p>
        </w:tc>
        <w:tc>
          <w:tcPr>
            <w:tcW w:w="0" w:type="auto"/>
          </w:tcPr>
          <w:p w:rsidR="00911034" w:rsidRDefault="00911034">
            <w:pPr>
              <w:pStyle w:val="TableCentered"/>
            </w:pPr>
            <w:r>
              <w:t>packet</w:t>
            </w:r>
          </w:p>
        </w:tc>
        <w:tc>
          <w:tcPr>
            <w:tcW w:w="5772" w:type="dxa"/>
          </w:tcPr>
          <w:p w:rsidR="00911034" w:rsidRDefault="00911034">
            <w:pPr>
              <w:pStyle w:val="TableContent"/>
            </w:pPr>
            <w:r>
              <w:t>Reduce the bitrate by removing stuffing packets</w:t>
            </w:r>
          </w:p>
        </w:tc>
      </w:tr>
      <w:tr w:rsidR="00911034">
        <w:tc>
          <w:tcPr>
            <w:tcW w:w="0" w:type="auto"/>
          </w:tcPr>
          <w:p w:rsidR="00911034" w:rsidRDefault="00911034">
            <w:pPr>
              <w:pStyle w:val="TableContent"/>
              <w:rPr>
                <w:rFonts w:ascii="Consolas" w:hAnsi="Consolas"/>
              </w:rPr>
            </w:pPr>
            <w:r>
              <w:rPr>
                <w:rFonts w:ascii="Consolas" w:hAnsi="Consolas"/>
              </w:rPr>
              <w:lastRenderedPageBreak/>
              <w:t>regulate</w:t>
            </w:r>
          </w:p>
        </w:tc>
        <w:tc>
          <w:tcPr>
            <w:tcW w:w="0" w:type="auto"/>
          </w:tcPr>
          <w:p w:rsidR="00911034" w:rsidRDefault="00911034">
            <w:pPr>
              <w:pStyle w:val="TableCentered"/>
            </w:pPr>
            <w:r>
              <w:t>packet</w:t>
            </w:r>
          </w:p>
        </w:tc>
        <w:tc>
          <w:tcPr>
            <w:tcW w:w="5772" w:type="dxa"/>
          </w:tcPr>
          <w:p w:rsidR="00911034" w:rsidRDefault="00911034">
            <w:pPr>
              <w:pStyle w:val="TableContent"/>
            </w:pPr>
            <w:r>
              <w:t>Regulate TS packets flow according to a bitrate</w:t>
            </w:r>
          </w:p>
        </w:tc>
      </w:tr>
      <w:tr w:rsidR="00FE69CD">
        <w:tc>
          <w:tcPr>
            <w:tcW w:w="0" w:type="auto"/>
          </w:tcPr>
          <w:p w:rsidR="00FE69CD" w:rsidRDefault="00FA5473">
            <w:pPr>
              <w:pStyle w:val="TableContent"/>
              <w:rPr>
                <w:rFonts w:ascii="Consolas" w:hAnsi="Consolas"/>
              </w:rPr>
            </w:pPr>
            <w:r>
              <w:rPr>
                <w:rFonts w:ascii="Consolas" w:hAnsi="Consolas"/>
              </w:rPr>
              <w:t>r</w:t>
            </w:r>
            <w:r w:rsidR="00FE69CD">
              <w:rPr>
                <w:rFonts w:ascii="Consolas" w:hAnsi="Consolas"/>
              </w:rPr>
              <w:t>emap</w:t>
            </w:r>
          </w:p>
        </w:tc>
        <w:tc>
          <w:tcPr>
            <w:tcW w:w="0" w:type="auto"/>
          </w:tcPr>
          <w:p w:rsidR="00FE69CD" w:rsidRDefault="00FE69CD">
            <w:pPr>
              <w:pStyle w:val="TableCentered"/>
            </w:pPr>
            <w:r>
              <w:t>packet</w:t>
            </w:r>
          </w:p>
        </w:tc>
        <w:tc>
          <w:tcPr>
            <w:tcW w:w="5772" w:type="dxa"/>
          </w:tcPr>
          <w:p w:rsidR="00FE69CD" w:rsidRDefault="00FE69CD">
            <w:pPr>
              <w:pStyle w:val="TableContent"/>
            </w:pPr>
            <w:r>
              <w:t>Generic PID remapper</w:t>
            </w:r>
          </w:p>
        </w:tc>
      </w:tr>
      <w:tr w:rsidR="00911034">
        <w:tc>
          <w:tcPr>
            <w:tcW w:w="0" w:type="auto"/>
          </w:tcPr>
          <w:p w:rsidR="00911034" w:rsidRDefault="00911034">
            <w:pPr>
              <w:pStyle w:val="TableContent"/>
              <w:rPr>
                <w:rFonts w:ascii="Consolas" w:hAnsi="Consolas"/>
              </w:rPr>
            </w:pPr>
            <w:r>
              <w:rPr>
                <w:rFonts w:ascii="Consolas" w:hAnsi="Consolas"/>
              </w:rPr>
              <w:t>rmorphan</w:t>
            </w:r>
          </w:p>
        </w:tc>
        <w:tc>
          <w:tcPr>
            <w:tcW w:w="0" w:type="auto"/>
          </w:tcPr>
          <w:p w:rsidR="00911034" w:rsidRDefault="00911034">
            <w:pPr>
              <w:pStyle w:val="TableCentered"/>
            </w:pPr>
            <w:r>
              <w:t>packet</w:t>
            </w:r>
          </w:p>
        </w:tc>
        <w:tc>
          <w:tcPr>
            <w:tcW w:w="5772" w:type="dxa"/>
          </w:tcPr>
          <w:p w:rsidR="00911034" w:rsidRDefault="00911034">
            <w:pPr>
              <w:pStyle w:val="TableContent"/>
            </w:pPr>
            <w:r>
              <w:t>Remove unreferenced (“</w:t>
            </w:r>
            <w:r w:rsidRPr="00176EB3">
              <w:rPr>
                <w:i/>
              </w:rPr>
              <w:t>orphan</w:t>
            </w:r>
            <w:r>
              <w:t>”) PID’s</w:t>
            </w:r>
          </w:p>
        </w:tc>
      </w:tr>
      <w:tr w:rsidR="00911034">
        <w:tc>
          <w:tcPr>
            <w:tcW w:w="0" w:type="auto"/>
          </w:tcPr>
          <w:p w:rsidR="00911034" w:rsidRDefault="00911034" w:rsidP="002D6C34">
            <w:pPr>
              <w:pStyle w:val="TableContent"/>
              <w:rPr>
                <w:rFonts w:ascii="Consolas" w:hAnsi="Consolas"/>
                <w:lang w:val="en-US"/>
              </w:rPr>
            </w:pPr>
            <w:r>
              <w:rPr>
                <w:rFonts w:ascii="Consolas" w:hAnsi="Consolas"/>
                <w:lang w:val="en-US"/>
              </w:rPr>
              <w:t>scrambler</w:t>
            </w:r>
          </w:p>
        </w:tc>
        <w:tc>
          <w:tcPr>
            <w:tcW w:w="0" w:type="auto"/>
          </w:tcPr>
          <w:p w:rsidR="00911034" w:rsidRDefault="00911034" w:rsidP="002D6C34">
            <w:pPr>
              <w:pStyle w:val="TableCentered"/>
              <w:rPr>
                <w:lang w:val="en-GB"/>
              </w:rPr>
            </w:pPr>
            <w:r>
              <w:t>packet</w:t>
            </w:r>
          </w:p>
        </w:tc>
        <w:tc>
          <w:tcPr>
            <w:tcW w:w="5772" w:type="dxa"/>
          </w:tcPr>
          <w:p w:rsidR="00911034" w:rsidRDefault="00911034" w:rsidP="002D6C34">
            <w:pPr>
              <w:pStyle w:val="TableContent"/>
            </w:pPr>
            <w:r>
              <w:t>DVB scrambler</w:t>
            </w:r>
          </w:p>
        </w:tc>
      </w:tr>
      <w:tr w:rsidR="00911034">
        <w:tc>
          <w:tcPr>
            <w:tcW w:w="0" w:type="auto"/>
          </w:tcPr>
          <w:p w:rsidR="00911034" w:rsidRDefault="00FA5473" w:rsidP="00862FD9">
            <w:pPr>
              <w:pStyle w:val="TableContent"/>
              <w:rPr>
                <w:rFonts w:ascii="Consolas" w:hAnsi="Consolas"/>
              </w:rPr>
            </w:pPr>
            <w:r>
              <w:rPr>
                <w:rFonts w:ascii="Consolas" w:hAnsi="Consolas"/>
              </w:rPr>
              <w:t>s</w:t>
            </w:r>
            <w:r w:rsidR="00911034">
              <w:rPr>
                <w:rFonts w:ascii="Consolas" w:hAnsi="Consolas"/>
              </w:rPr>
              <w:t>dt</w:t>
            </w:r>
          </w:p>
        </w:tc>
        <w:tc>
          <w:tcPr>
            <w:tcW w:w="0" w:type="auto"/>
          </w:tcPr>
          <w:p w:rsidR="00911034" w:rsidRDefault="00911034" w:rsidP="00862FD9">
            <w:pPr>
              <w:pStyle w:val="TableCentered"/>
            </w:pPr>
            <w:r>
              <w:t>packet</w:t>
            </w:r>
          </w:p>
        </w:tc>
        <w:tc>
          <w:tcPr>
            <w:tcW w:w="5772" w:type="dxa"/>
          </w:tcPr>
          <w:p w:rsidR="00911034" w:rsidRPr="00B22E97" w:rsidRDefault="00911034" w:rsidP="00862FD9">
            <w:pPr>
              <w:pStyle w:val="TableContent"/>
            </w:pPr>
            <w:r w:rsidRPr="00B22E97">
              <w:t>Perform vari</w:t>
            </w:r>
            <w:r>
              <w:t>ous transformations on the SD</w:t>
            </w:r>
            <w:r w:rsidRPr="00B22E97">
              <w:t>T Actual</w:t>
            </w:r>
          </w:p>
        </w:tc>
      </w:tr>
      <w:tr w:rsidR="00911034">
        <w:tc>
          <w:tcPr>
            <w:tcW w:w="0" w:type="auto"/>
          </w:tcPr>
          <w:p w:rsidR="00911034" w:rsidRDefault="00911034">
            <w:pPr>
              <w:pStyle w:val="TableContent"/>
              <w:rPr>
                <w:rFonts w:ascii="Consolas" w:hAnsi="Consolas"/>
              </w:rPr>
            </w:pPr>
            <w:r>
              <w:rPr>
                <w:rFonts w:ascii="Consolas" w:hAnsi="Consolas"/>
              </w:rPr>
              <w:t>sifilter</w:t>
            </w:r>
          </w:p>
        </w:tc>
        <w:tc>
          <w:tcPr>
            <w:tcW w:w="0" w:type="auto"/>
          </w:tcPr>
          <w:p w:rsidR="00911034" w:rsidRDefault="00911034">
            <w:pPr>
              <w:pStyle w:val="TableCentered"/>
            </w:pPr>
            <w:r>
              <w:t>packet</w:t>
            </w:r>
          </w:p>
        </w:tc>
        <w:tc>
          <w:tcPr>
            <w:tcW w:w="5772" w:type="dxa"/>
          </w:tcPr>
          <w:p w:rsidR="00911034" w:rsidRDefault="00911034">
            <w:pPr>
              <w:pStyle w:val="TableContent"/>
            </w:pPr>
            <w:r>
              <w:t>Extract PSI/SI PID’s</w:t>
            </w:r>
          </w:p>
        </w:tc>
      </w:tr>
      <w:tr w:rsidR="00911034">
        <w:tc>
          <w:tcPr>
            <w:tcW w:w="0" w:type="auto"/>
          </w:tcPr>
          <w:p w:rsidR="00911034" w:rsidRDefault="00FA5473">
            <w:pPr>
              <w:pStyle w:val="TableContent"/>
              <w:rPr>
                <w:rFonts w:ascii="Consolas" w:hAnsi="Consolas"/>
              </w:rPr>
            </w:pPr>
            <w:r>
              <w:rPr>
                <w:rFonts w:ascii="Consolas" w:hAnsi="Consolas"/>
              </w:rPr>
              <w:t>s</w:t>
            </w:r>
            <w:r w:rsidR="00911034">
              <w:rPr>
                <w:rFonts w:ascii="Consolas" w:hAnsi="Consolas"/>
              </w:rPr>
              <w:t>kip</w:t>
            </w:r>
          </w:p>
        </w:tc>
        <w:tc>
          <w:tcPr>
            <w:tcW w:w="0" w:type="auto"/>
          </w:tcPr>
          <w:p w:rsidR="00911034" w:rsidRDefault="00911034">
            <w:pPr>
              <w:pStyle w:val="TableCentered"/>
            </w:pPr>
            <w:r>
              <w:t>packet</w:t>
            </w:r>
          </w:p>
        </w:tc>
        <w:tc>
          <w:tcPr>
            <w:tcW w:w="5772" w:type="dxa"/>
          </w:tcPr>
          <w:p w:rsidR="00911034" w:rsidRDefault="00911034">
            <w:pPr>
              <w:pStyle w:val="TableContent"/>
            </w:pPr>
            <w:r>
              <w:t>Skip leading packets in a TS</w:t>
            </w:r>
          </w:p>
        </w:tc>
      </w:tr>
      <w:tr w:rsidR="00911034">
        <w:tc>
          <w:tcPr>
            <w:tcW w:w="0" w:type="auto"/>
          </w:tcPr>
          <w:p w:rsidR="00911034" w:rsidRDefault="00FA5473">
            <w:pPr>
              <w:pStyle w:val="TableContent"/>
              <w:rPr>
                <w:rFonts w:ascii="Consolas" w:hAnsi="Consolas"/>
              </w:rPr>
            </w:pPr>
            <w:r>
              <w:rPr>
                <w:rFonts w:ascii="Consolas" w:hAnsi="Consolas"/>
              </w:rPr>
              <w:t>s</w:t>
            </w:r>
            <w:r w:rsidR="00911034">
              <w:rPr>
                <w:rFonts w:ascii="Consolas" w:hAnsi="Consolas"/>
              </w:rPr>
              <w:t>lice</w:t>
            </w:r>
          </w:p>
        </w:tc>
        <w:tc>
          <w:tcPr>
            <w:tcW w:w="0" w:type="auto"/>
          </w:tcPr>
          <w:p w:rsidR="00911034" w:rsidRDefault="00911034">
            <w:pPr>
              <w:pStyle w:val="TableCentered"/>
            </w:pPr>
            <w:r>
              <w:t>packet</w:t>
            </w:r>
          </w:p>
        </w:tc>
        <w:tc>
          <w:tcPr>
            <w:tcW w:w="5772" w:type="dxa"/>
          </w:tcPr>
          <w:p w:rsidR="00911034" w:rsidRDefault="00911034">
            <w:pPr>
              <w:pStyle w:val="TableContent"/>
            </w:pPr>
            <w:r>
              <w:rPr>
                <w:lang w:val="en-US"/>
              </w:rPr>
              <w:t>P</w:t>
            </w:r>
            <w:r>
              <w:t>ass or drop packets based on packet numbers or relative TS time</w:t>
            </w:r>
          </w:p>
        </w:tc>
      </w:tr>
      <w:tr w:rsidR="00911FCF">
        <w:tc>
          <w:tcPr>
            <w:tcW w:w="0" w:type="auto"/>
          </w:tcPr>
          <w:p w:rsidR="00911FCF" w:rsidRDefault="006A056B">
            <w:pPr>
              <w:pStyle w:val="TableContent"/>
              <w:rPr>
                <w:rFonts w:ascii="Consolas" w:hAnsi="Consolas"/>
              </w:rPr>
            </w:pPr>
            <w:r>
              <w:rPr>
                <w:rFonts w:ascii="Consolas" w:hAnsi="Consolas"/>
              </w:rPr>
              <w:t>s</w:t>
            </w:r>
            <w:r w:rsidR="00911FCF">
              <w:rPr>
                <w:rFonts w:ascii="Consolas" w:hAnsi="Consolas"/>
              </w:rPr>
              <w:t>tuffanalyze</w:t>
            </w:r>
          </w:p>
        </w:tc>
        <w:tc>
          <w:tcPr>
            <w:tcW w:w="0" w:type="auto"/>
          </w:tcPr>
          <w:p w:rsidR="00911FCF" w:rsidRDefault="00911FCF">
            <w:pPr>
              <w:pStyle w:val="TableCentered"/>
            </w:pPr>
            <w:r>
              <w:t>packet</w:t>
            </w:r>
          </w:p>
        </w:tc>
        <w:tc>
          <w:tcPr>
            <w:tcW w:w="5772" w:type="dxa"/>
          </w:tcPr>
          <w:p w:rsidR="00911FCF" w:rsidRDefault="00911FCF" w:rsidP="00712D12">
            <w:pPr>
              <w:pStyle w:val="TableContent"/>
              <w:rPr>
                <w:lang w:val="en-US"/>
              </w:rPr>
            </w:pPr>
            <w:r w:rsidRPr="00194257">
              <w:rPr>
                <w:lang w:val="en-US" w:eastAsia="fr-FR"/>
              </w:rPr>
              <w:t xml:space="preserve">Analyze the level of stuffing in </w:t>
            </w:r>
            <w:r w:rsidR="00712D12">
              <w:rPr>
                <w:lang w:val="en-US" w:eastAsia="fr-FR"/>
              </w:rPr>
              <w:t>sections</w:t>
            </w:r>
          </w:p>
        </w:tc>
      </w:tr>
      <w:tr w:rsidR="00911034">
        <w:tc>
          <w:tcPr>
            <w:tcW w:w="0" w:type="auto"/>
          </w:tcPr>
          <w:p w:rsidR="00911034" w:rsidRDefault="00911034">
            <w:pPr>
              <w:pStyle w:val="TableContent"/>
              <w:rPr>
                <w:rFonts w:ascii="Consolas" w:hAnsi="Consolas"/>
              </w:rPr>
            </w:pPr>
            <w:r>
              <w:rPr>
                <w:rFonts w:ascii="Consolas" w:hAnsi="Consolas"/>
              </w:rPr>
              <w:t>svremove</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Pr>
                <w:lang w:val="en-US"/>
              </w:rPr>
              <w:t>Remove a service</w:t>
            </w:r>
          </w:p>
        </w:tc>
      </w:tr>
      <w:tr w:rsidR="00911034">
        <w:tc>
          <w:tcPr>
            <w:tcW w:w="0" w:type="auto"/>
          </w:tcPr>
          <w:p w:rsidR="00911034" w:rsidRDefault="00BA20F7">
            <w:pPr>
              <w:pStyle w:val="TableContent"/>
              <w:rPr>
                <w:rFonts w:ascii="Consolas" w:hAnsi="Consolas"/>
              </w:rPr>
            </w:pPr>
            <w:r>
              <w:rPr>
                <w:rFonts w:ascii="Consolas" w:hAnsi="Consolas"/>
              </w:rPr>
              <w:t>s</w:t>
            </w:r>
            <w:r w:rsidR="00911034">
              <w:rPr>
                <w:rFonts w:ascii="Consolas" w:hAnsi="Consolas"/>
              </w:rPr>
              <w:t>vrename</w:t>
            </w:r>
          </w:p>
        </w:tc>
        <w:tc>
          <w:tcPr>
            <w:tcW w:w="0" w:type="auto"/>
          </w:tcPr>
          <w:p w:rsidR="00911034" w:rsidRDefault="00911034">
            <w:pPr>
              <w:pStyle w:val="TableCentered"/>
            </w:pPr>
            <w:r>
              <w:t>packet</w:t>
            </w:r>
          </w:p>
        </w:tc>
        <w:tc>
          <w:tcPr>
            <w:tcW w:w="5772" w:type="dxa"/>
          </w:tcPr>
          <w:p w:rsidR="00911034" w:rsidRDefault="00911034">
            <w:pPr>
              <w:pStyle w:val="TableContent"/>
            </w:pPr>
            <w:r>
              <w:t>Rename a service (modify service id, name, type, etc.)</w:t>
            </w:r>
          </w:p>
        </w:tc>
      </w:tr>
      <w:tr w:rsidR="00BA20F7">
        <w:tc>
          <w:tcPr>
            <w:tcW w:w="0" w:type="auto"/>
          </w:tcPr>
          <w:p w:rsidR="00BA20F7" w:rsidRDefault="00BA20F7">
            <w:pPr>
              <w:pStyle w:val="TableContent"/>
              <w:rPr>
                <w:rFonts w:ascii="Consolas" w:hAnsi="Consolas"/>
              </w:rPr>
            </w:pPr>
            <w:r>
              <w:rPr>
                <w:rFonts w:ascii="Consolas" w:hAnsi="Consolas"/>
              </w:rPr>
              <w:t>t2mi</w:t>
            </w:r>
          </w:p>
        </w:tc>
        <w:tc>
          <w:tcPr>
            <w:tcW w:w="0" w:type="auto"/>
          </w:tcPr>
          <w:p w:rsidR="00BA20F7" w:rsidRDefault="00BA20F7">
            <w:pPr>
              <w:pStyle w:val="TableCentered"/>
            </w:pPr>
            <w:r>
              <w:t>packet</w:t>
            </w:r>
          </w:p>
        </w:tc>
        <w:tc>
          <w:tcPr>
            <w:tcW w:w="5772" w:type="dxa"/>
          </w:tcPr>
          <w:p w:rsidR="00BA20F7" w:rsidRDefault="00BA20F7">
            <w:pPr>
              <w:pStyle w:val="TableContent"/>
            </w:pPr>
            <w:r w:rsidRPr="00BA20F7">
              <w:t>Extract T2-MI (DVB-T2 Modulator Interface) packets.</w:t>
            </w:r>
          </w:p>
        </w:tc>
      </w:tr>
      <w:tr w:rsidR="00911034">
        <w:tc>
          <w:tcPr>
            <w:tcW w:w="0" w:type="auto"/>
          </w:tcPr>
          <w:p w:rsidR="00911034" w:rsidRDefault="00FA5473">
            <w:pPr>
              <w:pStyle w:val="TableContent"/>
              <w:rPr>
                <w:rFonts w:ascii="Consolas" w:hAnsi="Consolas"/>
              </w:rPr>
            </w:pPr>
            <w:r>
              <w:rPr>
                <w:rFonts w:ascii="Consolas" w:hAnsi="Consolas"/>
              </w:rPr>
              <w:t>t</w:t>
            </w:r>
            <w:r w:rsidR="00911034">
              <w:rPr>
                <w:rFonts w:ascii="Consolas" w:hAnsi="Consolas"/>
              </w:rPr>
              <w:t>ables</w:t>
            </w:r>
          </w:p>
        </w:tc>
        <w:tc>
          <w:tcPr>
            <w:tcW w:w="0" w:type="auto"/>
          </w:tcPr>
          <w:p w:rsidR="00911034" w:rsidRDefault="00911034">
            <w:pPr>
              <w:pStyle w:val="TableCentered"/>
            </w:pPr>
            <w:r>
              <w:t>packet</w:t>
            </w:r>
          </w:p>
        </w:tc>
        <w:tc>
          <w:tcPr>
            <w:tcW w:w="5772" w:type="dxa"/>
          </w:tcPr>
          <w:p w:rsidR="00911034" w:rsidRDefault="00911034">
            <w:pPr>
              <w:pStyle w:val="TableContent"/>
            </w:pPr>
            <w:r>
              <w:t>Collect MPEG tables</w:t>
            </w:r>
          </w:p>
        </w:tc>
      </w:tr>
      <w:tr w:rsidR="00911034">
        <w:tc>
          <w:tcPr>
            <w:tcW w:w="0" w:type="auto"/>
          </w:tcPr>
          <w:p w:rsidR="00911034" w:rsidRDefault="00FA5473">
            <w:pPr>
              <w:pStyle w:val="TableContent"/>
              <w:rPr>
                <w:rFonts w:ascii="Consolas" w:hAnsi="Consolas"/>
              </w:rPr>
            </w:pPr>
            <w:r>
              <w:rPr>
                <w:rFonts w:ascii="Consolas" w:hAnsi="Consolas"/>
              </w:rPr>
              <w:t>t</w:t>
            </w:r>
            <w:r w:rsidR="00911034">
              <w:rPr>
                <w:rFonts w:ascii="Consolas" w:hAnsi="Consolas"/>
              </w:rPr>
              <w:t>ime</w:t>
            </w:r>
          </w:p>
        </w:tc>
        <w:tc>
          <w:tcPr>
            <w:tcW w:w="0" w:type="auto"/>
          </w:tcPr>
          <w:p w:rsidR="00911034" w:rsidRDefault="00911034">
            <w:pPr>
              <w:pStyle w:val="TableCentered"/>
            </w:pPr>
            <w:r>
              <w:t>packet</w:t>
            </w:r>
          </w:p>
        </w:tc>
        <w:tc>
          <w:tcPr>
            <w:tcW w:w="5772" w:type="dxa"/>
          </w:tcPr>
          <w:p w:rsidR="00911034" w:rsidRDefault="00911034">
            <w:pPr>
              <w:pStyle w:val="TableContent"/>
            </w:pPr>
            <w:r>
              <w:t>Schedule packets pass or drop</w:t>
            </w:r>
          </w:p>
        </w:tc>
      </w:tr>
      <w:tr w:rsidR="001F0A1B">
        <w:tc>
          <w:tcPr>
            <w:tcW w:w="0" w:type="auto"/>
          </w:tcPr>
          <w:p w:rsidR="001F0A1B" w:rsidRDefault="001F0A1B">
            <w:pPr>
              <w:pStyle w:val="TableContent"/>
              <w:rPr>
                <w:rFonts w:ascii="Consolas" w:hAnsi="Consolas"/>
              </w:rPr>
            </w:pPr>
            <w:r>
              <w:rPr>
                <w:rFonts w:ascii="Consolas" w:hAnsi="Consolas"/>
              </w:rPr>
              <w:t>timeref</w:t>
            </w:r>
          </w:p>
        </w:tc>
        <w:tc>
          <w:tcPr>
            <w:tcW w:w="0" w:type="auto"/>
          </w:tcPr>
          <w:p w:rsidR="001F0A1B" w:rsidRDefault="001F0A1B">
            <w:pPr>
              <w:pStyle w:val="TableCentered"/>
            </w:pPr>
            <w:r>
              <w:t>packet</w:t>
            </w:r>
          </w:p>
        </w:tc>
        <w:tc>
          <w:tcPr>
            <w:tcW w:w="5772" w:type="dxa"/>
          </w:tcPr>
          <w:p w:rsidR="001F0A1B" w:rsidRDefault="001F0A1B">
            <w:pPr>
              <w:pStyle w:val="TableContent"/>
            </w:pPr>
            <w:r w:rsidRPr="001A59AB">
              <w:t>Update TDT and TOT with a new time reference</w:t>
            </w:r>
            <w:r>
              <w:t>.</w:t>
            </w:r>
          </w:p>
        </w:tc>
      </w:tr>
      <w:tr w:rsidR="00911034">
        <w:tc>
          <w:tcPr>
            <w:tcW w:w="0" w:type="auto"/>
          </w:tcPr>
          <w:p w:rsidR="00911034" w:rsidRDefault="00911034" w:rsidP="00F91B0F">
            <w:pPr>
              <w:pStyle w:val="TableContent"/>
              <w:rPr>
                <w:rFonts w:ascii="Consolas" w:hAnsi="Consolas"/>
              </w:rPr>
            </w:pPr>
            <w:r>
              <w:rPr>
                <w:rFonts w:ascii="Consolas" w:hAnsi="Consolas"/>
              </w:rPr>
              <w:t>tsrename</w:t>
            </w:r>
          </w:p>
        </w:tc>
        <w:tc>
          <w:tcPr>
            <w:tcW w:w="0" w:type="auto"/>
          </w:tcPr>
          <w:p w:rsidR="00911034" w:rsidRDefault="00911034" w:rsidP="00F91B0F">
            <w:pPr>
              <w:pStyle w:val="TableCentered"/>
            </w:pPr>
            <w:r>
              <w:t>packet</w:t>
            </w:r>
          </w:p>
        </w:tc>
        <w:tc>
          <w:tcPr>
            <w:tcW w:w="5772" w:type="dxa"/>
          </w:tcPr>
          <w:p w:rsidR="00911034" w:rsidRDefault="00911034" w:rsidP="00F91B0F">
            <w:pPr>
              <w:pStyle w:val="TableContent"/>
            </w:pPr>
            <w:r>
              <w:t>Rename a transport stream (modify ts id, etc.)</w:t>
            </w:r>
          </w:p>
        </w:tc>
      </w:tr>
      <w:tr w:rsidR="00911034">
        <w:tc>
          <w:tcPr>
            <w:tcW w:w="0" w:type="auto"/>
          </w:tcPr>
          <w:p w:rsidR="00911034" w:rsidRDefault="00FA5473">
            <w:pPr>
              <w:pStyle w:val="TableContent"/>
              <w:rPr>
                <w:rFonts w:ascii="Consolas" w:hAnsi="Consolas"/>
              </w:rPr>
            </w:pPr>
            <w:r>
              <w:rPr>
                <w:rFonts w:ascii="Consolas" w:hAnsi="Consolas"/>
              </w:rPr>
              <w:t>u</w:t>
            </w:r>
            <w:r w:rsidR="00911034">
              <w:rPr>
                <w:rFonts w:ascii="Consolas" w:hAnsi="Consolas"/>
              </w:rPr>
              <w:t>ntil</w:t>
            </w:r>
          </w:p>
        </w:tc>
        <w:tc>
          <w:tcPr>
            <w:tcW w:w="0" w:type="auto"/>
          </w:tcPr>
          <w:p w:rsidR="00911034" w:rsidRDefault="00911034">
            <w:pPr>
              <w:pStyle w:val="TableCentered"/>
            </w:pPr>
            <w:r>
              <w:t>packet</w:t>
            </w:r>
          </w:p>
        </w:tc>
        <w:tc>
          <w:tcPr>
            <w:tcW w:w="5772" w:type="dxa"/>
          </w:tcPr>
          <w:p w:rsidR="00911034" w:rsidRDefault="00911034">
            <w:pPr>
              <w:pStyle w:val="TableContent"/>
            </w:pPr>
            <w:r>
              <w:t>Pass TS packets until specified conditions</w:t>
            </w:r>
          </w:p>
        </w:tc>
      </w:tr>
      <w:tr w:rsidR="00911034">
        <w:tc>
          <w:tcPr>
            <w:tcW w:w="0" w:type="auto"/>
          </w:tcPr>
          <w:p w:rsidR="00911034" w:rsidRDefault="00BA20F7" w:rsidP="00BA20F7">
            <w:pPr>
              <w:pStyle w:val="TableContent"/>
              <w:rPr>
                <w:rFonts w:ascii="Consolas" w:hAnsi="Consolas"/>
              </w:rPr>
            </w:pPr>
            <w:r>
              <w:rPr>
                <w:rFonts w:ascii="Consolas" w:hAnsi="Consolas"/>
              </w:rPr>
              <w:t>z</w:t>
            </w:r>
            <w:r w:rsidR="00911034">
              <w:rPr>
                <w:rFonts w:ascii="Consolas" w:hAnsi="Consolas"/>
              </w:rPr>
              <w:t>ap</w:t>
            </w:r>
          </w:p>
        </w:tc>
        <w:tc>
          <w:tcPr>
            <w:tcW w:w="0" w:type="auto"/>
          </w:tcPr>
          <w:p w:rsidR="00911034" w:rsidRDefault="00911034">
            <w:pPr>
              <w:pStyle w:val="TableCentered"/>
            </w:pPr>
            <w:r>
              <w:t>packet</w:t>
            </w:r>
          </w:p>
        </w:tc>
        <w:tc>
          <w:tcPr>
            <w:tcW w:w="5772" w:type="dxa"/>
          </w:tcPr>
          <w:p w:rsidR="00911034" w:rsidRDefault="00911034">
            <w:pPr>
              <w:pStyle w:val="TableContent"/>
            </w:pPr>
            <w:r>
              <w:t>Zap on one service, create an SPTS</w:t>
            </w:r>
          </w:p>
        </w:tc>
      </w:tr>
    </w:tbl>
    <w:p w:rsidR="00911034" w:rsidRDefault="00911034" w:rsidP="00911034">
      <w:bookmarkStart w:id="111" w:name="_Ref127089249"/>
      <w:bookmarkStart w:id="112" w:name="_Toc157506387"/>
      <w:bookmarkStart w:id="113" w:name="_Ref127761941"/>
      <w:bookmarkStart w:id="114" w:name="_Toc157506356"/>
      <w:r>
        <w:t xml:space="preserve">Some plugins </w:t>
      </w:r>
      <w:bookmarkEnd w:id="111"/>
      <w:bookmarkEnd w:id="112"/>
      <w:r>
        <w:t>are related to the scrambling of TS packets and Conditional Access Systems. Please note the following</w:t>
      </w:r>
      <w:r w:rsidR="00293E1A">
        <w:t>:</w:t>
      </w:r>
    </w:p>
    <w:p w:rsidR="00911034" w:rsidRDefault="00911034" w:rsidP="00911034">
      <w:pPr>
        <w:pStyle w:val="Listepuces"/>
      </w:pPr>
      <w:r>
        <w:t>The DVB-CSA scra</w:t>
      </w:r>
      <w:r w:rsidR="00633E33">
        <w:t xml:space="preserve">mbling algorithm is inherently </w:t>
      </w:r>
      <w:r>
        <w:t xml:space="preserve">and purposely very slow with a software implementation. A 3.4 MHz Pentium 4 CPU, for instance, cannot (de)scramble more than 20 Mb/s. Be cautious not to ask for impossible tasks, like </w:t>
      </w:r>
      <w:r w:rsidR="00633E33">
        <w:t>real time (de)scrambling of</w:t>
      </w:r>
      <w:r>
        <w:t xml:space="preserve"> a complete TS on a regular PC. </w:t>
      </w:r>
    </w:p>
    <w:p w:rsidR="00911034" w:rsidRDefault="00911034" w:rsidP="00911034">
      <w:pPr>
        <w:pStyle w:val="Listepuces"/>
      </w:pPr>
      <w:r>
        <w:t>The</w:t>
      </w:r>
      <w:r w:rsidR="00B46DEE">
        <w:t>se</w:t>
      </w:r>
      <w:r>
        <w:t xml:space="preserve"> </w:t>
      </w:r>
      <w:r w:rsidRPr="00911034">
        <w:rPr>
          <w:i/>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110"/>
    <w:bookmarkEnd w:id="113"/>
    <w:bookmarkEnd w:id="114"/>
    <w:p w:rsidR="00911034" w:rsidRDefault="00911034">
      <w:pPr>
        <w:pStyle w:val="UsageSyntax"/>
        <w:rPr>
          <w:lang w:val="en-GB"/>
        </w:rPr>
        <w:sectPr w:rsidR="00911034" w:rsidSect="0090412B">
          <w:headerReference w:type="even" r:id="rId21"/>
          <w:headerReference w:type="default" r:id="rId22"/>
          <w:pgSz w:w="11907" w:h="16840" w:code="9"/>
          <w:pgMar w:top="1440" w:right="1440" w:bottom="1440" w:left="1440" w:header="720" w:footer="720" w:gutter="0"/>
          <w:cols w:space="720"/>
        </w:sectPr>
      </w:pPr>
    </w:p>
    <w:p w:rsidR="006B3DED" w:rsidRDefault="006B3DED" w:rsidP="00A545B1">
      <w:pPr>
        <w:pStyle w:val="ReferenceSectionTitle"/>
      </w:pPr>
      <w:bookmarkStart w:id="115" w:name="_Ref126982611"/>
      <w:bookmarkStart w:id="116" w:name="_Toc157506381"/>
      <w:bookmarkStart w:id="117" w:name="_Ref127173331"/>
      <w:bookmarkStart w:id="118" w:name="_Toc157506376"/>
      <w:bookmarkStart w:id="119" w:name="_Ref175468360"/>
      <w:bookmarkStart w:id="120" w:name="_Ref127173416"/>
      <w:bookmarkStart w:id="121" w:name="_Toc157506360"/>
      <w:bookmarkStart w:id="122" w:name="_Ref127173585"/>
      <w:bookmarkStart w:id="123" w:name="_Toc157506359"/>
      <w:bookmarkStart w:id="124" w:name="_Ref127173716"/>
      <w:bookmarkStart w:id="125" w:name="_Toc157506358"/>
      <w:bookmarkStart w:id="126" w:name="_Toc500763610"/>
      <w:r>
        <w:lastRenderedPageBreak/>
        <w:t>a</w:t>
      </w:r>
      <w:bookmarkEnd w:id="115"/>
      <w:bookmarkEnd w:id="116"/>
      <w:r w:rsidR="00234B97">
        <w:t>es</w:t>
      </w:r>
      <w:bookmarkEnd w:id="126"/>
    </w:p>
    <w:p w:rsidR="006B3DED" w:rsidRDefault="000215B8" w:rsidP="00E233F7">
      <w:pPr>
        <w:pStyle w:val="UsageTitle"/>
        <w:rPr>
          <w:lang w:val="en-GB"/>
        </w:rPr>
      </w:pPr>
      <w:r>
        <w:t xml:space="preserve">Experimental </w:t>
      </w:r>
      <w:r w:rsidR="00234B97">
        <w:t>AES Scrambling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8D24BF">
        <w:rPr>
          <w:rFonts w:ascii="Consolas" w:hAnsi="Consolas" w:cs="Consolas"/>
          <w:lang w:val="en-GB"/>
        </w:rPr>
        <w:t>--descramble</w:t>
      </w:r>
      <w:r>
        <w:rPr>
          <w:lang w:val="en-GB"/>
        </w:rPr>
        <w:t xml:space="preserve"> to descramble the packets.</w:t>
      </w:r>
    </w:p>
    <w:p w:rsidR="00234B97" w:rsidRDefault="00234B97" w:rsidP="00E233F7">
      <w:pPr>
        <w:pStyle w:val="UsageTitle"/>
      </w:pPr>
      <w:r>
        <w:t>Usage</w:t>
      </w:r>
      <w:r w:rsidR="00293E1A">
        <w:t>:</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w:t>
      </w:r>
      <w:r w:rsidR="00293E1A">
        <w:rPr>
          <w:lang w:val="en-US"/>
        </w:rPr>
        <w:t>:</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7B0924">
        <w:rPr>
          <w:rFonts w:ascii="Consolas" w:hAnsi="Consolas" w:cs="Consolas"/>
        </w:rPr>
        <w:t>--pid</w:t>
      </w:r>
      <w:r>
        <w:t>).</w:t>
      </w:r>
    </w:p>
    <w:p w:rsidR="00234B97" w:rsidRPr="0010024C" w:rsidRDefault="00234B97" w:rsidP="00E233F7">
      <w:pPr>
        <w:pStyle w:val="UsageTitle"/>
        <w:rPr>
          <w:lang w:val="en-US"/>
        </w:rPr>
      </w:pPr>
      <w:r w:rsidRPr="0010024C">
        <w:rPr>
          <w:lang w:val="en-US"/>
        </w:rPr>
        <w:t>Options</w:t>
      </w:r>
      <w:r w:rsidR="00293E1A">
        <w:rPr>
          <w:lang w:val="en-US"/>
        </w:rPr>
        <w:t>:</w:t>
      </w:r>
    </w:p>
    <w:p w:rsidR="00995BCD" w:rsidRDefault="00995BCD" w:rsidP="00995BCD">
      <w:pPr>
        <w:pStyle w:val="OptionName"/>
      </w:pPr>
      <w:r>
        <w:t>--cbc</w:t>
      </w:r>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2) RFC 2040, The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 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t>Several incompatible designs of CTS exist. This one implements the ECB ciphertext stealing which is used in ST 71xx chips.</w:t>
      </w:r>
    </w:p>
    <w:p w:rsidR="008D24BF" w:rsidRDefault="008D24BF" w:rsidP="00A322D9">
      <w:pPr>
        <w:pStyle w:val="OptionName"/>
      </w:pPr>
      <w:r>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lastRenderedPageBreak/>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995BCD" w:rsidRDefault="00995BCD" w:rsidP="00995BCD">
      <w:pPr>
        <w:pStyle w:val="OptionName"/>
      </w:pPr>
      <w:r>
        <w:t>--help</w:t>
      </w:r>
    </w:p>
    <w:p w:rsidR="00995BCD" w:rsidRDefault="00995BCD" w:rsidP="00995BCD">
      <w:pPr>
        <w:pStyle w:val="OptionDescription"/>
      </w:pPr>
      <w:r>
        <w:t>Display this help text.</w:t>
      </w:r>
    </w:p>
    <w:p w:rsidR="00995BCD" w:rsidRDefault="00995BCD" w:rsidP="00995BCD">
      <w:pPr>
        <w:pStyle w:val="OptionName"/>
      </w:pPr>
      <w:r>
        <w:t xml:space="preserve">-i </w:t>
      </w:r>
      <w:r w:rsidRPr="00995BCD">
        <w:rPr>
          <w:i/>
        </w:rPr>
        <w:t>value</w:t>
      </w:r>
      <w:r>
        <w:br/>
        <w:t xml:space="preserve">--iv </w:t>
      </w:r>
      <w:r w:rsidRPr="00995BCD">
        <w:rPr>
          <w:i/>
        </w:rPr>
        <w:t>value</w:t>
      </w:r>
    </w:p>
    <w:p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rsidR="00995BCD" w:rsidRDefault="00995BCD" w:rsidP="00451780">
      <w:pPr>
        <w:pStyle w:val="OptionName"/>
      </w:pPr>
      <w:r>
        <w:t xml:space="preserve">-k </w:t>
      </w:r>
      <w:r w:rsidRPr="00451780">
        <w:rPr>
          <w:i/>
        </w:rPr>
        <w:t>value</w:t>
      </w:r>
      <w:r w:rsidR="00451780">
        <w:br/>
      </w:r>
      <w:r>
        <w:t xml:space="preserve">--key </w:t>
      </w:r>
      <w:r w:rsidRPr="00451780">
        <w:rPr>
          <w:i/>
        </w:rPr>
        <w:t>value</w:t>
      </w:r>
    </w:p>
    <w:p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rsidR="007B0924" w:rsidRDefault="007B0924" w:rsidP="007B0924">
      <w:pPr>
        <w:pStyle w:val="OptionName"/>
      </w:pPr>
      <w:r>
        <w:t xml:space="preserve">-p </w:t>
      </w:r>
      <w:r w:rsidRPr="007B0924">
        <w:rPr>
          <w:i/>
        </w:rPr>
        <w:t>value</w:t>
      </w:r>
      <w:r>
        <w:br/>
        <w:t xml:space="preserve">--pid </w:t>
      </w:r>
      <w:r w:rsidRPr="007B0924">
        <w:rPr>
          <w:i/>
        </w:rPr>
        <w:t>value</w:t>
      </w:r>
    </w:p>
    <w:p w:rsidR="007B0924" w:rsidRDefault="007B0924" w:rsidP="007B0924">
      <w:pPr>
        <w:pStyle w:val="OptionDescription"/>
      </w:pPr>
      <w:r>
        <w:t>Specifies a PID to scramble. Can be used instead of specifying a service.</w:t>
      </w:r>
    </w:p>
    <w:p w:rsidR="007B0924" w:rsidRDefault="007B0924" w:rsidP="007B0924">
      <w:pPr>
        <w:pStyle w:val="OptionDescription"/>
      </w:pPr>
      <w:r>
        <w:t xml:space="preserve">Several </w:t>
      </w:r>
      <w:r w:rsidRPr="007B0924">
        <w:rPr>
          <w:rFonts w:ascii="Consolas" w:hAnsi="Consolas" w:cs="Consolas"/>
        </w:rPr>
        <w:t>-p</w:t>
      </w:r>
      <w:r>
        <w:t xml:space="preserve"> or </w:t>
      </w:r>
      <w:r w:rsidRPr="007B0924">
        <w:rPr>
          <w:rFonts w:ascii="Consolas" w:hAnsi="Consolas" w:cs="Consolas"/>
        </w:rPr>
        <w:t>--pid</w:t>
      </w:r>
      <w:r>
        <w:t xml:space="preserve"> options may be specified.</w:t>
      </w:r>
    </w:p>
    <w:p w:rsidR="006B3DED" w:rsidRDefault="006B3DED" w:rsidP="006B3DED">
      <w:pPr>
        <w:pStyle w:val="OptionName"/>
      </w:pPr>
      <w:r>
        <w:t>--version</w:t>
      </w:r>
    </w:p>
    <w:p w:rsidR="006B3DED" w:rsidRDefault="006B3DED" w:rsidP="006B3DED">
      <w:pPr>
        <w:pStyle w:val="OptionDescription"/>
      </w:pPr>
      <w:r>
        <w:t>Display the version number.</w:t>
      </w:r>
    </w:p>
    <w:p w:rsidR="00234B97" w:rsidRDefault="00234B97" w:rsidP="00234B97">
      <w:pPr>
        <w:pStyle w:val="ReferenceSectionTitle"/>
      </w:pPr>
      <w:bookmarkStart w:id="127" w:name="_Toc500763611"/>
      <w:r>
        <w:lastRenderedPageBreak/>
        <w:t>analyze</w:t>
      </w:r>
      <w:bookmarkEnd w:id="127"/>
    </w:p>
    <w:p w:rsidR="00234B97" w:rsidRDefault="00234B97" w:rsidP="00E233F7">
      <w:pPr>
        <w:pStyle w:val="UsageTitle"/>
        <w:rPr>
          <w:lang w:val="en-GB"/>
        </w:rPr>
      </w:pPr>
      <w:r>
        <w:t xml:space="preserve">Global Transport Stream Analysis </w:t>
      </w:r>
    </w:p>
    <w:p w:rsidR="00234B97" w:rsidRDefault="00234B97" w:rsidP="00234B97">
      <w:pPr>
        <w:rPr>
          <w:lang w:val="en-GB"/>
        </w:rPr>
      </w:pPr>
      <w:r>
        <w:rPr>
          <w:lang w:val="en-GB"/>
        </w:rPr>
        <w:t xml:space="preserve">This plugin performs various types of global analysis on the transport stream. It is equivalent to the </w:t>
      </w:r>
      <w:r>
        <w:rPr>
          <w:i/>
          <w:iCs/>
          <w:lang w:val="en-GB"/>
        </w:rPr>
        <w:t>tsanalyze</w:t>
      </w:r>
      <w:r>
        <w:rPr>
          <w:lang w:val="en-GB"/>
        </w:rPr>
        <w:t xml:space="preserve"> utility. Actually, the following two commands produce the same result</w:t>
      </w:r>
      <w:r w:rsidR="00293E1A">
        <w:rPr>
          <w:lang w:val="en-GB"/>
        </w:rPr>
        <w:t>:</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234B97" w:rsidP="00E233F7">
      <w:pPr>
        <w:pStyle w:val="UsageTitle"/>
      </w:pPr>
      <w:r>
        <w:t>Usage</w:t>
      </w:r>
      <w:r w:rsidR="00293E1A">
        <w:t>:</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w:t>
      </w:r>
      <w:r w:rsidR="00293E1A">
        <w:rPr>
          <w:lang w:val="en-US"/>
        </w:rPr>
        <w:t>:</w:t>
      </w:r>
    </w:p>
    <w:p w:rsidR="00234B97" w:rsidRDefault="00234B97" w:rsidP="00234B97">
      <w:pPr>
        <w:pStyle w:val="OptionName"/>
      </w:pPr>
      <w:r>
        <w:t>--help</w:t>
      </w:r>
    </w:p>
    <w:p w:rsidR="00234B97" w:rsidRDefault="00234B97" w:rsidP="00234B97">
      <w:pPr>
        <w:pStyle w:val="OptionDescription"/>
      </w:pPr>
      <w:r>
        <w:t>Display this help text.</w:t>
      </w:r>
    </w:p>
    <w:p w:rsidR="00BB7CFE" w:rsidRDefault="00BB7CFE" w:rsidP="00BB7CFE">
      <w:pPr>
        <w:pStyle w:val="OptionName"/>
      </w:pPr>
      <w:r>
        <w:t xml:space="preserve">-i </w:t>
      </w:r>
      <w:r w:rsidRPr="00BB7CFE">
        <w:rPr>
          <w:i/>
        </w:rPr>
        <w:t>seconds</w:t>
      </w:r>
      <w:r>
        <w:br/>
        <w:t xml:space="preserve">--interval </w:t>
      </w:r>
      <w:r w:rsidRPr="00BB7CFE">
        <w:rPr>
          <w:i/>
        </w:rPr>
        <w:t>seconds</w:t>
      </w:r>
    </w:p>
    <w:p w:rsidR="00BB7CFE" w:rsidRDefault="00BB7CFE" w:rsidP="00BB7CFE">
      <w:pPr>
        <w:pStyle w:val="OptionDescription"/>
      </w:pPr>
      <w:r>
        <w:t>Produce a new output file at regular intervals. After outputing a file, the analysis context is reset, ie. each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BB7CFE">
        <w:rPr>
          <w:rFonts w:ascii="Consolas" w:hAnsi="Consolas" w:cs="Consolas"/>
        </w:rPr>
        <w:t>--interval</w:t>
      </w:r>
      <w:r>
        <w:t xml:space="preserve"> and </w:t>
      </w:r>
      <w:r w:rsidRPr="00BB7CFE">
        <w:rPr>
          <w:rFonts w:ascii="Consolas" w:hAnsi="Consolas" w:cs="Consolas"/>
        </w:rPr>
        <w:t>--output-file</w:t>
      </w:r>
      <w:r>
        <w:t xml:space="preserve">, create a new file for each analysis instead of rewriting the previous file. Assuming that the specified output file name has the form </w:t>
      </w:r>
      <w:r w:rsidRPr="00BB7CFE">
        <w:rPr>
          <w:rFonts w:ascii="Consolas" w:hAnsi="Consolas" w:cs="Consolas"/>
        </w:rPr>
        <w:t>base.ext</w:t>
      </w:r>
      <w:r>
        <w:t>, each file is created with a time stamp in its na</w:t>
      </w:r>
      <w:r w:rsidR="00683466">
        <w:t>me as</w:t>
      </w:r>
      <w:r w:rsidR="00683466">
        <w:rPr>
          <w:rFonts w:ascii="Consolas" w:hAnsi="Consolas" w:cs="Consolas"/>
        </w:rPr>
        <w:t xml:space="preserve"> b</w:t>
      </w:r>
      <w:r w:rsidRPr="00BB7CFE">
        <w:rPr>
          <w:rFonts w:ascii="Consolas" w:hAnsi="Consolas" w:cs="Consolas"/>
        </w:rPr>
        <w:t>ase_</w:t>
      </w:r>
      <w:r w:rsidRPr="00BB7CFE">
        <w:rPr>
          <w:rFonts w:ascii="Consolas" w:hAnsi="Consolas" w:cs="Consolas"/>
          <w:i/>
        </w:rPr>
        <w:t>YYYYMMDD_hhmmss</w:t>
      </w:r>
      <w:r w:rsidRPr="00BB7CFE">
        <w:rPr>
          <w:rFonts w:ascii="Consolas" w:hAnsi="Consolas" w:cs="Consolas"/>
        </w:rPr>
        <w:t>.ext</w:t>
      </w:r>
      <w:r>
        <w:t>.</w:t>
      </w:r>
    </w:p>
    <w:p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 !</w:t>
      </w:r>
    </w:p>
    <w:p w:rsidR="00234B97" w:rsidRDefault="00234B97" w:rsidP="00234B97">
      <w:pPr>
        <w:pStyle w:val="OptionName"/>
      </w:pPr>
      <w:r>
        <w:t>--version</w:t>
      </w:r>
    </w:p>
    <w:p w:rsidR="00234B97" w:rsidRDefault="00234B97" w:rsidP="00234B97">
      <w:pPr>
        <w:pStyle w:val="OptionDescription"/>
      </w:pPr>
      <w:r>
        <w:t>Display the version number.</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r w:rsidR="00293E1A">
        <w:rPr>
          <w:lang w:val="en-US"/>
        </w:rPr>
        <w:t>:</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Pr>
          <w:i/>
          <w:iCs/>
          <w:lang w:val="en-GB"/>
        </w:rPr>
        <w:t>tsanalyze</w:t>
      </w:r>
      <w:r>
        <w:rPr>
          <w:lang w:val="en-GB"/>
        </w:rPr>
        <w:t xml:space="preserve"> utility.</w:t>
      </w:r>
    </w:p>
    <w:p w:rsidR="007702EE" w:rsidRDefault="007702EE" w:rsidP="00A545B1">
      <w:pPr>
        <w:pStyle w:val="ReferenceSectionTitle"/>
      </w:pPr>
      <w:bookmarkStart w:id="128" w:name="_Ref192475918"/>
      <w:bookmarkStart w:id="129" w:name="_Toc192480533"/>
      <w:bookmarkStart w:id="130" w:name="_Toc500763612"/>
      <w:r>
        <w:lastRenderedPageBreak/>
        <w:t>bat</w:t>
      </w:r>
      <w:bookmarkEnd w:id="130"/>
    </w:p>
    <w:p w:rsidR="007702EE" w:rsidRPr="0010024C" w:rsidRDefault="007702EE" w:rsidP="00E233F7">
      <w:pPr>
        <w:pStyle w:val="UsageTitle"/>
        <w:rPr>
          <w:lang w:val="en-US"/>
        </w:rPr>
      </w:pPr>
      <w:r w:rsidRPr="0010024C">
        <w:rPr>
          <w:lang w:val="en-US"/>
        </w:rPr>
        <w:t xml:space="preserve">Perform Various Transformations on the BAT </w:t>
      </w:r>
    </w:p>
    <w:p w:rsidR="007702EE" w:rsidRDefault="007702EE" w:rsidP="007702EE">
      <w:r>
        <w:t>This plugin performs various transformations on the BAT, either all BAT’s of the transport stream or one specific BAT for one specific bouquet.</w:t>
      </w:r>
    </w:p>
    <w:p w:rsidR="007702EE" w:rsidRDefault="007702EE" w:rsidP="00E233F7">
      <w:pPr>
        <w:pStyle w:val="UsageTitle"/>
      </w:pPr>
      <w:r>
        <w:t>Usage</w:t>
      </w:r>
      <w:r w:rsidR="00293E1A">
        <w:t>:</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7702EE" w:rsidP="00E233F7">
      <w:pPr>
        <w:pStyle w:val="UsageTitle"/>
        <w:rPr>
          <w:lang w:val="en-US"/>
        </w:rPr>
      </w:pPr>
      <w:r w:rsidRPr="0010024C">
        <w:rPr>
          <w:lang w:val="en-US"/>
        </w:rPr>
        <w:t>Options</w:t>
      </w:r>
      <w:r w:rsidR="00293E1A">
        <w:rPr>
          <w:lang w:val="en-US"/>
        </w:rPr>
        <w:t>:</w:t>
      </w:r>
    </w:p>
    <w:p w:rsidR="007702EE" w:rsidRDefault="007702EE" w:rsidP="007702EE">
      <w:pPr>
        <w:pStyle w:val="OptionName"/>
      </w:pPr>
      <w:r>
        <w:t xml:space="preserve">-b </w:t>
      </w:r>
      <w:r w:rsidRPr="007702EE">
        <w:rPr>
          <w:i/>
        </w:rPr>
        <w:t>value</w:t>
      </w:r>
      <w:r>
        <w:br/>
        <w:t xml:space="preserve">--bouquet-id </w:t>
      </w:r>
      <w:r w:rsidRPr="007702EE">
        <w:rPr>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7702EE" w:rsidRDefault="007702EE" w:rsidP="007702EE">
      <w:pPr>
        <w:pStyle w:val="OptionName"/>
      </w:pPr>
      <w:r>
        <w:t>--help</w:t>
      </w:r>
    </w:p>
    <w:p w:rsidR="007702EE" w:rsidRDefault="007702EE" w:rsidP="007702EE">
      <w:pPr>
        <w:pStyle w:val="OptionDescription"/>
      </w:pPr>
      <w:r>
        <w:t>Display this help text.</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75463C" w:rsidRDefault="0075463C" w:rsidP="0075463C">
      <w:pPr>
        <w:pStyle w:val="StyleOptionNameItalique"/>
      </w:pPr>
      <w:r w:rsidRPr="005A6807">
        <w:rPr>
          <w:i w:val="0"/>
        </w:rPr>
        <w:t xml:space="preserve">-v </w:t>
      </w:r>
      <w:r>
        <w:t>value</w:t>
      </w:r>
      <w:r>
        <w:br/>
      </w:r>
      <w:r w:rsidRPr="005A6807">
        <w:rPr>
          <w:i w:val="0"/>
        </w:rPr>
        <w:t xml:space="preserve">--new-version </w:t>
      </w:r>
      <w:r>
        <w:t>value</w:t>
      </w:r>
    </w:p>
    <w:p w:rsidR="0075463C" w:rsidRDefault="0075463C" w:rsidP="0075463C">
      <w:pPr>
        <w:pStyle w:val="OptionDescription"/>
      </w:pPr>
      <w:r>
        <w:t>Specify a new value for the version of the BAT.</w:t>
      </w:r>
    </w:p>
    <w:p w:rsidR="007702EE" w:rsidRDefault="007702EE" w:rsidP="007702EE">
      <w:pPr>
        <w:pStyle w:val="OptionName"/>
      </w:pPr>
      <w:r>
        <w:t xml:space="preserve">--pds </w:t>
      </w:r>
      <w:r w:rsidRPr="00EC3AD0">
        <w:rPr>
          <w:i/>
        </w:rPr>
        <w:t>value</w:t>
      </w:r>
    </w:p>
    <w:p w:rsidR="007702EE" w:rsidRPr="00A91965" w:rsidRDefault="007702EE" w:rsidP="007702EE">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7702EE" w:rsidRDefault="007702EE" w:rsidP="007702EE">
      <w:pPr>
        <w:pStyle w:val="OptionName"/>
      </w:pPr>
      <w:r>
        <w:t xml:space="preserve">--remove-descriptor </w:t>
      </w:r>
      <w:r w:rsidRPr="00EC3AD0">
        <w:rPr>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EC3AD0">
        <w:rPr>
          <w:rFonts w:ascii="Consolas" w:hAnsi="Consolas" w:cs="Consolas"/>
        </w:rPr>
        <w:t>--remove-descriptor</w:t>
      </w:r>
      <w:r w:rsidR="007702EE">
        <w:t xml:space="preserve"> options may be specified to remove several types of descriptors. See also option </w:t>
      </w:r>
      <w:r w:rsidR="007702EE" w:rsidRPr="00EC3AD0">
        <w:rPr>
          <w:rFonts w:ascii="Consolas" w:hAnsi="Consolas" w:cs="Consolas"/>
        </w:rPr>
        <w:t>--pds</w:t>
      </w:r>
      <w:r w:rsidR="007702EE">
        <w:t>.</w:t>
      </w:r>
    </w:p>
    <w:p w:rsidR="007702EE" w:rsidRDefault="007702EE" w:rsidP="007702EE">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7702EE" w:rsidRDefault="007702EE" w:rsidP="007702EE">
      <w:pPr>
        <w:pStyle w:val="OptionName"/>
      </w:pPr>
      <w:r>
        <w:t xml:space="preserve">--remove-ts </w:t>
      </w:r>
      <w:r w:rsidRPr="00231D0C">
        <w:rPr>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Pr>
          <w:rFonts w:ascii="Consolas" w:hAnsi="Consolas" w:cs="Consolas"/>
        </w:rPr>
        <w:noBreakHyphen/>
      </w:r>
      <w:r>
        <w:rPr>
          <w:rFonts w:ascii="Consolas" w:hAnsi="Consolas" w:cs="Consolas"/>
        </w:rPr>
        <w:noBreakHyphen/>
      </w:r>
      <w:r w:rsidR="007702EE" w:rsidRPr="00231D0C">
        <w:rPr>
          <w:rFonts w:ascii="Consolas" w:hAnsi="Consolas" w:cs="Consolas"/>
        </w:rPr>
        <w:t>remove-ts</w:t>
      </w:r>
      <w:r w:rsidR="007702EE">
        <w:t xml:space="preserve"> options may be specified to remove several TS.</w:t>
      </w:r>
    </w:p>
    <w:p w:rsidR="007702EE" w:rsidRDefault="007702EE" w:rsidP="007702EE">
      <w:pPr>
        <w:pStyle w:val="OptionName"/>
      </w:pPr>
      <w:r>
        <w:t>--version</w:t>
      </w:r>
    </w:p>
    <w:p w:rsidR="007702EE" w:rsidRPr="007702EE" w:rsidRDefault="007702EE" w:rsidP="007702EE">
      <w:pPr>
        <w:pStyle w:val="OptionDescription"/>
      </w:pPr>
      <w:r>
        <w:t>Display the version number.</w:t>
      </w:r>
    </w:p>
    <w:p w:rsidR="00A545B1" w:rsidRDefault="00A545B1" w:rsidP="00A545B1">
      <w:pPr>
        <w:pStyle w:val="ReferenceSectionTitle"/>
      </w:pPr>
      <w:bookmarkStart w:id="131" w:name="_Toc500763613"/>
      <w:r>
        <w:lastRenderedPageBreak/>
        <w:t>bitrate_monitor</w:t>
      </w:r>
      <w:bookmarkEnd w:id="128"/>
      <w:bookmarkEnd w:id="129"/>
      <w:bookmarkEnd w:id="131"/>
    </w:p>
    <w:p w:rsidR="00A545B1" w:rsidRDefault="00A545B1" w:rsidP="00E233F7">
      <w:pPr>
        <w:pStyle w:val="UsageTitle"/>
      </w:pPr>
      <w:r>
        <w:t xml:space="preserve">PID’s Instantaneous Bitrate Monitoring </w:t>
      </w:r>
    </w:p>
    <w:p w:rsidR="00A545B1" w:rsidRDefault="00A545B1" w:rsidP="00A545B1">
      <w:pPr>
        <w:rPr>
          <w:lang w:val="en-GB"/>
        </w:rPr>
      </w:pPr>
      <w:r>
        <w:rPr>
          <w:lang w:val="en-GB"/>
        </w:rPr>
        <w:t xml:space="preserve">This plugin is used to monitor the bitrate of 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p>
    <w:p w:rsidR="00A545B1" w:rsidRPr="0010024C" w:rsidRDefault="00A545B1" w:rsidP="00E233F7">
      <w:pPr>
        <w:pStyle w:val="UsageTitle"/>
        <w:rPr>
          <w:lang w:val="en-US"/>
        </w:rPr>
      </w:pPr>
      <w:r w:rsidRPr="0010024C">
        <w:rPr>
          <w:lang w:val="en-US"/>
        </w:rPr>
        <w:t>Usage</w:t>
      </w:r>
      <w:r w:rsidR="00293E1A">
        <w:rPr>
          <w:lang w:val="en-US"/>
        </w:rPr>
        <w:t>:</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pid</w:t>
      </w:r>
    </w:p>
    <w:p w:rsidR="00A545B1" w:rsidRPr="0010024C" w:rsidRDefault="00A545B1" w:rsidP="00E233F7">
      <w:pPr>
        <w:pStyle w:val="UsageTitle"/>
        <w:rPr>
          <w:lang w:val="en-US"/>
        </w:rPr>
      </w:pPr>
      <w:r w:rsidRPr="0010024C">
        <w:rPr>
          <w:lang w:val="en-US"/>
        </w:rPr>
        <w:t>Pid</w:t>
      </w:r>
      <w:r w:rsidR="00293E1A">
        <w:rPr>
          <w:lang w:val="en-US"/>
        </w:rPr>
        <w:t>:</w:t>
      </w:r>
    </w:p>
    <w:p w:rsidR="00A545B1" w:rsidRPr="004C5908" w:rsidRDefault="00A545B1" w:rsidP="00A545B1">
      <w:pPr>
        <w:pStyle w:val="NormalShifted"/>
      </w:pPr>
      <w:r>
        <w:t>Specifies the PID to monitor.</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-a “</w:t>
      </w:r>
      <w:r w:rsidRPr="00E52880">
        <w:rPr>
          <w:i/>
        </w:rPr>
        <w:t>command</w:t>
      </w:r>
      <w:r>
        <w:rPr>
          <w:i/>
        </w:rPr>
        <w:t>”</w:t>
      </w:r>
      <w:r>
        <w:br/>
        <w:t>--alarm_command “</w:t>
      </w:r>
      <w:r w:rsidRPr="00E52880">
        <w:rPr>
          <w:i/>
        </w:rPr>
        <w:t>command</w:t>
      </w:r>
      <w:r>
        <w:rPr>
          <w:i/>
        </w:rPr>
        <w:t>”</w:t>
      </w:r>
    </w:p>
    <w:p w:rsidR="00A545B1" w:rsidRDefault="00A545B1" w:rsidP="00A545B1">
      <w:pPr>
        <w:pStyle w:val="OptionDescription"/>
      </w:pPr>
      <w:r>
        <w:t>Command to be run when an alarm is detected (bitrate out of range).</w:t>
      </w:r>
    </w:p>
    <w:p w:rsidR="00A545B1" w:rsidRDefault="00A545B1" w:rsidP="00A545B1">
      <w:pPr>
        <w:pStyle w:val="OptionName"/>
      </w:pPr>
      <w:r>
        <w:t xml:space="preserve">--min </w:t>
      </w:r>
      <w:r>
        <w:rPr>
          <w:i/>
        </w:rPr>
        <w:t>value</w:t>
      </w:r>
    </w:p>
    <w:p w:rsidR="00A545B1" w:rsidRDefault="00A545B1" w:rsidP="00A545B1">
      <w:pPr>
        <w:pStyle w:val="OptionDescription"/>
      </w:pPr>
      <w:r>
        <w:t>Set minimum allowed value for bitrate in bits/s. Default value = 10 bits/s.</w:t>
      </w:r>
    </w:p>
    <w:p w:rsidR="00A545B1" w:rsidRDefault="00A545B1" w:rsidP="00A545B1">
      <w:pPr>
        <w:pStyle w:val="OptionName"/>
      </w:pPr>
      <w:r>
        <w:t xml:space="preserve">--max </w:t>
      </w:r>
      <w:r>
        <w:rPr>
          <w:i/>
        </w:rPr>
        <w:t>value</w:t>
      </w:r>
    </w:p>
    <w:p w:rsidR="00A545B1" w:rsidRDefault="00A545B1" w:rsidP="00A545B1">
      <w:pPr>
        <w:pStyle w:val="OptionDescription"/>
      </w:pPr>
      <w:r>
        <w:t>Set maximum allowed value for bitrate bits/s. Default value = 2</w:t>
      </w:r>
      <w:r w:rsidRPr="00B875CE">
        <w:rPr>
          <w:szCs w:val="16"/>
          <w:vertAlign w:val="superscript"/>
        </w:rPr>
        <w:t>32</w:t>
      </w:r>
      <w:r>
        <w:t xml:space="preserve"> bits/s.</w:t>
      </w:r>
    </w:p>
    <w:p w:rsidR="00A545B1" w:rsidRDefault="00A545B1" w:rsidP="00A545B1">
      <w:pPr>
        <w:pStyle w:val="OptionName"/>
      </w:pPr>
      <w:r>
        <w:t xml:space="preserve">-t </w:t>
      </w:r>
      <w:r w:rsidRPr="00A6771E">
        <w:rPr>
          <w:rStyle w:val="StyleOptionNameItaliqueCar"/>
        </w:rPr>
        <w:t>value</w:t>
      </w:r>
      <w:r>
        <w:br/>
        <w:t xml:space="preserve">--time_interval </w:t>
      </w:r>
      <w:r w:rsidRPr="00A6771E">
        <w:rPr>
          <w:rStyle w:val="StyleOptionNameItaliqueCar"/>
        </w:rPr>
        <w:t>value</w:t>
      </w:r>
    </w:p>
    <w:p w:rsidR="00A545B1" w:rsidRDefault="00A545B1" w:rsidP="00A545B1">
      <w:pPr>
        <w:pStyle w:val="OptionDescription"/>
      </w:pPr>
      <w:r>
        <w:t>Time interval in seconds used to compute the bitrate. Te default is 5 seconds.</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rPr>
          <w:lang w:val="en-GB"/>
        </w:rPr>
      </w:pPr>
      <w:r>
        <w:rPr>
          <w:lang w:val="en-GB"/>
        </w:rPr>
        <w:t>Note that default values for min and max bitrate are only useful to detect if packets for the given PID are broadcast or not.</w:t>
      </w:r>
    </w:p>
    <w:p w:rsidR="00E06CAF" w:rsidRDefault="00E06CAF" w:rsidP="00A545B1">
      <w:pPr>
        <w:pStyle w:val="ReferenceSectionTitle"/>
      </w:pPr>
      <w:bookmarkStart w:id="132" w:name="_Toc500763614"/>
      <w:r>
        <w:lastRenderedPageBreak/>
        <w:t>boostpid</w:t>
      </w:r>
      <w:bookmarkEnd w:id="117"/>
      <w:bookmarkEnd w:id="118"/>
      <w:bookmarkEnd w:id="132"/>
    </w:p>
    <w:p w:rsidR="00E06CAF" w:rsidRPr="0010024C" w:rsidRDefault="00E06CAF" w:rsidP="00E233F7">
      <w:pPr>
        <w:pStyle w:val="UsageTitle"/>
        <w:rPr>
          <w:lang w:val="en-US"/>
        </w:rPr>
      </w:pPr>
      <w:r w:rsidRPr="0010024C">
        <w:rPr>
          <w:lang w:val="en-US"/>
        </w:rPr>
        <w:t xml:space="preserve">Boost the Bitrate of a PID </w:t>
      </w:r>
    </w:p>
    <w:p w:rsidR="00E06CAF" w:rsidRDefault="00E06CAF" w:rsidP="00E06CAF">
      <w:r>
        <w:t>This plugin artificially increases the bitrate of a selected PID by adding empty packets (ie. without payload). The plugin does not really insert new packets in the TS, it “steals” stuffing packets.</w:t>
      </w:r>
    </w:p>
    <w:p w:rsidR="00E06CAF" w:rsidRPr="0010024C" w:rsidRDefault="00E06CAF" w:rsidP="00E233F7">
      <w:pPr>
        <w:pStyle w:val="UsageTitle"/>
        <w:rPr>
          <w:lang w:val="en-US"/>
        </w:rPr>
      </w:pPr>
      <w:r w:rsidRPr="0010024C">
        <w:rPr>
          <w:lang w:val="en-US"/>
        </w:rPr>
        <w:t>Usage</w:t>
      </w:r>
      <w:r w:rsidR="00293E1A">
        <w:rPr>
          <w:lang w:val="en-US"/>
        </w:rPr>
        <w:t>:</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w:t>
      </w:r>
      <w:r w:rsidR="00293E1A">
        <w:rPr>
          <w:lang w:val="en-US"/>
        </w:rPr>
        <w:t>:</w:t>
      </w:r>
    </w:p>
    <w:p w:rsidR="00E06CAF" w:rsidRDefault="00E06CAF" w:rsidP="00E06CAF">
      <w:pPr>
        <w:pStyle w:val="StyleOptionNameItalique"/>
      </w:pPr>
      <w:r>
        <w:t>pid</w:t>
      </w:r>
    </w:p>
    <w:p w:rsidR="00E06CAF" w:rsidRDefault="00E06CAF" w:rsidP="00E06CAF">
      <w:pPr>
        <w:pStyle w:val="OptionDescription"/>
      </w:pPr>
      <w:r>
        <w:t>The first parameter specifies the PID to boost.</w:t>
      </w:r>
    </w:p>
    <w:p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--version</w:t>
      </w:r>
    </w:p>
    <w:p w:rsidR="00E06CAF" w:rsidRDefault="00E06CAF" w:rsidP="00E06CAF">
      <w:pPr>
        <w:pStyle w:val="OptionDescription"/>
      </w:pPr>
      <w:r>
        <w:t>Display the version number.</w:t>
      </w:r>
    </w:p>
    <w:p w:rsidR="00E06CAF" w:rsidRDefault="00E06CAF" w:rsidP="00A545B1">
      <w:pPr>
        <w:pStyle w:val="ReferenceSectionTitle"/>
      </w:pPr>
      <w:bookmarkStart w:id="133" w:name="_Ref214088375"/>
      <w:bookmarkStart w:id="134" w:name="_Toc500763615"/>
      <w:r>
        <w:lastRenderedPageBreak/>
        <w:t>cat</w:t>
      </w:r>
      <w:bookmarkEnd w:id="133"/>
      <w:bookmarkEnd w:id="134"/>
    </w:p>
    <w:p w:rsidR="00E06CAF" w:rsidRPr="0010024C" w:rsidRDefault="00E06CAF" w:rsidP="00E233F7">
      <w:pPr>
        <w:pStyle w:val="UsageTitle"/>
        <w:rPr>
          <w:lang w:val="en-US"/>
        </w:rPr>
      </w:pPr>
      <w:r w:rsidRPr="0010024C">
        <w:rPr>
          <w:lang w:val="en-US"/>
        </w:rPr>
        <w:t xml:space="preserve">Perform Various Transformations on the CAT </w:t>
      </w:r>
    </w:p>
    <w:p w:rsidR="00E06CAF" w:rsidRDefault="00E06CAF" w:rsidP="00E06CAF">
      <w:r>
        <w:t>This plugin performs various transformations on the CAT.</w:t>
      </w:r>
    </w:p>
    <w:p w:rsidR="00E06CAF" w:rsidRDefault="00E06CAF" w:rsidP="00E233F7">
      <w:pPr>
        <w:pStyle w:val="UsageTitle"/>
      </w:pPr>
      <w:r>
        <w:t>Usage</w:t>
      </w:r>
      <w:r w:rsidR="00293E1A">
        <w:t>:</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-a </w:t>
      </w:r>
      <w:r w:rsidRPr="00102C4F">
        <w:rPr>
          <w:i/>
        </w:rPr>
        <w:t>casid</w:t>
      </w:r>
      <w:r>
        <w:t>/</w:t>
      </w:r>
      <w:r w:rsidRPr="00102C4F">
        <w:rPr>
          <w:i/>
        </w:rPr>
        <w:t>pid</w:t>
      </w:r>
      <w:r>
        <w:t>[/</w:t>
      </w:r>
      <w:r w:rsidRPr="00102C4F">
        <w:rPr>
          <w:i/>
        </w:rPr>
        <w:t>private-data</w:t>
      </w:r>
      <w:r>
        <w:t>]</w:t>
      </w:r>
      <w:r>
        <w:br/>
        <w:t xml:space="preserve">--add </w:t>
      </w:r>
      <w:r w:rsidRPr="00031B5C">
        <w:rPr>
          <w:i/>
        </w:rPr>
        <w:t>casid</w:t>
      </w:r>
      <w:r>
        <w:t>/</w:t>
      </w:r>
      <w:r w:rsidRPr="00031B5C">
        <w:rPr>
          <w:i/>
        </w:rPr>
        <w:t>pid</w:t>
      </w:r>
      <w:r>
        <w:t>[/</w:t>
      </w:r>
      <w:r w:rsidRPr="00031B5C">
        <w:rPr>
          <w:i/>
        </w:rPr>
        <w:t>private-data</w:t>
      </w:r>
      <w:r>
        <w:t>]</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Pr="00031B5C">
        <w:rPr>
          <w:rFonts w:ascii="Consolas" w:hAnsi="Consolas" w:cs="Consolas"/>
        </w:rPr>
        <w:t>--add</w:t>
      </w:r>
      <w:r>
        <w:t xml:space="preserve"> options may be specified to add several descriptors.</w:t>
      </w:r>
    </w:p>
    <w:p w:rsidR="00E06CAF" w:rsidRDefault="00E06CAF" w:rsidP="00E06CAF">
      <w:pPr>
        <w:pStyle w:val="OptionName"/>
      </w:pPr>
      <w:r>
        <w:t xml:space="preserve">-b </w:t>
      </w:r>
      <w:r w:rsidRPr="00031B5C">
        <w:rPr>
          <w:i/>
        </w:rPr>
        <w:t>value</w:t>
      </w:r>
      <w:r>
        <w:br/>
        <w:t xml:space="preserve">--bitrate </w:t>
      </w:r>
      <w:r w:rsidRPr="00031B5C">
        <w:rPr>
          <w:i/>
        </w:rPr>
        <w:t>value</w:t>
      </w:r>
    </w:p>
    <w:p w:rsidR="00E06CAF" w:rsidRDefault="00E06CAF" w:rsidP="00E06CAF">
      <w:pPr>
        <w:pStyle w:val="OptionDescription"/>
      </w:pPr>
      <w:r>
        <w:t>Specifies the bitrate in bits / second of the CAT if a new one is created. The default is 3,000 b/s.</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E06CAF" w:rsidRDefault="00E06CAF" w:rsidP="00E06CAF">
      <w:pPr>
        <w:pStyle w:val="OptionDescription"/>
      </w:pPr>
      <w:r>
        <w:t xml:space="preserve">Create a new empty CAT if none was received after one second. This is equivalent to </w:t>
      </w:r>
      <w:r w:rsidRPr="00031B5C">
        <w:rPr>
          <w:rFonts w:ascii="Consolas" w:hAnsi="Consolas" w:cs="Consolas"/>
        </w:rPr>
        <w:t>--create-after 1000</w:t>
      </w:r>
      <w:r>
        <w:t>.</w:t>
      </w:r>
    </w:p>
    <w:p w:rsidR="00E06CAF" w:rsidRDefault="00E06CAF" w:rsidP="00E06CAF">
      <w:pPr>
        <w:pStyle w:val="OptionName"/>
      </w:pPr>
      <w:r>
        <w:t xml:space="preserve">--create-after </w:t>
      </w:r>
      <w:r w:rsidRPr="00031B5C">
        <w:rPr>
          <w:i/>
        </w:rPr>
        <w:t>milliseconds</w:t>
      </w:r>
    </w:p>
    <w:p w:rsidR="00E06CAF" w:rsidRDefault="00E06CAF" w:rsidP="00E06CAF">
      <w:pPr>
        <w:pStyle w:val="OptionDescription"/>
      </w:pPr>
      <w:r>
        <w:t>Create a new empty CAT if none was received after the specified number of milliseconds. This can be useful to force the creation of a CAT in a TS that has none (the CAT is an optional table). If an actual CAT is received later, it will be used as the base for transformations instead of the empty one.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847C27">
        <w:rPr>
          <w:i/>
        </w:rPr>
        <w:t>value</w:t>
      </w:r>
    </w:p>
    <w:p w:rsidR="00E06CAF" w:rsidRDefault="00E06CAF" w:rsidP="00E06CAF">
      <w:pPr>
        <w:pStyle w:val="OptionDescription"/>
      </w:pPr>
      <w:r>
        <w:t xml:space="preserve">When a new CAT is created and </w:t>
      </w:r>
      <w:r w:rsidRPr="00E9583A">
        <w:rPr>
          <w:rFonts w:ascii="Consolas" w:hAnsi="Consolas" w:cs="Consolas"/>
        </w:rPr>
        <w:t>--bitrate</w:t>
      </w:r>
      <w:r>
        <w:t xml:space="preserve"> is not present, this option specifies the packet interval for the CAT PID, that is to say the number of TS packets in the transport between two packets of the CAT PID. Use instead of </w:t>
      </w:r>
      <w:r>
        <w:rPr>
          <w:rFonts w:ascii="Consolas" w:hAnsi="Consolas" w:cs="Consolas"/>
        </w:rPr>
        <w:noBreakHyphen/>
      </w:r>
      <w:r>
        <w:rPr>
          <w:rFonts w:ascii="Consolas" w:hAnsi="Consolas" w:cs="Consolas"/>
        </w:rPr>
        <w:noBreakHyphen/>
      </w:r>
      <w:r w:rsidRPr="00E9583A">
        <w:rPr>
          <w:rFonts w:ascii="Consolas" w:hAnsi="Consolas" w:cs="Consolas"/>
        </w:rPr>
        <w:t xml:space="preserve">bitrate </w:t>
      </w:r>
      <w:r>
        <w:t>if the global bitrate of the TS cannot be determined.</w:t>
      </w:r>
    </w:p>
    <w:p w:rsidR="00E06CAF" w:rsidRDefault="00E06CAF" w:rsidP="00E06CAF">
      <w:pPr>
        <w:pStyle w:val="OptionName"/>
      </w:pPr>
      <w:r>
        <w:t xml:space="preserve">-v </w:t>
      </w:r>
      <w:r w:rsidRPr="00E9583A">
        <w:rPr>
          <w:i/>
        </w:rPr>
        <w:t>value</w:t>
      </w:r>
      <w:r>
        <w:br/>
        <w:t xml:space="preserve">--new-version </w:t>
      </w:r>
      <w:r w:rsidRPr="00E9583A">
        <w:rPr>
          <w:i/>
        </w:rPr>
        <w:t>value</w:t>
      </w:r>
    </w:p>
    <w:p w:rsidR="00E06CAF" w:rsidRDefault="00E06CAF" w:rsidP="00E06CAF">
      <w:pPr>
        <w:pStyle w:val="OptionDescription"/>
      </w:pPr>
      <w:r>
        <w:t>Specify a new value for the version of the CAT.</w:t>
      </w:r>
    </w:p>
    <w:p w:rsidR="00E06CAF" w:rsidRDefault="00E06CAF" w:rsidP="00E06CAF">
      <w:pPr>
        <w:pStyle w:val="OptionName"/>
      </w:pPr>
      <w:r>
        <w:t xml:space="preserve">-r </w:t>
      </w:r>
      <w:r w:rsidRPr="00E9583A">
        <w:rPr>
          <w:i/>
        </w:rPr>
        <w:t>value</w:t>
      </w:r>
      <w:r>
        <w:br/>
        <w:t xml:space="preserve">--remove-casid </w:t>
      </w:r>
      <w:r w:rsidRPr="00E9583A">
        <w:rPr>
          <w:i/>
        </w:rPr>
        <w:t>value</w:t>
      </w:r>
    </w:p>
    <w:p w:rsidR="00E06CAF" w:rsidRDefault="00E06CAF" w:rsidP="00E06CAF">
      <w:pPr>
        <w:pStyle w:val="OptionDescription"/>
      </w:pPr>
      <w:r>
        <w:t xml:space="preserve">Remove all </w:t>
      </w:r>
      <w:r w:rsidRPr="00E9583A">
        <w:rPr>
          <w:i/>
        </w:rPr>
        <w:t xml:space="preserve">CA_descriptors </w:t>
      </w:r>
      <w:r>
        <w:t xml:space="preserve">with the specified CA System Id. Several </w:t>
      </w:r>
      <w:r w:rsidRPr="00E9583A">
        <w:rPr>
          <w:rFonts w:ascii="Consolas" w:hAnsi="Consolas" w:cs="Consolas"/>
        </w:rPr>
        <w:t>--remove-casid</w:t>
      </w:r>
      <w:r>
        <w:t xml:space="preserve"> options may be specified.</w:t>
      </w:r>
    </w:p>
    <w:p w:rsidR="00E06CAF" w:rsidRDefault="00E06CAF" w:rsidP="00E06CAF">
      <w:pPr>
        <w:pStyle w:val="OptionName"/>
      </w:pPr>
      <w:r>
        <w:t xml:space="preserve">--remove-pid </w:t>
      </w:r>
      <w:r w:rsidRPr="00847C27">
        <w:rPr>
          <w:i/>
        </w:rPr>
        <w:t>value</w:t>
      </w:r>
    </w:p>
    <w:p w:rsidR="00E06CAF" w:rsidRDefault="00E06CAF" w:rsidP="00E06CAF">
      <w:pPr>
        <w:pStyle w:val="OptionDescription"/>
      </w:pPr>
      <w:r>
        <w:t xml:space="preserve">Remove all </w:t>
      </w:r>
      <w:r w:rsidRPr="00E9583A">
        <w:rPr>
          <w:i/>
        </w:rPr>
        <w:t xml:space="preserve">CA_descriptors </w:t>
      </w:r>
      <w:r>
        <w:t xml:space="preserve">with the specified EMM PID value. Several </w:t>
      </w:r>
      <w:r w:rsidRPr="00E9583A">
        <w:rPr>
          <w:rFonts w:ascii="Consolas" w:hAnsi="Consolas" w:cs="Consolas"/>
        </w:rPr>
        <w:t>--remove-pid</w:t>
      </w:r>
      <w:r>
        <w:t xml:space="preserve"> options may be specified.</w:t>
      </w:r>
    </w:p>
    <w:p w:rsidR="00E06CAF" w:rsidRDefault="00E06CAF" w:rsidP="00E06CAF">
      <w:pPr>
        <w:pStyle w:val="OptionName"/>
      </w:pPr>
      <w:r>
        <w:lastRenderedPageBreak/>
        <w:t>--version</w:t>
      </w:r>
    </w:p>
    <w:p w:rsidR="00E06CAF" w:rsidRDefault="00E06CAF" w:rsidP="00E06CAF">
      <w:pPr>
        <w:pStyle w:val="OptionDescription"/>
      </w:pPr>
      <w:r>
        <w:t>Display the version number.</w:t>
      </w:r>
    </w:p>
    <w:p w:rsidR="009A5DE3" w:rsidRDefault="009A5DE3" w:rsidP="00A545B1">
      <w:pPr>
        <w:pStyle w:val="ReferenceSectionTitle"/>
      </w:pPr>
      <w:bookmarkStart w:id="135" w:name="_Toc500763616"/>
      <w:r>
        <w:lastRenderedPageBreak/>
        <w:t>clear</w:t>
      </w:r>
      <w:bookmarkEnd w:id="119"/>
      <w:bookmarkEnd w:id="135"/>
    </w:p>
    <w:p w:rsidR="009A5DE3" w:rsidRDefault="009A5DE3" w:rsidP="00E233F7">
      <w:pPr>
        <w:pStyle w:val="UsageTitle"/>
      </w:pPr>
      <w:r w:rsidRPr="009A5DE3">
        <w:t xml:space="preserve">Extract Clear (Non Scrambled) Sequences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CB5883">
        <w:rPr>
          <w:rFonts w:ascii="Consolas" w:hAnsi="Consolas" w:cs="Consolas"/>
          <w:lang w:val="en-GB"/>
        </w:rPr>
        <w:t>-s</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20058A">
        <w:rPr>
          <w:rFonts w:ascii="Consolas" w:hAnsi="Consolas" w:cs="Consolas"/>
          <w:lang w:val="en-GB"/>
        </w:rPr>
        <w:t>zap</w:t>
      </w:r>
      <w:r>
        <w:rPr>
          <w:lang w:val="en-GB"/>
        </w:rPr>
        <w:t>. It let the service pass when it is clear and drops it when it is scrambled.</w:t>
      </w:r>
    </w:p>
    <w:p w:rsidR="009A5DE3" w:rsidRPr="0010024C" w:rsidRDefault="009A5DE3" w:rsidP="00E233F7">
      <w:pPr>
        <w:pStyle w:val="UsageTitle"/>
        <w:rPr>
          <w:lang w:val="en-US"/>
        </w:rPr>
      </w:pPr>
      <w:r w:rsidRPr="0010024C">
        <w:rPr>
          <w:lang w:val="en-US"/>
        </w:rPr>
        <w:t>Usage</w:t>
      </w:r>
      <w:r w:rsidR="00293E1A">
        <w:rPr>
          <w:lang w:val="en-US"/>
        </w:rPr>
        <w:t>:</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9A5DE3" w:rsidRDefault="009A5DE3" w:rsidP="009A5DE3">
      <w:pPr>
        <w:pStyle w:val="OptionName"/>
      </w:pPr>
      <w:r>
        <w:t>-d value</w:t>
      </w:r>
      <w:r>
        <w:br/>
        <w:t>--drop-after-packets value</w:t>
      </w:r>
    </w:p>
    <w:p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9A5DE3">
      <w:pPr>
        <w:pStyle w:val="OptionName"/>
      </w:pPr>
      <w:r>
        <w:t>-v</w:t>
      </w:r>
      <w:r>
        <w:br/>
        <w:t>--video</w:t>
      </w:r>
    </w:p>
    <w:p w:rsidR="009A5DE3" w:rsidRDefault="009A5DE3" w:rsidP="009A5DE3">
      <w:pPr>
        <w:pStyle w:val="OptionDescription"/>
      </w:pPr>
      <w:r>
        <w:t>Check only video PIDs for clear packets. By default, audio and video PIDs are checked.</w:t>
      </w:r>
    </w:p>
    <w:p w:rsidR="00A545B1" w:rsidRDefault="00A545B1" w:rsidP="00A545B1">
      <w:pPr>
        <w:pStyle w:val="ReferenceSectionTitle"/>
      </w:pPr>
      <w:bookmarkStart w:id="136" w:name="_Ref127173377"/>
      <w:bookmarkStart w:id="137" w:name="_Toc157506385"/>
      <w:bookmarkStart w:id="138" w:name="_Toc500763617"/>
      <w:r>
        <w:lastRenderedPageBreak/>
        <w:t>continuity</w:t>
      </w:r>
      <w:bookmarkEnd w:id="136"/>
      <w:bookmarkEnd w:id="137"/>
      <w:bookmarkEnd w:id="138"/>
    </w:p>
    <w:p w:rsidR="00A545B1" w:rsidRDefault="00A545B1" w:rsidP="00E233F7">
      <w:pPr>
        <w:pStyle w:val="UsageTitle"/>
        <w:rPr>
          <w:lang w:val="en-GB"/>
        </w:rPr>
      </w:pPr>
      <w:r>
        <w:t xml:space="preserve">Check Continuity Counters </w:t>
      </w:r>
    </w:p>
    <w:p w:rsidR="00A545B1" w:rsidRDefault="00A545B1" w:rsidP="00A545B1">
      <w:pPr>
        <w:rPr>
          <w:lang w:val="en-GB"/>
        </w:rPr>
      </w:pPr>
      <w:r>
        <w:rPr>
          <w:lang w:val="en-GB"/>
        </w:rPr>
        <w:t>This plugin checks the continuity counters on TS packets, PID per PID.</w:t>
      </w:r>
    </w:p>
    <w:p w:rsidR="00A545B1" w:rsidRPr="0010024C" w:rsidRDefault="00A545B1" w:rsidP="00E233F7">
      <w:pPr>
        <w:pStyle w:val="UsageTitle"/>
        <w:rPr>
          <w:lang w:val="en-US"/>
        </w:rPr>
      </w:pPr>
      <w:r w:rsidRPr="0010024C">
        <w:rPr>
          <w:lang w:val="en-US"/>
        </w:rPr>
        <w:t>Usage</w:t>
      </w:r>
      <w:r w:rsidR="00293E1A">
        <w:rPr>
          <w:lang w:val="en-US"/>
        </w:rPr>
        <w:t>:</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--help</w:t>
      </w:r>
    </w:p>
    <w:p w:rsidR="00A545B1" w:rsidRDefault="00A545B1" w:rsidP="00A545B1">
      <w:pPr>
        <w:pStyle w:val="OptionDescription"/>
      </w:pPr>
      <w:r>
        <w:t>Display this help text.</w:t>
      </w:r>
    </w:p>
    <w:p w:rsidR="00A545B1" w:rsidRPr="005C0EFF" w:rsidRDefault="00A545B1" w:rsidP="00A545B1">
      <w:pPr>
        <w:pStyle w:val="OptionName"/>
      </w:pPr>
      <w:r w:rsidRPr="005C0EFF">
        <w:t>-t “</w:t>
      </w:r>
      <w:r w:rsidRPr="00A6771E">
        <w:rPr>
          <w:rStyle w:val="StyleOptionNameItaliqueCar"/>
        </w:rPr>
        <w:t>string</w:t>
      </w:r>
      <w:r w:rsidRPr="005C0EFF">
        <w:t>”</w:t>
      </w:r>
      <w:r>
        <w:br/>
      </w:r>
      <w:r w:rsidRPr="005C0EFF">
        <w:t>--tag “</w:t>
      </w:r>
      <w:r w:rsidRPr="00A6771E">
        <w:rPr>
          <w:rStyle w:val="StyleOptionNameItaliqueCar"/>
        </w:rPr>
        <w:t>string</w:t>
      </w:r>
      <w:r w:rsidRPr="005C0EFF">
        <w:t>”</w:t>
      </w:r>
    </w:p>
    <w:p w:rsidR="00A545B1" w:rsidRDefault="00A545B1" w:rsidP="00A545B1">
      <w:pPr>
        <w:pStyle w:val="OptionDescription"/>
      </w:pPr>
      <w:r>
        <w:t>Message tag to be displayed when packets are missing. Useful when the plugin is used several times in the same command line.</w:t>
      </w:r>
    </w:p>
    <w:p w:rsidR="00A545B1" w:rsidRDefault="00A545B1" w:rsidP="00A545B1">
      <w:pPr>
        <w:pStyle w:val="OptionName"/>
      </w:pPr>
      <w:r>
        <w:t>--version</w:t>
      </w:r>
    </w:p>
    <w:p w:rsidR="00A545B1" w:rsidRDefault="00A545B1" w:rsidP="00A545B1">
      <w:pPr>
        <w:pStyle w:val="OptionDescription"/>
      </w:pPr>
      <w:r>
        <w:t>Display the version number.</w:t>
      </w:r>
    </w:p>
    <w:p w:rsidR="00BA4DF2" w:rsidRDefault="00BA4DF2" w:rsidP="00BA4DF2">
      <w:pPr>
        <w:pStyle w:val="ReferenceSectionTitle"/>
      </w:pPr>
      <w:bookmarkStart w:id="139" w:name="_Toc500763618"/>
      <w:r>
        <w:lastRenderedPageBreak/>
        <w:t>count</w:t>
      </w:r>
      <w:bookmarkEnd w:id="139"/>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A4DF2" w:rsidP="00E233F7">
      <w:pPr>
        <w:pStyle w:val="UsageTitle"/>
        <w:rPr>
          <w:lang w:val="en-US"/>
        </w:rPr>
      </w:pPr>
      <w:r w:rsidRPr="0010024C">
        <w:rPr>
          <w:lang w:val="en-US"/>
        </w:rPr>
        <w:t>Usage</w:t>
      </w:r>
      <w:r w:rsidR="00293E1A">
        <w:rPr>
          <w:lang w:val="en-US"/>
        </w:rPr>
        <w:t>:</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A4DF2" w:rsidP="00E233F7">
      <w:pPr>
        <w:pStyle w:val="UsageTitle"/>
        <w:rPr>
          <w:lang w:val="en-US"/>
        </w:rPr>
      </w:pPr>
      <w:r w:rsidRPr="0010024C">
        <w:rPr>
          <w:lang w:val="en-US"/>
        </w:rPr>
        <w:t>Options</w:t>
      </w:r>
      <w:r w:rsidR="00293E1A">
        <w:rPr>
          <w:lang w:val="en-US"/>
        </w:rPr>
        <w:t>:</w:t>
      </w:r>
    </w:p>
    <w:p w:rsidR="00BA4DF2" w:rsidRDefault="00BA4DF2" w:rsidP="00BA4DF2">
      <w:pPr>
        <w:pStyle w:val="OptionName"/>
      </w:pPr>
      <w:r>
        <w:t>-a</w:t>
      </w:r>
      <w:r>
        <w:br/>
        <w:t>--all</w:t>
      </w:r>
    </w:p>
    <w:p w:rsidR="00BA4DF2" w:rsidRDefault="00BA4DF2" w:rsidP="00BA4DF2">
      <w:pPr>
        <w:pStyle w:val="OptionDescription"/>
      </w:pPr>
      <w:r>
        <w:t>Report packet index and PID for all packets from the selected PID's. By default, only a final summary is reported.</w:t>
      </w:r>
    </w:p>
    <w:p w:rsidR="00BA4DF2" w:rsidRDefault="00BA4DF2" w:rsidP="00BA4DF2">
      <w:pPr>
        <w:pStyle w:val="OptionName"/>
      </w:pPr>
      <w:r>
        <w:t>-b</w:t>
      </w:r>
      <w:r>
        <w:br/>
        <w:t>--brief</w:t>
      </w:r>
    </w:p>
    <w:p w:rsidR="00BA4DF2" w:rsidRDefault="00BA4DF2" w:rsidP="00BA4DF2">
      <w:pPr>
        <w:pStyle w:val="OptionDescription"/>
      </w:pPr>
      <w:r>
        <w:t>Brief display. Report only the numerical values, not comment on their usage. This option is useful for automatic processing of the resulting output.</w:t>
      </w:r>
    </w:p>
    <w:p w:rsidR="00BA4DF2" w:rsidRDefault="00BA4DF2" w:rsidP="00BA4DF2">
      <w:pPr>
        <w:pStyle w:val="OptionName"/>
      </w:pPr>
      <w:r>
        <w:t>--help</w:t>
      </w:r>
    </w:p>
    <w:p w:rsidR="00BA4DF2" w:rsidRDefault="00BA4DF2" w:rsidP="00BA4DF2">
      <w:pPr>
        <w:pStyle w:val="OptionDescription"/>
      </w:pPr>
      <w:r>
        <w:t>Display this help text.</w:t>
      </w:r>
    </w:p>
    <w:p w:rsidR="001611D7" w:rsidRDefault="001611D7" w:rsidP="001611D7">
      <w:pPr>
        <w:pStyle w:val="OptionName"/>
      </w:pPr>
      <w:r>
        <w:t xml:space="preserve">-i </w:t>
      </w:r>
      <w:r w:rsidRPr="001611D7">
        <w:rPr>
          <w:i/>
        </w:rPr>
        <w:t>value</w:t>
      </w:r>
      <w:r>
        <w:br/>
        <w:t xml:space="preserve">--interval </w:t>
      </w:r>
      <w:r w:rsidRPr="001611D7">
        <w:rPr>
          <w:i/>
        </w:rPr>
        <w:t>value</w:t>
      </w:r>
    </w:p>
    <w:p w:rsidR="001611D7" w:rsidRDefault="001611D7" w:rsidP="001611D7">
      <w:pPr>
        <w:pStyle w:val="OptionDescription"/>
      </w:pPr>
      <w:r>
        <w:t>Report a time-stamp and global packet counts at regular intervals. The specified value is a number of packets.</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 xml:space="preserve">-o </w:t>
      </w:r>
      <w:r w:rsidRPr="00BA4DF2">
        <w:rPr>
          <w:i/>
        </w:rPr>
        <w:t>filename</w:t>
      </w:r>
      <w:r>
        <w:br/>
        <w:t xml:space="preserve">--output-file </w:t>
      </w:r>
      <w:r w:rsidRPr="00BA4DF2">
        <w:rPr>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 xml:space="preserve">-p </w:t>
      </w:r>
      <w:r w:rsidRPr="00BA4DF2">
        <w:rPr>
          <w:i/>
        </w:rPr>
        <w:t>value</w:t>
      </w:r>
      <w:r>
        <w:br/>
        <w:t xml:space="preserve">--pid </w:t>
      </w:r>
      <w:r w:rsidRPr="00BA4DF2">
        <w:rPr>
          <w:i/>
        </w:rPr>
        <w:t>value</w:t>
      </w:r>
    </w:p>
    <w:p w:rsidR="00BA4DF2" w:rsidRDefault="00BA4DF2" w:rsidP="00BA4DF2">
      <w:pPr>
        <w:pStyle w:val="OptionDescription"/>
      </w:pPr>
      <w:r>
        <w:t xml:space="preserve">PID filter: select packets with this PID value. Several </w:t>
      </w:r>
      <w:r w:rsidRPr="00BA4DF2">
        <w:rPr>
          <w:rFonts w:ascii="Consolas" w:hAnsi="Consolas" w:cs="Consolas"/>
        </w:rPr>
        <w:t>-p</w:t>
      </w:r>
      <w:r>
        <w:t xml:space="preserve"> or </w:t>
      </w:r>
      <w:r>
        <w:rPr>
          <w:rFonts w:ascii="Consolas" w:hAnsi="Consolas" w:cs="Consolas"/>
        </w:rPr>
        <w:t>--</w:t>
      </w:r>
      <w:r w:rsidRPr="00BA4DF2">
        <w:rPr>
          <w:rFonts w:ascii="Consolas" w:hAnsi="Consolas" w:cs="Consolas"/>
        </w:rPr>
        <w:t>pid</w:t>
      </w:r>
      <w:r>
        <w:t xml:space="preserve"> options may be specified. By default, if </w:t>
      </w:r>
      <w:r w:rsidRPr="00BA4DF2">
        <w:rPr>
          <w:rFonts w:ascii="Consolas" w:hAnsi="Consolas" w:cs="Consolas"/>
        </w:rPr>
        <w:t>--pid</w:t>
      </w:r>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3797">
        <w:rPr>
          <w:rFonts w:ascii="Consolas" w:hAnsi="Consolas" w:cs="Consolas"/>
        </w:rPr>
        <w:t>--all</w:t>
      </w:r>
      <w:r>
        <w:t xml:space="preserve"> or </w:t>
      </w:r>
      <w:r w:rsidRPr="00A53797">
        <w:rPr>
          <w:rFonts w:ascii="Consolas" w:hAnsi="Consolas" w:cs="Consolas"/>
        </w:rPr>
        <w:t>--total</w:t>
      </w:r>
      <w:r>
        <w:t xml:space="preserve"> is specified, in which case the final summary is reported only if </w:t>
      </w:r>
      <w:r w:rsidRPr="00A53797">
        <w:rPr>
          <w:rFonts w:ascii="Consolas" w:hAnsi="Consolas" w:cs="Consolas"/>
        </w:rPr>
        <w:t>--summary</w:t>
      </w:r>
      <w:r>
        <w:t xml:space="preserve"> is specified.</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BA4DF2" w:rsidRDefault="00BA4DF2" w:rsidP="00BA4DF2">
      <w:pPr>
        <w:pStyle w:val="OptionName"/>
      </w:pPr>
      <w:r>
        <w:t>--version</w:t>
      </w:r>
    </w:p>
    <w:p w:rsidR="00BA4DF2" w:rsidRDefault="00BA4DF2" w:rsidP="00BA4DF2">
      <w:pPr>
        <w:pStyle w:val="OptionDescription"/>
      </w:pPr>
      <w:r>
        <w:t>Display the version number.</w:t>
      </w:r>
    </w:p>
    <w:p w:rsidR="00A545B1" w:rsidRDefault="00A545B1" w:rsidP="00A545B1">
      <w:pPr>
        <w:pStyle w:val="ReferenceSectionTitle"/>
      </w:pPr>
      <w:bookmarkStart w:id="140" w:name="_Toc500763619"/>
      <w:r>
        <w:lastRenderedPageBreak/>
        <w:t>datainject</w:t>
      </w:r>
      <w:bookmarkEnd w:id="140"/>
    </w:p>
    <w:p w:rsidR="00A545B1" w:rsidRPr="0010024C" w:rsidRDefault="00A545B1" w:rsidP="00E233F7">
      <w:pPr>
        <w:pStyle w:val="UsageTitle"/>
        <w:rPr>
          <w:lang w:val="en-US"/>
        </w:rPr>
      </w:pPr>
      <w:r w:rsidRPr="0010024C">
        <w:rPr>
          <w:lang w:val="en-US"/>
        </w:rPr>
        <w:t>DVB SimulCrypt EMM and Private Data Injector</w:t>
      </w:r>
    </w:p>
    <w:p w:rsidR="00A545B1" w:rsidRDefault="00A545B1" w:rsidP="00A545B1">
      <w:pPr>
        <w:rPr>
          <w:lang w:val="en-GB"/>
        </w:rPr>
      </w:pPr>
      <w:r>
        <w:rPr>
          <w:lang w:val="en-GB"/>
        </w:rPr>
        <w:t xml:space="preserve">This plugin receives EMM’s and/or private data using the </w:t>
      </w:r>
      <w:r w:rsidRPr="00C872E8">
        <w:rPr>
          <w:lang w:val="en-GB"/>
        </w:rPr>
        <w:t>DVB SimulCrypt EMMG/PDG &lt;=&gt;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C872E8">
        <w:rPr>
          <w:i/>
          <w:lang w:val="en-GB"/>
        </w:rPr>
        <w:t>cat</w:t>
      </w:r>
      <w:r>
        <w:rPr>
          <w:lang w:val="en-GB"/>
        </w:rPr>
        <w:t>).</w:t>
      </w:r>
    </w:p>
    <w:p w:rsidR="00A545B1" w:rsidRPr="00DB3713" w:rsidRDefault="00A545B1" w:rsidP="00E233F7">
      <w:pPr>
        <w:pStyle w:val="UsageTitle"/>
      </w:pPr>
      <w:r w:rsidRPr="00DB3713">
        <w:t>Usage</w:t>
      </w:r>
      <w:r w:rsidR="00293E1A">
        <w:t>:</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 xml:space="preserve">-b </w:t>
      </w:r>
      <w:r w:rsidRPr="002E7F92">
        <w:rPr>
          <w:i/>
        </w:rPr>
        <w:t>value</w:t>
      </w:r>
      <w:r>
        <w:br/>
        <w:t xml:space="preserve">--bitrate-max </w:t>
      </w:r>
      <w:r w:rsidRPr="002E7F92">
        <w:rPr>
          <w:i/>
        </w:rPr>
        <w:t>value</w:t>
      </w:r>
    </w:p>
    <w:p w:rsidR="00A545B1" w:rsidRDefault="00A545B1" w:rsidP="00A545B1">
      <w:pPr>
        <w:pStyle w:val="OptionDescription"/>
      </w:pPr>
      <w:r>
        <w:t>Specifies the maximum bitrate for the data PID in bits / second. By default, the data PID bitrate is limited by the stuffing bitrate (data insertion is performed by replacing stuffing packets).</w:t>
      </w:r>
    </w:p>
    <w:p w:rsidR="00A545B1" w:rsidRDefault="00A545B1" w:rsidP="00A545B1">
      <w:pPr>
        <w:pStyle w:val="OptionName"/>
      </w:pPr>
      <w:r>
        <w:t xml:space="preserve">-v </w:t>
      </w:r>
      <w:r w:rsidRPr="002E7F92">
        <w:rPr>
          <w:i/>
        </w:rPr>
        <w:t>value</w:t>
      </w:r>
      <w:r>
        <w:br/>
        <w:t xml:space="preserve">--emmg-mux-version </w:t>
      </w:r>
      <w:r w:rsidRPr="002E7F92">
        <w:rPr>
          <w:i/>
        </w:rPr>
        <w:t>value</w:t>
      </w:r>
    </w:p>
    <w:p w:rsidR="00A545B1" w:rsidRDefault="00A545B1" w:rsidP="00A545B1">
      <w:pPr>
        <w:pStyle w:val="OptionDescription"/>
      </w:pPr>
      <w:r>
        <w:t>Specifies the version of the EMMG/PDG &lt;=&gt; MUX DVB SimulCrypt protocol. Valid values are 2 and 3. The default is 2.</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-p </w:t>
      </w:r>
      <w:r w:rsidRPr="002E7F92">
        <w:rPr>
          <w:i/>
        </w:rPr>
        <w:t>value</w:t>
      </w:r>
      <w:r>
        <w:br/>
        <w:t xml:space="preserve">--pid </w:t>
      </w:r>
      <w:r w:rsidRPr="002E7F92">
        <w:rPr>
          <w:i/>
        </w:rPr>
        <w:t>value</w:t>
      </w:r>
    </w:p>
    <w:p w:rsidR="00A545B1" w:rsidRDefault="00A545B1" w:rsidP="00A545B1">
      <w:pPr>
        <w:pStyle w:val="OptionDescription"/>
      </w:pPr>
      <w:r>
        <w:t>Specifies the PID for the data insertion. This option is mandatory.</w:t>
      </w:r>
    </w:p>
    <w:p w:rsidR="00A545B1" w:rsidRDefault="00A545B1" w:rsidP="00A545B1">
      <w:pPr>
        <w:pStyle w:val="OptionName"/>
      </w:pPr>
      <w:r>
        <w:t xml:space="preserve">-q </w:t>
      </w:r>
      <w:r w:rsidRPr="002E7F92">
        <w:rPr>
          <w:i/>
        </w:rPr>
        <w:t>value</w:t>
      </w:r>
      <w:r>
        <w:br/>
        <w:t xml:space="preserve">--queue-size </w:t>
      </w:r>
      <w:r w:rsidRPr="002E7F92">
        <w:rPr>
          <w:i/>
        </w:rPr>
        <w:t>value</w:t>
      </w:r>
    </w:p>
    <w:p w:rsidR="00A545B1" w:rsidRDefault="00A545B1" w:rsidP="00A545B1">
      <w:pPr>
        <w:pStyle w:val="OptionDescription"/>
      </w:pPr>
      <w:r>
        <w:t>Specifies the maximum number of data TS packets in the internal queue, ie. packets which are received from the EMMG/PDG client but not yet inserted into the TS. The default is 100.</w:t>
      </w:r>
    </w:p>
    <w:p w:rsidR="00A545B1" w:rsidRDefault="00A545B1" w:rsidP="00A545B1">
      <w:pPr>
        <w:pStyle w:val="OptionName"/>
      </w:pPr>
      <w:r>
        <w:t>-r</w:t>
      </w:r>
      <w:r>
        <w:br/>
        <w:t>--reuse-port</w:t>
      </w:r>
    </w:p>
    <w:p w:rsidR="00A545B1" w:rsidRDefault="00A545B1" w:rsidP="00A545B1">
      <w:pPr>
        <w:pStyle w:val="OptionDescription"/>
      </w:pPr>
      <w:r>
        <w:t>Set the "</w:t>
      </w:r>
      <w:r w:rsidRPr="002E7F92">
        <w:rPr>
          <w:i/>
        </w:rPr>
        <w:t>reuse port</w:t>
      </w:r>
      <w:r>
        <w:t>" (a.k.a. "</w:t>
      </w:r>
      <w:r w:rsidRPr="002E7F92">
        <w:rPr>
          <w:i/>
        </w:rPr>
        <w:t>reuse address</w:t>
      </w:r>
      <w:r>
        <w:t>") TCP option on the server.</w:t>
      </w:r>
    </w:p>
    <w:p w:rsidR="00A545B1" w:rsidRDefault="00A545B1" w:rsidP="00A545B1">
      <w:pPr>
        <w:pStyle w:val="OptionName"/>
      </w:pPr>
      <w:r>
        <w:t>-s [</w:t>
      </w:r>
      <w:r w:rsidRPr="002E7F92">
        <w:rPr>
          <w:i/>
        </w:rPr>
        <w:t>address</w:t>
      </w:r>
      <w:r>
        <w:t>:]</w:t>
      </w:r>
      <w:r w:rsidRPr="002E7F92">
        <w:rPr>
          <w:i/>
        </w:rPr>
        <w:t>port</w:t>
      </w:r>
      <w:r>
        <w:br/>
        <w:t>--server [</w:t>
      </w:r>
      <w:r w:rsidRPr="002E7F92">
        <w:rPr>
          <w:i/>
        </w:rPr>
        <w:t>address</w:t>
      </w:r>
      <w:r>
        <w:t>:]</w:t>
      </w:r>
      <w:r w:rsidRPr="002E7F92">
        <w:rPr>
          <w:i/>
        </w:rPr>
        <w:t>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rsidR="00A545B1" w:rsidRDefault="00A545B1" w:rsidP="00A545B1">
      <w:pPr>
        <w:pStyle w:val="OptionName"/>
      </w:pPr>
      <w:r>
        <w:t>--version</w:t>
      </w:r>
    </w:p>
    <w:p w:rsidR="00A545B1" w:rsidRDefault="00A545B1" w:rsidP="00A545B1">
      <w:pPr>
        <w:pStyle w:val="OptionDescription"/>
      </w:pPr>
      <w:r>
        <w:t>Display the version number.</w:t>
      </w:r>
    </w:p>
    <w:p w:rsidR="009A5DE3" w:rsidRDefault="009A5DE3" w:rsidP="00A545B1">
      <w:pPr>
        <w:pStyle w:val="ReferenceSectionTitle"/>
      </w:pPr>
      <w:bookmarkStart w:id="141" w:name="_Toc500763620"/>
      <w:r>
        <w:lastRenderedPageBreak/>
        <w:t>dektec</w:t>
      </w:r>
      <w:bookmarkEnd w:id="120"/>
      <w:bookmarkEnd w:id="121"/>
      <w:r>
        <w:t xml:space="preserve"> (input)</w:t>
      </w:r>
      <w:bookmarkEnd w:id="141"/>
    </w:p>
    <w:p w:rsidR="009A5DE3" w:rsidRPr="000C58CB" w:rsidRDefault="009A5DE3" w:rsidP="00E233F7">
      <w:pPr>
        <w:pStyle w:val="UsageTitle"/>
      </w:pPr>
      <w:r>
        <w:t xml:space="preserve">Dektec DTA-1xx and DTU-2xx ASI Devices </w:t>
      </w:r>
    </w:p>
    <w:p w:rsidR="009A5DE3" w:rsidRDefault="009A5DE3" w:rsidP="009A5DE3">
      <w:pPr>
        <w:rPr>
          <w:lang w:val="en-GB"/>
        </w:rPr>
      </w:pPr>
      <w:r>
        <w:rPr>
          <w:lang w:val="en-GB"/>
        </w:rPr>
        <w:t>This input plugin receives packets from a DVB-ASI Dektec DTA-1xx or DTU-2xx device.</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input Dektec device. By default, use the first input channel on the device.</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input Dektec device.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A545B1">
      <w:pPr>
        <w:pStyle w:val="ReferenceSectionTitle"/>
      </w:pPr>
      <w:bookmarkStart w:id="142" w:name="_Ref127173434"/>
      <w:bookmarkStart w:id="143" w:name="_Toc157506366"/>
      <w:bookmarkStart w:id="144" w:name="_Ref127173488"/>
      <w:bookmarkStart w:id="145" w:name="_Toc157506364"/>
      <w:bookmarkStart w:id="146" w:name="_Ref127173644"/>
      <w:bookmarkStart w:id="147" w:name="_Toc157506361"/>
      <w:bookmarkStart w:id="148" w:name="_Toc500763621"/>
      <w:r>
        <w:lastRenderedPageBreak/>
        <w:t>dektec</w:t>
      </w:r>
      <w:bookmarkEnd w:id="142"/>
      <w:bookmarkEnd w:id="143"/>
      <w:r>
        <w:t xml:space="preserve"> (output)</w:t>
      </w:r>
      <w:bookmarkEnd w:id="148"/>
    </w:p>
    <w:p w:rsidR="009A5DE3" w:rsidRPr="0010024C" w:rsidRDefault="009A5DE3" w:rsidP="00E233F7">
      <w:pPr>
        <w:pStyle w:val="UsageTitle"/>
        <w:rPr>
          <w:lang w:val="en-US"/>
        </w:rPr>
      </w:pPr>
      <w:r w:rsidRPr="0010024C">
        <w:rPr>
          <w:lang w:val="en-US"/>
        </w:rPr>
        <w:t xml:space="preserve">Dektec DTA-1xx and DTU-2xx ASI and Modulator Devices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226AD7" w:rsidRDefault="00226AD7" w:rsidP="00E233F7">
      <w:pPr>
        <w:pStyle w:val="UsageTitle"/>
      </w:pPr>
      <w:r>
        <w:t>Usage</w:t>
      </w:r>
      <w:r w:rsidR="00293E1A">
        <w:t>:</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w:t>
      </w:r>
      <w:r w:rsidR="00293E1A">
        <w:rPr>
          <w:lang w:val="en-US"/>
        </w:rPr>
        <w:t>:</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BD1C50" w:rsidRPr="00E233F7">
        <w:t xml:space="preserve">Table </w:t>
      </w:r>
      <w:r w:rsidR="00BD1C50">
        <w:rPr>
          <w:noProof/>
        </w:rPr>
        <w:t>3</w:t>
      </w:r>
      <w:r w:rsidR="00D57DD4">
        <w:rPr>
          <w:lang w:val="en-GB"/>
        </w:rPr>
        <w:fldChar w:fldCharType="end"/>
      </w:r>
      <w:r>
        <w:rPr>
          <w:lang w:val="en-GB"/>
        </w:rPr>
        <w:t xml:space="preserve"> for the default modulation type by device model.</w:t>
      </w:r>
    </w:p>
    <w:p w:rsidR="00226AD7" w:rsidRPr="00E233F7" w:rsidRDefault="00226AD7" w:rsidP="00E233F7">
      <w:pPr>
        <w:pStyle w:val="Lgende"/>
      </w:pPr>
      <w:bookmarkStart w:id="149" w:name="_Ref245798448"/>
      <w:bookmarkStart w:id="150" w:name="_Toc500763678"/>
      <w:r w:rsidRPr="00E233F7">
        <w:t xml:space="preserve">Table </w:t>
      </w:r>
      <w:r w:rsidR="00D57DD4" w:rsidRPr="00E233F7">
        <w:fldChar w:fldCharType="begin"/>
      </w:r>
      <w:r w:rsidRPr="00E233F7">
        <w:instrText xml:space="preserve"> SEQ Tableau \* ARABIC </w:instrText>
      </w:r>
      <w:r w:rsidR="00D57DD4" w:rsidRPr="00E233F7">
        <w:fldChar w:fldCharType="separate"/>
      </w:r>
      <w:r w:rsidR="00BD1C50">
        <w:rPr>
          <w:noProof/>
        </w:rPr>
        <w:t>3</w:t>
      </w:r>
      <w:r w:rsidR="00D57DD4" w:rsidRPr="00E233F7">
        <w:fldChar w:fldCharType="end"/>
      </w:r>
      <w:bookmarkEnd w:id="149"/>
      <w:r w:rsidRPr="00E233F7">
        <w:t xml:space="preserve">: Dektec </w:t>
      </w:r>
      <w:r w:rsidR="002529B7" w:rsidRPr="00E233F7">
        <w:t>modulators</w:t>
      </w:r>
      <w:r w:rsidRPr="00E233F7">
        <w:t xml:space="preserve"> default modulation types</w:t>
      </w:r>
      <w:bookmarkEnd w:id="15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226AD7" w:rsidTr="0090412B">
        <w:trPr>
          <w:tblHeader/>
          <w:jc w:val="center"/>
        </w:trPr>
        <w:tc>
          <w:tcPr>
            <w:tcW w:w="1802" w:type="dxa"/>
            <w:shd w:val="clear" w:color="auto" w:fill="2ECC71" w:themeFill="text2"/>
          </w:tcPr>
          <w:p w:rsidR="00226AD7" w:rsidRDefault="00226AD7" w:rsidP="009C300E">
            <w:pPr>
              <w:pStyle w:val="TableTitle"/>
            </w:pPr>
            <w:r>
              <w:t>Device model</w:t>
            </w:r>
          </w:p>
        </w:tc>
        <w:tc>
          <w:tcPr>
            <w:tcW w:w="2302" w:type="dxa"/>
            <w:shd w:val="clear" w:color="auto" w:fill="2ECC71" w:themeFill="text2"/>
          </w:tcPr>
          <w:p w:rsidR="00226AD7" w:rsidRDefault="00226AD7" w:rsidP="009C300E">
            <w:pPr>
              <w:pStyle w:val="TableTitle"/>
            </w:pPr>
            <w: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BD1C50" w:rsidRPr="00E233F7">
        <w:t xml:space="preserve">Table </w:t>
      </w:r>
      <w:r w:rsidR="00BD1C50">
        <w:rPr>
          <w:noProof/>
        </w:rPr>
        <w:t>4</w:t>
      </w:r>
      <w:r w:rsidR="00D57DD4">
        <w:rPr>
          <w:lang w:val="en-GB"/>
        </w:rPr>
        <w:fldChar w:fldCharType="end"/>
      </w:r>
      <w:r w:rsidR="008665EC">
        <w:rPr>
          <w:lang w:val="en-GB"/>
        </w:rPr>
        <w:t xml:space="preserve"> for the applicability of options by modulation type. The modulation type is specified using option </w:t>
      </w:r>
      <w:r w:rsidR="008665EC" w:rsidRPr="008665EC">
        <w:rPr>
          <w:rFonts w:ascii="Consolas" w:hAnsi="Consolas" w:cs="Consolas"/>
          <w:lang w:val="en-GB"/>
        </w:rPr>
        <w:t>--modulation</w:t>
      </w:r>
      <w:r w:rsidR="008665EC">
        <w:rPr>
          <w:lang w:val="en-GB"/>
        </w:rPr>
        <w:t>. Mandatory options are marked using (*).</w:t>
      </w:r>
    </w:p>
    <w:p w:rsidR="00A257F0" w:rsidRPr="00E233F7" w:rsidRDefault="00A257F0" w:rsidP="00E233F7">
      <w:pPr>
        <w:pStyle w:val="Lgende"/>
      </w:pPr>
      <w:bookmarkStart w:id="151" w:name="_Ref245808304"/>
      <w:bookmarkStart w:id="152" w:name="_Toc500763679"/>
      <w:r w:rsidRPr="00E233F7">
        <w:t xml:space="preserve">Table </w:t>
      </w:r>
      <w:r w:rsidR="00D57DD4" w:rsidRPr="00E233F7">
        <w:fldChar w:fldCharType="begin"/>
      </w:r>
      <w:r w:rsidRPr="00E233F7">
        <w:instrText xml:space="preserve"> SEQ Tableau \* ARABIC </w:instrText>
      </w:r>
      <w:r w:rsidR="00D57DD4" w:rsidRPr="00E233F7">
        <w:fldChar w:fldCharType="separate"/>
      </w:r>
      <w:r w:rsidR="00BD1C50">
        <w:rPr>
          <w:noProof/>
        </w:rPr>
        <w:t>4</w:t>
      </w:r>
      <w:r w:rsidR="00D57DD4" w:rsidRPr="00E233F7">
        <w:fldChar w:fldCharType="end"/>
      </w:r>
      <w:bookmarkEnd w:id="151"/>
      <w:r w:rsidRPr="00E233F7">
        <w:t>: Command line options for Dektec modulators</w:t>
      </w:r>
      <w:bookmarkEnd w:id="15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A257F0" w:rsidTr="0090412B">
        <w:trPr>
          <w:tblHeader/>
          <w:jc w:val="center"/>
        </w:trPr>
        <w:tc>
          <w:tcPr>
            <w:tcW w:w="2020" w:type="dxa"/>
            <w:shd w:val="clear" w:color="auto" w:fill="2ECC71" w:themeFill="text2"/>
          </w:tcPr>
          <w:p w:rsidR="00A257F0" w:rsidRDefault="008665EC" w:rsidP="009C300E">
            <w:pPr>
              <w:pStyle w:val="TableTitle"/>
            </w:pPr>
            <w:r>
              <w:t>Modulation</w:t>
            </w:r>
          </w:p>
        </w:tc>
        <w:tc>
          <w:tcPr>
            <w:tcW w:w="7077" w:type="dxa"/>
            <w:shd w:val="clear" w:color="auto" w:fill="2ECC71" w:themeFill="text2"/>
          </w:tcPr>
          <w:p w:rsidR="00A257F0" w:rsidRDefault="008665EC" w:rsidP="009C300E">
            <w:pPr>
              <w:pStyle w:val="TableTitle"/>
            </w:pPr>
            <w: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nsolas" w:hAnsi="Consolas"/>
              </w:rPr>
            </w:pPr>
            <w:r w:rsidRPr="00A300B5">
              <w:rPr>
                <w:rFonts w:ascii="Consolas" w:hAnsi="Consolas"/>
              </w:rPr>
              <w:t xml:space="preserve">--bitrate </w:t>
            </w:r>
            <w:r w:rsidR="008665EC" w:rsidRPr="00A300B5">
              <w:rPr>
                <w:rFonts w:ascii="Consolas" w:hAnsi="Consolas"/>
              </w:rPr>
              <w:t xml:space="preserve">--channel --device </w:t>
            </w:r>
            <w:r w:rsidR="00123303" w:rsidRPr="00A300B5">
              <w:rPr>
                <w:rFonts w:ascii="Consolas" w:hAnsi="Consolas"/>
              </w:rPr>
              <w:t>--stuffing</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nsolas" w:hAnsi="Consolas"/>
              </w:rPr>
            </w:pPr>
            <w:r w:rsidRPr="00A300B5">
              <w:rPr>
                <w:rFonts w:ascii="Consolas" w:hAnsi="Consolas"/>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nsolas" w:hAnsi="Consolas"/>
              </w:rPr>
            </w:pPr>
            <w:r>
              <w:rPr>
                <w:rFonts w:ascii="Consolas" w:hAnsi="Consolas"/>
              </w:rPr>
              <w:noBreakHyphen/>
            </w:r>
            <w:r>
              <w:rPr>
                <w:rFonts w:ascii="Consolas" w:hAnsi="Consolas"/>
              </w:rPr>
              <w:noBreakHyphen/>
            </w:r>
            <w:r w:rsidR="00123303" w:rsidRPr="00A300B5">
              <w:rPr>
                <w:rFonts w:ascii="Consolas" w:hAnsi="Consolas"/>
              </w:rPr>
              <w:t xml:space="preserve">frequency </w:t>
            </w:r>
            <w:r>
              <w:rPr>
                <w:rFonts w:ascii="Consolas" w:hAnsi="Consolas"/>
              </w:rPr>
              <w:noBreakHyphen/>
            </w:r>
            <w:r>
              <w:rPr>
                <w:rFonts w:ascii="Consolas" w:hAnsi="Consolas"/>
              </w:rPr>
              <w:noBreakHyphen/>
            </w:r>
            <w:r w:rsidR="00123303" w:rsidRPr="00A300B5">
              <w:rPr>
                <w:rFonts w:ascii="Consolas" w:hAnsi="Consolas"/>
              </w:rPr>
              <w:t>instant</w:t>
            </w:r>
            <w:r>
              <w:rPr>
                <w:rFonts w:ascii="Consolas" w:hAnsi="Consolas"/>
              </w:rPr>
              <w:noBreakHyphen/>
            </w:r>
            <w:r w:rsidR="00123303" w:rsidRPr="00A300B5">
              <w:rPr>
                <w:rFonts w:ascii="Consolas" w:hAnsi="Consolas"/>
              </w:rPr>
              <w:t xml:space="preserve">detach </w:t>
            </w:r>
            <w:r w:rsidR="00A36970" w:rsidRPr="00A300B5">
              <w:rPr>
                <w:rFonts w:ascii="Consolas" w:hAnsi="Consolas"/>
              </w:rPr>
              <w:t>--</w:t>
            </w:r>
            <w:r w:rsidR="00123303" w:rsidRPr="00A300B5">
              <w:rPr>
                <w:rFonts w:ascii="Consolas" w:hAnsi="Consolas"/>
              </w:rPr>
              <w:t xml:space="preserve">inversion </w:t>
            </w:r>
            <w:r w:rsidR="00A36970" w:rsidRPr="00A300B5">
              <w:rPr>
                <w:rFonts w:ascii="Consolas" w:hAnsi="Consolas"/>
              </w:rPr>
              <w:t xml:space="preserve">--level </w:t>
            </w:r>
            <w:r>
              <w:rPr>
                <w:rFonts w:ascii="Consolas" w:hAnsi="Consolas"/>
              </w:rPr>
              <w:br/>
            </w:r>
            <w:r w:rsidR="007863BB">
              <w:rPr>
                <w:rFonts w:ascii="Consolas" w:hAnsi="Consolas"/>
              </w:rPr>
              <w:softHyphen/>
            </w:r>
            <w:r w:rsidR="00B0502D">
              <w:rPr>
                <w:rFonts w:ascii="Consolas" w:hAnsi="Consolas"/>
              </w:rPr>
              <w:noBreakHyphen/>
            </w:r>
            <w:r w:rsidR="00B0502D">
              <w:rPr>
                <w:rFonts w:ascii="Consolas" w:hAnsi="Consolas"/>
              </w:rPr>
              <w:noBreakHyphen/>
            </w:r>
            <w:r w:rsidR="00123303" w:rsidRPr="00A300B5">
              <w:rPr>
                <w:rFonts w:ascii="Consolas" w:hAnsi="Consolas"/>
              </w:rPr>
              <w:t>modulation</w:t>
            </w:r>
            <w:r>
              <w:rPr>
                <w:rFonts w:ascii="Consolas" w:hAnsi="Consolas"/>
              </w:rPr>
              <w:t xml:space="preserve"> </w:t>
            </w:r>
            <w:r w:rsidR="00A300B5">
              <w:rPr>
                <w:rFonts w:ascii="Consolas" w:hAnsi="Consolas"/>
              </w:rPr>
              <w:noBreakHyphen/>
            </w:r>
            <w:r w:rsidR="00A300B5">
              <w:rPr>
                <w:rFonts w:ascii="Consolas" w:hAnsi="Consolas"/>
              </w:rPr>
              <w:noBreakHyphen/>
              <w:t>offset</w:t>
            </w:r>
            <w:r w:rsidR="00A300B5">
              <w:rPr>
                <w:rFonts w:ascii="Consolas" w:hAnsi="Consolas"/>
              </w:rPr>
              <w:noBreakHyphen/>
            </w:r>
            <w:r w:rsidR="007863BB">
              <w:rPr>
                <w:rFonts w:ascii="Consolas" w:hAnsi="Consolas"/>
              </w:rPr>
              <w:t xml:space="preserve">count --uhf-channel </w:t>
            </w:r>
            <w:r w:rsidR="00BB5108" w:rsidRPr="00A300B5">
              <w:rPr>
                <w:rFonts w:ascii="Consolas" w:hAnsi="Consolas"/>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--j83 </w:t>
            </w:r>
            <w:r w:rsidR="00A36970" w:rsidRPr="00A300B5">
              <w:rPr>
                <w:rFonts w:ascii="Consolas" w:hAnsi="Consolas"/>
              </w:rPr>
              <w:t>--</w:t>
            </w:r>
            <w:r w:rsidRPr="00A300B5">
              <w:rPr>
                <w:rFonts w:ascii="Consolas" w:hAnsi="Consolas"/>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nsolas" w:hAnsi="Consolas"/>
              </w:rPr>
            </w:pPr>
            <w:r w:rsidRPr="00A300B5">
              <w:rPr>
                <w:rFonts w:ascii="Consolas" w:hAnsi="Consolas"/>
              </w:rPr>
              <w:t>--bandwidth</w:t>
            </w:r>
            <w:r w:rsidR="00A36970" w:rsidRPr="00A300B5">
              <w:rPr>
                <w:rFonts w:ascii="Consolas" w:hAnsi="Consolas"/>
              </w:rPr>
              <w:t xml:space="preserve"> --dmb-constellation </w:t>
            </w:r>
            <w:r w:rsidR="00B0502D">
              <w:rPr>
                <w:rFonts w:ascii="Consolas" w:hAnsi="Consolas"/>
              </w:rPr>
              <w:t xml:space="preserve">--dmb-fec </w:t>
            </w:r>
            <w:r w:rsidR="001549B4">
              <w:rPr>
                <w:rFonts w:ascii="Consolas" w:hAnsi="Consolas"/>
              </w:rPr>
              <w:br/>
            </w:r>
            <w:r w:rsidR="00B0502D">
              <w:rPr>
                <w:rFonts w:ascii="Consolas" w:hAnsi="Consolas"/>
              </w:rPr>
              <w:t>--dmb</w:t>
            </w:r>
            <w:r w:rsidR="001549B4">
              <w:rPr>
                <w:rFonts w:ascii="Consolas" w:hAnsi="Consolas"/>
              </w:rPr>
              <w:t xml:space="preserve">-frame-numbering </w:t>
            </w:r>
            <w:r w:rsidR="001549B4">
              <w:rPr>
                <w:rFonts w:ascii="Consolas" w:hAnsi="Consolas"/>
              </w:rPr>
              <w:noBreakHyphen/>
            </w:r>
            <w:r w:rsidR="001549B4">
              <w:rPr>
                <w:rFonts w:ascii="Consolas" w:hAnsi="Consolas"/>
              </w:rPr>
              <w:noBreakHyphen/>
            </w:r>
            <w:r w:rsidR="00A300B5">
              <w:rPr>
                <w:rFonts w:ascii="Consolas" w:hAnsi="Consolas"/>
              </w:rPr>
              <w:t>dmb</w:t>
            </w:r>
            <w:r w:rsidR="00A300B5">
              <w:rPr>
                <w:rFonts w:ascii="Consolas" w:hAnsi="Consolas"/>
              </w:rPr>
              <w:noBreakHyphen/>
            </w:r>
            <w:r w:rsidR="00A36970" w:rsidRPr="00A300B5">
              <w:rPr>
                <w:rFonts w:ascii="Consolas" w:hAnsi="Consolas"/>
              </w:rPr>
              <w:t>header --dmb-interleaver</w:t>
            </w:r>
            <w:r w:rsidR="001549B4">
              <w:rPr>
                <w:rFonts w:ascii="Consolas" w:hAnsi="Consolas"/>
              </w:rPr>
              <w:br/>
            </w:r>
            <w:r w:rsidR="00BB5108" w:rsidRPr="00A300B5">
              <w:rPr>
                <w:rFonts w:ascii="Consolas" w:hAnsi="Consolas"/>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nsolas" w:hAnsi="Consolas"/>
                <w:lang w:val="en-US"/>
              </w:rPr>
            </w:pPr>
            <w:r w:rsidRPr="00A300B5">
              <w:rPr>
                <w:rFonts w:ascii="Consolas" w:hAnsi="Consolas"/>
              </w:rPr>
              <w:t>--vsb</w:t>
            </w:r>
            <w:r w:rsidR="006225A7">
              <w:rPr>
                <w:rFonts w:ascii="Consolas" w:hAnsi="Consolas"/>
              </w:rPr>
              <w:t xml:space="preserve"> </w:t>
            </w:r>
            <w:r w:rsidRPr="00A300B5">
              <w:rPr>
                <w:rFonts w:ascii="Consolas" w:hAnsi="Consolas"/>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nsolas" w:hAnsi="Consolas"/>
              </w:rPr>
            </w:pPr>
            <w:r w:rsidRPr="00A300B5">
              <w:rPr>
                <w:rFonts w:ascii="Consolas" w:hAnsi="Consolas"/>
              </w:rPr>
              <w:t>--cmmb-area-id --cmmb-bandwidth --cmmb-pid</w:t>
            </w:r>
            <w:r w:rsidR="00A300B5">
              <w:rPr>
                <w:rFonts w:ascii="Consolas" w:hAnsi="Consolas"/>
              </w:rPr>
              <w:t>(*)</w:t>
            </w:r>
            <w:r w:rsidR="007E4AD9">
              <w:rPr>
                <w:rFonts w:ascii="Consolas" w:hAnsi="Consolas"/>
              </w:rPr>
              <w:br/>
            </w:r>
            <w:r w:rsidR="007E4AD9">
              <w:rPr>
                <w:rFonts w:ascii="Consolas" w:hAnsi="Consolas"/>
              </w:rPr>
              <w:noBreakHyphen/>
            </w:r>
            <w:r w:rsidR="007E4AD9">
              <w:rPr>
                <w:rFonts w:ascii="Consolas" w:hAnsi="Consolas"/>
              </w:rPr>
              <w:noBreakHyphen/>
              <w:t>cmmb</w:t>
            </w:r>
            <w:r w:rsidR="007E4AD9">
              <w:rPr>
                <w:rFonts w:ascii="Consolas" w:hAnsi="Consolas"/>
              </w:rPr>
              <w:noBreakHyphen/>
              <w:t>transmitter</w:t>
            </w:r>
            <w:r w:rsidR="007E4AD9">
              <w:rPr>
                <w:rFonts w:ascii="Consolas" w:hAnsi="Consolas"/>
              </w:rPr>
              <w:noBreakHyphen/>
            </w:r>
            <w:r w:rsidRPr="00A300B5">
              <w:rPr>
                <w:rFonts w:ascii="Consolas" w:hAnsi="Consolas"/>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nsolas" w:hAnsi="Consolas"/>
                <w:lang w:val="en-US"/>
              </w:rPr>
            </w:pPr>
            <w:r w:rsidRPr="00A300B5">
              <w:rPr>
                <w:rFonts w:ascii="Consolas" w:hAnsi="Consolas"/>
              </w:rPr>
              <w:t>--convolutional-rate</w:t>
            </w:r>
            <w:r w:rsidR="008B4599">
              <w:rPr>
                <w:rFonts w:ascii="Consolas" w:hAnsi="Consolas"/>
              </w:rPr>
              <w:t xml:space="preserve"> </w:t>
            </w:r>
            <w:r w:rsidR="008B4599" w:rsidRPr="008B4599">
              <w:rPr>
                <w:rFonts w:ascii="Consolas" w:hAnsi="Consolas"/>
              </w:rPr>
              <w:t xml:space="preserve">--lnb </w:t>
            </w:r>
            <w:r w:rsidR="008B4599">
              <w:rPr>
                <w:rFonts w:ascii="Consolas" w:hAnsi="Consolas"/>
              </w:rPr>
              <w:t>--satellite-frequency</w:t>
            </w:r>
            <w:r w:rsidR="001549B4">
              <w:rPr>
                <w:rFonts w:ascii="Consolas" w:hAnsi="Consolas"/>
              </w:rPr>
              <w:br/>
            </w:r>
            <w:r w:rsidR="00DB689E">
              <w:rPr>
                <w:rFonts w:ascii="Consolas" w:hAnsi="Consolas"/>
              </w:rPr>
              <w:noBreakHyphen/>
            </w:r>
            <w:r w:rsidR="00DB689E">
              <w:rPr>
                <w:rFonts w:ascii="Consolas" w:hAnsi="Consolas"/>
              </w:rPr>
              <w:noBreakHyphen/>
            </w:r>
            <w:r w:rsidR="008B4599" w:rsidRPr="008B4599">
              <w:rPr>
                <w:rFonts w:ascii="Consolas" w:hAnsi="Consolas"/>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--convolutional-rate </w:t>
            </w:r>
            <w:r w:rsidR="00DB689E" w:rsidRPr="008B4599">
              <w:rPr>
                <w:rFonts w:ascii="Consolas" w:hAnsi="Consolas"/>
              </w:rPr>
              <w:t xml:space="preserve">--lnb </w:t>
            </w:r>
            <w:r w:rsidR="00A36970" w:rsidRPr="00A300B5">
              <w:rPr>
                <w:rFonts w:ascii="Consolas" w:hAnsi="Consolas"/>
              </w:rPr>
              <w:t>--</w:t>
            </w:r>
            <w:r w:rsidRPr="00A300B5">
              <w:rPr>
                <w:rFonts w:ascii="Consolas" w:hAnsi="Consolas"/>
              </w:rPr>
              <w:t>pilot</w:t>
            </w:r>
            <w:r w:rsidR="007863BB">
              <w:rPr>
                <w:rFonts w:ascii="Consolas" w:hAnsi="Consolas"/>
              </w:rPr>
              <w:t xml:space="preserve">s </w:t>
            </w:r>
            <w:r w:rsidR="007863BB">
              <w:rPr>
                <w:rFonts w:ascii="Consolas" w:hAnsi="Consolas"/>
              </w:rPr>
              <w:noBreakHyphen/>
            </w:r>
            <w:r w:rsidR="007863BB">
              <w:rPr>
                <w:rFonts w:ascii="Consolas" w:hAnsi="Consolas"/>
              </w:rPr>
              <w:noBreakHyphen/>
              <w:t>s2</w:t>
            </w:r>
            <w:r w:rsidR="007863BB">
              <w:rPr>
                <w:rFonts w:ascii="Consolas" w:hAnsi="Consolas"/>
              </w:rPr>
              <w:noBreakHyphen/>
              <w:t>gold</w:t>
            </w:r>
            <w:r w:rsidR="007863BB">
              <w:rPr>
                <w:rFonts w:ascii="Consolas" w:hAnsi="Consolas"/>
              </w:rPr>
              <w:noBreakHyphen/>
              <w:t xml:space="preserve">code </w:t>
            </w:r>
            <w:r w:rsidR="00B0502D">
              <w:rPr>
                <w:rFonts w:ascii="Consolas" w:hAnsi="Consolas"/>
              </w:rPr>
              <w:br/>
            </w:r>
            <w:r w:rsidR="007863BB">
              <w:rPr>
                <w:rFonts w:ascii="Consolas" w:hAnsi="Consolas"/>
              </w:rPr>
              <w:noBreakHyphen/>
            </w:r>
            <w:r w:rsidR="007863BB">
              <w:rPr>
                <w:rFonts w:ascii="Consolas" w:hAnsi="Consolas"/>
              </w:rPr>
              <w:noBreakHyphen/>
              <w:t>s2</w:t>
            </w:r>
            <w:r w:rsidR="007863BB">
              <w:rPr>
                <w:rFonts w:ascii="Consolas" w:hAnsi="Consolas"/>
              </w:rPr>
              <w:noBreakHyphen/>
              <w:t>short</w:t>
            </w:r>
            <w:r w:rsidR="007863BB">
              <w:rPr>
                <w:rFonts w:ascii="Consolas" w:hAnsi="Consolas"/>
              </w:rPr>
              <w:noBreakHyphen/>
              <w:t>fec</w:t>
            </w:r>
            <w:r w:rsidR="007863BB">
              <w:rPr>
                <w:rFonts w:ascii="Consolas" w:hAnsi="Consolas"/>
              </w:rPr>
              <w:noBreakHyphen/>
            </w:r>
            <w:r w:rsidRPr="00A300B5">
              <w:rPr>
                <w:rFonts w:ascii="Consolas" w:hAnsi="Consolas"/>
              </w:rPr>
              <w:t>frame</w:t>
            </w:r>
            <w:r w:rsidR="00DB689E">
              <w:rPr>
                <w:rFonts w:ascii="Consolas" w:hAnsi="Consolas"/>
              </w:rPr>
              <w:t xml:space="preserve"> </w:t>
            </w:r>
            <w:r w:rsidR="00DB689E">
              <w:rPr>
                <w:rFonts w:ascii="Consolas" w:hAnsi="Consolas"/>
              </w:rPr>
              <w:noBreakHyphen/>
            </w:r>
            <w:r w:rsidR="00DB689E">
              <w:rPr>
                <w:rFonts w:ascii="Consolas" w:hAnsi="Consolas"/>
              </w:rPr>
              <w:noBreakHyphen/>
              <w:t>satellite-frequency</w:t>
            </w:r>
            <w:r w:rsidR="00DB689E" w:rsidRPr="008B4599">
              <w:rPr>
                <w:rFonts w:ascii="Consolas" w:hAnsi="Consolas"/>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t>DVB-T</w:t>
            </w:r>
          </w:p>
        </w:tc>
        <w:tc>
          <w:tcPr>
            <w:tcW w:w="7077" w:type="dxa"/>
          </w:tcPr>
          <w:p w:rsidR="007E4AD9" w:rsidRDefault="00123303" w:rsidP="00A300B5">
            <w:pPr>
              <w:pStyle w:val="TableContent"/>
              <w:rPr>
                <w:rFonts w:ascii="Consolas" w:hAnsi="Consolas"/>
              </w:rPr>
            </w:pPr>
            <w:r w:rsidRPr="00A300B5">
              <w:rPr>
                <w:rFonts w:ascii="Consolas" w:hAnsi="Consolas"/>
              </w:rPr>
              <w:t xml:space="preserve">--bandwidth </w:t>
            </w:r>
            <w:r w:rsidR="00AC5918" w:rsidRPr="00A300B5">
              <w:rPr>
                <w:rFonts w:ascii="Consolas" w:hAnsi="Consolas"/>
              </w:rPr>
              <w:t xml:space="preserve">--cell-id </w:t>
            </w:r>
            <w:r w:rsidR="004A23A6" w:rsidRPr="00A300B5">
              <w:rPr>
                <w:rFonts w:ascii="Consolas" w:hAnsi="Consolas"/>
              </w:rPr>
              <w:t xml:space="preserve">--constellation </w:t>
            </w:r>
            <w:r w:rsidR="001549B4">
              <w:rPr>
                <w:rFonts w:ascii="Consolas" w:hAnsi="Consolas"/>
              </w:rPr>
              <w:br/>
            </w:r>
            <w:r w:rsidRPr="00A300B5">
              <w:rPr>
                <w:rFonts w:ascii="Consolas" w:hAnsi="Consolas"/>
              </w:rPr>
              <w:t>--convolutional-rate</w:t>
            </w:r>
            <w:r w:rsidR="001549B4">
              <w:rPr>
                <w:rFonts w:ascii="Consolas" w:hAnsi="Consolas"/>
              </w:rPr>
              <w:t xml:space="preserve"> </w:t>
            </w:r>
            <w:r w:rsidR="00A36970" w:rsidRPr="00A300B5">
              <w:rPr>
                <w:rFonts w:ascii="Consolas" w:hAnsi="Consolas"/>
              </w:rPr>
              <w:t>--guard-interval</w:t>
            </w:r>
            <w:r w:rsidR="001549B4">
              <w:rPr>
                <w:rFonts w:ascii="Consolas" w:hAnsi="Consolas"/>
              </w:rPr>
              <w:br/>
            </w:r>
            <w:r w:rsidR="00A36970" w:rsidRPr="00A300B5">
              <w:rPr>
                <w:rFonts w:ascii="Consolas" w:hAnsi="Consolas"/>
              </w:rPr>
              <w:t xml:space="preserve">--indepth-interleave </w:t>
            </w:r>
            <w:r w:rsidR="007E4AD9">
              <w:rPr>
                <w:rFonts w:ascii="Consolas" w:hAnsi="Consolas"/>
              </w:rPr>
              <w:t>--mpe-fec --time-slice</w:t>
            </w:r>
          </w:p>
          <w:p w:rsidR="008665EC" w:rsidRPr="00A300B5" w:rsidRDefault="00BB5108" w:rsidP="00A300B5">
            <w:pPr>
              <w:pStyle w:val="TableContent"/>
              <w:rPr>
                <w:rFonts w:ascii="Consolas" w:hAnsi="Consolas"/>
              </w:rPr>
            </w:pPr>
            <w:r w:rsidRPr="00A300B5">
              <w:rPr>
                <w:rFonts w:ascii="Consolas" w:hAnsi="Consolas"/>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t>DVB-T2</w:t>
            </w:r>
          </w:p>
        </w:tc>
        <w:tc>
          <w:tcPr>
            <w:tcW w:w="7077" w:type="dxa"/>
          </w:tcPr>
          <w:p w:rsidR="008665EC" w:rsidRPr="00A300B5" w:rsidRDefault="00123303" w:rsidP="00A300B5">
            <w:pPr>
              <w:pStyle w:val="TableContent"/>
              <w:rPr>
                <w:rFonts w:ascii="Consolas" w:hAnsi="Consolas"/>
              </w:rPr>
            </w:pPr>
            <w:r w:rsidRPr="00A300B5">
              <w:rPr>
                <w:rFonts w:ascii="Consolas" w:hAnsi="Consolas"/>
              </w:rPr>
              <w:t>--bandwidth --bandwidth-extension</w:t>
            </w:r>
            <w:r w:rsidR="00AC5918" w:rsidRPr="00A300B5">
              <w:rPr>
                <w:rFonts w:ascii="Consolas" w:hAnsi="Consolas"/>
              </w:rPr>
              <w:t xml:space="preserve"> --cell-id</w:t>
            </w:r>
            <w:r w:rsidR="001549B4">
              <w:rPr>
                <w:rFonts w:ascii="Consolas" w:hAnsi="Consolas"/>
              </w:rPr>
              <w:t xml:space="preserve"> –fef</w:t>
            </w:r>
            <w:r w:rsidR="001549B4">
              <w:rPr>
                <w:rFonts w:ascii="Consolas" w:hAnsi="Consolas"/>
              </w:rPr>
              <w:br/>
            </w:r>
            <w:r w:rsidR="00A36970" w:rsidRPr="00A300B5">
              <w:rPr>
                <w:rFonts w:ascii="Consolas" w:hAnsi="Consolas"/>
              </w:rPr>
              <w:t xml:space="preserve">--fef-interval </w:t>
            </w:r>
            <w:r w:rsidR="00A300B5">
              <w:rPr>
                <w:rFonts w:ascii="Consolas" w:hAnsi="Consolas"/>
              </w:rPr>
              <w:noBreakHyphen/>
            </w:r>
            <w:r w:rsidR="00A300B5">
              <w:rPr>
                <w:rFonts w:ascii="Consolas" w:hAnsi="Consolas"/>
              </w:rPr>
              <w:noBreakHyphen/>
              <w:t>fef</w:t>
            </w:r>
            <w:r w:rsidR="00A300B5">
              <w:rPr>
                <w:rFonts w:ascii="Consolas" w:hAnsi="Consolas"/>
              </w:rPr>
              <w:noBreakHyphen/>
            </w:r>
            <w:r w:rsidR="00A36970" w:rsidRPr="00A300B5">
              <w:rPr>
                <w:rFonts w:ascii="Consolas" w:hAnsi="Consolas"/>
              </w:rPr>
              <w:t>length --fef-s1 --fef-s2</w:t>
            </w:r>
            <w:r w:rsidR="001549B4">
              <w:rPr>
                <w:rFonts w:ascii="Consolas" w:hAnsi="Consolas"/>
              </w:rPr>
              <w:br/>
            </w:r>
            <w:r w:rsidR="00A36970" w:rsidRPr="00A300B5">
              <w:rPr>
                <w:rFonts w:ascii="Consolas" w:hAnsi="Consolas"/>
              </w:rPr>
              <w:t xml:space="preserve">--fef-signal </w:t>
            </w:r>
            <w:r w:rsidR="00A36970" w:rsidRPr="00A300B5">
              <w:rPr>
                <w:rFonts w:ascii="Consolas" w:hAnsi="Consolas"/>
              </w:rPr>
              <w:noBreakHyphen/>
            </w:r>
            <w:r w:rsidR="00A36970" w:rsidRPr="00A300B5">
              <w:rPr>
                <w:rFonts w:ascii="Consolas" w:hAnsi="Consolas"/>
              </w:rPr>
              <w:noBreakHyphen/>
              <w:t>fef-type --fft-mode</w:t>
            </w:r>
            <w:r w:rsidR="00BB5108" w:rsidRPr="00A300B5">
              <w:rPr>
                <w:rFonts w:ascii="Consolas" w:hAnsi="Consolas"/>
              </w:rPr>
              <w:t xml:space="preserve"> </w:t>
            </w:r>
            <w:r w:rsidR="00A300B5">
              <w:rPr>
                <w:rFonts w:ascii="Consolas" w:hAnsi="Consolas"/>
              </w:rPr>
              <w:t>--</w:t>
            </w:r>
            <w:r w:rsidR="00BB5108" w:rsidRPr="00A300B5">
              <w:rPr>
                <w:rFonts w:ascii="Consolas" w:hAnsi="Consolas"/>
              </w:rPr>
              <w:t xml:space="preserve">miso </w:t>
            </w:r>
            <w:r w:rsidR="001549B4">
              <w:rPr>
                <w:rFonts w:ascii="Consolas" w:hAnsi="Consolas"/>
              </w:rPr>
              <w:t>–</w:t>
            </w:r>
            <w:r w:rsidR="00BB5108" w:rsidRPr="00A300B5">
              <w:rPr>
                <w:rFonts w:ascii="Consolas" w:hAnsi="Consolas"/>
              </w:rPr>
              <w:t>papr</w:t>
            </w:r>
            <w:r w:rsidR="001549B4">
              <w:rPr>
                <w:rFonts w:ascii="Consolas" w:hAnsi="Consolas"/>
              </w:rPr>
              <w:br/>
            </w:r>
            <w:r w:rsidR="00BB5108" w:rsidRPr="00A300B5">
              <w:rPr>
                <w:rFonts w:ascii="Consolas" w:hAnsi="Consolas"/>
              </w:rPr>
              <w:lastRenderedPageBreak/>
              <w:noBreakHyphen/>
            </w:r>
            <w:r w:rsidR="00BB5108" w:rsidRPr="00A300B5">
              <w:rPr>
                <w:rFonts w:ascii="Consolas" w:hAnsi="Consolas"/>
              </w:rPr>
              <w:noBreakHyphen/>
              <w:t xml:space="preserve">pilot-pattern --plp0-code-rate --plp0-fec-type </w:t>
            </w:r>
            <w:r w:rsidR="00B0502D">
              <w:rPr>
                <w:rFonts w:ascii="Consolas" w:hAnsi="Consolas"/>
              </w:rPr>
              <w:br/>
            </w:r>
            <w:r w:rsidR="00BB5108" w:rsidRPr="00A300B5">
              <w:rPr>
                <w:rFonts w:ascii="Consolas" w:hAnsi="Consolas"/>
              </w:rPr>
              <w:t xml:space="preserve">--plp0-group-id </w:t>
            </w:r>
            <w:r w:rsidR="00A300B5">
              <w:rPr>
                <w:rFonts w:ascii="Consolas" w:hAnsi="Consolas"/>
              </w:rPr>
              <w:noBreakHyphen/>
            </w:r>
            <w:r w:rsidR="00A300B5">
              <w:rPr>
                <w:rFonts w:ascii="Consolas" w:hAnsi="Consolas"/>
              </w:rPr>
              <w:noBreakHyphen/>
              <w:t>plp0</w:t>
            </w:r>
            <w:r w:rsidR="00A300B5">
              <w:rPr>
                <w:rFonts w:ascii="Consolas" w:hAnsi="Consolas"/>
              </w:rPr>
              <w:noBreakHyphen/>
            </w:r>
            <w:r w:rsidR="00BB5108" w:rsidRPr="00A300B5">
              <w:rPr>
                <w:rFonts w:ascii="Consolas" w:hAnsi="Consolas"/>
              </w:rPr>
              <w:t>high-efficiency --plp0-id</w:t>
            </w:r>
            <w:r w:rsidR="001549B4">
              <w:rPr>
                <w:rFonts w:ascii="Consolas" w:hAnsi="Consolas"/>
              </w:rPr>
              <w:br/>
            </w:r>
            <w:r w:rsidR="00BB5108" w:rsidRPr="00A300B5">
              <w:rPr>
                <w:rFonts w:ascii="Consolas" w:hAnsi="Consolas"/>
              </w:rPr>
              <w:t xml:space="preserve">--plp0-il-length --plp0-il-type </w:t>
            </w:r>
            <w:r w:rsidR="00A300B5">
              <w:rPr>
                <w:rFonts w:ascii="Consolas" w:hAnsi="Consolas"/>
              </w:rPr>
              <w:noBreakHyphen/>
            </w:r>
            <w:r w:rsidR="00A300B5">
              <w:rPr>
                <w:rFonts w:ascii="Consolas" w:hAnsi="Consolas"/>
              </w:rPr>
              <w:noBreakHyphen/>
              <w:t>plp0</w:t>
            </w:r>
            <w:r w:rsidR="00A300B5">
              <w:rPr>
                <w:rFonts w:ascii="Consolas" w:hAnsi="Consolas"/>
              </w:rPr>
              <w:noBreakHyphen/>
              <w:t>in</w:t>
            </w:r>
            <w:r w:rsidR="00A300B5">
              <w:rPr>
                <w:rFonts w:ascii="Consolas" w:hAnsi="Consolas"/>
              </w:rPr>
              <w:noBreakHyphen/>
            </w:r>
            <w:r w:rsidR="00BB5108" w:rsidRPr="00A300B5">
              <w:rPr>
                <w:rFonts w:ascii="Consolas" w:hAnsi="Consolas"/>
              </w:rPr>
              <w:t>band</w:t>
            </w:r>
            <w:r w:rsidR="001549B4">
              <w:rPr>
                <w:rFonts w:ascii="Consolas" w:hAnsi="Consolas"/>
              </w:rPr>
              <w:br/>
            </w:r>
            <w:r w:rsidR="00A300B5">
              <w:rPr>
                <w:rFonts w:ascii="Consolas" w:hAnsi="Consolas"/>
              </w:rPr>
              <w:noBreakHyphen/>
            </w:r>
            <w:r w:rsidR="00A300B5">
              <w:rPr>
                <w:rFonts w:ascii="Consolas" w:hAnsi="Consolas"/>
              </w:rPr>
              <w:noBreakHyphen/>
            </w:r>
            <w:r w:rsidR="00BB5108" w:rsidRPr="00A300B5">
              <w:rPr>
                <w:rFonts w:ascii="Consolas" w:hAnsi="Consolas"/>
              </w:rPr>
              <w:t>plp0-issy --plp0-modulation</w:t>
            </w:r>
            <w:r w:rsidR="001549B4">
              <w:rPr>
                <w:rFonts w:ascii="Consolas" w:hAnsi="Consolas"/>
              </w:rPr>
              <w:br/>
            </w:r>
            <w:r w:rsidR="00BB5108" w:rsidRPr="00A300B5">
              <w:rPr>
                <w:rFonts w:ascii="Consolas" w:hAnsi="Consolas"/>
              </w:rPr>
              <w:t xml:space="preserve">--plp0-null-packet-deletion </w:t>
            </w:r>
            <w:r w:rsidR="00A300B5">
              <w:rPr>
                <w:rFonts w:ascii="Consolas" w:hAnsi="Consolas"/>
              </w:rPr>
              <w:noBreakHyphen/>
            </w:r>
            <w:r w:rsidR="00A300B5">
              <w:rPr>
                <w:rFonts w:ascii="Consolas" w:hAnsi="Consolas"/>
              </w:rPr>
              <w:noBreakHyphen/>
            </w:r>
            <w:r w:rsidR="00BB5108" w:rsidRPr="00A300B5">
              <w:rPr>
                <w:rFonts w:ascii="Consolas" w:hAnsi="Consolas"/>
              </w:rPr>
              <w:t>plp0-rotation -</w:t>
            </w:r>
            <w:r w:rsidR="00E008BF">
              <w:rPr>
                <w:rFonts w:ascii="Consolas" w:hAnsi="Consolas"/>
              </w:rPr>
              <w:t>-plp0-type</w:t>
            </w:r>
            <w:r w:rsidR="001549B4">
              <w:rPr>
                <w:rFonts w:ascii="Consolas" w:hAnsi="Consolas"/>
              </w:rPr>
              <w:br/>
            </w:r>
            <w:r w:rsidR="00E008BF">
              <w:rPr>
                <w:rFonts w:ascii="Consolas" w:hAnsi="Consolas"/>
              </w:rPr>
              <w:t>--t2-fpsf --t2-guard</w:t>
            </w:r>
            <w:r w:rsidR="00E008BF">
              <w:rPr>
                <w:rFonts w:ascii="Consolas" w:hAnsi="Consolas"/>
              </w:rPr>
              <w:noBreakHyphen/>
            </w:r>
            <w:r w:rsidR="00BB5108" w:rsidRPr="00A300B5">
              <w:rPr>
                <w:rFonts w:ascii="Consolas" w:hAnsi="Consolas"/>
              </w:rPr>
              <w:t xml:space="preserve">interval </w:t>
            </w:r>
            <w:r w:rsidR="00A300B5">
              <w:rPr>
                <w:rFonts w:ascii="Consolas" w:hAnsi="Consolas"/>
              </w:rPr>
              <w:noBreakHyphen/>
            </w:r>
            <w:r w:rsidR="00A300B5">
              <w:rPr>
                <w:rFonts w:ascii="Consolas" w:hAnsi="Consolas"/>
              </w:rPr>
              <w:noBreakHyphen/>
              <w:t>t2</w:t>
            </w:r>
            <w:r w:rsidR="00A300B5">
              <w:rPr>
                <w:rFonts w:ascii="Consolas" w:hAnsi="Consolas"/>
              </w:rPr>
              <w:noBreakHyphen/>
              <w:t>l1</w:t>
            </w:r>
            <w:r w:rsidR="00A300B5">
              <w:rPr>
                <w:rFonts w:ascii="Consolas" w:hAnsi="Consolas"/>
              </w:rPr>
              <w:noBreakHyphen/>
            </w:r>
            <w:r w:rsidR="007E4AD9">
              <w:rPr>
                <w:rFonts w:ascii="Consolas" w:hAnsi="Consolas"/>
              </w:rPr>
              <w:t xml:space="preserve">modulation </w:t>
            </w:r>
            <w:r w:rsidR="001549B4">
              <w:rPr>
                <w:rFonts w:ascii="Consolas" w:hAnsi="Consolas"/>
              </w:rPr>
              <w:br/>
            </w:r>
            <w:r w:rsidR="007E4AD9">
              <w:rPr>
                <w:rFonts w:ascii="Consolas" w:hAnsi="Consolas"/>
              </w:rPr>
              <w:t>--t2-network-id</w:t>
            </w:r>
            <w:r w:rsidR="001549B4">
              <w:rPr>
                <w:rFonts w:ascii="Consolas" w:hAnsi="Consolas"/>
              </w:rPr>
              <w:t xml:space="preserve"> </w:t>
            </w:r>
            <w:r w:rsidR="00BB5108" w:rsidRPr="00A300B5">
              <w:rPr>
                <w:rFonts w:ascii="Consolas" w:hAnsi="Consolas"/>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lastRenderedPageBreak/>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A257F0" w:rsidP="00E233F7">
      <w:pPr>
        <w:pStyle w:val="UsageTitle"/>
      </w:pPr>
      <w:r>
        <w:t>Detailed o</w:t>
      </w:r>
      <w:r w:rsidR="009A5DE3">
        <w:t>ptions</w:t>
      </w:r>
      <w:r w:rsidR="00293E1A">
        <w:t>:</w:t>
      </w:r>
    </w:p>
    <w:p w:rsidR="009A5DE3" w:rsidRDefault="009A5DE3" w:rsidP="009A5DE3">
      <w:pPr>
        <w:pStyle w:val="OptionName"/>
      </w:pPr>
      <w:r>
        <w:t>--204</w:t>
      </w:r>
    </w:p>
    <w:p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rsidR="009A5DE3" w:rsidRDefault="009A5DE3" w:rsidP="009A5DE3">
      <w:pPr>
        <w:pStyle w:val="OptionName"/>
      </w:pPr>
      <w:r>
        <w:t>--bandwidth value</w:t>
      </w:r>
    </w:p>
    <w:p w:rsidR="00290BCA" w:rsidRDefault="00290BCA" w:rsidP="00290BCA">
      <w:pPr>
        <w:pStyle w:val="OptionDescription"/>
      </w:pPr>
      <w:r>
        <w:t xml:space="preserve">DVB-T/H, DVB-T2, ADTB-T and DMB-T/H modulators: indicate bandwidth in MHz. Must be one of </w:t>
      </w:r>
      <w:r w:rsidR="000B1FB8">
        <w:t>“</w:t>
      </w:r>
      <w:r w:rsidRPr="000B1FB8">
        <w:rPr>
          <w:rFonts w:ascii="Consolas" w:hAnsi="Consolas" w:cs="Consolas"/>
        </w:rPr>
        <w:t>1.7</w:t>
      </w:r>
      <w:r w:rsidR="000B1FB8">
        <w:t>”</w:t>
      </w:r>
      <w:r>
        <w:t xml:space="preserve">, </w:t>
      </w:r>
      <w:r w:rsidR="000B1FB8">
        <w:t>“</w:t>
      </w:r>
      <w:r w:rsidRPr="000B1FB8">
        <w:rPr>
          <w:rFonts w:ascii="Consolas" w:hAnsi="Consolas" w:cs="Consolas"/>
        </w:rPr>
        <w:t>5</w:t>
      </w:r>
      <w:r w:rsidR="000B1FB8">
        <w:t>”</w:t>
      </w:r>
      <w:r>
        <w:t xml:space="preserve">, </w:t>
      </w:r>
      <w:r w:rsidR="000B1FB8">
        <w:t>“</w:t>
      </w:r>
      <w:r w:rsidRPr="000B1FB8">
        <w:rPr>
          <w:rFonts w:ascii="Consolas" w:hAnsi="Consolas" w:cs="Consolas"/>
        </w:rPr>
        <w:t>6</w:t>
      </w:r>
      <w:r w:rsidR="000B1FB8">
        <w:t>”</w:t>
      </w:r>
      <w:r>
        <w:t xml:space="preserve">, </w:t>
      </w:r>
      <w:r w:rsidR="000B1FB8">
        <w:t>“</w:t>
      </w:r>
      <w:r w:rsidRPr="000B1FB8">
        <w:rPr>
          <w:rFonts w:ascii="Consolas" w:hAnsi="Consolas" w:cs="Consolas"/>
        </w:rPr>
        <w:t>7</w:t>
      </w:r>
      <w:r w:rsidR="000B1FB8">
        <w:t>”</w:t>
      </w:r>
      <w:r>
        <w:t xml:space="preserve">, </w:t>
      </w:r>
      <w:r w:rsidR="000B1FB8">
        <w:t>“</w:t>
      </w:r>
      <w:r w:rsidRPr="000B1FB8">
        <w:rPr>
          <w:rFonts w:ascii="Consolas" w:hAnsi="Consolas" w:cs="Consolas"/>
        </w:rPr>
        <w:t>8</w:t>
      </w:r>
      <w:r w:rsidR="000B1FB8">
        <w:t>” or</w:t>
      </w:r>
      <w:r>
        <w:t xml:space="preserve"> </w:t>
      </w:r>
      <w:r w:rsidR="000B1FB8">
        <w:t>“</w:t>
      </w:r>
      <w:r w:rsidRPr="000B1FB8">
        <w:rPr>
          <w:rFonts w:ascii="Consolas" w:hAnsi="Consolas" w:cs="Consolas"/>
        </w:rPr>
        <w:t>10</w:t>
      </w:r>
      <w:r w:rsidR="000B1FB8">
        <w:t>”</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 xml:space="preserve">-b </w:t>
      </w:r>
      <w:r w:rsidRPr="00A6771E">
        <w:rPr>
          <w:rStyle w:val="StyleOptionNameItaliqueCar"/>
        </w:rPr>
        <w:t>value</w:t>
      </w:r>
      <w:r w:rsidR="00E307FF">
        <w:br/>
      </w:r>
      <w:r>
        <w:t xml:space="preserve">--bitrate </w:t>
      </w:r>
      <w:r w:rsidRPr="00A6771E">
        <w:rPr>
          <w:rStyle w:val="StyleOptionNameItaliqueCar"/>
        </w:rPr>
        <w:t>value</w:t>
      </w:r>
    </w:p>
    <w:p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rsidR="009A5DE3" w:rsidRDefault="009A5DE3" w:rsidP="009A5DE3">
      <w:pPr>
        <w:pStyle w:val="OptionName"/>
      </w:pPr>
      <w:r>
        <w:t>--cell-id value</w:t>
      </w:r>
    </w:p>
    <w:p w:rsidR="000B1FB8" w:rsidRDefault="000B1FB8" w:rsidP="000B1FB8">
      <w:pPr>
        <w:pStyle w:val="OptionDescription"/>
      </w:pPr>
      <w:r>
        <w:t xml:space="preserve">DVB-T and DVB-T2 modulators: indicate the cell identifier to set in the transmition parameters signaling (TPS). Disabled by default with DVB-T. Default value is </w:t>
      </w:r>
      <w:r w:rsidRPr="000B1FB8">
        <w:rPr>
          <w:rFonts w:ascii="Consolas" w:hAnsi="Consolas" w:cs="Consolas"/>
        </w:rPr>
        <w:t>0</w:t>
      </w:r>
      <w:r>
        <w:t xml:space="preserve"> with DVB-T2.</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output Dektec device. By default, use the first output channel on the device.</w:t>
      </w:r>
    </w:p>
    <w:p w:rsidR="004A23A6" w:rsidRDefault="004A23A6" w:rsidP="004A23A6">
      <w:pPr>
        <w:pStyle w:val="OptionName"/>
      </w:pPr>
      <w:r>
        <w:t xml:space="preserve">--cmmb-area-id </w:t>
      </w:r>
      <w:r w:rsidRPr="000B1FB8">
        <w:rPr>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0B1FB8">
        <w:rPr>
          <w:i/>
        </w:rPr>
        <w:t>value</w:t>
      </w:r>
    </w:p>
    <w:p w:rsidR="000B1FB8" w:rsidRDefault="000B1FB8" w:rsidP="000B1FB8">
      <w:pPr>
        <w:pStyle w:val="OptionDescription"/>
      </w:pPr>
      <w:r>
        <w:t>CMMB modulators: indicate bandwidth in MHz. Must be one of “</w:t>
      </w:r>
      <w:r w:rsidRPr="000B1FB8">
        <w:rPr>
          <w:rFonts w:ascii="Consolas" w:hAnsi="Consolas" w:cs="Consolas"/>
        </w:rPr>
        <w:t>2</w:t>
      </w:r>
      <w:r>
        <w:t>” or “</w:t>
      </w:r>
      <w:r w:rsidRPr="000B1FB8">
        <w:rPr>
          <w:rFonts w:ascii="Consolas" w:hAnsi="Consolas" w:cs="Consolas"/>
        </w:rPr>
        <w:t>8</w:t>
      </w:r>
      <w:r>
        <w:t>”. The default is 8 MHz.</w:t>
      </w:r>
    </w:p>
    <w:p w:rsidR="000B1FB8" w:rsidRDefault="000B1FB8" w:rsidP="000B1FB8">
      <w:pPr>
        <w:pStyle w:val="OptionName"/>
      </w:pPr>
      <w:r>
        <w:t xml:space="preserve">--cmmb-pid </w:t>
      </w:r>
      <w:r w:rsidRPr="000B1FB8">
        <w:rPr>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0B1FB8">
        <w:rPr>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0B1FB8">
        <w:rPr>
          <w:i/>
        </w:rPr>
        <w:t>value</w:t>
      </w:r>
    </w:p>
    <w:p w:rsidR="000B1FB8" w:rsidRDefault="000B1FB8" w:rsidP="000B1FB8">
      <w:pPr>
        <w:pStyle w:val="OptionDescription"/>
      </w:pPr>
      <w:r>
        <w:t>DVB-T modulators: indicate the constellation type. Must be one of “</w:t>
      </w:r>
      <w:r w:rsidRPr="000B1FB8">
        <w:rPr>
          <w:rFonts w:ascii="Consolas" w:hAnsi="Consolas" w:cs="Consolas"/>
        </w:rPr>
        <w:t>QPSK</w:t>
      </w:r>
      <w:r>
        <w:t>”, “</w:t>
      </w:r>
      <w:r w:rsidRPr="000B1FB8">
        <w:rPr>
          <w:rFonts w:ascii="Consolas" w:hAnsi="Consolas" w:cs="Consolas"/>
        </w:rPr>
        <w:t>16-QAM</w:t>
      </w:r>
      <w:r>
        <w:t>”, “</w:t>
      </w:r>
      <w:r w:rsidRPr="000B1FB8">
        <w:rPr>
          <w:rFonts w:ascii="Consolas" w:hAnsi="Consolas" w:cs="Consolas"/>
        </w:rPr>
        <w:t>64-QAM</w:t>
      </w:r>
      <w:r>
        <w:t>”. The default is 64-QAM.</w:t>
      </w:r>
    </w:p>
    <w:p w:rsidR="009A5DE3" w:rsidRDefault="009A5DE3" w:rsidP="009A5DE3">
      <w:pPr>
        <w:pStyle w:val="OptionName"/>
      </w:pPr>
      <w:r>
        <w:lastRenderedPageBreak/>
        <w:t xml:space="preserve">-r </w:t>
      </w:r>
      <w:r w:rsidRPr="00A6771E">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BF346D">
        <w:rPr>
          <w:rFonts w:ascii="Consolas" w:hAnsi="Consolas" w:cs="Consolas"/>
        </w:rPr>
        <w:t>3/4</w:t>
      </w:r>
      <w:r w:rsidR="000B1FB8">
        <w:t>”.</w:t>
      </w:r>
    </w:p>
    <w:p w:rsidR="000B1FB8" w:rsidRDefault="000B1FB8" w:rsidP="001301C9">
      <w:pPr>
        <w:pStyle w:val="OptionDescription"/>
        <w:tabs>
          <w:tab w:val="left" w:pos="1560"/>
        </w:tabs>
      </w:pPr>
      <w:r>
        <w:t>DVB-S</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0B1FB8" w:rsidRDefault="000B1FB8" w:rsidP="000B1FB8">
      <w:pPr>
        <w:pStyle w:val="OptionDescription"/>
        <w:tabs>
          <w:tab w:val="left" w:pos="1560"/>
        </w:tabs>
      </w:pPr>
      <w:r>
        <w:t>DVB-S2</w:t>
      </w:r>
      <w:r w:rsidR="00293E1A">
        <w:t>:</w:t>
      </w:r>
      <w:r>
        <w:tab/>
        <w:t>“</w:t>
      </w:r>
      <w:r w:rsidRPr="000B1FB8">
        <w:rPr>
          <w:rFonts w:ascii="Consolas" w:hAnsi="Consolas" w:cs="Consolas"/>
        </w:rPr>
        <w:t>1/2</w:t>
      </w:r>
      <w:r w:rsidR="001301C9">
        <w:t xml:space="preserve">”, </w:t>
      </w:r>
      <w:r>
        <w:t>“</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0B1FB8" w:rsidRDefault="000B1FB8" w:rsidP="000B1FB8">
      <w:pPr>
        <w:pStyle w:val="OptionDescription"/>
        <w:tabs>
          <w:tab w:val="left" w:pos="1560"/>
        </w:tabs>
      </w:pPr>
      <w:r>
        <w:t>DVB-T</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output Dektec device.</w:t>
      </w:r>
    </w:p>
    <w:p w:rsidR="00FF690A" w:rsidRDefault="00FF690A" w:rsidP="00FF690A">
      <w:pPr>
        <w:pStyle w:val="OptionName"/>
      </w:pPr>
      <w:r>
        <w:t xml:space="preserve">--dmb-constellation </w:t>
      </w:r>
      <w:r w:rsidRPr="00FF690A">
        <w:rPr>
          <w:i/>
        </w:rPr>
        <w:t>value</w:t>
      </w:r>
    </w:p>
    <w:p w:rsidR="00FF690A" w:rsidRDefault="00FF690A" w:rsidP="00FF690A">
      <w:pPr>
        <w:pStyle w:val="OptionDescription"/>
      </w:pPr>
      <w:r>
        <w:t>DMB-T/H, ADTB-T modulators: indicate the constellation type. Must be one of: “</w:t>
      </w:r>
      <w:r w:rsidRPr="00FF690A">
        <w:rPr>
          <w:rFonts w:ascii="Consolas" w:hAnsi="Consolas" w:cs="Consolas"/>
        </w:rPr>
        <w:t>4-QAM-NR</w:t>
      </w:r>
      <w:r>
        <w:t>”, “</w:t>
      </w:r>
      <w:r w:rsidRPr="00FF690A">
        <w:rPr>
          <w:rFonts w:ascii="Consolas" w:hAnsi="Consolas" w:cs="Consolas"/>
        </w:rPr>
        <w:t>4-QAM</w:t>
      </w:r>
      <w:r>
        <w:t>”, “</w:t>
      </w:r>
      <w:r w:rsidRPr="00FF690A">
        <w:rPr>
          <w:rFonts w:ascii="Consolas" w:hAnsi="Consolas" w:cs="Consolas"/>
        </w:rPr>
        <w:t>16-QAM</w:t>
      </w:r>
      <w:r>
        <w:t>”, “</w:t>
      </w:r>
      <w:r w:rsidRPr="00FF690A">
        <w:rPr>
          <w:rFonts w:ascii="Consolas" w:hAnsi="Consolas" w:cs="Consolas"/>
        </w:rPr>
        <w:t>32-QAM</w:t>
      </w:r>
      <w:r>
        <w:t>”, “</w:t>
      </w:r>
      <w:r w:rsidRPr="00FF690A">
        <w:rPr>
          <w:rFonts w:ascii="Consolas" w:hAnsi="Consolas" w:cs="Consolas"/>
        </w:rPr>
        <w:t>64-QAM</w:t>
      </w:r>
      <w:r>
        <w:t xml:space="preserve">”. The default is 64-QAM. 4-QAM-NR and 32-QAM can be used only with </w:t>
      </w:r>
      <w:r w:rsidRPr="00FF690A">
        <w:rPr>
          <w:rFonts w:ascii="Consolas" w:hAnsi="Consolas" w:cs="Consolas"/>
        </w:rPr>
        <w:t>--dmb-fec 0.8</w:t>
      </w:r>
      <w:r>
        <w:t>.</w:t>
      </w:r>
    </w:p>
    <w:p w:rsidR="00FF690A" w:rsidRDefault="00FF690A" w:rsidP="00FF690A">
      <w:pPr>
        <w:pStyle w:val="OptionName"/>
      </w:pPr>
      <w:r>
        <w:t xml:space="preserve">--dmb-fec </w:t>
      </w:r>
      <w:r w:rsidRPr="00FF690A">
        <w:rPr>
          <w:i/>
        </w:rPr>
        <w:t>value</w:t>
      </w:r>
    </w:p>
    <w:p w:rsidR="00FF690A" w:rsidRDefault="00FF690A" w:rsidP="00FF690A">
      <w:pPr>
        <w:pStyle w:val="OptionDescription"/>
      </w:pPr>
      <w:r>
        <w:t>DMB-T/H, ADTB-T modulators: indicate the FEC code rate. Must be one of “</w:t>
      </w:r>
      <w:r w:rsidRPr="00FF690A">
        <w:rPr>
          <w:rFonts w:ascii="Consolas" w:hAnsi="Consolas" w:cs="Consolas"/>
        </w:rPr>
        <w:t>0.4</w:t>
      </w:r>
      <w:r>
        <w:t>”, “</w:t>
      </w:r>
      <w:r w:rsidRPr="00FF690A">
        <w:rPr>
          <w:rFonts w:ascii="Consolas" w:hAnsi="Consolas" w:cs="Consolas"/>
        </w:rPr>
        <w:t>0.6</w:t>
      </w:r>
      <w:r>
        <w:t>”, “</w:t>
      </w:r>
      <w:r w:rsidRPr="00FF690A">
        <w:rPr>
          <w:rFonts w:ascii="Consolas" w:hAnsi="Consolas" w:cs="Consolas"/>
        </w:rPr>
        <w:t>0.8</w:t>
      </w:r>
      <w:r>
        <w:t>”. The default is 0.8.</w:t>
      </w:r>
    </w:p>
    <w:p w:rsidR="00FF690A" w:rsidRDefault="00FF690A" w:rsidP="00FF690A">
      <w:pPr>
        <w:pStyle w:val="OptionName"/>
      </w:pPr>
      <w:r>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FF690A">
        <w:rPr>
          <w:i/>
        </w:rPr>
        <w:t>value</w:t>
      </w:r>
    </w:p>
    <w:p w:rsidR="00FF690A" w:rsidRDefault="00FF690A" w:rsidP="00FF690A">
      <w:pPr>
        <w:pStyle w:val="OptionDescription"/>
      </w:pPr>
      <w:r>
        <w:t>DMB-T/H, ADTB-T modulators: indicate the FEC frame header mode. Must be one of “</w:t>
      </w:r>
      <w:r w:rsidRPr="00FF690A">
        <w:rPr>
          <w:rFonts w:ascii="Consolas" w:hAnsi="Consolas" w:cs="Consolas"/>
        </w:rPr>
        <w:t>PN420</w:t>
      </w:r>
      <w:r>
        <w:t>”, “</w:t>
      </w:r>
      <w:r w:rsidRPr="00FF690A">
        <w:rPr>
          <w:rFonts w:ascii="Consolas" w:hAnsi="Consolas" w:cs="Consolas"/>
        </w:rPr>
        <w:t>PN595</w:t>
      </w:r>
      <w:r>
        <w:t>” (ADTB-T only) or “</w:t>
      </w:r>
      <w:r w:rsidRPr="00FF690A">
        <w:rPr>
          <w:rFonts w:ascii="Consolas" w:hAnsi="Consolas" w:cs="Consolas"/>
        </w:rPr>
        <w:t>PN945</w:t>
      </w:r>
      <w:r>
        <w:t>”. The default is PN945.</w:t>
      </w:r>
    </w:p>
    <w:p w:rsidR="00FF690A" w:rsidRDefault="00FF690A" w:rsidP="00FF690A">
      <w:pPr>
        <w:pStyle w:val="OptionName"/>
      </w:pPr>
      <w:r>
        <w:t xml:space="preserve">--dmb-interleaver </w:t>
      </w:r>
      <w:r w:rsidRPr="00FF690A">
        <w:rPr>
          <w:i/>
        </w:rPr>
        <w:t>value</w:t>
      </w:r>
    </w:p>
    <w:p w:rsidR="00FF690A" w:rsidRDefault="00FF690A" w:rsidP="00FF690A">
      <w:pPr>
        <w:pStyle w:val="OptionDescription"/>
      </w:pPr>
      <w:r>
        <w:t>DMB-T/H, ADTB-T modulators: indicate the interleaver mode. Must be one “</w:t>
      </w:r>
      <w:r w:rsidRPr="00FF690A">
        <w:rPr>
          <w:rFonts w:ascii="Consolas" w:hAnsi="Consolas" w:cs="Consolas"/>
        </w:rPr>
        <w:t>1</w:t>
      </w:r>
      <w:r>
        <w:t>” (B=54, M=240) or “</w:t>
      </w:r>
      <w:r w:rsidRPr="00FF690A">
        <w:rPr>
          <w:rFonts w:ascii="Consolas" w:hAnsi="Consolas" w:cs="Consolas"/>
        </w:rPr>
        <w:t>2</w:t>
      </w:r>
      <w:r>
        <w:t>” (B=54, M=720). The default is 1.</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t xml:space="preserve">--fef-interval </w:t>
      </w:r>
      <w:r w:rsidRPr="00FF690A">
        <w:rPr>
          <w:i/>
        </w:rPr>
        <w:t>value</w:t>
      </w:r>
    </w:p>
    <w:p w:rsidR="00FF690A" w:rsidRDefault="00FF690A" w:rsidP="00FF690A">
      <w:pPr>
        <w:pStyle w:val="OptionDescription"/>
      </w:pPr>
      <w:r>
        <w:t xml:space="preserve">DVB-T2 modulators: indicate the number of T2 frames between two FEF parts. The valid range is 1 to 255 and </w:t>
      </w:r>
      <w:r w:rsidRPr="00FF690A">
        <w:rPr>
          <w:rFonts w:ascii="Consolas" w:hAnsi="Consolas" w:cs="Consolas"/>
        </w:rPr>
        <w:noBreakHyphen/>
      </w:r>
      <w:r w:rsidRPr="00FF690A">
        <w:rPr>
          <w:rFonts w:ascii="Consolas" w:hAnsi="Consolas" w:cs="Consolas"/>
        </w:rPr>
        <w:noBreakHyphen/>
        <w:t>t2</w:t>
      </w:r>
      <w:r w:rsidRPr="00FF690A">
        <w:rPr>
          <w:rFonts w:ascii="Consolas" w:hAnsi="Consolas" w:cs="Consolas"/>
        </w:rPr>
        <w:noBreakHyphen/>
        <w:t>fpsf</w:t>
      </w:r>
      <w:r>
        <w:t xml:space="preserve"> shall be divisible by </w:t>
      </w:r>
      <w:r w:rsidRPr="00FF690A">
        <w:rPr>
          <w:rFonts w:ascii="Consolas" w:hAnsi="Consolas" w:cs="Consolas"/>
        </w:rPr>
        <w:t>--fef-interval</w:t>
      </w:r>
      <w:r>
        <w:t>. The default is 1.</w:t>
      </w:r>
    </w:p>
    <w:p w:rsidR="00FF690A" w:rsidRDefault="00FF690A" w:rsidP="00FF690A">
      <w:pPr>
        <w:pStyle w:val="OptionName"/>
      </w:pPr>
      <w:r>
        <w:t xml:space="preserve">--fef-length </w:t>
      </w:r>
      <w:r w:rsidRPr="00FF690A">
        <w:rPr>
          <w:i/>
        </w:rPr>
        <w:t>value</w:t>
      </w:r>
    </w:p>
    <w:p w:rsidR="00FF690A" w:rsidRDefault="00FF690A" w:rsidP="00FF690A">
      <w:pPr>
        <w:pStyle w:val="OptionDescription"/>
      </w:pPr>
      <w:r>
        <w:t xml:space="preserve">DVB-T2 modulators: indicate the length of a FEF-part in number of T-units (= samples). The valid range is 0 to </w:t>
      </w:r>
      <w:r w:rsidRPr="00FF690A">
        <w:rPr>
          <w:rFonts w:ascii="Consolas" w:hAnsi="Consolas" w:cs="Consolas"/>
        </w:rPr>
        <w:t>0x3FFFFF</w:t>
      </w:r>
      <w:r>
        <w:t>. The default is 1.</w:t>
      </w:r>
    </w:p>
    <w:p w:rsidR="00FF690A" w:rsidRDefault="00FF690A" w:rsidP="00FF690A">
      <w:pPr>
        <w:pStyle w:val="OptionName"/>
      </w:pPr>
      <w:r>
        <w:t xml:space="preserve">--fef-s1 </w:t>
      </w:r>
      <w:r w:rsidRPr="00FF690A">
        <w:rPr>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FF690A">
        <w:rPr>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FF690A">
        <w:rPr>
          <w:i/>
        </w:rPr>
        <w:t>value</w:t>
      </w:r>
    </w:p>
    <w:p w:rsidR="00FF690A" w:rsidRDefault="00FF690A" w:rsidP="00FF690A">
      <w:pPr>
        <w:pStyle w:val="OptionDescription"/>
      </w:pPr>
      <w:r>
        <w:t>DVB-T2 modulators: indicate the type of signal generated during the FEF</w:t>
      </w:r>
      <w:r w:rsidR="004E21C0">
        <w:t xml:space="preserve"> </w:t>
      </w:r>
      <w:r>
        <w:t>period. Must be one of "</w:t>
      </w:r>
      <w:r w:rsidRPr="004E21C0">
        <w:rPr>
          <w:rFonts w:ascii="Consolas" w:hAnsi="Consolas" w:cs="Consolas"/>
        </w:rPr>
        <w:t>0</w:t>
      </w:r>
      <w:r>
        <w:t>" (zero I/Q samples during FEF), "</w:t>
      </w:r>
      <w:r w:rsidRPr="004E21C0">
        <w:rPr>
          <w:rFonts w:ascii="Consolas" w:hAnsi="Consolas" w:cs="Consolas"/>
        </w:rPr>
        <w:t>1K</w:t>
      </w:r>
      <w:r>
        <w:t>" (1K</w:t>
      </w:r>
      <w:r w:rsidR="004E21C0">
        <w:t xml:space="preserve"> </w:t>
      </w:r>
      <w:r>
        <w:t>OFDM symbols with 852 active carriers containing BPSK symbols, same PRBS</w:t>
      </w:r>
      <w:r w:rsidR="004E21C0">
        <w:t xml:space="preserve"> </w:t>
      </w:r>
      <w:r>
        <w:t>as the T2 dummy cells, not reset between symbols) or "</w:t>
      </w:r>
      <w:r w:rsidRPr="004E21C0">
        <w:rPr>
          <w:rFonts w:ascii="Consolas" w:hAnsi="Consolas" w:cs="Consolas"/>
        </w:rPr>
        <w:t>1K-384</w:t>
      </w:r>
      <w:r>
        <w:t>" (1K OFDM</w:t>
      </w:r>
      <w:r w:rsidR="004E21C0">
        <w:t xml:space="preserve"> </w:t>
      </w:r>
      <w:r>
        <w:t>symbols with 384 active carriers containing BPSK symbols).</w:t>
      </w:r>
      <w:r w:rsidR="004E21C0">
        <w:t xml:space="preserve"> </w:t>
      </w:r>
      <w:r>
        <w:t xml:space="preserve">The default is </w:t>
      </w:r>
      <w:r w:rsidRPr="004E21C0">
        <w:rPr>
          <w:rFonts w:ascii="Consolas" w:hAnsi="Consolas" w:cs="Consolas"/>
        </w:rPr>
        <w:t>0</w:t>
      </w:r>
      <w:r>
        <w:t>.</w:t>
      </w:r>
    </w:p>
    <w:p w:rsidR="00FF690A" w:rsidRDefault="00FF690A" w:rsidP="004E21C0">
      <w:pPr>
        <w:pStyle w:val="OptionName"/>
      </w:pPr>
      <w:r>
        <w:lastRenderedPageBreak/>
        <w:t xml:space="preserve">--fef-type </w:t>
      </w:r>
      <w:r w:rsidRPr="004E21C0">
        <w:rPr>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t xml:space="preserve">--fft-mode </w:t>
      </w:r>
      <w:r w:rsidRPr="004E21C0">
        <w:rPr>
          <w:i/>
        </w:rPr>
        <w:t>value</w:t>
      </w:r>
    </w:p>
    <w:p w:rsidR="00FF690A" w:rsidRDefault="00FF690A" w:rsidP="00FF690A">
      <w:pPr>
        <w:pStyle w:val="OptionDescription"/>
      </w:pPr>
      <w:r>
        <w:t xml:space="preserve">DVB-T2 modulators: indicate the FFT mode. Must be one of </w:t>
      </w:r>
      <w:r w:rsidR="004E21C0">
        <w:t>“</w:t>
      </w:r>
      <w:r w:rsidRPr="004E21C0">
        <w:rPr>
          <w:rFonts w:ascii="Consolas" w:hAnsi="Consolas" w:cs="Consolas"/>
        </w:rPr>
        <w:t>1K</w:t>
      </w:r>
      <w:r w:rsidR="004E21C0">
        <w:t>”</w:t>
      </w:r>
      <w:r>
        <w:t xml:space="preserve">, </w:t>
      </w:r>
      <w:r w:rsidR="004E21C0">
        <w:t>“</w:t>
      </w:r>
      <w:r w:rsidRPr="004E21C0">
        <w:rPr>
          <w:rFonts w:ascii="Consolas" w:hAnsi="Consolas" w:cs="Consolas"/>
        </w:rPr>
        <w:t>2K</w:t>
      </w:r>
      <w:r w:rsidR="004E21C0">
        <w:t>”</w:t>
      </w:r>
      <w:r>
        <w:t xml:space="preserve">, </w:t>
      </w:r>
      <w:r w:rsidR="004E21C0">
        <w:t>“</w:t>
      </w:r>
      <w:r w:rsidRPr="004E21C0">
        <w:rPr>
          <w:rFonts w:ascii="Consolas" w:hAnsi="Consolas" w:cs="Consolas"/>
        </w:rPr>
        <w:t>4K</w:t>
      </w:r>
      <w:r w:rsidR="004E21C0">
        <w:t>”</w:t>
      </w:r>
      <w:r>
        <w:t xml:space="preserve">, </w:t>
      </w:r>
      <w:r w:rsidR="004E21C0">
        <w:t>“</w:t>
      </w:r>
      <w:r w:rsidRPr="004E21C0">
        <w:rPr>
          <w:rFonts w:ascii="Consolas" w:hAnsi="Consolas" w:cs="Consolas"/>
        </w:rPr>
        <w:t>8K</w:t>
      </w:r>
      <w:r w:rsidR="004E21C0">
        <w:t>”</w:t>
      </w:r>
      <w:r>
        <w:t>,</w:t>
      </w:r>
      <w:r w:rsidR="004E21C0">
        <w:t xml:space="preserve"> “</w:t>
      </w:r>
      <w:r w:rsidRPr="004E21C0">
        <w:rPr>
          <w:rFonts w:ascii="Consolas" w:hAnsi="Consolas" w:cs="Consolas"/>
        </w:rPr>
        <w:t>16K</w:t>
      </w:r>
      <w:r w:rsidR="004E21C0">
        <w:t>”</w:t>
      </w:r>
      <w:r>
        <w:t xml:space="preserve"> or </w:t>
      </w:r>
      <w:r w:rsidR="004E21C0">
        <w:t>“</w:t>
      </w:r>
      <w:r w:rsidRPr="004E21C0">
        <w:rPr>
          <w:rFonts w:ascii="Consolas" w:hAnsi="Consolas" w:cs="Consolas"/>
        </w:rPr>
        <w:t>32K</w:t>
      </w:r>
      <w:r w:rsidR="004E21C0">
        <w:t>”</w:t>
      </w:r>
      <w:r>
        <w:t>. The default is 32K.</w:t>
      </w:r>
    </w:p>
    <w:p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rsidR="009A5DE3" w:rsidRDefault="009A5DE3" w:rsidP="009A5DE3">
      <w:pPr>
        <w:pStyle w:val="OptionDescription"/>
      </w:pPr>
      <w:r>
        <w:t xml:space="preserve">For OFDM modulators, the options </w:t>
      </w:r>
      <w:r w:rsidRPr="00B63FEA">
        <w:rPr>
          <w:rFonts w:ascii="Consolas" w:hAnsi="Consolas" w:cs="Consolas"/>
        </w:rPr>
        <w:t>--uhf-channel</w:t>
      </w:r>
      <w:r>
        <w:t xml:space="preserve"> or </w:t>
      </w:r>
      <w:r>
        <w:rPr>
          <w:rFonts w:ascii="Consolas" w:hAnsi="Consolas" w:cs="Consolas"/>
        </w:rPr>
        <w:t>--v</w:t>
      </w:r>
      <w:r w:rsidRPr="00B63FEA">
        <w:rPr>
          <w:rFonts w:ascii="Consolas" w:hAnsi="Consolas" w:cs="Consolas"/>
        </w:rPr>
        <w:t>hf-channel</w:t>
      </w:r>
      <w:r>
        <w:t xml:space="preserve"> and </w:t>
      </w:r>
      <w:r w:rsidRPr="00B63FEA">
        <w:rPr>
          <w:rFonts w:ascii="Consolas" w:hAnsi="Consolas" w:cs="Consolas"/>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t xml:space="preserve">-g </w:t>
      </w:r>
      <w:r>
        <w:rPr>
          <w:i/>
        </w:rPr>
        <w:t>value</w:t>
      </w:r>
      <w:r>
        <w:rPr>
          <w:i/>
        </w:rPr>
        <w:br/>
      </w:r>
      <w:r w:rsidR="009A5DE3">
        <w:t>--guard</w:t>
      </w:r>
      <w:r w:rsidR="00A36970">
        <w:t>-interval</w:t>
      </w:r>
      <w:r w:rsidR="009A5DE3">
        <w:t xml:space="preserve"> </w:t>
      </w:r>
      <w:r w:rsidR="009A5DE3" w:rsidRPr="002B3267">
        <w:rPr>
          <w:i/>
        </w:rPr>
        <w:t>value</w:t>
      </w:r>
    </w:p>
    <w:p w:rsidR="00296881" w:rsidRDefault="00296881" w:rsidP="00296881">
      <w:pPr>
        <w:pStyle w:val="OptionDescription"/>
      </w:pPr>
      <w:r>
        <w:t>DVB-T modulators: indicate the guard interval. Must be one of: “</w:t>
      </w:r>
      <w:r w:rsidRPr="00296881">
        <w:rPr>
          <w:rFonts w:ascii="Consolas" w:hAnsi="Consolas" w:cs="Consolas"/>
        </w:rPr>
        <w:t>1/32</w:t>
      </w:r>
      <w:r>
        <w:t>”, “</w:t>
      </w:r>
      <w:r w:rsidRPr="00296881">
        <w:rPr>
          <w:rFonts w:ascii="Consolas" w:hAnsi="Consolas" w:cs="Consolas"/>
        </w:rPr>
        <w:t>1/16</w:t>
      </w:r>
      <w:r>
        <w:t>”, “</w:t>
      </w:r>
      <w:r w:rsidRPr="00296881">
        <w:rPr>
          <w:rFonts w:ascii="Consolas" w:hAnsi="Consolas" w:cs="Consolas"/>
        </w:rPr>
        <w:t>1/8</w:t>
      </w:r>
      <w:r>
        <w:t>”, “</w:t>
      </w:r>
      <w:r w:rsidRPr="00296881">
        <w:rPr>
          <w:rFonts w:ascii="Consolas" w:hAnsi="Consolas" w:cs="Consolas"/>
        </w:rPr>
        <w:t>1/4</w:t>
      </w:r>
      <w:r>
        <w:t xml:space="preserve">”. The default is </w:t>
      </w:r>
      <w:r w:rsidRPr="00B36230">
        <w:rPr>
          <w:rFonts w:ascii="Consolas" w:hAnsi="Consolas" w:cs="Consolas"/>
        </w:rPr>
        <w:t>1/32</w:t>
      </w:r>
      <w:r>
        <w: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--indepth-interleave</w:t>
      </w:r>
    </w:p>
    <w:p w:rsidR="009A5DE3" w:rsidRDefault="00296881" w:rsidP="009A5DE3">
      <w:pPr>
        <w:pStyle w:val="OptionDescription"/>
      </w:pPr>
      <w:r>
        <w:t xml:space="preserve">DVB-T </w:t>
      </w:r>
      <w:r w:rsidR="009A5DE3">
        <w:t>modulators: use in-depth interleave.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317574">
        <w:rPr>
          <w:rFonts w:ascii="Consolas" w:hAnsi="Consolas" w:cs="Consolas"/>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A300B5">
        <w:rPr>
          <w:rFonts w:ascii="Consolas" w:hAnsi="Consolas"/>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--instant-detach</w:t>
      </w:r>
    </w:p>
    <w:p w:rsidR="009A5DE3" w:rsidRDefault="009A5DE3" w:rsidP="009A5DE3">
      <w:pPr>
        <w:pStyle w:val="OptionDescription"/>
      </w:pPr>
      <w:r>
        <w:t>At end of stream, perform an "</w:t>
      </w:r>
      <w:r w:rsidRPr="004B2C32">
        <w:rPr>
          <w:i/>
        </w:rPr>
        <w:t>instant detach</w:t>
      </w:r>
      <w:r>
        <w:t>" of the output channel. The default is to wait until all bytes are sent. The default is fine for ASI devices. With modulators, the "</w:t>
      </w:r>
      <w:r w:rsidRPr="004B2C32">
        <w:rPr>
          <w:i/>
        </w:rPr>
        <w:t>wait until sent</w:t>
      </w:r>
      <w:r>
        <w:t xml:space="preserve">" mode may hang at end of stream and </w:t>
      </w:r>
      <w:r>
        <w:rPr>
          <w:rFonts w:ascii="Consolas" w:hAnsi="Consolas" w:cs="Consolas"/>
        </w:rPr>
        <w:noBreakHyphen/>
      </w:r>
      <w:r>
        <w:rPr>
          <w:rFonts w:ascii="Consolas" w:hAnsi="Consolas" w:cs="Consolas"/>
        </w:rPr>
        <w:noBreakHyphen/>
      </w:r>
      <w:r w:rsidRPr="004B2C32">
        <w:rPr>
          <w:rFonts w:ascii="Consolas" w:hAnsi="Consolas" w:cs="Consolas"/>
        </w:rPr>
        <w:t>instant-detach</w:t>
      </w:r>
      <w:r>
        <w:t xml:space="preserve"> avoids this.</w:t>
      </w:r>
    </w:p>
    <w:p w:rsidR="009A5DE3" w:rsidRDefault="009A5DE3" w:rsidP="009A5DE3">
      <w:pPr>
        <w:pStyle w:val="OptionName"/>
      </w:pPr>
      <w:r>
        <w:t>--inversion</w:t>
      </w:r>
    </w:p>
    <w:p w:rsidR="009A5DE3" w:rsidRDefault="009A5DE3" w:rsidP="009A5DE3">
      <w:pPr>
        <w:pStyle w:val="OptionDescription"/>
      </w:pPr>
      <w:r>
        <w:t>For modulators devices only</w:t>
      </w:r>
      <w:r w:rsidR="00293E1A">
        <w:t>:</w:t>
      </w:r>
      <w:r>
        <w:t xml:space="preserve"> enable spectral inversion.</w:t>
      </w:r>
    </w:p>
    <w:p w:rsidR="00296881" w:rsidRDefault="00296881" w:rsidP="00296881">
      <w:pPr>
        <w:pStyle w:val="OptionName"/>
      </w:pPr>
      <w:r>
        <w:t xml:space="preserve">--j83 </w:t>
      </w:r>
      <w:r>
        <w:rPr>
          <w:i/>
        </w:rPr>
        <w:t>value</w:t>
      </w:r>
    </w:p>
    <w:p w:rsidR="00296881" w:rsidRDefault="00296881" w:rsidP="00296881">
      <w:pPr>
        <w:pStyle w:val="OptionDescription"/>
      </w:pPr>
      <w:r>
        <w:t>QAM modulators: indicate the ITU-T J.83 annex to use. Must be one of "</w:t>
      </w:r>
      <w:r w:rsidRPr="00296881">
        <w:rPr>
          <w:rFonts w:ascii="Consolas" w:hAnsi="Consolas" w:cs="Consolas"/>
        </w:rPr>
        <w:t>A</w:t>
      </w:r>
      <w:r>
        <w:t>" (DVB-C), "</w:t>
      </w:r>
      <w:r w:rsidRPr="00296881">
        <w:rPr>
          <w:rFonts w:ascii="Consolas" w:hAnsi="Consolas" w:cs="Consolas"/>
        </w:rPr>
        <w:t>B</w:t>
      </w:r>
      <w:r>
        <w:t>" (American QAM) or "</w:t>
      </w:r>
      <w:r w:rsidRPr="00296881">
        <w:rPr>
          <w:rFonts w:ascii="Consolas" w:hAnsi="Consolas" w:cs="Consolas"/>
        </w:rPr>
        <w:t>C</w:t>
      </w:r>
      <w:r>
        <w:t>" (Japanese QAM). The default is A.</w:t>
      </w:r>
    </w:p>
    <w:p w:rsidR="00296881" w:rsidRDefault="00296881" w:rsidP="00296881">
      <w:pPr>
        <w:pStyle w:val="OptionName"/>
      </w:pPr>
      <w:r>
        <w:lastRenderedPageBreak/>
        <w:t xml:space="preserve">-l </w:t>
      </w:r>
      <w:r w:rsidRPr="00296881">
        <w:rPr>
          <w:i/>
        </w:rPr>
        <w:t>value</w:t>
      </w:r>
      <w:r>
        <w:br/>
        <w:t xml:space="preserve">--level </w:t>
      </w:r>
      <w:r w:rsidRPr="00296881">
        <w:rPr>
          <w:i/>
        </w:rPr>
        <w:t>value</w:t>
      </w:r>
    </w:p>
    <w:p w:rsidR="00296881" w:rsidRDefault="00296881" w:rsidP="00296881">
      <w:pPr>
        <w:pStyle w:val="OptionDescription"/>
      </w:pPr>
      <w:r>
        <w:t xml:space="preserve">Modulators: indicate the output level in units of 0.1 dBm (e.g. </w:t>
      </w:r>
      <w:r w:rsidRPr="00296881">
        <w:rPr>
          <w:rFonts w:ascii="Consolas" w:hAnsi="Consolas" w:cs="Consolas"/>
        </w:rPr>
        <w:t>--level -30</w:t>
      </w:r>
      <w:r>
        <w:t xml:space="preserve"> means -3 dBm). Not supported by all devices.</w:t>
      </w:r>
    </w:p>
    <w:p w:rsidR="00296881" w:rsidRDefault="00296881" w:rsidP="00296881">
      <w:pPr>
        <w:pStyle w:val="OptionDescription"/>
      </w:pPr>
      <w:r>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A6319A">
        <w:rPr>
          <w:i/>
        </w:rPr>
        <w:t>string</w:t>
      </w:r>
    </w:p>
    <w:p w:rsidR="00751779" w:rsidRDefault="00751779" w:rsidP="00751779">
      <w:pPr>
        <w:pStyle w:val="OptionDescription"/>
      </w:pPr>
      <w:r>
        <w:t xml:space="preserve">DVB-S/S2 modulators: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751779" w:rsidRDefault="00751779" w:rsidP="00751779">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751779" w:rsidRDefault="00751779" w:rsidP="00751779">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296881" w:rsidRDefault="00296881" w:rsidP="00296881">
      <w:pPr>
        <w:pStyle w:val="OptionName"/>
      </w:pPr>
      <w:r>
        <w:t xml:space="preserve">--miso </w:t>
      </w:r>
      <w:r w:rsidRPr="00296881">
        <w:rPr>
          <w:i/>
        </w:rPr>
        <w:t>value</w:t>
      </w:r>
    </w:p>
    <w:p w:rsidR="00296881" w:rsidRDefault="00296881" w:rsidP="00296881">
      <w:pPr>
        <w:pStyle w:val="OptionDescription"/>
      </w:pPr>
      <w:r>
        <w:t>DVB-T2 modulators: indicate the MISO mode. Must be one of “</w:t>
      </w:r>
      <w:r w:rsidRPr="00296881">
        <w:rPr>
          <w:rFonts w:ascii="Consolas" w:hAnsi="Consolas" w:cs="Consolas"/>
        </w:rPr>
        <w:t>OFF</w:t>
      </w:r>
      <w:r>
        <w:t>”, “</w:t>
      </w:r>
      <w:r w:rsidRPr="00296881">
        <w:rPr>
          <w:rFonts w:ascii="Consolas" w:hAnsi="Consolas" w:cs="Consolas"/>
        </w:rPr>
        <w:t>1</w:t>
      </w:r>
      <w:r>
        <w:t>”, “</w:t>
      </w:r>
      <w:r w:rsidRPr="00296881">
        <w:rPr>
          <w:rFonts w:ascii="Consolas" w:hAnsi="Consolas" w:cs="Consolas"/>
        </w:rPr>
        <w:t>2</w:t>
      </w:r>
      <w:r>
        <w:t>” or “</w:t>
      </w:r>
      <w:r w:rsidRPr="00296881">
        <w:rPr>
          <w:rFonts w:ascii="Consolas" w:hAnsi="Consolas" w:cs="Consolas"/>
        </w:rPr>
        <w:t>BOTH</w:t>
      </w:r>
      <w:r>
        <w:t>”. The default si OFF. This mode can be used to simulate antenna 1, antenna 2 or the average of antenna 1 and antenna 2 to simulate reception halfway between the antennas.</w:t>
      </w:r>
    </w:p>
    <w:p w:rsidR="00296881" w:rsidRDefault="00296881" w:rsidP="008822F0">
      <w:pPr>
        <w:pStyle w:val="OptionName"/>
      </w:pPr>
      <w:r>
        <w:t xml:space="preserve">-m </w:t>
      </w:r>
      <w:r w:rsidRPr="008822F0">
        <w:rPr>
          <w:i/>
        </w:rPr>
        <w:t>value</w:t>
      </w:r>
      <w:r w:rsidR="008822F0">
        <w:br/>
      </w:r>
      <w:r>
        <w:t xml:space="preserve">--modulation </w:t>
      </w:r>
      <w:r w:rsidRPr="008822F0">
        <w:rPr>
          <w:i/>
        </w:rPr>
        <w:t>value</w:t>
      </w:r>
    </w:p>
    <w:p w:rsidR="00296881" w:rsidRDefault="00296881" w:rsidP="00296881">
      <w:pPr>
        <w:pStyle w:val="OptionDescription"/>
      </w:pPr>
      <w:r>
        <w:t>For modulators, indicate the modulation type. Must be one of:</w:t>
      </w:r>
      <w:r w:rsidR="008822F0">
        <w:t xml:space="preserve"> “</w:t>
      </w:r>
      <w:r w:rsidRPr="008822F0">
        <w:rPr>
          <w:rFonts w:ascii="Consolas" w:hAnsi="Consolas" w:cs="Consolas"/>
        </w:rPr>
        <w:t>4-QAM</w:t>
      </w:r>
      <w:r w:rsidR="008822F0">
        <w:t>”</w:t>
      </w:r>
      <w:r>
        <w:t xml:space="preserve">, </w:t>
      </w:r>
      <w:r w:rsidR="008822F0">
        <w:t>“</w:t>
      </w:r>
      <w:r w:rsidRPr="008822F0">
        <w:rPr>
          <w:rFonts w:ascii="Consolas" w:hAnsi="Consolas" w:cs="Consolas"/>
        </w:rPr>
        <w:t>16-QAM</w:t>
      </w:r>
      <w:r w:rsidR="008822F0">
        <w:t>”</w:t>
      </w:r>
      <w:r>
        <w:t xml:space="preserve">, </w:t>
      </w:r>
      <w:r w:rsidR="008822F0">
        <w:t>“</w:t>
      </w:r>
      <w:r w:rsidRPr="008822F0">
        <w:rPr>
          <w:rFonts w:ascii="Consolas" w:hAnsi="Consolas" w:cs="Consolas"/>
        </w:rPr>
        <w:t>32-QAM</w:t>
      </w:r>
      <w:r w:rsidR="008822F0">
        <w:t>”</w:t>
      </w:r>
      <w:r>
        <w:t xml:space="preserve">, </w:t>
      </w:r>
      <w:r w:rsidR="008822F0">
        <w:t>“</w:t>
      </w:r>
      <w:r w:rsidRPr="008822F0">
        <w:rPr>
          <w:rFonts w:ascii="Consolas" w:hAnsi="Consolas" w:cs="Consolas"/>
        </w:rPr>
        <w:t>64-QAM</w:t>
      </w:r>
      <w:r w:rsidR="008822F0">
        <w:t>”</w:t>
      </w:r>
      <w:r>
        <w:t xml:space="preserve">, </w:t>
      </w:r>
      <w:r w:rsidR="008822F0">
        <w:t>“</w:t>
      </w:r>
      <w:r w:rsidRPr="008822F0">
        <w:rPr>
          <w:rFonts w:ascii="Consolas" w:hAnsi="Consolas" w:cs="Consolas"/>
        </w:rPr>
        <w:t>128</w:t>
      </w:r>
      <w:r w:rsidR="008822F0" w:rsidRPr="008822F0">
        <w:rPr>
          <w:rFonts w:ascii="Consolas" w:hAnsi="Consolas" w:cs="Consolas"/>
        </w:rPr>
        <w:noBreakHyphen/>
      </w:r>
      <w:r w:rsidRPr="008822F0">
        <w:rPr>
          <w:rFonts w:ascii="Consolas" w:hAnsi="Consolas" w:cs="Consolas"/>
        </w:rPr>
        <w:t>QAM</w:t>
      </w:r>
      <w:r w:rsidR="008822F0">
        <w:t>”</w:t>
      </w:r>
      <w:r>
        <w:t xml:space="preserve">, </w:t>
      </w:r>
      <w:r w:rsidR="008822F0">
        <w:t>“</w:t>
      </w:r>
      <w:r w:rsidRPr="008822F0">
        <w:rPr>
          <w:rFonts w:ascii="Consolas" w:hAnsi="Consolas" w:cs="Consolas"/>
        </w:rPr>
        <w:t>256-QAM</w:t>
      </w:r>
      <w:r w:rsidR="008822F0">
        <w:t>”</w:t>
      </w:r>
      <w:r>
        <w:t xml:space="preserve">, </w:t>
      </w:r>
      <w:r w:rsidR="008822F0">
        <w:t>“</w:t>
      </w:r>
      <w:r w:rsidRPr="008822F0">
        <w:rPr>
          <w:rFonts w:ascii="Consolas" w:hAnsi="Consolas" w:cs="Consolas"/>
        </w:rPr>
        <w:t>ADTB-T</w:t>
      </w:r>
      <w:r w:rsidR="008822F0">
        <w:t>”</w:t>
      </w:r>
      <w:r>
        <w:t xml:space="preserve">, </w:t>
      </w:r>
      <w:r w:rsidR="008822F0">
        <w:t>“</w:t>
      </w:r>
      <w:r w:rsidRPr="008822F0">
        <w:rPr>
          <w:rFonts w:ascii="Consolas" w:hAnsi="Consolas" w:cs="Consolas"/>
        </w:rPr>
        <w:t>ATSC-VSB</w:t>
      </w:r>
      <w:r w:rsidR="008822F0">
        <w:t>”</w:t>
      </w:r>
      <w:r>
        <w:t xml:space="preserve">, </w:t>
      </w:r>
      <w:r w:rsidR="008822F0">
        <w:t>“</w:t>
      </w:r>
      <w:r w:rsidRPr="008822F0">
        <w:rPr>
          <w:rFonts w:ascii="Consolas" w:hAnsi="Consolas" w:cs="Consolas"/>
        </w:rPr>
        <w:t>CMMB</w:t>
      </w:r>
      <w:r w:rsidR="008822F0">
        <w:t>”</w:t>
      </w:r>
      <w:r>
        <w:t>,</w:t>
      </w:r>
      <w:r w:rsidR="008822F0">
        <w:t xml:space="preserve"> “</w:t>
      </w:r>
      <w:r w:rsidRPr="008822F0">
        <w:rPr>
          <w:rFonts w:ascii="Consolas" w:hAnsi="Consolas" w:cs="Consolas"/>
        </w:rPr>
        <w:t>DMB-T</w:t>
      </w:r>
      <w:r w:rsidR="008822F0">
        <w:t>”</w:t>
      </w:r>
      <w:r>
        <w:t xml:space="preserve">, </w:t>
      </w:r>
      <w:r w:rsidR="008822F0">
        <w:t>“</w:t>
      </w:r>
      <w:r w:rsidRPr="008822F0">
        <w:rPr>
          <w:rFonts w:ascii="Consolas" w:hAnsi="Consolas" w:cs="Consolas"/>
        </w:rPr>
        <w:t>DVB-S</w:t>
      </w:r>
      <w:r w:rsidR="008822F0">
        <w:t>”</w:t>
      </w:r>
      <w:r>
        <w:t xml:space="preserve">, </w:t>
      </w:r>
      <w:r w:rsidR="008822F0">
        <w:t>“</w:t>
      </w:r>
      <w:r w:rsidRPr="008822F0">
        <w:rPr>
          <w:rFonts w:ascii="Consolas" w:hAnsi="Consolas" w:cs="Consolas"/>
        </w:rPr>
        <w:t>DVB-S-QPSK</w:t>
      </w:r>
      <w:r w:rsidR="008822F0">
        <w:t>”</w:t>
      </w:r>
      <w:r>
        <w:t xml:space="preserve"> (same as DVB-S), </w:t>
      </w:r>
      <w:r w:rsidR="008822F0">
        <w:t>“</w:t>
      </w:r>
      <w:r w:rsidRPr="008822F0">
        <w:rPr>
          <w:rFonts w:ascii="Consolas" w:hAnsi="Consolas" w:cs="Consolas"/>
        </w:rPr>
        <w:t>DVB-S-BPSK</w:t>
      </w:r>
      <w:r w:rsidR="008822F0">
        <w:t>”</w:t>
      </w:r>
      <w:r>
        <w:t xml:space="preserve">, </w:t>
      </w:r>
      <w:r w:rsidR="008822F0">
        <w:t>“</w:t>
      </w:r>
      <w:r w:rsidRPr="008822F0">
        <w:rPr>
          <w:rFonts w:ascii="Consolas" w:hAnsi="Consolas" w:cs="Consolas"/>
        </w:rPr>
        <w:t>DVB-S2</w:t>
      </w:r>
      <w:r w:rsidR="008822F0">
        <w:t>”</w:t>
      </w:r>
      <w:r>
        <w:t xml:space="preserve">, </w:t>
      </w:r>
      <w:r w:rsidR="008822F0">
        <w:t>“</w:t>
      </w:r>
      <w:r w:rsidRPr="008822F0">
        <w:rPr>
          <w:rFonts w:ascii="Consolas" w:hAnsi="Consolas" w:cs="Consolas"/>
        </w:rPr>
        <w:t>DVB-S2-QPSK</w:t>
      </w:r>
      <w:r w:rsidR="008822F0">
        <w:t xml:space="preserve">” </w:t>
      </w:r>
      <w:r>
        <w:t xml:space="preserve">(same as DVB-S2), </w:t>
      </w:r>
      <w:r w:rsidR="008822F0">
        <w:t>“</w:t>
      </w:r>
      <w:r w:rsidRPr="008822F0">
        <w:rPr>
          <w:rFonts w:ascii="Consolas" w:hAnsi="Consolas" w:cs="Consolas"/>
        </w:rPr>
        <w:t>DVB-S2-8PSK</w:t>
      </w:r>
      <w:r w:rsidR="008822F0">
        <w:t>”</w:t>
      </w:r>
      <w:r>
        <w:t xml:space="preserve">, </w:t>
      </w:r>
      <w:r w:rsidR="008822F0">
        <w:t>“</w:t>
      </w:r>
      <w:r w:rsidRPr="008822F0">
        <w:rPr>
          <w:rFonts w:ascii="Consolas" w:hAnsi="Consolas" w:cs="Consolas"/>
        </w:rPr>
        <w:t>DVB-S2-16APSK</w:t>
      </w:r>
      <w:r w:rsidR="008822F0">
        <w:t>”</w:t>
      </w:r>
      <w:r>
        <w:t xml:space="preserve">, </w:t>
      </w:r>
      <w:r w:rsidR="008822F0">
        <w:t>“</w:t>
      </w:r>
      <w:r w:rsidR="008822F0" w:rsidRPr="008822F0">
        <w:rPr>
          <w:rFonts w:ascii="Consolas" w:hAnsi="Consolas" w:cs="Consolas"/>
        </w:rPr>
        <w:t>DVB</w:t>
      </w:r>
      <w:r w:rsidR="008822F0" w:rsidRPr="008822F0">
        <w:rPr>
          <w:rFonts w:ascii="Consolas" w:hAnsi="Consolas" w:cs="Consolas"/>
        </w:rPr>
        <w:noBreakHyphen/>
      </w:r>
      <w:r w:rsidRPr="008822F0">
        <w:rPr>
          <w:rFonts w:ascii="Consolas" w:hAnsi="Consolas" w:cs="Consolas"/>
        </w:rPr>
        <w:t>S2</w:t>
      </w:r>
      <w:r w:rsidR="008822F0" w:rsidRPr="008822F0">
        <w:rPr>
          <w:rFonts w:ascii="Consolas" w:hAnsi="Consolas" w:cs="Consolas"/>
        </w:rPr>
        <w:noBreakHyphen/>
      </w:r>
      <w:r w:rsidRPr="008822F0">
        <w:rPr>
          <w:rFonts w:ascii="Consolas" w:hAnsi="Consolas" w:cs="Consolas"/>
        </w:rPr>
        <w:t>32APSK</w:t>
      </w:r>
      <w:r w:rsidR="008822F0">
        <w:t>”</w:t>
      </w:r>
      <w:r>
        <w:t xml:space="preserve">, </w:t>
      </w:r>
      <w:r w:rsidR="008822F0">
        <w:t>“</w:t>
      </w:r>
      <w:r w:rsidRPr="008822F0">
        <w:rPr>
          <w:rFonts w:ascii="Consolas" w:hAnsi="Consolas" w:cs="Consolas"/>
        </w:rPr>
        <w:t>DVB-T</w:t>
      </w:r>
      <w:r w:rsidR="008822F0">
        <w:t>”</w:t>
      </w:r>
      <w:r>
        <w:t>,</w:t>
      </w:r>
      <w:r w:rsidR="008822F0">
        <w:t xml:space="preserve"> “</w:t>
      </w:r>
      <w:r w:rsidRPr="008822F0">
        <w:rPr>
          <w:rFonts w:ascii="Consolas" w:hAnsi="Consolas" w:cs="Consolas"/>
        </w:rPr>
        <w:t>DVB-T2</w:t>
      </w:r>
      <w:r w:rsidR="008822F0">
        <w:t>”</w:t>
      </w:r>
      <w:r>
        <w:t xml:space="preserve">, </w:t>
      </w:r>
      <w:r w:rsidR="008822F0">
        <w:t>“</w:t>
      </w:r>
      <w:r w:rsidRPr="008822F0">
        <w:rPr>
          <w:rFonts w:ascii="Consolas" w:hAnsi="Consolas" w:cs="Consolas"/>
        </w:rPr>
        <w:t>ISDB-T</w:t>
      </w:r>
      <w:r w:rsidR="008822F0">
        <w:t>”</w:t>
      </w:r>
      <w:r>
        <w:t>. For DVB-H, specify DVB-T. For DMB-H, specify DMB-T.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BD1C50" w:rsidRPr="00E233F7">
        <w:t xml:space="preserve">Table </w:t>
      </w:r>
      <w:r w:rsidR="00BD1C50">
        <w:rPr>
          <w:noProof/>
        </w:rPr>
        <w:t>3</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-o value</w:t>
      </w:r>
      <w:r>
        <w:br/>
        <w:t>--offset-count value</w:t>
      </w:r>
    </w:p>
    <w:p w:rsidR="009A5DE3" w:rsidRDefault="00164EB1" w:rsidP="009A5DE3">
      <w:pPr>
        <w:pStyle w:val="OptionDescription"/>
      </w:pPr>
      <w:r w:rsidRPr="00164EB1">
        <w:t>UHF and VHF modulators</w:t>
      </w:r>
      <w:r w:rsidR="009A5DE3">
        <w:t xml:space="preserve">: specify the number of offsets from the UHF or VHF channel. Can be positive or negative. Most usual values are -1, 1, 2 or 3. The default is zero. See options </w:t>
      </w:r>
      <w:r w:rsidR="009A5DE3" w:rsidRPr="00B63FEA">
        <w:rPr>
          <w:rFonts w:ascii="Consolas" w:hAnsi="Consolas" w:cs="Consolas"/>
        </w:rPr>
        <w:t>--uhf-channel</w:t>
      </w:r>
      <w:r w:rsidR="009A5DE3">
        <w:t xml:space="preserve"> and </w:t>
      </w:r>
      <w:r w:rsidR="009A5DE3">
        <w:rPr>
          <w:rFonts w:ascii="Consolas" w:hAnsi="Consolas" w:cs="Consolas"/>
        </w:rPr>
        <w:t>--v</w:t>
      </w:r>
      <w:r w:rsidR="009A5DE3" w:rsidRPr="00B63FEA">
        <w:rPr>
          <w:rFonts w:ascii="Consolas" w:hAnsi="Consolas" w:cs="Consolas"/>
        </w:rPr>
        <w:t>hf-channel</w:t>
      </w:r>
      <w:r w:rsidR="009A5DE3">
        <w:t>.</w:t>
      </w:r>
    </w:p>
    <w:p w:rsidR="00164EB1" w:rsidRDefault="00164EB1" w:rsidP="00164EB1">
      <w:pPr>
        <w:pStyle w:val="OptionName"/>
      </w:pPr>
      <w:r>
        <w:t xml:space="preserve">--papr </w:t>
      </w:r>
      <w:r w:rsidRPr="00164EB1">
        <w:rPr>
          <w:i/>
        </w:rPr>
        <w:t>value</w:t>
      </w:r>
    </w:p>
    <w:p w:rsidR="00164EB1" w:rsidRDefault="00164EB1" w:rsidP="00164EB1">
      <w:pPr>
        <w:pStyle w:val="OptionDescription"/>
      </w:pPr>
      <w:r>
        <w:t>DVB-T2 modulators: indicate the Peak to Average Power Reduction method. Must be one of “</w:t>
      </w:r>
      <w:r w:rsidRPr="00164EB1">
        <w:rPr>
          <w:rFonts w:ascii="Consolas" w:hAnsi="Consolas" w:cs="Consolas"/>
        </w:rPr>
        <w:t>NONE</w:t>
      </w:r>
      <w:r>
        <w:t>”, “</w:t>
      </w:r>
      <w:r w:rsidRPr="00164EB1">
        <w:rPr>
          <w:rFonts w:ascii="Consolas" w:hAnsi="Consolas" w:cs="Consolas"/>
        </w:rPr>
        <w:t>ACE</w:t>
      </w:r>
      <w:r>
        <w:t>” (Active Constellation Extension), “</w:t>
      </w:r>
      <w:r w:rsidRPr="00164EB1">
        <w:rPr>
          <w:rFonts w:ascii="Consolas" w:hAnsi="Consolas" w:cs="Consolas"/>
        </w:rPr>
        <w:t>TR</w:t>
      </w:r>
      <w:r>
        <w:t>” (power reduction with reserved carriers) or “</w:t>
      </w:r>
      <w:r w:rsidRPr="00164EB1">
        <w:rPr>
          <w:rFonts w:ascii="Consolas" w:hAnsi="Consolas" w:cs="Consolas"/>
        </w:rPr>
        <w:t>BOTH</w:t>
      </w:r>
      <w:r>
        <w:t>” (both ACE and TS). The default is NONE.</w:t>
      </w:r>
    </w:p>
    <w:p w:rsidR="00164EB1" w:rsidRDefault="00164EB1" w:rsidP="00164EB1">
      <w:pPr>
        <w:pStyle w:val="OptionName"/>
      </w:pPr>
      <w:r>
        <w:t>--pilots</w:t>
      </w:r>
    </w:p>
    <w:p w:rsidR="00164EB1" w:rsidRDefault="00164EB1" w:rsidP="00164EB1">
      <w:pPr>
        <w:pStyle w:val="OptionDescription"/>
      </w:pPr>
      <w:r>
        <w:t>DVB-S2 and ADTB-T modulators: enable pilots (default: no pilot).</w:t>
      </w:r>
    </w:p>
    <w:p w:rsidR="00164EB1" w:rsidRDefault="00164EB1" w:rsidP="00164EB1">
      <w:pPr>
        <w:pStyle w:val="OptionName"/>
      </w:pPr>
      <w:r>
        <w:t xml:space="preserve">-p </w:t>
      </w:r>
      <w:r w:rsidRPr="00164EB1">
        <w:rPr>
          <w:i/>
        </w:rPr>
        <w:t>value</w:t>
      </w:r>
      <w:r>
        <w:br/>
        <w:t xml:space="preserve">--pilot-pattern </w:t>
      </w:r>
      <w:r w:rsidRPr="00164EB1">
        <w:rPr>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t xml:space="preserve">--plp0-code-rate </w:t>
      </w:r>
      <w:r w:rsidRPr="00164EB1">
        <w:rPr>
          <w:i/>
        </w:rPr>
        <w:t>value</w:t>
      </w:r>
    </w:p>
    <w:p w:rsidR="00164EB1" w:rsidRDefault="00164EB1" w:rsidP="00164EB1">
      <w:pPr>
        <w:pStyle w:val="OptionDescription"/>
      </w:pPr>
      <w:r>
        <w:t>DVB-T2 modulators: indicate the convolutional coding rate used by the PLP #0. Must be one of “</w:t>
      </w:r>
      <w:r w:rsidRPr="00164EB1">
        <w:rPr>
          <w:rFonts w:ascii="Consolas" w:hAnsi="Consolas" w:cs="Consolas"/>
        </w:rPr>
        <w:t>1/2</w:t>
      </w:r>
      <w:r>
        <w:t>”, “</w:t>
      </w:r>
      <w:r w:rsidRPr="00164EB1">
        <w:rPr>
          <w:rFonts w:ascii="Consolas" w:hAnsi="Consolas" w:cs="Consolas"/>
        </w:rPr>
        <w:t>3/5</w:t>
      </w:r>
      <w:r>
        <w:t>”, “</w:t>
      </w:r>
      <w:r w:rsidRPr="00164EB1">
        <w:rPr>
          <w:rFonts w:ascii="Consolas" w:hAnsi="Consolas" w:cs="Consolas"/>
        </w:rPr>
        <w:t>2/3</w:t>
      </w:r>
      <w:r>
        <w:t>”, “</w:t>
      </w:r>
      <w:r w:rsidRPr="00164EB1">
        <w:rPr>
          <w:rFonts w:ascii="Consolas" w:hAnsi="Consolas" w:cs="Consolas"/>
        </w:rPr>
        <w:t>3/4</w:t>
      </w:r>
      <w:r>
        <w:t>”, “</w:t>
      </w:r>
      <w:r w:rsidRPr="00164EB1">
        <w:rPr>
          <w:rFonts w:ascii="Consolas" w:hAnsi="Consolas" w:cs="Consolas"/>
        </w:rPr>
        <w:t>4/5</w:t>
      </w:r>
      <w:r>
        <w:t>”, “</w:t>
      </w:r>
      <w:r w:rsidRPr="00164EB1">
        <w:rPr>
          <w:rFonts w:ascii="Consolas" w:hAnsi="Consolas" w:cs="Consolas"/>
        </w:rPr>
        <w:t>5/6</w:t>
      </w:r>
      <w:r>
        <w:t>”. The default is 2/3.</w:t>
      </w:r>
    </w:p>
    <w:p w:rsidR="00164EB1" w:rsidRDefault="00164EB1" w:rsidP="00164EB1">
      <w:pPr>
        <w:pStyle w:val="OptionName"/>
      </w:pPr>
      <w:r>
        <w:lastRenderedPageBreak/>
        <w:t xml:space="preserve">--plp0-fec-type </w:t>
      </w:r>
      <w:r w:rsidRPr="00164EB1">
        <w:rPr>
          <w:i/>
        </w:rPr>
        <w:t>value</w:t>
      </w:r>
    </w:p>
    <w:p w:rsidR="00164EB1" w:rsidRDefault="00164EB1" w:rsidP="00164EB1">
      <w:pPr>
        <w:pStyle w:val="OptionDescription"/>
      </w:pPr>
      <w:r>
        <w:t>DVB-T2 modulators: indicate the FEC type used by the PLP #0. Must be one of “</w:t>
      </w:r>
      <w:r w:rsidRPr="00164EB1">
        <w:rPr>
          <w:rFonts w:ascii="Consolas" w:hAnsi="Consolas" w:cs="Consolas"/>
        </w:rPr>
        <w:t>16K</w:t>
      </w:r>
      <w:r>
        <w:t>”, “</w:t>
      </w:r>
      <w:r w:rsidRPr="00164EB1">
        <w:rPr>
          <w:rFonts w:ascii="Consolas" w:hAnsi="Consolas" w:cs="Consolas"/>
        </w:rPr>
        <w:t>64K</w:t>
      </w:r>
      <w:r>
        <w:t>”. The default is 64K LPDC.</w:t>
      </w:r>
    </w:p>
    <w:p w:rsidR="00164EB1" w:rsidRDefault="00164EB1" w:rsidP="00164EB1">
      <w:pPr>
        <w:pStyle w:val="OptionName"/>
      </w:pPr>
      <w:r>
        <w:t xml:space="preserve">--plp0-group-id </w:t>
      </w:r>
      <w:r w:rsidRPr="00164EB1">
        <w:rPr>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t xml:space="preserve">--plp0-id </w:t>
      </w:r>
      <w:r w:rsidRPr="00164EB1">
        <w:rPr>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t xml:space="preserve">--plp0-il-length </w:t>
      </w:r>
      <w:r w:rsidRPr="00164EB1">
        <w:rPr>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t xml:space="preserve">If </w:t>
      </w:r>
      <w:r w:rsidRPr="00164EB1">
        <w:rPr>
          <w:rFonts w:ascii="Consolas" w:hAnsi="Consolas" w:cs="Consolas"/>
        </w:rPr>
        <w:t xml:space="preserve">--plp0-il-type </w:t>
      </w:r>
      <w:r>
        <w:t>is set to "</w:t>
      </w:r>
      <w:r w:rsidR="003C2479">
        <w:rPr>
          <w:rFonts w:ascii="Consolas" w:hAnsi="Consolas" w:cs="Consolas"/>
        </w:rPr>
        <w:t>ONE-TO-ONE</w:t>
      </w:r>
      <w:r>
        <w:t>" (the default), this parameter specifies the nu</w:t>
      </w:r>
      <w:r w:rsidR="003C2479">
        <w:t>mber of TI-blocks per interleav</w:t>
      </w:r>
      <w:r>
        <w:t>ing frame.</w:t>
      </w:r>
    </w:p>
    <w:p w:rsidR="00164EB1" w:rsidRDefault="00164EB1" w:rsidP="00164EB1">
      <w:pPr>
        <w:pStyle w:val="OptionDescription"/>
      </w:pPr>
      <w:r>
        <w:t xml:space="preserve">If </w:t>
      </w:r>
      <w:r w:rsidRPr="00164EB1">
        <w:rPr>
          <w:rFonts w:ascii="Consolas" w:hAnsi="Consolas" w:cs="Consolas"/>
        </w:rPr>
        <w:t>--plp0-il-type</w:t>
      </w:r>
      <w:r>
        <w:t xml:space="preserve"> is set to "</w:t>
      </w:r>
      <w:r w:rsidRPr="00164EB1">
        <w:rPr>
          <w:rFonts w:ascii="Consolas" w:hAnsi="Consolas" w:cs="Consolas"/>
        </w:rPr>
        <w:t>MULTI</w:t>
      </w:r>
      <w:r>
        <w:t>", this parameter specifies the number of T2 frames to which each interleaving frame is mapped.</w:t>
      </w:r>
    </w:p>
    <w:p w:rsidR="00164EB1" w:rsidRDefault="00164EB1" w:rsidP="00164EB1">
      <w:pPr>
        <w:pStyle w:val="OptionName"/>
      </w:pPr>
      <w:r>
        <w:t xml:space="preserve">--plp0-il-type </w:t>
      </w:r>
      <w:r w:rsidRPr="00164EB1">
        <w:rPr>
          <w:i/>
        </w:rPr>
        <w:t>value</w:t>
      </w:r>
    </w:p>
    <w:p w:rsidR="006D173E" w:rsidRPr="006D173E" w:rsidRDefault="00164EB1" w:rsidP="006D173E">
      <w:pPr>
        <w:pStyle w:val="OptionDescription"/>
        <w:rPr>
          <w:rFonts w:ascii="Consolas" w:hAnsi="Consolas" w:cs="Consolas"/>
        </w:rPr>
      </w:pPr>
      <w:r>
        <w:t>DVB-T2 modulators: indicate the type of interleaving used by the PLP #0. Must be one of "</w:t>
      </w:r>
      <w:r w:rsidR="006D173E">
        <w:rPr>
          <w:rFonts w:ascii="Consolas" w:hAnsi="Consolas" w:cs="Consolas"/>
        </w:rPr>
        <w:t>ONE-TO-ONE</w:t>
      </w:r>
      <w:r>
        <w:t>" (one interleaving frame corresponds to one T2 frame) or "</w:t>
      </w:r>
      <w:r w:rsidRPr="00164EB1">
        <w:rPr>
          <w:rFonts w:ascii="Consolas" w:hAnsi="Consolas" w:cs="Consolas"/>
        </w:rPr>
        <w:t>MULTI</w:t>
      </w:r>
      <w:r>
        <w:t>" (one interleaving frame is carried in multi</w:t>
      </w:r>
      <w:r w:rsidR="006D173E">
        <w:t xml:space="preserve">ple T2 frames). The default is </w:t>
      </w:r>
      <w:r w:rsidR="006D173E">
        <w:rPr>
          <w:rFonts w:ascii="Consolas" w:hAnsi="Consolas" w:cs="Consolas"/>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Pr>
          <w:i/>
        </w:rPr>
        <w:t>value</w:t>
      </w:r>
    </w:p>
    <w:p w:rsidR="00607DD0" w:rsidRDefault="00607DD0" w:rsidP="00607DD0">
      <w:pPr>
        <w:pStyle w:val="OptionDescription"/>
      </w:pPr>
      <w:r>
        <w:t>DVB-T2 modulators: type of ISSY field to compute and inserte in PLP #0. Must be one of “</w:t>
      </w:r>
      <w:r w:rsidRPr="00607DD0">
        <w:rPr>
          <w:rFonts w:ascii="Consolas" w:hAnsi="Consolas" w:cs="Consolas"/>
        </w:rPr>
        <w:t>NONE</w:t>
      </w:r>
      <w:r>
        <w:t>”, “</w:t>
      </w:r>
      <w:r w:rsidRPr="00607DD0">
        <w:rPr>
          <w:rFonts w:ascii="Consolas" w:hAnsi="Consolas" w:cs="Consolas"/>
        </w:rPr>
        <w:t>SHORT</w:t>
      </w:r>
      <w:r>
        <w:t>”, “</w:t>
      </w:r>
      <w:r w:rsidRPr="00607DD0">
        <w:rPr>
          <w:rFonts w:ascii="Consolas" w:hAnsi="Consolas" w:cs="Consolas"/>
        </w:rPr>
        <w:t>LONG</w:t>
      </w:r>
      <w:r>
        <w:t xml:space="preserve">”. The default is </w:t>
      </w:r>
      <w:r w:rsidRPr="00607DD0">
        <w:rPr>
          <w:rFonts w:ascii="Consolas" w:hAnsi="Consolas" w:cs="Consolas"/>
        </w:rPr>
        <w:t>NONE</w:t>
      </w:r>
      <w:r>
        <w:t>.</w:t>
      </w:r>
    </w:p>
    <w:p w:rsidR="00164EB1" w:rsidRDefault="00164EB1" w:rsidP="00164EB1">
      <w:pPr>
        <w:pStyle w:val="OptionName"/>
      </w:pPr>
      <w:r>
        <w:t xml:space="preserve">--plp0-modulation </w:t>
      </w:r>
      <w:r w:rsidRPr="00164EB1">
        <w:rPr>
          <w:i/>
        </w:rPr>
        <w:t>value</w:t>
      </w:r>
    </w:p>
    <w:p w:rsidR="00164EB1" w:rsidRDefault="00164EB1" w:rsidP="00164EB1">
      <w:pPr>
        <w:pStyle w:val="OptionDescription"/>
      </w:pPr>
      <w:r>
        <w:t>DVB-T2 modulators: indicate the modulation used by PLP #0. Must be one of “</w:t>
      </w:r>
      <w:r w:rsidRPr="00C918D7">
        <w:rPr>
          <w:rFonts w:ascii="Consolas" w:hAnsi="Consolas" w:cs="Consolas"/>
        </w:rPr>
        <w:t>BPSK</w:t>
      </w:r>
      <w:r>
        <w:t>”, “</w:t>
      </w:r>
      <w:r w:rsidRPr="00C918D7">
        <w:rPr>
          <w:rFonts w:ascii="Consolas" w:hAnsi="Consolas" w:cs="Consolas"/>
        </w:rPr>
        <w:t>QPSK</w:t>
      </w:r>
      <w:r>
        <w:t>”, “</w:t>
      </w:r>
      <w:r w:rsidRPr="00C918D7">
        <w:rPr>
          <w:rFonts w:ascii="Consolas" w:hAnsi="Consolas" w:cs="Consolas"/>
        </w:rPr>
        <w:t>16-QAM</w:t>
      </w:r>
      <w:r>
        <w:t>”, “</w:t>
      </w:r>
      <w:r w:rsidRPr="00C918D7">
        <w:rPr>
          <w:rFonts w:ascii="Consolas" w:hAnsi="Consolas" w:cs="Consolas"/>
        </w:rPr>
        <w:t>64</w:t>
      </w:r>
      <w:r w:rsidRPr="00C918D7">
        <w:rPr>
          <w:rFonts w:ascii="Consolas" w:hAnsi="Consolas" w:cs="Consolas"/>
        </w:rPr>
        <w:noBreakHyphen/>
        <w:t>QAM</w:t>
      </w:r>
      <w:r>
        <w:t>”, “</w:t>
      </w:r>
      <w:r w:rsidRPr="00164EB1">
        <w:rPr>
          <w:rFonts w:ascii="Consolas" w:hAnsi="Consolas" w:cs="Consolas"/>
        </w:rPr>
        <w:t>256-QAM</w:t>
      </w:r>
      <w:r>
        <w:t>”. The default is 256-QAM.</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PLP #0. Otherwise not.</w:t>
      </w:r>
    </w:p>
    <w:p w:rsidR="00164EB1" w:rsidRDefault="00164EB1" w:rsidP="0054166D">
      <w:pPr>
        <w:pStyle w:val="OptionName"/>
      </w:pPr>
      <w:r>
        <w:t xml:space="preserve">--plp0-type </w:t>
      </w:r>
      <w:r w:rsidRPr="0054166D">
        <w:rPr>
          <w:i/>
        </w:rPr>
        <w:t>value</w:t>
      </w:r>
    </w:p>
    <w:p w:rsidR="00164EB1" w:rsidRDefault="00164EB1" w:rsidP="00164EB1">
      <w:pPr>
        <w:pStyle w:val="OptionDescription"/>
      </w:pPr>
      <w:r>
        <w:t>DVB-T2 modulators: indicate the PLP type for PLP #0. Must be one of</w:t>
      </w:r>
      <w:r w:rsidR="0054166D">
        <w:t xml:space="preserve"> </w:t>
      </w:r>
      <w:r>
        <w:t>"</w:t>
      </w:r>
      <w:r w:rsidRPr="0054166D">
        <w:rPr>
          <w:rFonts w:ascii="Consolas" w:hAnsi="Consolas" w:cs="Consolas"/>
        </w:rPr>
        <w:t>COMMON</w:t>
      </w:r>
      <w:r>
        <w:t>", "</w:t>
      </w:r>
      <w:r w:rsidRPr="0054166D">
        <w:rPr>
          <w:rFonts w:ascii="Consolas" w:hAnsi="Consolas" w:cs="Consolas"/>
        </w:rPr>
        <w:t>1</w:t>
      </w:r>
      <w:r>
        <w:t>", "</w:t>
      </w:r>
      <w:r w:rsidRPr="0054166D">
        <w:rPr>
          <w:rFonts w:ascii="Consolas" w:hAnsi="Consolas" w:cs="Consolas"/>
        </w:rPr>
        <w:t>2</w:t>
      </w:r>
      <w:r>
        <w:t>". The default is COMMON.</w:t>
      </w:r>
    </w:p>
    <w:p w:rsidR="00164EB1" w:rsidRDefault="00164EB1" w:rsidP="0054166D">
      <w:pPr>
        <w:pStyle w:val="OptionName"/>
      </w:pPr>
      <w:r>
        <w:t xml:space="preserve">-q </w:t>
      </w:r>
      <w:r w:rsidRPr="0054166D">
        <w:rPr>
          <w:i/>
        </w:rPr>
        <w:t>value</w:t>
      </w:r>
      <w:r w:rsidR="0054166D">
        <w:br/>
      </w:r>
      <w:r>
        <w:t xml:space="preserve">--qam-b </w:t>
      </w:r>
      <w:r w:rsidRPr="0054166D">
        <w:rPr>
          <w:i/>
        </w:rPr>
        <w:t>value</w:t>
      </w:r>
    </w:p>
    <w:p w:rsidR="00164EB1" w:rsidRDefault="00164EB1" w:rsidP="00164EB1">
      <w:pPr>
        <w:pStyle w:val="OptionDescription"/>
      </w:pPr>
      <w:r>
        <w:t xml:space="preserve">QAM modulators: with </w:t>
      </w:r>
      <w:r w:rsidRPr="0054166D">
        <w:rPr>
          <w:rFonts w:ascii="Consolas" w:hAnsi="Consolas" w:cs="Consolas"/>
        </w:rPr>
        <w:t>--j83 B</w:t>
      </w:r>
      <w:r>
        <w:t>, indicate the QAM-B interleaver mode.</w:t>
      </w:r>
      <w:r w:rsidR="0054166D">
        <w:t xml:space="preserve"> </w:t>
      </w:r>
      <w:r>
        <w:t xml:space="preserve">Must be one of: </w:t>
      </w:r>
      <w:r w:rsidR="0054166D">
        <w:t>“</w:t>
      </w:r>
      <w:r w:rsidRPr="0054166D">
        <w:rPr>
          <w:rFonts w:ascii="Consolas" w:hAnsi="Consolas" w:cs="Consolas"/>
        </w:rPr>
        <w:t>I128-J1D</w:t>
      </w:r>
      <w:r w:rsidR="0054166D">
        <w:t>”</w:t>
      </w:r>
      <w:r>
        <w:t xml:space="preserve">, </w:t>
      </w:r>
      <w:r w:rsidR="0054166D">
        <w:t>“</w:t>
      </w:r>
      <w:r w:rsidRPr="0054166D">
        <w:rPr>
          <w:rFonts w:ascii="Consolas" w:hAnsi="Consolas" w:cs="Consolas"/>
        </w:rPr>
        <w:t>I64-J2</w:t>
      </w:r>
      <w:r w:rsidR="0054166D">
        <w:t>”</w:t>
      </w:r>
      <w:r>
        <w:t xml:space="preserve">, </w:t>
      </w:r>
      <w:r w:rsidR="0054166D">
        <w:t>“</w:t>
      </w:r>
      <w:r w:rsidR="0054166D" w:rsidRPr="0054166D">
        <w:rPr>
          <w:rFonts w:ascii="Consolas" w:hAnsi="Consolas" w:cs="Consolas"/>
        </w:rPr>
        <w:t>I32</w:t>
      </w:r>
      <w:r w:rsidR="0054166D" w:rsidRPr="0054166D">
        <w:rPr>
          <w:rFonts w:ascii="Consolas" w:hAnsi="Consolas" w:cs="Consolas"/>
        </w:rPr>
        <w:noBreakHyphen/>
      </w:r>
      <w:r w:rsidRPr="0054166D">
        <w:rPr>
          <w:rFonts w:ascii="Consolas" w:hAnsi="Consolas" w:cs="Consolas"/>
        </w:rPr>
        <w:t>J4</w:t>
      </w:r>
      <w:r w:rsidR="0054166D">
        <w:t>”</w:t>
      </w:r>
      <w:r>
        <w:t xml:space="preserve">, </w:t>
      </w:r>
      <w:r w:rsidR="0054166D">
        <w:t>“</w:t>
      </w:r>
      <w:r w:rsidRPr="0054166D">
        <w:rPr>
          <w:rFonts w:ascii="Consolas" w:hAnsi="Consolas" w:cs="Consolas"/>
        </w:rPr>
        <w:t>I16-J8</w:t>
      </w:r>
      <w:r w:rsidR="0054166D">
        <w:t>”</w:t>
      </w:r>
      <w:r>
        <w:t xml:space="preserve">, </w:t>
      </w:r>
      <w:r w:rsidR="0054166D">
        <w:t>“</w:t>
      </w:r>
      <w:r w:rsidRPr="0054166D">
        <w:rPr>
          <w:rFonts w:ascii="Consolas" w:hAnsi="Consolas" w:cs="Consolas"/>
        </w:rPr>
        <w:t>I8-J16</w:t>
      </w:r>
      <w:r w:rsidR="0054166D">
        <w:t>”</w:t>
      </w:r>
      <w:r>
        <w:t xml:space="preserve">, </w:t>
      </w:r>
      <w:r w:rsidR="0054166D">
        <w:t>“</w:t>
      </w:r>
      <w:r w:rsidRPr="0054166D">
        <w:rPr>
          <w:rFonts w:ascii="Consolas" w:hAnsi="Consolas" w:cs="Consolas"/>
        </w:rPr>
        <w:t>I128-J1</w:t>
      </w:r>
      <w:r w:rsidR="0054166D">
        <w:t>”</w:t>
      </w:r>
      <w:r>
        <w:t>,</w:t>
      </w:r>
      <w:r w:rsidR="0054166D">
        <w:t xml:space="preserve"> “</w:t>
      </w:r>
      <w:r w:rsidRPr="0054166D">
        <w:rPr>
          <w:rFonts w:ascii="Consolas" w:hAnsi="Consolas" w:cs="Consolas"/>
        </w:rPr>
        <w:t>I128-J2</w:t>
      </w:r>
      <w:r w:rsidR="0054166D">
        <w:t>”</w:t>
      </w:r>
      <w:r>
        <w:t xml:space="preserve">, </w:t>
      </w:r>
      <w:r w:rsidR="0054166D">
        <w:t>“</w:t>
      </w:r>
      <w:r w:rsidRPr="0054166D">
        <w:rPr>
          <w:rFonts w:ascii="Consolas" w:hAnsi="Consolas" w:cs="Consolas"/>
        </w:rPr>
        <w:t>I128-J3</w:t>
      </w:r>
      <w:r w:rsidR="0054166D">
        <w:t>”</w:t>
      </w:r>
      <w:r>
        <w:t xml:space="preserve">, </w:t>
      </w:r>
      <w:r w:rsidR="0054166D">
        <w:t>“</w:t>
      </w:r>
      <w:r w:rsidRPr="0054166D">
        <w:rPr>
          <w:rFonts w:ascii="Consolas" w:hAnsi="Consolas" w:cs="Consolas"/>
        </w:rPr>
        <w:t>I128-J4</w:t>
      </w:r>
      <w:r w:rsidR="0054166D">
        <w:t>”</w:t>
      </w:r>
      <w:r>
        <w:t xml:space="preserve">, </w:t>
      </w:r>
      <w:r w:rsidR="0054166D">
        <w:t>“</w:t>
      </w:r>
      <w:r w:rsidRPr="0054166D">
        <w:rPr>
          <w:rFonts w:ascii="Consolas" w:hAnsi="Consolas" w:cs="Consolas"/>
        </w:rPr>
        <w:t>I128-J5</w:t>
      </w:r>
      <w:r w:rsidR="0054166D">
        <w:t>”</w:t>
      </w:r>
      <w:r>
        <w:t xml:space="preserve">, </w:t>
      </w:r>
      <w:r w:rsidR="0054166D">
        <w:t>“</w:t>
      </w:r>
      <w:r w:rsidRPr="0054166D">
        <w:rPr>
          <w:rFonts w:ascii="Consolas" w:hAnsi="Consolas" w:cs="Consolas"/>
        </w:rPr>
        <w:t>I128-J6</w:t>
      </w:r>
      <w:r w:rsidR="0054166D">
        <w:t>”</w:t>
      </w:r>
      <w:r>
        <w:t xml:space="preserve">, </w:t>
      </w:r>
      <w:r w:rsidR="0054166D">
        <w:t>“</w:t>
      </w:r>
      <w:r w:rsidR="0054166D">
        <w:rPr>
          <w:rFonts w:ascii="Consolas" w:hAnsi="Consolas" w:cs="Consolas"/>
        </w:rPr>
        <w:t>I128</w:t>
      </w:r>
      <w:r w:rsidR="0054166D">
        <w:rPr>
          <w:rFonts w:ascii="Consolas" w:hAnsi="Consolas" w:cs="Consolas"/>
        </w:rPr>
        <w:noBreakHyphen/>
      </w:r>
      <w:r w:rsidRPr="0054166D">
        <w:rPr>
          <w:rFonts w:ascii="Consolas" w:hAnsi="Consolas" w:cs="Consolas"/>
        </w:rPr>
        <w:t>J7</w:t>
      </w:r>
      <w:r w:rsidR="0054166D">
        <w:t>”</w:t>
      </w:r>
      <w:r>
        <w:t xml:space="preserve">, </w:t>
      </w:r>
      <w:r w:rsidR="0054166D">
        <w:t>“</w:t>
      </w:r>
      <w:r w:rsidRPr="0054166D">
        <w:rPr>
          <w:rFonts w:ascii="Consolas" w:hAnsi="Consolas" w:cs="Consolas"/>
        </w:rPr>
        <w:t>I128-J8</w:t>
      </w:r>
      <w:r w:rsidR="0054166D">
        <w:t>”</w:t>
      </w:r>
      <w:r>
        <w:t>.</w:t>
      </w:r>
      <w:r w:rsidR="0054166D">
        <w:t xml:space="preserve"> </w:t>
      </w:r>
      <w:r>
        <w:t>The default is I128-J1D.</w:t>
      </w:r>
    </w:p>
    <w:p w:rsidR="00164EB1" w:rsidRDefault="00164EB1" w:rsidP="009546EA">
      <w:pPr>
        <w:pStyle w:val="OptionName"/>
      </w:pPr>
      <w:r>
        <w:t xml:space="preserve">--s2-gold-code </w:t>
      </w:r>
      <w:r w:rsidRPr="009546EA">
        <w:rPr>
          <w:i/>
        </w:rPr>
        <w:t>value</w:t>
      </w:r>
    </w:p>
    <w:p w:rsidR="00164EB1" w:rsidRDefault="00164EB1" w:rsidP="00164EB1">
      <w:pPr>
        <w:pStyle w:val="OptionDescription"/>
      </w:pPr>
      <w:r>
        <w:t>DVB-S2 modulators: indicate the physical layer scrambling initialization</w:t>
      </w:r>
      <w:r w:rsidR="009546EA">
        <w:t xml:space="preserve"> </w:t>
      </w:r>
      <w:r>
        <w:t>sequence, aka "gold code".</w:t>
      </w:r>
    </w:p>
    <w:p w:rsidR="00164EB1" w:rsidRDefault="00164EB1" w:rsidP="009546EA">
      <w:pPr>
        <w:pStyle w:val="OptionName"/>
      </w:pPr>
      <w:r>
        <w:lastRenderedPageBreak/>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t xml:space="preserve">--satellite-frequency </w:t>
      </w:r>
      <w:r w:rsidRPr="00D0091B">
        <w:rPr>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D0091B" w:rsidRDefault="00D0091B" w:rsidP="00D0091B">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9A5DE3" w:rsidRDefault="009A5DE3" w:rsidP="00D0091B">
      <w:pPr>
        <w:pStyle w:val="OptionName"/>
        <w:tabs>
          <w:tab w:val="left" w:pos="1912"/>
        </w:tabs>
      </w:pPr>
      <w:r>
        <w:t>-s</w:t>
      </w:r>
      <w:r w:rsidR="00D0091B">
        <w:tab/>
      </w:r>
      <w:r>
        <w:br/>
        <w:t>--stuffing</w:t>
      </w:r>
    </w:p>
    <w:p w:rsidR="009A5DE3" w:rsidRDefault="009A5DE3" w:rsidP="009A5DE3">
      <w:pPr>
        <w:pStyle w:val="OptionDescription"/>
      </w:pPr>
      <w:r>
        <w:t>Automatically generate stuffing packets if tsp fails to provide packets fast enough.</w:t>
      </w:r>
    </w:p>
    <w:p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rsidR="0012578E" w:rsidRDefault="0012578E" w:rsidP="0012578E">
      <w:pPr>
        <w:pStyle w:val="OptionName"/>
      </w:pPr>
      <w:r>
        <w:t xml:space="preserve">--symbol-rate </w:t>
      </w:r>
      <w:r w:rsidRPr="0012578E">
        <w:rPr>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t xml:space="preserve">By default, the symbol rate is implicitely computed from the convolutional rate, the modulation type and the bitrate. But when </w:t>
      </w:r>
      <w:r w:rsidRPr="0012578E">
        <w:rPr>
          <w:rFonts w:ascii="Consolas" w:hAnsi="Consolas" w:cs="Consolas"/>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t xml:space="preserve">The options </w:t>
      </w:r>
      <w:r w:rsidRPr="0012578E">
        <w:rPr>
          <w:rFonts w:ascii="Consolas" w:hAnsi="Consolas" w:cs="Consolas"/>
        </w:rPr>
        <w:t>--symbol-rate</w:t>
      </w:r>
      <w:r>
        <w:t xml:space="preserve"> and </w:t>
      </w:r>
      <w:r w:rsidRPr="0012578E">
        <w:rPr>
          <w:rFonts w:ascii="Consolas" w:hAnsi="Consolas" w:cs="Consolas"/>
        </w:rPr>
        <w:t>--bitrate</w:t>
      </w:r>
      <w:r>
        <w:t xml:space="preserve"> are mutually exclusive.</w:t>
      </w:r>
    </w:p>
    <w:p w:rsidR="00161770" w:rsidRDefault="00161770" w:rsidP="00161770">
      <w:pPr>
        <w:pStyle w:val="OptionName"/>
      </w:pPr>
      <w:r>
        <w:t xml:space="preserve">--t2-fpsf </w:t>
      </w:r>
      <w:r w:rsidRPr="00161770">
        <w:rPr>
          <w:i/>
        </w:rPr>
        <w:t>value</w:t>
      </w:r>
    </w:p>
    <w:p w:rsidR="00161770" w:rsidRDefault="00161770" w:rsidP="00161770">
      <w:pPr>
        <w:pStyle w:val="OptionDescription"/>
      </w:pPr>
      <w:r>
        <w:t>DVB-T2 modulators: indicate the number of T2 frames per super-frame. Must be in the range 1 to 255. The default is 2.</w:t>
      </w:r>
    </w:p>
    <w:p w:rsidR="00161770" w:rsidRDefault="00E008BF" w:rsidP="00161770">
      <w:pPr>
        <w:pStyle w:val="OptionName"/>
      </w:pPr>
      <w:r>
        <w:t>--t2-guard-</w:t>
      </w:r>
      <w:r w:rsidR="00161770">
        <w:t xml:space="preserve">interval </w:t>
      </w:r>
      <w:r w:rsidR="00161770" w:rsidRPr="00161770">
        <w:rPr>
          <w:i/>
        </w:rPr>
        <w:t>value</w:t>
      </w:r>
    </w:p>
    <w:p w:rsidR="00161770" w:rsidRDefault="00161770" w:rsidP="00161770">
      <w:pPr>
        <w:pStyle w:val="OptionDescription"/>
      </w:pPr>
      <w:r>
        <w:t>DVB-T2 modulators: indicates the guard interval. Must be one of: “</w:t>
      </w:r>
      <w:r w:rsidRPr="00161770">
        <w:rPr>
          <w:rFonts w:ascii="Consolas" w:hAnsi="Consolas" w:cs="Consolas"/>
        </w:rPr>
        <w:t>1/128</w:t>
      </w:r>
      <w:r>
        <w:t>”, “</w:t>
      </w:r>
      <w:r w:rsidRPr="00161770">
        <w:rPr>
          <w:rFonts w:ascii="Consolas" w:hAnsi="Consolas" w:cs="Consolas"/>
        </w:rPr>
        <w:t>1/32</w:t>
      </w:r>
      <w:r>
        <w:t>”, “</w:t>
      </w:r>
      <w:r w:rsidRPr="00161770">
        <w:rPr>
          <w:rFonts w:ascii="Consolas" w:hAnsi="Consolas" w:cs="Consolas"/>
        </w:rPr>
        <w:t>1/16</w:t>
      </w:r>
      <w:r>
        <w:t>”, “</w:t>
      </w:r>
      <w:r w:rsidRPr="00161770">
        <w:rPr>
          <w:rFonts w:ascii="Consolas" w:hAnsi="Consolas" w:cs="Consolas"/>
        </w:rPr>
        <w:t>19/256</w:t>
      </w:r>
      <w:r>
        <w:t>”, “</w:t>
      </w:r>
      <w:r w:rsidRPr="00161770">
        <w:rPr>
          <w:rFonts w:ascii="Consolas" w:hAnsi="Consolas" w:cs="Consolas"/>
        </w:rPr>
        <w:t>1/8</w:t>
      </w:r>
      <w:r>
        <w:t>”, “</w:t>
      </w:r>
      <w:r w:rsidRPr="00161770">
        <w:rPr>
          <w:rFonts w:ascii="Consolas" w:hAnsi="Consolas" w:cs="Consolas"/>
        </w:rPr>
        <w:t>19/128</w:t>
      </w:r>
      <w:r>
        <w:t>”, “</w:t>
      </w:r>
      <w:r w:rsidRPr="00161770">
        <w:rPr>
          <w:rFonts w:ascii="Consolas" w:hAnsi="Consolas" w:cs="Consolas"/>
        </w:rPr>
        <w:t>1/4</w:t>
      </w:r>
      <w:r>
        <w:t>”. The default is 1/128.</w:t>
      </w:r>
    </w:p>
    <w:p w:rsidR="00161770" w:rsidRDefault="00161770" w:rsidP="00161770">
      <w:pPr>
        <w:pStyle w:val="OptionName"/>
      </w:pPr>
      <w:r>
        <w:t xml:space="preserve">--t2-l1-modulation </w:t>
      </w:r>
      <w:r w:rsidRPr="00161770">
        <w:rPr>
          <w:i/>
        </w:rPr>
        <w:t>value</w:t>
      </w:r>
    </w:p>
    <w:p w:rsidR="00161770" w:rsidRDefault="00161770" w:rsidP="00161770">
      <w:pPr>
        <w:pStyle w:val="OptionDescription"/>
      </w:pPr>
      <w:r>
        <w:t>DVB-T2 modulators: indicate the modulation type used for the L1-post signalling block. Must be one of “</w:t>
      </w:r>
      <w:r w:rsidRPr="00161770">
        <w:rPr>
          <w:rFonts w:ascii="Consolas" w:hAnsi="Consolas" w:cs="Consolas"/>
        </w:rPr>
        <w:t>BPSK</w:t>
      </w:r>
      <w:r>
        <w:t>”, “</w:t>
      </w:r>
      <w:r w:rsidRPr="00161770">
        <w:rPr>
          <w:rFonts w:ascii="Consolas" w:hAnsi="Consolas" w:cs="Consolas"/>
        </w:rPr>
        <w:t>QPSK</w:t>
      </w:r>
      <w:r>
        <w:t>”, “</w:t>
      </w:r>
      <w:r w:rsidRPr="00161770">
        <w:rPr>
          <w:rFonts w:ascii="Consolas" w:hAnsi="Consolas" w:cs="Consolas"/>
        </w:rPr>
        <w:t>16-QAM</w:t>
      </w:r>
      <w:r>
        <w:t>”, “</w:t>
      </w:r>
      <w:r w:rsidRPr="00161770">
        <w:rPr>
          <w:rFonts w:ascii="Consolas" w:hAnsi="Consolas" w:cs="Consolas"/>
        </w:rPr>
        <w:t>64-QAM</w:t>
      </w:r>
      <w:r>
        <w:t>”. The default is 16-QAM.</w:t>
      </w:r>
    </w:p>
    <w:p w:rsidR="00161770" w:rsidRDefault="00161770" w:rsidP="00161770">
      <w:pPr>
        <w:pStyle w:val="OptionName"/>
      </w:pPr>
      <w:r>
        <w:t xml:space="preserve">--t2-network-id </w:t>
      </w:r>
      <w:r w:rsidRPr="00161770">
        <w:rPr>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161770">
        <w:rPr>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 xml:space="preserve">-t </w:t>
      </w:r>
      <w:r>
        <w:rPr>
          <w:i/>
        </w:rPr>
        <w:t>value</w:t>
      </w:r>
      <w:r>
        <w:br/>
      </w:r>
      <w:r w:rsidR="009A5DE3">
        <w:t xml:space="preserve">--transmission-mode </w:t>
      </w:r>
      <w:r w:rsidR="009A5DE3" w:rsidRPr="00981E3F">
        <w:rPr>
          <w:i/>
        </w:rPr>
        <w:t>value</w:t>
      </w:r>
    </w:p>
    <w:p w:rsidR="009A5DE3" w:rsidRDefault="00AA5016" w:rsidP="009A5DE3">
      <w:pPr>
        <w:pStyle w:val="OptionDescription"/>
      </w:pPr>
      <w:r w:rsidRPr="00AA5016">
        <w:t>DVB-T modulators</w:t>
      </w:r>
      <w:r w:rsidR="009A5DE3">
        <w:t xml:space="preserve">: indicates the transmission mode. Must be one of </w:t>
      </w:r>
      <w:r>
        <w:t>“</w:t>
      </w:r>
      <w:r w:rsidR="009A5DE3" w:rsidRPr="00AA5016">
        <w:rPr>
          <w:rFonts w:ascii="Consolas" w:hAnsi="Consolas" w:cs="Consolas"/>
        </w:rPr>
        <w:t>2K</w:t>
      </w:r>
      <w:r>
        <w:t>”</w:t>
      </w:r>
      <w:r w:rsidR="009A5DE3">
        <w:t xml:space="preserve">, </w:t>
      </w:r>
      <w:r>
        <w:t>“</w:t>
      </w:r>
      <w:r w:rsidR="009A5DE3" w:rsidRPr="00AA5016">
        <w:rPr>
          <w:rFonts w:ascii="Consolas" w:hAnsi="Consolas" w:cs="Consolas"/>
        </w:rPr>
        <w:t>4K</w:t>
      </w:r>
      <w:r>
        <w:t>”</w:t>
      </w:r>
      <w:r w:rsidR="009A5DE3">
        <w:t xml:space="preserve"> or </w:t>
      </w:r>
      <w:r>
        <w:t>“</w:t>
      </w:r>
      <w:r w:rsidR="009A5DE3" w:rsidRPr="00AA5016">
        <w:rPr>
          <w:rFonts w:ascii="Consolas" w:hAnsi="Consolas" w:cs="Consolas"/>
        </w:rPr>
        <w:t>8K</w:t>
      </w:r>
      <w:r>
        <w:t>”</w:t>
      </w:r>
      <w:r w:rsidR="009A5DE3">
        <w:t>. The default is 8K.</w:t>
      </w:r>
    </w:p>
    <w:p w:rsidR="009A5DE3" w:rsidRDefault="009A5DE3" w:rsidP="009A5DE3">
      <w:pPr>
        <w:pStyle w:val="OptionName"/>
      </w:pPr>
      <w:r>
        <w:t xml:space="preserve">-u </w:t>
      </w:r>
      <w:r w:rsidRPr="00981E3F">
        <w:rPr>
          <w:i/>
        </w:rPr>
        <w:t>value</w:t>
      </w:r>
      <w:r>
        <w:br/>
        <w:t xml:space="preserve">--uhf-channel </w:t>
      </w:r>
      <w:r w:rsidRPr="00981E3F">
        <w:rPr>
          <w:i/>
        </w:rPr>
        <w:t>value</w:t>
      </w:r>
    </w:p>
    <w:p w:rsidR="009A5DE3" w:rsidRDefault="00AA5016" w:rsidP="009A5DE3">
      <w:pPr>
        <w:pStyle w:val="OptionDescription"/>
      </w:pPr>
      <w:r w:rsidRPr="00AA5016">
        <w:t>UHF modulators</w:t>
      </w:r>
      <w:r w:rsidR="009A5DE3">
        <w:t xml:space="preserve">: specify the UHF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Valid UHF channels are usually 21 to 69. The resulting frequency is</w:t>
      </w:r>
    </w:p>
    <w:p w:rsidR="009A5DE3" w:rsidRDefault="009A5DE3" w:rsidP="001301C9">
      <w:pPr>
        <w:pStyle w:val="OptionDescription"/>
        <w:jc w:val="center"/>
      </w:pPr>
      <w:r>
        <w:t>306 MHz + (</w:t>
      </w:r>
      <w:r w:rsidRPr="00B63FEA">
        <w:rPr>
          <w:i/>
        </w:rPr>
        <w:t>uhf-channel</w:t>
      </w:r>
      <w:r>
        <w:t xml:space="preserve"> * 8 MHz) + (</w:t>
      </w:r>
      <w:r w:rsidRPr="00B63FEA">
        <w:rPr>
          <w:i/>
        </w:rPr>
        <w:t>offset-count</w:t>
      </w:r>
      <w:r>
        <w:t xml:space="preserve"> * 166.6 kHz).</w:t>
      </w:r>
    </w:p>
    <w:p w:rsidR="009A5DE3" w:rsidRDefault="009A5DE3" w:rsidP="009A5DE3">
      <w:pPr>
        <w:pStyle w:val="OptionName"/>
      </w:pPr>
      <w:r>
        <w:lastRenderedPageBreak/>
        <w:t>--version</w:t>
      </w:r>
    </w:p>
    <w:p w:rsidR="009A5DE3" w:rsidRDefault="009A5DE3" w:rsidP="009A5DE3">
      <w:pPr>
        <w:pStyle w:val="OptionDescription"/>
      </w:pPr>
      <w:r>
        <w:t>Display the version number.</w:t>
      </w:r>
    </w:p>
    <w:p w:rsidR="009A5DE3" w:rsidRDefault="009A5DE3" w:rsidP="009A5DE3">
      <w:pPr>
        <w:pStyle w:val="OptionName"/>
      </w:pPr>
      <w:r>
        <w:t xml:space="preserve">-v </w:t>
      </w:r>
      <w:r w:rsidRPr="00981E3F">
        <w:rPr>
          <w:i/>
        </w:rPr>
        <w:t>value</w:t>
      </w:r>
      <w:r>
        <w:br/>
        <w:t xml:space="preserve">--vhf-channel </w:t>
      </w:r>
      <w:r w:rsidRPr="00981E3F">
        <w:rPr>
          <w:i/>
        </w:rPr>
        <w:t>value</w:t>
      </w:r>
    </w:p>
    <w:p w:rsidR="009A5DE3" w:rsidRDefault="00AA5016" w:rsidP="009A5DE3">
      <w:pPr>
        <w:pStyle w:val="OptionDescription"/>
      </w:pPr>
      <w:r w:rsidRPr="00AA5016">
        <w:t>VHF modulators</w:t>
      </w:r>
      <w:r w:rsidR="009A5DE3">
        <w:t xml:space="preserve">: specify the VHF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Valid VHF channels are usually 5 to 12. The resulting frequency is</w:t>
      </w:r>
    </w:p>
    <w:p w:rsidR="009A5DE3" w:rsidRDefault="009A5DE3" w:rsidP="009A5DE3">
      <w:pPr>
        <w:pStyle w:val="OptionDescription"/>
        <w:jc w:val="center"/>
      </w:pPr>
      <w:r>
        <w:t>142.5 MHz + (</w:t>
      </w:r>
      <w:r>
        <w:rPr>
          <w:i/>
        </w:rPr>
        <w:t>v</w:t>
      </w:r>
      <w:r w:rsidRPr="00B63FEA">
        <w:rPr>
          <w:i/>
        </w:rPr>
        <w:t>hf-channel</w:t>
      </w:r>
      <w:r>
        <w:t xml:space="preserve"> * 7 MHz) + (</w:t>
      </w:r>
      <w:r w:rsidRPr="00B63FEA">
        <w:rPr>
          <w:i/>
        </w:rPr>
        <w:t>offset-count</w:t>
      </w:r>
      <w:r>
        <w:t xml:space="preserve"> * 166.6 kHz).</w:t>
      </w:r>
    </w:p>
    <w:p w:rsidR="004A2AD2" w:rsidRDefault="004A2AD2" w:rsidP="004A2AD2">
      <w:pPr>
        <w:pStyle w:val="OptionName"/>
      </w:pPr>
      <w:r>
        <w:t>--vsb</w:t>
      </w:r>
      <w:r w:rsidR="00BB5108">
        <w:t xml:space="preserve"> </w:t>
      </w:r>
      <w:r w:rsidR="00BB5108" w:rsidRPr="00BB5108">
        <w:rPr>
          <w:i/>
        </w:rPr>
        <w:t>value</w:t>
      </w:r>
    </w:p>
    <w:p w:rsidR="004A2AD2" w:rsidRDefault="004A2AD2" w:rsidP="004A2AD2">
      <w:pPr>
        <w:pStyle w:val="OptionDescription"/>
      </w:pPr>
      <w:r>
        <w:t>ATSC modulators: indicate the VSB constellation. Must be one of “</w:t>
      </w:r>
      <w:r w:rsidRPr="004A2AD2">
        <w:rPr>
          <w:rFonts w:ascii="Consolas" w:hAnsi="Consolas" w:cs="Consolas"/>
        </w:rPr>
        <w:t>8</w:t>
      </w:r>
      <w:r>
        <w:t>” (19,392,658 Mb/s) or “</w:t>
      </w:r>
      <w:r w:rsidRPr="004A2AD2">
        <w:rPr>
          <w:rFonts w:ascii="Consolas" w:hAnsi="Consolas" w:cs="Consolas"/>
        </w:rPr>
        <w:t>16</w:t>
      </w:r>
      <w:r>
        <w:t>” (38,785,317 Mb/s). The default is 8.</w:t>
      </w:r>
    </w:p>
    <w:p w:rsidR="004A2AD2" w:rsidRDefault="004A2AD2" w:rsidP="004A2AD2">
      <w:pPr>
        <w:pStyle w:val="OptionName"/>
      </w:pPr>
      <w:r>
        <w:t xml:space="preserve">--vsb-taps </w:t>
      </w:r>
      <w:r w:rsidRPr="004A2AD2">
        <w:rPr>
          <w:i/>
        </w:rPr>
        <w:t>value</w:t>
      </w:r>
    </w:p>
    <w:p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rsidR="00A545B1" w:rsidRDefault="00A545B1" w:rsidP="00A545B1">
      <w:pPr>
        <w:pStyle w:val="ReferenceSectionTitle"/>
      </w:pPr>
      <w:bookmarkStart w:id="153" w:name="_Ref127173505"/>
      <w:bookmarkStart w:id="154" w:name="_Toc157506389"/>
      <w:bookmarkStart w:id="155" w:name="_Toc500763622"/>
      <w:r>
        <w:lastRenderedPageBreak/>
        <w:t>descrambler</w:t>
      </w:r>
      <w:bookmarkEnd w:id="153"/>
      <w:bookmarkEnd w:id="154"/>
      <w:bookmarkEnd w:id="155"/>
    </w:p>
    <w:p w:rsidR="00A545B1" w:rsidRDefault="00A545B1" w:rsidP="00E233F7">
      <w:pPr>
        <w:pStyle w:val="UsageTitle"/>
        <w:rPr>
          <w:lang w:val="en-GB"/>
        </w:rPr>
      </w:pPr>
      <w:r>
        <w:t xml:space="preserve">Static DVB Descrambler </w:t>
      </w:r>
    </w:p>
    <w:p w:rsidR="00A545B1" w:rsidRDefault="00A545B1" w:rsidP="00A545B1">
      <w:pPr>
        <w:rPr>
          <w:lang w:val="en-GB"/>
        </w:rPr>
      </w:pPr>
      <w:r>
        <w:rPr>
          <w:lang w:val="en-GB"/>
        </w:rPr>
        <w:t>This plugin is a DVB descrambler, using a static control word or a static list of of control words.</w:t>
      </w:r>
    </w:p>
    <w:p w:rsidR="00A545B1" w:rsidRPr="00E50104" w:rsidRDefault="00A545B1" w:rsidP="00A545B1">
      <w:r>
        <w:t>Note</w:t>
      </w:r>
      <w:r w:rsidR="00293E1A">
        <w:t>:</w:t>
      </w:r>
      <w:r>
        <w:t xml:space="preserve"> The DVB-CSA scrambling algorithm is inherently (and purposely) very slow with a software implementation. A 3.4 MHz Pentium 4 CPU, for instance, cannot descramble more than 20 Mb/s. Be cautious not to ask for impossible tasks, like descrambling on real time a complete TS on a regular PC. </w:t>
      </w:r>
    </w:p>
    <w:p w:rsidR="00A545B1" w:rsidRDefault="00A545B1" w:rsidP="00E233F7">
      <w:pPr>
        <w:pStyle w:val="UsageTitle"/>
      </w:pPr>
      <w:r>
        <w:t>Usage</w:t>
      </w:r>
      <w:r w:rsidR="00293E1A">
        <w:t>:</w:t>
      </w:r>
    </w:p>
    <w:p w:rsidR="00A545B1" w:rsidRDefault="00A545B1" w:rsidP="00A545B1">
      <w:pPr>
        <w:pStyle w:val="UsageSyntax"/>
      </w:pPr>
      <w:r>
        <w:t>tsp -P descrambler [</w:t>
      </w:r>
      <w:r>
        <w:rPr>
          <w:i/>
          <w:iCs/>
        </w:rPr>
        <w:t>options</w:t>
      </w:r>
      <w: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 xml:space="preserve">-c </w:t>
      </w:r>
      <w:r w:rsidRPr="00A6771E">
        <w:rPr>
          <w:rStyle w:val="StyleOptionNameItaliqueCar"/>
        </w:rPr>
        <w:t>value</w:t>
      </w:r>
      <w:r>
        <w:br/>
        <w:t xml:space="preserve">--cw </w:t>
      </w:r>
      <w:r w:rsidRPr="00A6771E">
        <w:rPr>
          <w:rStyle w:val="StyleOptionNameItaliqueCar"/>
        </w:rPr>
        <w:t>value</w:t>
      </w:r>
    </w:p>
    <w:p w:rsidR="00A545B1" w:rsidRDefault="00A545B1" w:rsidP="00A545B1">
      <w:pPr>
        <w:pStyle w:val="OptionDescription"/>
      </w:pPr>
      <w:r>
        <w:t>Specifies a fixed and constant control word for all TS packets. The value must be a string of 16 hexadecimal digits.</w:t>
      </w:r>
    </w:p>
    <w:p w:rsidR="00A545B1" w:rsidRDefault="00A545B1" w:rsidP="00A545B1">
      <w:pPr>
        <w:pStyle w:val="OptionName"/>
      </w:pPr>
      <w:r>
        <w:t xml:space="preserve">-f </w:t>
      </w:r>
      <w:r w:rsidRPr="00A6771E">
        <w:rPr>
          <w:rStyle w:val="StyleOptionNameItaliqueCar"/>
        </w:rPr>
        <w:t>name</w:t>
      </w:r>
      <w:r>
        <w:br/>
        <w:t xml:space="preserve">--cw-file </w:t>
      </w:r>
      <w:r w:rsidRPr="00A6771E">
        <w:rPr>
          <w:rStyle w:val="StyleOptionNameItaliqueCar"/>
        </w:rPr>
        <w:t>name</w:t>
      </w:r>
    </w:p>
    <w:p w:rsidR="00A545B1" w:rsidRDefault="00A545B1" w:rsidP="00A545B1">
      <w:pPr>
        <w:pStyle w:val="OptionDescription"/>
      </w:pPr>
      <w:r>
        <w:t xml:space="preserve">Specifies a text file containing the list of control words to apply. Each line of the file must contain exactly 16 hexadecimal digits. The next control word is used each time the </w:t>
      </w:r>
      <w:r>
        <w:rPr>
          <w:i/>
          <w:iCs/>
        </w:rPr>
        <w:t>scrambling_control</w:t>
      </w:r>
      <w:r>
        <w:t xml:space="preserve"> changes in the TS packets header.</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-n</w:t>
      </w:r>
      <w:r>
        <w:br/>
        <w:t>--no-entropy-reduction</w:t>
      </w:r>
    </w:p>
    <w:p w:rsidR="00A545B1" w:rsidRDefault="00A545B1" w:rsidP="00A545B1">
      <w:pPr>
        <w:pStyle w:val="OptionDescription"/>
      </w:pPr>
      <w:r>
        <w:t>Do not perform CW entropy reduction to 48 bits. Keep full 64-bits CW.</w:t>
      </w:r>
    </w:p>
    <w:p w:rsidR="00AE7827" w:rsidRDefault="00AE7827" w:rsidP="00AE7827">
      <w:pPr>
        <w:pStyle w:val="OptionName"/>
      </w:pPr>
      <w:r>
        <w:t xml:space="preserve">-p </w:t>
      </w:r>
      <w:r w:rsidRPr="00A6771E">
        <w:rPr>
          <w:rStyle w:val="StyleOptionNameItaliqueCar"/>
        </w:rPr>
        <w:t>value</w:t>
      </w:r>
      <w:r>
        <w:br/>
        <w:t xml:space="preserve">--pid </w:t>
      </w:r>
      <w:r w:rsidRPr="00A6771E">
        <w:rPr>
          <w:rStyle w:val="StyleOptionNameItaliqueCar"/>
        </w:rPr>
        <w:t>value</w:t>
      </w:r>
    </w:p>
    <w:p w:rsidR="00AE7827" w:rsidRDefault="00AE7827" w:rsidP="00AE7827">
      <w:pPr>
        <w:pStyle w:val="OptionDescription"/>
      </w:pPr>
      <w:r>
        <w:t>Descramble packets with this PID value. Several -p or --pid options may be specified. By default, all PID’s with scrambled packets are descrambled.</w:t>
      </w:r>
    </w:p>
    <w:p w:rsidR="00A545B1" w:rsidRDefault="00A545B1" w:rsidP="00A545B1">
      <w:pPr>
        <w:pStyle w:val="OptionName"/>
      </w:pPr>
      <w:r>
        <w:t>--version</w:t>
      </w:r>
    </w:p>
    <w:p w:rsidR="00A545B1" w:rsidRDefault="00A545B1" w:rsidP="00A545B1">
      <w:pPr>
        <w:pStyle w:val="OptionDescription"/>
      </w:pPr>
      <w:r>
        <w:t>Display the version number.</w:t>
      </w:r>
    </w:p>
    <w:p w:rsidR="009A5DE3" w:rsidRDefault="009A5DE3" w:rsidP="00A545B1">
      <w:pPr>
        <w:pStyle w:val="ReferenceSectionTitle"/>
      </w:pPr>
      <w:bookmarkStart w:id="156" w:name="_Toc500763623"/>
      <w:r>
        <w:lastRenderedPageBreak/>
        <w:t>drop</w:t>
      </w:r>
      <w:bookmarkEnd w:id="144"/>
      <w:bookmarkEnd w:id="145"/>
      <w:r>
        <w:t xml:space="preserve"> (output)</w:t>
      </w:r>
      <w:bookmarkEnd w:id="156"/>
    </w:p>
    <w:p w:rsidR="009A5DE3" w:rsidRDefault="009A5DE3" w:rsidP="00E233F7">
      <w:pPr>
        <w:pStyle w:val="UsageTitle"/>
        <w:rPr>
          <w:lang w:val="en-GB"/>
        </w:rPr>
      </w:pPr>
      <w:r>
        <w:t xml:space="preserve">Drop Output Packets </w:t>
      </w:r>
    </w:p>
    <w:p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rsidR="009A5DE3" w:rsidRPr="0010024C" w:rsidRDefault="009A5DE3" w:rsidP="00E233F7">
      <w:pPr>
        <w:pStyle w:val="UsageTitle"/>
        <w:rPr>
          <w:lang w:val="en-US"/>
        </w:rPr>
      </w:pPr>
      <w:r w:rsidRPr="0010024C">
        <w:rPr>
          <w:lang w:val="en-US"/>
        </w:rPr>
        <w:t>Usage</w:t>
      </w:r>
      <w:r w:rsidR="00293E1A">
        <w:rPr>
          <w:lang w:val="en-US"/>
        </w:rPr>
        <w:t>:</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A545B1">
      <w:pPr>
        <w:pStyle w:val="ReferenceSectionTitle"/>
      </w:pPr>
      <w:bookmarkStart w:id="157" w:name="_Toc500763624"/>
      <w:r>
        <w:lastRenderedPageBreak/>
        <w:t>dvb</w:t>
      </w:r>
      <w:bookmarkEnd w:id="146"/>
      <w:bookmarkEnd w:id="147"/>
      <w:r>
        <w:t xml:space="preserve"> (input)</w:t>
      </w:r>
      <w:bookmarkEnd w:id="157"/>
    </w:p>
    <w:p w:rsidR="009A5DE3" w:rsidRPr="0010024C" w:rsidRDefault="009A5DE3" w:rsidP="00E233F7">
      <w:pPr>
        <w:pStyle w:val="UsageTitle"/>
        <w:rPr>
          <w:lang w:val="en-US"/>
        </w:rPr>
      </w:pPr>
      <w:bookmarkStart w:id="158" w:name="dvbinput"/>
      <w:bookmarkEnd w:id="158"/>
      <w:r w:rsidRPr="0010024C">
        <w:rPr>
          <w:lang w:val="en-US"/>
        </w:rPr>
        <w:t xml:space="preserve">DVB-S, </w:t>
      </w:r>
      <w:r w:rsidR="004415F8" w:rsidRPr="0010024C">
        <w:rPr>
          <w:lang w:val="en-US"/>
        </w:rPr>
        <w:t xml:space="preserve">DVB-S2, </w:t>
      </w:r>
      <w:r w:rsidRPr="0010024C">
        <w:rPr>
          <w:lang w:val="en-US"/>
        </w:rPr>
        <w:t xml:space="preserve">DVB-C, DVB-T Devices Input </w:t>
      </w:r>
    </w:p>
    <w:p w:rsidR="009A5DE3" w:rsidRDefault="009A5DE3" w:rsidP="009A5DE3">
      <w:pPr>
        <w:rPr>
          <w:lang w:val="en-GB"/>
        </w:rPr>
      </w:pPr>
      <w:r>
        <w:rPr>
          <w:lang w:val="en-GB"/>
        </w:rPr>
        <w:t>This input plugin receives TS packets from a DVB receiver device.</w:t>
      </w:r>
      <w:r w:rsidRPr="008A6196">
        <w:t xml:space="preserve"> </w:t>
      </w:r>
      <w:r>
        <w:t xml:space="preserve">These devices include a wide range of DVB-S, </w:t>
      </w:r>
      <w:r w:rsidR="00D77056">
        <w:t xml:space="preserve">DVB-S2, </w:t>
      </w:r>
      <w:r>
        <w:t>DVB-C and DVB-T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BD1C50">
        <w:t>5.1</w:t>
      </w:r>
      <w:r w:rsidR="00D57DD4">
        <w:fldChar w:fldCharType="end"/>
      </w:r>
      <w:r>
        <w:t xml:space="preserve"> for more details on DVB receiver devices.</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-I dvb [</w:t>
      </w:r>
      <w:r>
        <w:rPr>
          <w:i/>
          <w:iCs/>
          <w:lang w:val="en-GB"/>
        </w:rPr>
        <w:t>options</w:t>
      </w:r>
      <w:r>
        <w:rPr>
          <w:lang w:val="en-GB"/>
        </w:rPr>
        <w:t>]</w:t>
      </w:r>
    </w:p>
    <w:p w:rsidR="005F4A39" w:rsidRPr="007D4329" w:rsidRDefault="005F4A39" w:rsidP="005F4A39">
      <w:pPr>
        <w:pStyle w:val="UsageTitle"/>
        <w:rPr>
          <w:lang w:val="en-US"/>
        </w:rPr>
      </w:pPr>
      <w:r w:rsidRPr="007D4329">
        <w:rPr>
          <w:lang w:val="en-US"/>
        </w:rPr>
        <w:t>General options:</w:t>
      </w:r>
    </w:p>
    <w:p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9A5DE3">
        <w:t xml:space="preserve">DVB adapter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9A5DE3" w:rsidRPr="008E4A4B" w:rsidRDefault="009A5DE3" w:rsidP="009A5DE3">
      <w:pPr>
        <w:pStyle w:val="StyleOptionNameItalique"/>
      </w:pPr>
      <w:r w:rsidRPr="008E4A4B">
        <w:rPr>
          <w:i w:val="0"/>
        </w:rPr>
        <w:t>-d "</w:t>
      </w:r>
      <w:r w:rsidRPr="008E4A4B">
        <w:t>name"</w:t>
      </w:r>
      <w:r>
        <w:br/>
      </w:r>
      <w:r w:rsidRPr="008E4A4B">
        <w:rPr>
          <w:i w:val="0"/>
        </w:rPr>
        <w:t xml:space="preserve">--device-name </w:t>
      </w:r>
      <w:r w:rsidRPr="008E4A4B">
        <w:t>"name"</w:t>
      </w:r>
    </w:p>
    <w:p w:rsidR="009A5DE3" w:rsidRDefault="009A5DE3" w:rsidP="009A5DE3">
      <w:pPr>
        <w:pStyle w:val="OptionDescription"/>
      </w:pPr>
      <w:r>
        <w:t xml:space="preserve">Specify the name of the DVB receiver device to use. </w:t>
      </w:r>
      <w:r w:rsidRPr="008E4A4B">
        <w:t xml:space="preserve">Use the </w:t>
      </w:r>
      <w:r w:rsidRPr="008E4A4B">
        <w:rPr>
          <w:rFonts w:ascii="Consolas" w:hAnsi="Consolas" w:cs="Consolas"/>
        </w:rPr>
        <w:t>tslsdvb</w:t>
      </w:r>
      <w:r w:rsidRPr="008E4A4B">
        <w:t xml:space="preserve"> utility to list all</w:t>
      </w:r>
      <w:r>
        <w:t xml:space="preserve"> </w:t>
      </w:r>
      <w:r w:rsidRPr="008E4A4B">
        <w:t xml:space="preserve">available devices. By default, the first </w:t>
      </w:r>
      <w:r>
        <w:t xml:space="preserve">DVB 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BD1C50">
        <w:t>5.1.3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BD1C50">
        <w:rPr>
          <w:noProof/>
        </w:rPr>
        <w:t>168</w:t>
      </w:r>
      <w:r w:rsidR="00D57DD4">
        <w:fldChar w:fldCharType="end"/>
      </w:r>
      <w:r w:rsidR="00117511">
        <w:t xml:space="preserve">, </w:t>
      </w:r>
      <w:r>
        <w:t>for more details on DVB receiver devices naming.</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StyleOptionNameItalique"/>
      </w:pPr>
      <w:r w:rsidRPr="00D377AD">
        <w:rPr>
          <w:i w:val="0"/>
        </w:rPr>
        <w:t xml:space="preserve">--receive-timeout </w:t>
      </w:r>
      <w: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Default="009A5DE3" w:rsidP="009A5DE3">
      <w:pPr>
        <w:pStyle w:val="OptionName"/>
      </w:pPr>
      <w:r>
        <w:t>--version</w:t>
      </w:r>
    </w:p>
    <w:p w:rsidR="009A5DE3" w:rsidRDefault="009A5DE3" w:rsidP="009A5DE3">
      <w:pPr>
        <w:pStyle w:val="OptionDescription"/>
      </w:pPr>
      <w:r>
        <w:t>Display the version number.</w:t>
      </w:r>
    </w:p>
    <w:p w:rsidR="009A5DE3" w:rsidRPr="0010024C" w:rsidRDefault="009A5DE3" w:rsidP="00E233F7">
      <w:pPr>
        <w:pStyle w:val="UsageTitle"/>
        <w:rPr>
          <w:lang w:val="en-US"/>
        </w:rPr>
      </w:pPr>
      <w:r w:rsidRPr="0010024C">
        <w:rPr>
          <w:lang w:val="en-US"/>
        </w:rPr>
        <w:t>Linux-specific options</w:t>
      </w:r>
      <w:r w:rsidR="00293E1A">
        <w:rPr>
          <w:lang w:val="en-US"/>
        </w:rPr>
        <w:t>:</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keepNext/>
        <w:rPr>
          <w:lang w:val="en-US"/>
        </w:rPr>
      </w:pPr>
      <w:r w:rsidRPr="0010024C">
        <w:rPr>
          <w:lang w:val="en-US"/>
        </w:rPr>
        <w:t>Windows-specific options</w:t>
      </w:r>
      <w:r w:rsidR="00293E1A">
        <w:rPr>
          <w:lang w:val="en-US"/>
        </w:rPr>
        <w:t>:</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8E4A4B">
        <w:t>value</w:t>
      </w:r>
    </w:p>
    <w:p w:rsidR="009A5DE3" w:rsidRPr="008E4A4B"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100</w:t>
      </w:r>
      <w:r w:rsidRPr="008E4A4B">
        <w:t xml:space="preserve"> media samples.</w:t>
      </w:r>
    </w:p>
    <w:p w:rsidR="009A5DE3" w:rsidRPr="0010024C" w:rsidRDefault="009A5DE3" w:rsidP="00E233F7">
      <w:pPr>
        <w:pStyle w:val="UsageTitle"/>
        <w:rPr>
          <w:lang w:val="en-US"/>
        </w:rPr>
      </w:pPr>
      <w:r w:rsidRPr="0010024C">
        <w:rPr>
          <w:lang w:val="en-US"/>
        </w:rPr>
        <w:t>Tuning</w:t>
      </w:r>
      <w:r w:rsidR="00293E1A">
        <w:rPr>
          <w:lang w:val="en-US"/>
        </w:rPr>
        <w:t>:</w:t>
      </w:r>
    </w:p>
    <w:p w:rsidR="009A5DE3" w:rsidRDefault="009A5DE3" w:rsidP="009A5DE3">
      <w:r>
        <w:t>By default, no tuning is performed on the DVB frontend. The transponder on which the frontend is currently tuned is used.</w:t>
      </w:r>
    </w:p>
    <w:p w:rsidR="009A5DE3" w:rsidRDefault="009A5DE3" w:rsidP="009A5DE3">
      <w:r>
        <w:t>There are three ways to specify a new transponder</w:t>
      </w:r>
      <w:r w:rsidR="00293E1A">
        <w:t>:</w:t>
      </w:r>
    </w:p>
    <w:p w:rsidR="009A5DE3" w:rsidRDefault="009A5DE3" w:rsidP="009A5DE3">
      <w:pPr>
        <w:pStyle w:val="Listepuces"/>
      </w:pPr>
      <w:r>
        <w:t>Specifying individual tuning options, one for each tuning parameters. Common values are provided as default.</w:t>
      </w:r>
    </w:p>
    <w:p w:rsidR="009A5DE3" w:rsidRDefault="009A5DE3" w:rsidP="009A5DE3">
      <w:pPr>
        <w:pStyle w:val="Listepuces"/>
      </w:pPr>
      <w:r>
        <w:t xml:space="preserve">A global tuning information string using the Linux DVB </w:t>
      </w:r>
      <w:r w:rsidRPr="00B65AF3">
        <w:rPr>
          <w:i/>
        </w:rPr>
        <w:t>zap</w:t>
      </w:r>
      <w:r>
        <w:t xml:space="preserve"> format. Although this format is primarily used on Linux, it is a simple text string which can be used on any platform.</w:t>
      </w:r>
    </w:p>
    <w:p w:rsidR="009A5DE3" w:rsidRDefault="009A5DE3" w:rsidP="009A5DE3">
      <w:pPr>
        <w:pStyle w:val="Listepuces"/>
      </w:pPr>
      <w:r>
        <w:lastRenderedPageBreak/>
        <w:t>The name of a channel contained in the transponder (with appropriate channels / transponders configuration files).</w:t>
      </w:r>
    </w:p>
    <w:p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rsidR="009A5DE3" w:rsidRDefault="009A5DE3" w:rsidP="009A5DE3">
      <w:pPr>
        <w:pStyle w:val="OptionName"/>
      </w:pPr>
      <w:r>
        <w:t xml:space="preserve">--bandwidth </w:t>
      </w:r>
      <w:r w:rsidRPr="00B65AF3">
        <w:rPr>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B65AF3">
        <w:rPr>
          <w:rFonts w:ascii="Consolas" w:hAnsi="Consolas" w:cs="Consolas"/>
        </w:rPr>
        <w:t>auto</w:t>
      </w:r>
      <w:r>
        <w:t>", "</w:t>
      </w:r>
      <w:r w:rsidRPr="00B65AF3">
        <w:rPr>
          <w:rFonts w:ascii="Consolas" w:hAnsi="Consolas" w:cs="Consolas"/>
        </w:rPr>
        <w:t>8-MHz</w:t>
      </w:r>
      <w:r>
        <w:t>", "</w:t>
      </w:r>
      <w:r w:rsidRPr="00B65AF3">
        <w:rPr>
          <w:rFonts w:ascii="Consolas" w:hAnsi="Consolas" w:cs="Consolas"/>
        </w:rPr>
        <w:t>7-MHz</w:t>
      </w:r>
      <w:r>
        <w:t>", "</w:t>
      </w:r>
      <w:r w:rsidRPr="00B65AF3">
        <w:rPr>
          <w:rFonts w:ascii="Consolas" w:hAnsi="Consolas" w:cs="Consolas"/>
        </w:rPr>
        <w:t>6-MHz</w:t>
      </w:r>
      <w:r>
        <w:t>", "</w:t>
      </w:r>
      <w:r w:rsidRPr="00B65AF3">
        <w:rPr>
          <w:rFonts w:ascii="Consolas" w:hAnsi="Consolas" w:cs="Consolas"/>
        </w:rPr>
        <w:t>5-MHz</w:t>
      </w:r>
      <w:r>
        <w:t>". The default is "</w:t>
      </w:r>
      <w:r w:rsidRPr="00B65AF3">
        <w:rPr>
          <w:rFonts w:ascii="Consolas" w:hAnsi="Consolas" w:cs="Consolas"/>
        </w:rPr>
        <w:t>8-MHz</w:t>
      </w:r>
      <w:r>
        <w:t>".</w:t>
      </w:r>
    </w:p>
    <w:p w:rsidR="00D77056" w:rsidRDefault="00D77056" w:rsidP="00D77056">
      <w:pPr>
        <w:pStyle w:val="OptionName"/>
      </w:pPr>
      <w:r>
        <w:t xml:space="preserve">--delivery-system </w:t>
      </w:r>
      <w:r w:rsidRPr="00D77056">
        <w:rPr>
          <w:i/>
        </w:rPr>
        <w:t>value</w:t>
      </w:r>
    </w:p>
    <w:p w:rsidR="00D77056" w:rsidRDefault="00D77056" w:rsidP="00D77056">
      <w:pPr>
        <w:pStyle w:val="OptionDescription"/>
      </w:pPr>
      <w:r>
        <w:t>Used for DVB-S and DVB-S2 tuners only.</w:t>
      </w:r>
    </w:p>
    <w:p w:rsidR="00D77056" w:rsidRDefault="001C402E" w:rsidP="00D77056">
      <w:pPr>
        <w:pStyle w:val="OptionDescription"/>
      </w:pPr>
      <w:r>
        <w:t>Specify w</w:t>
      </w:r>
      <w:r w:rsidR="00D77056">
        <w:t>hich delivery system to use. Must be one of "</w:t>
      </w:r>
      <w:r w:rsidR="00D77056" w:rsidRPr="00D77056">
        <w:rPr>
          <w:rFonts w:ascii="Consolas" w:hAnsi="Consolas" w:cs="Consolas"/>
        </w:rPr>
        <w:t>DVB-S</w:t>
      </w:r>
      <w:r w:rsidR="00D77056">
        <w:t>", "</w:t>
      </w:r>
      <w:r w:rsidR="00D77056" w:rsidRPr="00D77056">
        <w:rPr>
          <w:rFonts w:ascii="Consolas" w:hAnsi="Consolas" w:cs="Consolas"/>
        </w:rPr>
        <w:t>DVB-S2</w:t>
      </w:r>
      <w:r w:rsidR="00D77056">
        <w:t>". The default is "</w:t>
      </w:r>
      <w:r w:rsidR="00D77056" w:rsidRPr="00D77056">
        <w:rPr>
          <w:rFonts w:ascii="Consolas" w:hAnsi="Consolas" w:cs="Consolas"/>
        </w:rPr>
        <w:t>DVB-S</w:t>
      </w:r>
      <w:r w:rsidR="00D77056">
        <w:t>".</w:t>
      </w:r>
    </w:p>
    <w:p w:rsidR="009A5DE3" w:rsidRDefault="009A5DE3" w:rsidP="009A5DE3">
      <w:pPr>
        <w:pStyle w:val="OptionName"/>
      </w:pPr>
      <w:r>
        <w:t xml:space="preserve">--fec-inner </w:t>
      </w:r>
      <w:r w:rsidRPr="00B65AF3">
        <w:rPr>
          <w:i/>
        </w:rPr>
        <w:t>value</w:t>
      </w:r>
    </w:p>
    <w:p w:rsidR="009A5DE3" w:rsidRDefault="009A5DE3" w:rsidP="00EE18A7">
      <w:pPr>
        <w:pStyle w:val="OptionDescription"/>
      </w:pPr>
      <w:r>
        <w:t>Used for DVB-S</w:t>
      </w:r>
      <w:r w:rsidR="00EE18A7">
        <w:t>, DVB-S2</w:t>
      </w:r>
      <w:r>
        <w:t xml:space="preserve"> and DVB-C tuners only.</w:t>
      </w:r>
    </w:p>
    <w:p w:rsidR="009A5DE3" w:rsidRDefault="001C402E" w:rsidP="009A5DE3">
      <w:pPr>
        <w:pStyle w:val="OptionDescription"/>
      </w:pPr>
      <w:r>
        <w:t xml:space="preserve">Specify the </w:t>
      </w:r>
      <w:r w:rsidR="009A5DE3">
        <w:t>Inner Forward Error Correction. Must be one of "</w:t>
      </w:r>
      <w:r w:rsidR="009A5DE3" w:rsidRPr="00B65AF3">
        <w:rPr>
          <w:rFonts w:ascii="Consolas" w:hAnsi="Consolas" w:cs="Consolas"/>
        </w:rPr>
        <w:t>none</w:t>
      </w:r>
      <w:r w:rsidR="009A5DE3">
        <w:t>", "</w:t>
      </w:r>
      <w:r w:rsidR="009A5DE3" w:rsidRPr="00B65AF3">
        <w:rPr>
          <w:rFonts w:ascii="Consolas" w:hAnsi="Consolas" w:cs="Consolas"/>
        </w:rPr>
        <w:t>auto</w:t>
      </w:r>
      <w:r w:rsidR="009A5DE3">
        <w:t>", "</w:t>
      </w:r>
      <w:r w:rsidR="009A5DE3" w:rsidRPr="00FE66AA">
        <w:rPr>
          <w:rFonts w:ascii="Consolas" w:hAnsi="Consolas" w:cs="Consolas"/>
        </w:rPr>
        <w:t>1/2</w:t>
      </w:r>
      <w:r w:rsidR="009A5DE3">
        <w:t>", "</w:t>
      </w:r>
      <w:r w:rsidR="009A5DE3" w:rsidRPr="00FE66AA">
        <w:rPr>
          <w:rFonts w:ascii="Consolas" w:hAnsi="Consolas" w:cs="Consolas"/>
        </w:rPr>
        <w:t>1/</w:t>
      </w:r>
      <w:r w:rsidR="009A5DE3">
        <w:rPr>
          <w:rFonts w:ascii="Consolas" w:hAnsi="Consolas" w:cs="Consolas"/>
        </w:rPr>
        <w:t>3</w:t>
      </w:r>
      <w:r w:rsidR="009A5DE3">
        <w:t>", "</w:t>
      </w:r>
      <w:r w:rsidR="009A5DE3" w:rsidRPr="00FE66AA">
        <w:rPr>
          <w:rFonts w:ascii="Consolas" w:hAnsi="Consolas" w:cs="Consolas"/>
        </w:rPr>
        <w:t>1/</w:t>
      </w:r>
      <w:r w:rsidR="009A5DE3">
        <w:rPr>
          <w:rFonts w:ascii="Consolas" w:hAnsi="Consolas" w:cs="Consolas"/>
        </w:rPr>
        <w:t>4</w:t>
      </w:r>
      <w:r w:rsidR="009A5DE3">
        <w:t>", "</w:t>
      </w:r>
      <w:r w:rsidR="009A5DE3" w:rsidRPr="00FE66AA">
        <w:rPr>
          <w:rFonts w:ascii="Consolas" w:hAnsi="Consolas" w:cs="Consolas"/>
        </w:rPr>
        <w:t>2/3</w:t>
      </w:r>
      <w:r w:rsidR="009A5DE3">
        <w:t>", "</w:t>
      </w:r>
      <w:r w:rsidR="009A5DE3">
        <w:rPr>
          <w:rFonts w:ascii="Consolas" w:hAnsi="Consolas" w:cs="Consolas"/>
        </w:rPr>
        <w:t>2</w:t>
      </w:r>
      <w:r w:rsidR="009A5DE3" w:rsidRPr="00FE66AA">
        <w:rPr>
          <w:rFonts w:ascii="Consolas" w:hAnsi="Consolas" w:cs="Consolas"/>
        </w:rPr>
        <w:t>/</w:t>
      </w:r>
      <w:r w:rsidR="009A5DE3">
        <w:rPr>
          <w:rFonts w:ascii="Consolas" w:hAnsi="Consolas" w:cs="Consolas"/>
        </w:rPr>
        <w:t>5</w:t>
      </w:r>
      <w:r w:rsidR="009A5DE3">
        <w:t>", "</w:t>
      </w:r>
      <w:r w:rsidR="009A5DE3" w:rsidRPr="00FE66AA">
        <w:rPr>
          <w:rFonts w:ascii="Consolas" w:hAnsi="Consolas" w:cs="Consolas"/>
        </w:rPr>
        <w:t>3/4</w:t>
      </w:r>
      <w:r w:rsidR="009A5DE3">
        <w:t>", "</w:t>
      </w:r>
      <w:r w:rsidR="009A5DE3" w:rsidRPr="00FE66AA">
        <w:rPr>
          <w:rFonts w:ascii="Consolas" w:hAnsi="Consolas" w:cs="Consolas"/>
        </w:rPr>
        <w:t>3/5</w:t>
      </w:r>
      <w:r w:rsidR="009A5DE3">
        <w:t>", "</w:t>
      </w:r>
      <w:r w:rsidR="009A5DE3" w:rsidRPr="00FE66AA">
        <w:rPr>
          <w:rFonts w:ascii="Consolas" w:hAnsi="Consolas" w:cs="Consolas"/>
        </w:rPr>
        <w:t>4/5</w:t>
      </w:r>
      <w:r w:rsidR="009A5DE3">
        <w:t>", "</w:t>
      </w:r>
      <w:r w:rsidR="009A5DE3" w:rsidRPr="00FE66AA">
        <w:rPr>
          <w:rFonts w:ascii="Consolas" w:hAnsi="Consolas" w:cs="Consolas"/>
        </w:rPr>
        <w:t>5/6</w:t>
      </w:r>
      <w:r w:rsidR="009A5DE3">
        <w:t>", "</w:t>
      </w:r>
      <w:r w:rsidR="009A5DE3">
        <w:rPr>
          <w:rFonts w:ascii="Consolas" w:hAnsi="Consolas" w:cs="Consolas"/>
        </w:rPr>
        <w:t>5</w:t>
      </w:r>
      <w:r w:rsidR="009A5DE3" w:rsidRPr="00FE66AA">
        <w:rPr>
          <w:rFonts w:ascii="Consolas" w:hAnsi="Consolas" w:cs="Consolas"/>
        </w:rPr>
        <w:t>/</w:t>
      </w:r>
      <w:r w:rsidR="009A5DE3">
        <w:rPr>
          <w:rFonts w:ascii="Consolas" w:hAnsi="Consolas" w:cs="Consolas"/>
        </w:rPr>
        <w:t>11</w:t>
      </w:r>
      <w:r w:rsidR="009A5DE3">
        <w:t>", "</w:t>
      </w:r>
      <w:r w:rsidR="009A5DE3" w:rsidRPr="00FE66AA">
        <w:rPr>
          <w:rFonts w:ascii="Consolas" w:hAnsi="Consolas" w:cs="Consolas"/>
        </w:rPr>
        <w:t>6/7</w:t>
      </w:r>
      <w:r w:rsidR="009A5DE3">
        <w:t>", "</w:t>
      </w:r>
      <w:r w:rsidR="009A5DE3" w:rsidRPr="00FE66AA">
        <w:rPr>
          <w:rFonts w:ascii="Consolas" w:hAnsi="Consolas" w:cs="Consolas"/>
        </w:rPr>
        <w:t>7/8</w:t>
      </w:r>
      <w:r w:rsidR="009A5DE3">
        <w:t>", "</w:t>
      </w:r>
      <w:r w:rsidR="009A5DE3" w:rsidRPr="00FE66AA">
        <w:rPr>
          <w:rFonts w:ascii="Consolas" w:hAnsi="Consolas" w:cs="Consolas"/>
        </w:rPr>
        <w:t>8/9</w:t>
      </w:r>
      <w:r w:rsidR="009A5DE3">
        <w:t>", "</w:t>
      </w:r>
      <w:r w:rsidR="009A5DE3" w:rsidRPr="00FE66AA">
        <w:rPr>
          <w:rFonts w:ascii="Consolas" w:hAnsi="Consolas" w:cs="Consolas"/>
        </w:rPr>
        <w:t>9/10</w:t>
      </w:r>
      <w:r w:rsidR="009A5DE3">
        <w:t>". The default is "</w:t>
      </w:r>
      <w:r w:rsidR="009A5DE3" w:rsidRPr="00FE66AA">
        <w:rPr>
          <w:rFonts w:ascii="Consolas" w:hAnsi="Consolas" w:cs="Consolas"/>
        </w:rPr>
        <w:t>auto</w:t>
      </w:r>
      <w:r w:rsidR="009A5DE3">
        <w:t>".</w:t>
      </w:r>
    </w:p>
    <w:p w:rsidR="009A5DE3" w:rsidRDefault="009A5DE3" w:rsidP="009A5DE3">
      <w:pPr>
        <w:pStyle w:val="OptionName"/>
      </w:pPr>
      <w:r>
        <w:t>-f value</w:t>
      </w:r>
      <w:r>
        <w:br/>
        <w:t xml:space="preserve">--frequency </w:t>
      </w:r>
      <w:r w:rsidRPr="00A6319A">
        <w:rPr>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t xml:space="preserve">For DVB-T tuners, the options </w:t>
      </w:r>
      <w:r w:rsidRPr="00887B82">
        <w:rPr>
          <w:rFonts w:ascii="Consolas" w:hAnsi="Consolas" w:cs="Consolas"/>
        </w:rPr>
        <w:t>--uhf-channel</w:t>
      </w:r>
      <w:r w:rsidR="00E6787C">
        <w:t xml:space="preserve"> or </w:t>
      </w:r>
      <w:r>
        <w:rPr>
          <w:rFonts w:ascii="Consolas" w:hAnsi="Consolas" w:cs="Consolas"/>
        </w:rPr>
        <w:t>--v</w:t>
      </w:r>
      <w:r w:rsidRPr="00887B82">
        <w:rPr>
          <w:rFonts w:ascii="Consolas" w:hAnsi="Consolas" w:cs="Consolas"/>
        </w:rPr>
        <w:t>hf-channel</w:t>
      </w:r>
      <w:r>
        <w:t xml:space="preserve"> (and associated optional</w:t>
      </w:r>
      <w:r w:rsidR="00E6787C">
        <w:t xml:space="preserve"> </w:t>
      </w:r>
      <w:r w:rsidR="00E6787C">
        <w:rPr>
          <w:rFonts w:ascii="Consolas" w:hAnsi="Consolas" w:cs="Consolas"/>
        </w:rPr>
        <w:noBreakHyphen/>
      </w:r>
      <w:r w:rsidR="00E6787C">
        <w:rPr>
          <w:rFonts w:ascii="Consolas" w:hAnsi="Consolas" w:cs="Consolas"/>
        </w:rPr>
        <w:noBreakHyphen/>
        <w:t>o</w:t>
      </w:r>
      <w:r w:rsidRPr="00887B82">
        <w:rPr>
          <w:rFonts w:ascii="Consolas" w:hAnsi="Consolas" w:cs="Consolas"/>
        </w:rPr>
        <w:t>ffset-count</w:t>
      </w:r>
      <w:r>
        <w:t xml:space="preserve">) can be used instead of </w:t>
      </w:r>
      <w:r>
        <w:rPr>
          <w:rFonts w:ascii="Consolas" w:hAnsi="Consolas" w:cs="Consolas"/>
        </w:rPr>
        <w:noBreakHyphen/>
      </w:r>
      <w:r>
        <w:rPr>
          <w:rFonts w:ascii="Consolas" w:hAnsi="Consolas" w:cs="Consolas"/>
        </w:rPr>
        <w:noBreakHyphen/>
      </w:r>
      <w:r w:rsidRPr="00887B82">
        <w:rPr>
          <w:rFonts w:ascii="Consolas" w:hAnsi="Consolas" w:cs="Consolas"/>
        </w:rPr>
        <w:t>frequency</w:t>
      </w:r>
      <w:r>
        <w:t>.</w:t>
      </w:r>
    </w:p>
    <w:p w:rsidR="009A5DE3" w:rsidRDefault="009A5DE3" w:rsidP="009A5DE3">
      <w:pPr>
        <w:pStyle w:val="OptionName"/>
      </w:pPr>
      <w:r>
        <w:t xml:space="preserve">--guard-interval </w:t>
      </w:r>
      <w:r w:rsidRPr="00A6319A">
        <w:rPr>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1/32</w:t>
      </w:r>
      <w:r>
        <w:t>", "</w:t>
      </w:r>
      <w:r w:rsidRPr="001E1383">
        <w:rPr>
          <w:rFonts w:ascii="Consolas" w:hAnsi="Consolas" w:cs="Consolas"/>
        </w:rPr>
        <w:t>1/16</w:t>
      </w:r>
      <w:r>
        <w:t>", "</w:t>
      </w:r>
      <w:r w:rsidRPr="001E1383">
        <w:rPr>
          <w:rFonts w:ascii="Consolas" w:hAnsi="Consolas" w:cs="Consolas"/>
        </w:rPr>
        <w:t>1/8</w:t>
      </w:r>
      <w:r>
        <w:t>", "</w:t>
      </w:r>
      <w:r w:rsidRPr="001E1383">
        <w:rPr>
          <w:rFonts w:ascii="Consolas" w:hAnsi="Consolas" w:cs="Consolas"/>
        </w:rPr>
        <w:t>1/4</w:t>
      </w:r>
      <w:r>
        <w:t>". The default is "</w:t>
      </w:r>
      <w:r w:rsidRPr="001E1383">
        <w:rPr>
          <w:rFonts w:ascii="Consolas" w:hAnsi="Consolas" w:cs="Consolas"/>
        </w:rPr>
        <w:t>1/32</w:t>
      </w:r>
      <w:r>
        <w:t>".</w:t>
      </w:r>
    </w:p>
    <w:p w:rsidR="009A5DE3" w:rsidRDefault="009A5DE3" w:rsidP="009A5DE3">
      <w:pPr>
        <w:pStyle w:val="OptionName"/>
      </w:pPr>
      <w:r>
        <w:t xml:space="preserve">--hierarchy </w:t>
      </w:r>
      <w:r w:rsidRPr="00A6319A">
        <w:rPr>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none</w:t>
      </w:r>
      <w:r>
        <w:t>", "</w:t>
      </w:r>
      <w:r w:rsidRPr="001E1383">
        <w:rPr>
          <w:rFonts w:ascii="Consolas" w:hAnsi="Consolas" w:cs="Consolas"/>
        </w:rPr>
        <w:t>1</w:t>
      </w:r>
      <w:r>
        <w:t>", "</w:t>
      </w:r>
      <w:r w:rsidRPr="001E1383">
        <w:rPr>
          <w:rFonts w:ascii="Consolas" w:hAnsi="Consolas" w:cs="Consolas"/>
        </w:rPr>
        <w:t>2</w:t>
      </w:r>
      <w:r>
        <w:t>", "</w:t>
      </w:r>
      <w:r w:rsidRPr="001E1383">
        <w:rPr>
          <w:rFonts w:ascii="Consolas" w:hAnsi="Consolas" w:cs="Consolas"/>
        </w:rPr>
        <w:t>4</w:t>
      </w:r>
      <w:r>
        <w:t>". The default is "</w:t>
      </w:r>
      <w:r w:rsidRPr="001E1383">
        <w:rPr>
          <w:rFonts w:ascii="Consolas" w:hAnsi="Consolas" w:cs="Consolas"/>
        </w:rPr>
        <w:t>none</w:t>
      </w:r>
      <w:r>
        <w:t>".</w:t>
      </w:r>
    </w:p>
    <w:p w:rsidR="009A5DE3" w:rsidRDefault="009A5DE3" w:rsidP="009A5DE3">
      <w:pPr>
        <w:pStyle w:val="OptionName"/>
      </w:pPr>
      <w:r>
        <w:t xml:space="preserve">--high-priority-fec </w:t>
      </w:r>
      <w:r w:rsidRPr="00A6319A">
        <w:rPr>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high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--lnb </w:t>
      </w:r>
      <w:r w:rsidRPr="00A6319A">
        <w:rPr>
          <w:i/>
        </w:rPr>
        <w:t>string</w:t>
      </w:r>
    </w:p>
    <w:p w:rsidR="009A5DE3" w:rsidRDefault="009A5DE3" w:rsidP="009A5DE3">
      <w:pPr>
        <w:pStyle w:val="OptionDescription"/>
      </w:pPr>
      <w:r>
        <w:t xml:space="preserve">Used for DVB-S </w:t>
      </w:r>
      <w:r w:rsidR="003A1979">
        <w:t xml:space="preserve">and DVB-S2 </w:t>
      </w:r>
      <w:r>
        <w:t>tuners only.</w:t>
      </w:r>
    </w:p>
    <w:p w:rsidR="009A5DE3" w:rsidRDefault="009A5DE3" w:rsidP="009A5DE3">
      <w:pPr>
        <w:pStyle w:val="OptionDescription"/>
      </w:pPr>
      <w:r>
        <w:t>For satellite reception, specifies the description of the LNB, if not a universal LNB. The format of the string is "</w:t>
      </w:r>
      <w:r>
        <w:rPr>
          <w:rFonts w:ascii="Consolas" w:hAnsi="Consolas" w:cs="Consolas"/>
        </w:rPr>
        <w:t>low_freq[,high_freq,switch_freq</w:t>
      </w:r>
      <w:r w:rsidRPr="0020752C">
        <w:rPr>
          <w:rFonts w:ascii="Consolas" w:hAnsi="Consolas" w:cs="Consolas"/>
        </w:rPr>
        <w:t>]</w:t>
      </w:r>
      <w:r>
        <w:t>" where all frequences are in MHz.</w:t>
      </w:r>
    </w:p>
    <w:p w:rsidR="009A5DE3" w:rsidRDefault="009A5DE3" w:rsidP="009A5DE3">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9A5DE3" w:rsidRDefault="009A5DE3" w:rsidP="009A5DE3">
      <w:pPr>
        <w:pStyle w:val="OptionName"/>
      </w:pPr>
      <w:r>
        <w:t xml:space="preserve">--low-priority-fec </w:t>
      </w:r>
      <w:r w:rsidRPr="00A6319A">
        <w:rPr>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-m </w:t>
      </w:r>
      <w:r w:rsidRPr="00A6319A">
        <w:rPr>
          <w:i/>
        </w:rPr>
        <w:t>value</w:t>
      </w:r>
      <w:r>
        <w:br/>
        <w:t xml:space="preserve">--modulation </w:t>
      </w:r>
      <w:r w:rsidRPr="00A6319A">
        <w:rPr>
          <w:i/>
        </w:rPr>
        <w:t>value</w:t>
      </w:r>
    </w:p>
    <w:p w:rsidR="001F5D53" w:rsidRDefault="001F5D53" w:rsidP="001F5D53">
      <w:pPr>
        <w:pStyle w:val="OptionDescription"/>
      </w:pPr>
      <w:r>
        <w:t>Used for DVB-C, DVB-T, DVB-S2 and ATSC tuners.</w:t>
      </w:r>
    </w:p>
    <w:p w:rsidR="009A5DE3" w:rsidRDefault="009A5DE3" w:rsidP="009A5DE3">
      <w:pPr>
        <w:pStyle w:val="OptionDescription"/>
      </w:pPr>
      <w:r>
        <w:t xml:space="preserve">Modulation type (aka </w:t>
      </w:r>
      <w:r>
        <w:rPr>
          <w:i/>
        </w:rPr>
        <w:t>constellation</w:t>
      </w:r>
      <w:r>
        <w:t xml:space="preserve"> for DVB-T). Must be one of "</w:t>
      </w:r>
      <w:r w:rsidRPr="001E1383">
        <w:rPr>
          <w:rFonts w:ascii="Consolas" w:hAnsi="Consolas" w:cs="Consolas"/>
        </w:rPr>
        <w:t>QPSK</w:t>
      </w:r>
      <w:r>
        <w:t>", "</w:t>
      </w:r>
      <w:r w:rsidRPr="001E1383">
        <w:rPr>
          <w:rFonts w:ascii="Consolas" w:hAnsi="Consolas" w:cs="Consolas"/>
        </w:rPr>
        <w:t>8-PSK</w:t>
      </w:r>
      <w:r>
        <w:t>", "</w:t>
      </w:r>
      <w:r w:rsidRPr="001E1383">
        <w:rPr>
          <w:rFonts w:ascii="Consolas" w:hAnsi="Consolas" w:cs="Consolas"/>
        </w:rPr>
        <w:t>QAM</w:t>
      </w:r>
      <w:r>
        <w:t>" (auto-detected QAM), "</w:t>
      </w:r>
      <w:r w:rsidRPr="001E1383">
        <w:rPr>
          <w:rFonts w:ascii="Consolas" w:hAnsi="Consolas" w:cs="Consolas"/>
        </w:rPr>
        <w:t>16</w:t>
      </w:r>
      <w:r w:rsidRPr="001E1383">
        <w:rPr>
          <w:rFonts w:ascii="Consolas" w:hAnsi="Consolas" w:cs="Consolas"/>
        </w:rPr>
        <w:noBreakHyphen/>
        <w:t>QAM</w:t>
      </w:r>
      <w:r>
        <w:t>", "</w:t>
      </w:r>
      <w:r w:rsidRPr="001E1383">
        <w:rPr>
          <w:rFonts w:ascii="Consolas" w:hAnsi="Consolas" w:cs="Consolas"/>
        </w:rPr>
        <w:t>32-QAM</w:t>
      </w:r>
      <w:r>
        <w:t>", "</w:t>
      </w:r>
      <w:r w:rsidRPr="001E1383">
        <w:rPr>
          <w:rFonts w:ascii="Consolas" w:hAnsi="Consolas" w:cs="Consolas"/>
        </w:rPr>
        <w:t>64-QAM</w:t>
      </w:r>
      <w:r>
        <w:t>", "</w:t>
      </w:r>
      <w:r w:rsidRPr="001E1383">
        <w:rPr>
          <w:rFonts w:ascii="Consolas" w:hAnsi="Consolas" w:cs="Consolas"/>
        </w:rPr>
        <w:t>128-QAM</w:t>
      </w:r>
      <w:r>
        <w:t>", "</w:t>
      </w:r>
      <w:r w:rsidRPr="001E1383">
        <w:rPr>
          <w:rFonts w:ascii="Consolas" w:hAnsi="Consolas" w:cs="Consolas"/>
        </w:rPr>
        <w:t>256-QAM</w:t>
      </w:r>
      <w:r>
        <w:t>", "</w:t>
      </w:r>
      <w:r w:rsidRPr="001E1383">
        <w:rPr>
          <w:rFonts w:ascii="Consolas" w:hAnsi="Consolas" w:cs="Consolas"/>
        </w:rPr>
        <w:t>8-VSB</w:t>
      </w:r>
      <w:r>
        <w:t>", "</w:t>
      </w:r>
      <w:r w:rsidRPr="001E1383">
        <w:rPr>
          <w:rFonts w:ascii="Consolas" w:hAnsi="Consolas" w:cs="Consolas"/>
        </w:rPr>
        <w:t>16-VSB</w:t>
      </w:r>
      <w:r>
        <w:t>".</w:t>
      </w:r>
    </w:p>
    <w:p w:rsidR="009A5DE3" w:rsidRDefault="009A5DE3" w:rsidP="009A5DE3">
      <w:pPr>
        <w:pStyle w:val="OptionDescription"/>
      </w:pPr>
      <w:r>
        <w:t>The default is "</w:t>
      </w:r>
      <w:r w:rsidRPr="001E1383">
        <w:rPr>
          <w:rFonts w:ascii="Consolas" w:hAnsi="Consolas" w:cs="Consolas"/>
        </w:rPr>
        <w:t>64-QAM</w:t>
      </w:r>
      <w:r>
        <w:t xml:space="preserve">" for DVB-T and DVB-C, </w:t>
      </w:r>
      <w:r w:rsidR="001F5D53">
        <w:t>"</w:t>
      </w:r>
      <w:r w:rsidR="001F5D53" w:rsidRPr="001F5D53">
        <w:rPr>
          <w:rFonts w:ascii="Consolas" w:hAnsi="Consolas" w:cs="Consolas"/>
        </w:rPr>
        <w:t>QPSK</w:t>
      </w:r>
      <w:r w:rsidR="001F5D53">
        <w:t xml:space="preserve">" for DVB-S2, </w:t>
      </w:r>
      <w:r>
        <w:t>"</w:t>
      </w:r>
      <w:r w:rsidRPr="001E1383">
        <w:rPr>
          <w:rFonts w:ascii="Consolas" w:hAnsi="Consolas" w:cs="Consolas"/>
        </w:rPr>
        <w:t>8-VSB</w:t>
      </w:r>
      <w:r>
        <w:t>" for ATSC.</w:t>
      </w:r>
    </w:p>
    <w:p w:rsidR="009A5DE3" w:rsidRDefault="009A5DE3" w:rsidP="009A5DE3">
      <w:pPr>
        <w:pStyle w:val="OptionName"/>
      </w:pPr>
      <w:r>
        <w:lastRenderedPageBreak/>
        <w:t xml:space="preserve">--offset-count </w:t>
      </w:r>
      <w:r w:rsidRPr="00A6319A">
        <w:rPr>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number of offsets from the UHF or VHF channel. The default is zero. See options </w:t>
      </w:r>
      <w:r w:rsidRPr="00206710">
        <w:rPr>
          <w:rFonts w:ascii="Consolas" w:hAnsi="Consolas" w:cs="Consolas"/>
        </w:rPr>
        <w:t>--uhf-channel</w:t>
      </w:r>
      <w:r>
        <w:t xml:space="preserve"> and </w:t>
      </w:r>
      <w:r>
        <w:rPr>
          <w:rFonts w:ascii="Consolas" w:hAnsi="Consolas" w:cs="Consolas"/>
        </w:rPr>
        <w:noBreakHyphen/>
      </w:r>
      <w:r>
        <w:rPr>
          <w:rFonts w:ascii="Consolas" w:hAnsi="Consolas" w:cs="Consolas"/>
        </w:rPr>
        <w:noBreakHyphen/>
        <w:t>vhf</w:t>
      </w:r>
      <w:r>
        <w:rPr>
          <w:rFonts w:ascii="Consolas" w:hAnsi="Consolas" w:cs="Consolas"/>
        </w:rPr>
        <w:noBreakHyphen/>
      </w:r>
      <w:r w:rsidRPr="00206710">
        <w:rPr>
          <w:rFonts w:ascii="Consolas" w:hAnsi="Consolas" w:cs="Consolas"/>
        </w:rPr>
        <w:t>channel</w:t>
      </w:r>
      <w:r>
        <w:t>.</w:t>
      </w:r>
    </w:p>
    <w:p w:rsidR="00D77056" w:rsidRDefault="00D77056" w:rsidP="00D77056">
      <w:pPr>
        <w:pStyle w:val="OptionName"/>
      </w:pPr>
      <w:r>
        <w:t xml:space="preserve">--pilots </w:t>
      </w:r>
      <w:r w:rsidRPr="00D77056">
        <w:rPr>
          <w:i/>
        </w:rPr>
        <w:t>value</w:t>
      </w:r>
    </w:p>
    <w:p w:rsidR="00D77056" w:rsidRDefault="00D77056" w:rsidP="00D77056">
      <w:pPr>
        <w:pStyle w:val="OptionDescription"/>
      </w:pPr>
      <w:r>
        <w:t>Used for DVB-S2 tuners only.</w:t>
      </w:r>
    </w:p>
    <w:p w:rsidR="00D77056" w:rsidRDefault="00D77056" w:rsidP="00D77056">
      <w:pPr>
        <w:pStyle w:val="OptionDescription"/>
      </w:pPr>
      <w:r>
        <w:t>Presence of pilots frames. Must be one of "</w:t>
      </w:r>
      <w:r w:rsidRPr="00D77056">
        <w:rPr>
          <w:rFonts w:ascii="Consolas" w:hAnsi="Consolas" w:cs="Consolas"/>
        </w:rPr>
        <w:t>auto</w:t>
      </w:r>
      <w:r>
        <w:t>", "</w:t>
      </w:r>
      <w:r w:rsidRPr="00D77056">
        <w:rPr>
          <w:rFonts w:ascii="Consolas" w:hAnsi="Consolas" w:cs="Consolas"/>
        </w:rPr>
        <w:t>on</w:t>
      </w:r>
      <w:r>
        <w:t>" or "</w:t>
      </w:r>
      <w:r w:rsidRPr="00D77056">
        <w:rPr>
          <w:rFonts w:ascii="Consolas" w:hAnsi="Consolas" w:cs="Consolas"/>
        </w:rPr>
        <w:t>off</w:t>
      </w:r>
      <w:r>
        <w:t>". The default is "</w:t>
      </w:r>
      <w:r w:rsidRPr="00D77056">
        <w:rPr>
          <w:rFonts w:ascii="Consolas" w:hAnsi="Consolas" w:cs="Consolas"/>
        </w:rPr>
        <w:t>off</w:t>
      </w:r>
      <w:r>
        <w:t>".</w:t>
      </w:r>
    </w:p>
    <w:p w:rsidR="009A5DE3" w:rsidRDefault="009A5DE3" w:rsidP="009A5DE3">
      <w:pPr>
        <w:pStyle w:val="OptionName"/>
      </w:pPr>
      <w:r>
        <w:t xml:space="preserve">--polarity </w:t>
      </w:r>
      <w:r w:rsidRPr="00A6319A">
        <w:rPr>
          <w:i/>
        </w:rPr>
        <w:t>value</w:t>
      </w:r>
    </w:p>
    <w:p w:rsidR="009A5DE3" w:rsidRDefault="009A5DE3" w:rsidP="009A5DE3">
      <w:pPr>
        <w:pStyle w:val="OptionDescription"/>
      </w:pPr>
      <w:r>
        <w:t xml:space="preserve">Used for DVB-S </w:t>
      </w:r>
      <w:r w:rsidR="004A3707">
        <w:t xml:space="preserve">and DVB-S2 </w:t>
      </w:r>
      <w:r>
        <w:t>tuners only.</w:t>
      </w:r>
    </w:p>
    <w:p w:rsidR="009A5DE3" w:rsidRDefault="009A5DE3" w:rsidP="009A5DE3">
      <w:pPr>
        <w:pStyle w:val="OptionDescription"/>
      </w:pPr>
      <w:r>
        <w:t>Must be one of "</w:t>
      </w:r>
      <w:r w:rsidRPr="00D2719E">
        <w:rPr>
          <w:rFonts w:ascii="Consolas" w:hAnsi="Consolas" w:cs="Consolas"/>
        </w:rPr>
        <w:t>horizontal</w:t>
      </w:r>
      <w:r>
        <w:t>" or "</w:t>
      </w:r>
      <w:r w:rsidRPr="00D2719E">
        <w:rPr>
          <w:rFonts w:ascii="Consolas" w:hAnsi="Consolas" w:cs="Consolas"/>
        </w:rPr>
        <w:t>vertical</w:t>
      </w:r>
      <w:r>
        <w:t>" for linear polarization, "</w:t>
      </w:r>
      <w:r w:rsidRPr="00D2719E">
        <w:rPr>
          <w:rFonts w:ascii="Consolas" w:hAnsi="Consolas" w:cs="Consolas"/>
        </w:rPr>
        <w:t>left</w:t>
      </w:r>
      <w:r>
        <w:t>" or "</w:t>
      </w:r>
      <w:r w:rsidRPr="00D2719E">
        <w:rPr>
          <w:rFonts w:ascii="Consolas" w:hAnsi="Consolas" w:cs="Consolas"/>
        </w:rPr>
        <w:t>right</w:t>
      </w:r>
      <w:r>
        <w:t>" for circular polarization. The default is "</w:t>
      </w:r>
      <w:r w:rsidRPr="00D2719E">
        <w:rPr>
          <w:rFonts w:ascii="Consolas" w:hAnsi="Consolas" w:cs="Consolas"/>
        </w:rPr>
        <w:t>vertical</w:t>
      </w:r>
      <w:r>
        <w:t>".</w:t>
      </w:r>
    </w:p>
    <w:p w:rsidR="00D77056" w:rsidRDefault="00D77056" w:rsidP="00D77056">
      <w:pPr>
        <w:pStyle w:val="OptionName"/>
      </w:pPr>
      <w:r>
        <w:t xml:space="preserve">--roll-off </w:t>
      </w:r>
      <w:r w:rsidRPr="00D77056">
        <w:rPr>
          <w:i/>
        </w:rPr>
        <w:t>value</w:t>
      </w:r>
    </w:p>
    <w:p w:rsidR="00D77056" w:rsidRDefault="00D77056" w:rsidP="00D77056">
      <w:pPr>
        <w:pStyle w:val="OptionDescription"/>
      </w:pPr>
      <w:r>
        <w:t>Used for DVB-S2 tuners only.</w:t>
      </w:r>
    </w:p>
    <w:p w:rsidR="00D77056" w:rsidRDefault="00D77056" w:rsidP="00D77056">
      <w:pPr>
        <w:pStyle w:val="OptionDescription"/>
      </w:pPr>
      <w:r>
        <w:t>Roll-off factor. Must be one of "</w:t>
      </w:r>
      <w:r w:rsidRPr="00D77056">
        <w:rPr>
          <w:rFonts w:ascii="Consolas" w:hAnsi="Consolas" w:cs="Consolas"/>
        </w:rPr>
        <w:t>auto</w:t>
      </w:r>
      <w:r>
        <w:t>", "</w:t>
      </w:r>
      <w:r w:rsidRPr="00D77056">
        <w:rPr>
          <w:rFonts w:ascii="Consolas" w:hAnsi="Consolas" w:cs="Consolas"/>
        </w:rPr>
        <w:t>0.35</w:t>
      </w:r>
      <w:r>
        <w:t>", "</w:t>
      </w:r>
      <w:r w:rsidRPr="00D77056">
        <w:rPr>
          <w:rFonts w:ascii="Consolas" w:hAnsi="Consolas" w:cs="Consolas"/>
        </w:rPr>
        <w:t>0.25</w:t>
      </w:r>
      <w:r>
        <w:t>", "</w:t>
      </w:r>
      <w:r w:rsidRPr="00D77056">
        <w:rPr>
          <w:rFonts w:ascii="Consolas" w:hAnsi="Consolas" w:cs="Consolas"/>
        </w:rPr>
        <w:t>0.20</w:t>
      </w:r>
      <w:r>
        <w:t>". The default is "</w:t>
      </w:r>
      <w:r w:rsidRPr="00D77056">
        <w:rPr>
          <w:rFonts w:ascii="Consolas" w:hAnsi="Consolas" w:cs="Consolas"/>
        </w:rPr>
        <w:t>0.35</w:t>
      </w:r>
      <w:r>
        <w:t>" (implied for DVB</w:t>
      </w:r>
      <w:r>
        <w:noBreakHyphen/>
        <w:t>S, default for DVB-S2).</w:t>
      </w:r>
    </w:p>
    <w:p w:rsidR="009A5DE3" w:rsidRDefault="009A5DE3" w:rsidP="009A5DE3">
      <w:pPr>
        <w:pStyle w:val="OptionName"/>
      </w:pPr>
      <w:r>
        <w:t xml:space="preserve">--satellite-number </w:t>
      </w:r>
      <w:r w:rsidRPr="00A6319A">
        <w:rPr>
          <w:i/>
        </w:rPr>
        <w:t>value</w:t>
      </w:r>
    </w:p>
    <w:p w:rsidR="009A5DE3" w:rsidRDefault="009A5DE3" w:rsidP="009A5DE3">
      <w:pPr>
        <w:pStyle w:val="OptionDescription"/>
      </w:pPr>
      <w:r>
        <w:t xml:space="preserve">Used for DVB-S </w:t>
      </w:r>
      <w:r w:rsidR="004A3707">
        <w:t xml:space="preserve">and DVB-S2 </w:t>
      </w:r>
      <w:r>
        <w:t>tuners only.</w:t>
      </w:r>
    </w:p>
    <w:p w:rsidR="009A5DE3" w:rsidRDefault="00DB6393" w:rsidP="009A5DE3">
      <w:pPr>
        <w:pStyle w:val="OptionDescription"/>
      </w:pPr>
      <w:r>
        <w:t xml:space="preserve">Satellite/dish number. Must be </w:t>
      </w:r>
      <w:r w:rsidRPr="00DB6393">
        <w:rPr>
          <w:rFonts w:ascii="Consolas" w:hAnsi="Consolas" w:cs="Consolas"/>
        </w:rPr>
        <w:t>0</w:t>
      </w:r>
      <w:r>
        <w:t xml:space="preserve"> to </w:t>
      </w:r>
      <w:r w:rsidRPr="00DB6393">
        <w:rPr>
          <w:rFonts w:ascii="Consolas" w:hAnsi="Consolas" w:cs="Consolas"/>
        </w:rPr>
        <w:t>3</w:t>
      </w:r>
      <w:r>
        <w:t xml:space="preserve"> with DiSEqC switches and </w:t>
      </w:r>
      <w:r w:rsidRPr="00DB6393">
        <w:rPr>
          <w:rFonts w:ascii="Consolas" w:hAnsi="Consolas" w:cs="Consolas"/>
        </w:rPr>
        <w:t>0</w:t>
      </w:r>
      <w:r>
        <w:t xml:space="preserve"> to </w:t>
      </w:r>
      <w:r w:rsidRPr="00DB6393">
        <w:rPr>
          <w:rFonts w:ascii="Consolas" w:hAnsi="Consolas" w:cs="Consolas"/>
        </w:rPr>
        <w:t>1</w:t>
      </w:r>
      <w:r>
        <w:t xml:space="preserve"> for non-DiSEqC switches. The default is </w:t>
      </w:r>
      <w:r w:rsidR="009A5DE3">
        <w:t>zero.</w:t>
      </w:r>
    </w:p>
    <w:p w:rsidR="009A5DE3" w:rsidRDefault="009A5DE3" w:rsidP="009A5DE3">
      <w:pPr>
        <w:pStyle w:val="OptionName"/>
      </w:pPr>
      <w:r>
        <w:t xml:space="preserve">--spectral-inversion </w:t>
      </w:r>
      <w:r w:rsidRPr="00A6319A">
        <w:rPr>
          <w:i/>
        </w:rPr>
        <w:t>value</w:t>
      </w:r>
    </w:p>
    <w:p w:rsidR="009A5DE3" w:rsidRDefault="009A5DE3" w:rsidP="009A5DE3">
      <w:pPr>
        <w:pStyle w:val="OptionDescription"/>
      </w:pPr>
      <w:r>
        <w:t>Spectral inversion. Must be one of "</w:t>
      </w:r>
      <w:r w:rsidRPr="00A6319A">
        <w:rPr>
          <w:rFonts w:ascii="Consolas" w:hAnsi="Consolas" w:cs="Consolas"/>
        </w:rPr>
        <w:t>on</w:t>
      </w:r>
      <w:r>
        <w:t>", "</w:t>
      </w:r>
      <w:r w:rsidRPr="00A6319A">
        <w:rPr>
          <w:rFonts w:ascii="Consolas" w:hAnsi="Consolas" w:cs="Consolas"/>
        </w:rPr>
        <w:t>off</w:t>
      </w:r>
      <w:r>
        <w:t>" or "</w:t>
      </w:r>
      <w:r w:rsidRPr="00A6319A">
        <w:rPr>
          <w:rFonts w:ascii="Consolas" w:hAnsi="Consolas" w:cs="Consolas"/>
        </w:rPr>
        <w:t>auto</w:t>
      </w:r>
      <w:r>
        <w:t>". The default is "</w:t>
      </w:r>
      <w:r w:rsidRPr="00A6319A">
        <w:rPr>
          <w:rFonts w:ascii="Consolas" w:hAnsi="Consolas" w:cs="Consolas"/>
        </w:rPr>
        <w:t>auto</w:t>
      </w:r>
      <w:r>
        <w:t>".</w:t>
      </w:r>
    </w:p>
    <w:p w:rsidR="009A5DE3" w:rsidRDefault="009A5DE3" w:rsidP="009A5DE3">
      <w:pPr>
        <w:pStyle w:val="OptionName"/>
      </w:pPr>
      <w:r>
        <w:t xml:space="preserve">-s </w:t>
      </w:r>
      <w:r w:rsidRPr="00A6319A">
        <w:rPr>
          <w:i/>
        </w:rPr>
        <w:t>value</w:t>
      </w:r>
      <w:r>
        <w:br/>
        <w:t xml:space="preserve">--symbol-rate </w:t>
      </w:r>
      <w:r w:rsidRPr="00A6319A">
        <w:rPr>
          <w:i/>
        </w:rPr>
        <w:t>value</w:t>
      </w:r>
    </w:p>
    <w:p w:rsidR="009A5DE3" w:rsidRDefault="009A5DE3" w:rsidP="009A5DE3">
      <w:pPr>
        <w:pStyle w:val="OptionDescription"/>
      </w:pPr>
      <w:r>
        <w:t>Used for DVB-S</w:t>
      </w:r>
      <w:r w:rsidR="004A3707">
        <w:t>, DVB-S2</w:t>
      </w:r>
      <w:r>
        <w:t xml:space="preserve"> and DVB-C tuners only.</w:t>
      </w:r>
    </w:p>
    <w:p w:rsidR="009A5DE3" w:rsidRDefault="009A5DE3" w:rsidP="009A5DE3">
      <w:pPr>
        <w:pStyle w:val="OptionDescription"/>
      </w:pPr>
      <w:r>
        <w:t>Symbol rate in symbols/second. The default is 27.5 mega-sym/s for satellite and 6.9 mega-sym/s for cable.</w:t>
      </w:r>
    </w:p>
    <w:p w:rsidR="009A5DE3" w:rsidRDefault="009A5DE3" w:rsidP="009A5DE3">
      <w:pPr>
        <w:pStyle w:val="OptionName"/>
      </w:pPr>
      <w:r>
        <w:t xml:space="preserve">--transmission-mode </w:t>
      </w:r>
      <w:r w:rsidRPr="00A6319A">
        <w:rPr>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A6319A">
        <w:rPr>
          <w:rFonts w:ascii="Consolas" w:hAnsi="Consolas" w:cs="Consolas"/>
        </w:rPr>
        <w:t>auto</w:t>
      </w:r>
      <w:r>
        <w:t>", "</w:t>
      </w:r>
      <w:r w:rsidRPr="00A6319A">
        <w:rPr>
          <w:rFonts w:ascii="Consolas" w:hAnsi="Consolas" w:cs="Consolas"/>
        </w:rPr>
        <w:t>2K</w:t>
      </w:r>
      <w:r>
        <w:t>", "</w:t>
      </w:r>
      <w:r w:rsidRPr="00A6319A">
        <w:rPr>
          <w:rFonts w:ascii="Consolas" w:hAnsi="Consolas" w:cs="Consolas"/>
        </w:rPr>
        <w:t>4K</w:t>
      </w:r>
      <w:r>
        <w:t>", "</w:t>
      </w:r>
      <w:r w:rsidRPr="00A6319A">
        <w:rPr>
          <w:rFonts w:ascii="Consolas" w:hAnsi="Consolas" w:cs="Consolas"/>
        </w:rPr>
        <w:t>8K</w:t>
      </w:r>
      <w:r>
        <w:t>". The default is "</w:t>
      </w:r>
      <w:r w:rsidRPr="00A6319A">
        <w:rPr>
          <w:rFonts w:ascii="Consolas" w:hAnsi="Consolas" w:cs="Consolas"/>
        </w:rPr>
        <w:t>8K</w:t>
      </w:r>
      <w:r>
        <w:t>".</w:t>
      </w:r>
    </w:p>
    <w:p w:rsidR="009A5DE3" w:rsidRDefault="009A5DE3" w:rsidP="009A5DE3">
      <w:pPr>
        <w:pStyle w:val="OptionName"/>
      </w:pPr>
      <w:r>
        <w:t xml:space="preserve">--uhf-channel </w:t>
      </w:r>
      <w:r w:rsidRPr="00A6319A">
        <w:rPr>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UHF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 Valid UHF channels are usually 21 to 69. The resulting frequency is</w:t>
      </w:r>
    </w:p>
    <w:p w:rsidR="009A5DE3" w:rsidRDefault="009A5DE3" w:rsidP="001301C9">
      <w:pPr>
        <w:pStyle w:val="OptionDescription"/>
        <w:jc w:val="center"/>
      </w:pPr>
      <w:r>
        <w:t>306 MHz + (</w:t>
      </w:r>
      <w:r w:rsidRPr="00B63FEA">
        <w:rPr>
          <w:i/>
        </w:rPr>
        <w:t>uhf-channel</w:t>
      </w:r>
      <w:r>
        <w:t xml:space="preserve"> * 8 MHz) + (</w:t>
      </w:r>
      <w:r w:rsidRPr="00B63FEA">
        <w:rPr>
          <w:i/>
        </w:rPr>
        <w:t>offset-count</w:t>
      </w:r>
      <w:r>
        <w:t xml:space="preserve"> * 166.6 kHz).</w:t>
      </w:r>
    </w:p>
    <w:p w:rsidR="009A5DE3" w:rsidRDefault="009A5DE3" w:rsidP="009A5DE3">
      <w:pPr>
        <w:pStyle w:val="OptionName"/>
      </w:pPr>
      <w:r>
        <w:t xml:space="preserve">--vhf-channel </w:t>
      </w:r>
      <w:r w:rsidRPr="00A6319A">
        <w:rPr>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VHF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 Valid VHF channels are usually 5 to 12. The resulting frequency is</w:t>
      </w:r>
    </w:p>
    <w:p w:rsidR="009A5DE3" w:rsidRDefault="009A5DE3" w:rsidP="009A5DE3">
      <w:pPr>
        <w:pStyle w:val="OptionDescription"/>
        <w:jc w:val="center"/>
      </w:pPr>
      <w:r>
        <w:t>142.5 MHz + (</w:t>
      </w:r>
      <w:r>
        <w:rPr>
          <w:i/>
        </w:rPr>
        <w:t>v</w:t>
      </w:r>
      <w:r w:rsidRPr="00B63FEA">
        <w:rPr>
          <w:i/>
        </w:rPr>
        <w:t>hf-channel</w:t>
      </w:r>
      <w:r>
        <w:t xml:space="preserve"> * 7 MHz) + (</w:t>
      </w:r>
      <w:r w:rsidRPr="00B63FEA">
        <w:rPr>
          <w:i/>
        </w:rPr>
        <w:t>offset-count</w:t>
      </w:r>
      <w:r>
        <w:t xml:space="preserve"> * 166.6 kHz).</w:t>
      </w:r>
    </w:p>
    <w:p w:rsidR="009A5DE3" w:rsidRPr="0010024C" w:rsidRDefault="009A5DE3" w:rsidP="001C402E">
      <w:pPr>
        <w:pStyle w:val="UsageTitle"/>
        <w:keepNext/>
        <w:rPr>
          <w:lang w:val="en-US"/>
        </w:rPr>
      </w:pPr>
      <w:r w:rsidRPr="0010024C">
        <w:rPr>
          <w:lang w:val="en-US"/>
        </w:rPr>
        <w:t>Tuning method 2</w:t>
      </w:r>
      <w:r w:rsidR="00293E1A">
        <w:rPr>
          <w:lang w:val="en-US"/>
        </w:rPr>
        <w:t>:</w:t>
      </w:r>
      <w:r w:rsidRPr="0010024C">
        <w:rPr>
          <w:lang w:val="en-US"/>
        </w:rPr>
        <w:t xml:space="preserve"> Tuning options using Linux DVB "zap" format:</w:t>
      </w:r>
    </w:p>
    <w:p w:rsidR="009A5DE3" w:rsidRPr="00521201" w:rsidRDefault="009A5DE3" w:rsidP="009A5DE3">
      <w:pPr>
        <w:pStyle w:val="OptionName"/>
      </w:pPr>
      <w:r w:rsidRPr="00521201">
        <w:t>-t string</w:t>
      </w:r>
      <w:r>
        <w:br/>
      </w:r>
      <w:r w:rsidRPr="00521201">
        <w:t>--tune string</w:t>
      </w:r>
    </w:p>
    <w:p w:rsidR="009A5DE3" w:rsidRDefault="009A5DE3" w:rsidP="009A5DE3">
      <w:pPr>
        <w:pStyle w:val="OptionDescription"/>
      </w:pPr>
      <w:r w:rsidRPr="00521201">
        <w:t>Specifies all tuning information for the transponder in one string.</w:t>
      </w:r>
      <w:r>
        <w:t xml:space="preserve"> </w:t>
      </w:r>
      <w:r w:rsidRPr="00521201">
        <w:t>As such, this option is incompatible with the individual tuning options,</w:t>
      </w:r>
      <w:r>
        <w:t xml:space="preserve"> </w:t>
      </w:r>
      <w:r w:rsidRPr="00521201">
        <w:t xml:space="preserve">except "local" options </w:t>
      </w:r>
      <w:r w:rsidRPr="00521201">
        <w:rPr>
          <w:rFonts w:ascii="Consolas" w:hAnsi="Consolas" w:cs="Consolas"/>
        </w:rPr>
        <w:t>--lnb</w:t>
      </w:r>
      <w:r w:rsidRPr="00521201">
        <w:t xml:space="preserve"> and </w:t>
      </w:r>
      <w:r w:rsidRPr="00521201">
        <w:rPr>
          <w:rFonts w:ascii="Consolas" w:hAnsi="Consolas" w:cs="Consolas"/>
        </w:rPr>
        <w:t>--</w:t>
      </w:r>
      <w:r w:rsidRPr="00521201">
        <w:rPr>
          <w:rFonts w:ascii="Consolas" w:hAnsi="Consolas" w:cs="Consolas"/>
        </w:rPr>
        <w:lastRenderedPageBreak/>
        <w:t>satellite-number</w:t>
      </w:r>
      <w:r>
        <w:t xml:space="preserve"> (the “local” options describe the local reception equipment like the disk and LNB, the “transponder” options describe the characteristics of the on-air signal).</w:t>
      </w:r>
    </w:p>
    <w:p w:rsidR="009A5DE3" w:rsidRDefault="009A5DE3" w:rsidP="009A5DE3">
      <w:pPr>
        <w:rPr>
          <w:lang w:val="en-GB"/>
        </w:rPr>
      </w:pPr>
      <w:r w:rsidRPr="00521201">
        <w:rPr>
          <w:lang w:val="en-GB"/>
        </w:rPr>
        <w:t xml:space="preserve">The format of the parameter string depends on the </w:t>
      </w:r>
      <w:r>
        <w:rPr>
          <w:lang w:val="en-GB"/>
        </w:rPr>
        <w:t xml:space="preserve">tuner </w:t>
      </w:r>
      <w:r w:rsidRPr="00521201">
        <w:rPr>
          <w:lang w:val="en-GB"/>
        </w:rPr>
        <w:t>type.</w:t>
      </w:r>
      <w:r>
        <w:rPr>
          <w:lang w:val="en-GB"/>
        </w:rPr>
        <w:t xml:space="preserve"> It is the </w:t>
      </w:r>
      <w:r w:rsidRPr="00521201">
        <w:rPr>
          <w:lang w:val="en-GB"/>
        </w:rPr>
        <w:t>same forma</w:t>
      </w:r>
      <w:r>
        <w:rPr>
          <w:lang w:val="en-GB"/>
        </w:rPr>
        <w:t xml:space="preserve">t as used in the Linux DVB </w:t>
      </w:r>
      <w:r w:rsidRPr="00521201">
        <w:rPr>
          <w:i/>
          <w:lang w:val="en-GB"/>
        </w:rPr>
        <w:t>szap</w:t>
      </w:r>
      <w:r>
        <w:rPr>
          <w:lang w:val="en-GB"/>
        </w:rPr>
        <w:t xml:space="preserve">, </w:t>
      </w:r>
      <w:r w:rsidRPr="00521201">
        <w:rPr>
          <w:i/>
          <w:lang w:val="en-GB"/>
        </w:rPr>
        <w:t>czap</w:t>
      </w:r>
      <w:r>
        <w:rPr>
          <w:lang w:val="en-GB"/>
        </w:rPr>
        <w:t xml:space="preserve"> and </w:t>
      </w:r>
      <w:r w:rsidRPr="00521201">
        <w:rPr>
          <w:i/>
          <w:lang w:val="en-GB"/>
        </w:rPr>
        <w:t>tzap</w:t>
      </w:r>
      <w:r>
        <w:rPr>
          <w:lang w:val="en-GB"/>
        </w:rPr>
        <w:t xml:space="preserve"> configuration files.</w:t>
      </w:r>
    </w:p>
    <w:p w:rsidR="009A5DE3" w:rsidRDefault="009A5DE3" w:rsidP="009A5DE3">
      <w:pPr>
        <w:rPr>
          <w:lang w:val="en-GB"/>
        </w:rPr>
      </w:pPr>
      <w:r>
        <w:rPr>
          <w:lang w:val="en-GB"/>
        </w:rPr>
        <w:t>Warning</w:t>
      </w:r>
      <w:r w:rsidR="00293E1A">
        <w:rPr>
          <w:lang w:val="en-GB"/>
        </w:rPr>
        <w:t>:</w:t>
      </w:r>
      <w:r>
        <w:rPr>
          <w:lang w:val="en-GB"/>
        </w:rPr>
        <w:t xml:space="preserve"> The units are not all consistent. Some frequencies, for instance, are in MHz while others are in Hz. Symbol rates may be in sym/s or ksym/s. But this format is compliant with the standard </w:t>
      </w:r>
      <w:r w:rsidRPr="00521201">
        <w:rPr>
          <w:i/>
          <w:lang w:val="en-GB"/>
        </w:rPr>
        <w:t>dvb-apps</w:t>
      </w:r>
      <w:r>
        <w:rPr>
          <w:lang w:val="en-GB"/>
        </w:rPr>
        <w:t xml:space="preserve"> package.</w:t>
      </w:r>
    </w:p>
    <w:p w:rsidR="009A5DE3" w:rsidRPr="00521201" w:rsidRDefault="009A5DE3" w:rsidP="009A5DE3">
      <w:pPr>
        <w:rPr>
          <w:lang w:val="en-GB"/>
        </w:rPr>
      </w:pPr>
      <w:r>
        <w:rPr>
          <w:lang w:val="en-GB"/>
        </w:rPr>
        <w:t>The various formats are:</w:t>
      </w:r>
    </w:p>
    <w:p w:rsidR="009A5DE3" w:rsidRDefault="009A5DE3" w:rsidP="009A5DE3">
      <w:pPr>
        <w:pStyle w:val="Listepuces"/>
        <w:rPr>
          <w:lang w:val="en-GB"/>
        </w:rPr>
      </w:pPr>
      <w:r>
        <w:rPr>
          <w:lang w:val="en-GB"/>
        </w:rPr>
        <w:t>Satellite (QPSK)</w:t>
      </w:r>
      <w:r w:rsidR="00293E1A">
        <w:rPr>
          <w:lang w:val="en-GB"/>
        </w:rPr>
        <w:t>:</w:t>
      </w:r>
      <w:r>
        <w:rPr>
          <w:lang w:val="en-GB"/>
        </w:rPr>
        <w:t xml:space="preserve">  </w:t>
      </w:r>
      <w:r>
        <w:rPr>
          <w:rFonts w:ascii="Consolas" w:hAnsi="Consolas"/>
          <w:lang w:val="en-GB"/>
        </w:rPr>
        <w:t>freq:pol:satnum:symrate</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MHz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pol </w:t>
            </w:r>
          </w:p>
        </w:tc>
        <w:tc>
          <w:tcPr>
            <w:tcW w:w="7679" w:type="dxa"/>
          </w:tcPr>
          <w:p w:rsidR="009A5DE3" w:rsidRDefault="009A5DE3" w:rsidP="009A5DE3">
            <w:pPr>
              <w:pStyle w:val="TableContent"/>
            </w:pPr>
            <w:r>
              <w:t xml:space="preserve">polarity (either </w:t>
            </w:r>
            <w:r w:rsidRPr="005E4633">
              <w:rPr>
                <w:rFonts w:ascii="Consolas" w:hAnsi="Consolas"/>
              </w:rPr>
              <w:t>v</w:t>
            </w:r>
            <w:r>
              <w:t xml:space="preserve"> or </w:t>
            </w:r>
            <w:r w:rsidRPr="005E4633">
              <w:rPr>
                <w:rFonts w:ascii="Consolas" w:hAnsi="Consolas"/>
                <w:szCs w:val="16"/>
              </w:rPr>
              <w:t>h</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satnum </w:t>
            </w:r>
          </w:p>
        </w:tc>
        <w:tc>
          <w:tcPr>
            <w:tcW w:w="7679" w:type="dxa"/>
          </w:tcPr>
          <w:p w:rsidR="009A5DE3" w:rsidRDefault="009A5DE3" w:rsidP="009A5DE3">
            <w:pPr>
              <w:pStyle w:val="TableContent"/>
            </w:pPr>
            <w:r>
              <w:t xml:space="preserve">satellite number (usually </w:t>
            </w:r>
            <w:r w:rsidRPr="005E4633">
              <w:rPr>
                <w:rFonts w:ascii="Consolas" w:hAnsi="Consolas"/>
              </w:rPr>
              <w:t>0</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symrate </w:t>
            </w:r>
          </w:p>
        </w:tc>
        <w:tc>
          <w:tcPr>
            <w:tcW w:w="7679" w:type="dxa"/>
          </w:tcPr>
          <w:p w:rsidR="009A5DE3" w:rsidRDefault="009A5DE3" w:rsidP="009A5DE3">
            <w:pPr>
              <w:pStyle w:val="TableContent"/>
            </w:pPr>
            <w:r>
              <w:t>symbol rate in ksym/s</w:t>
            </w:r>
          </w:p>
        </w:tc>
      </w:tr>
    </w:tbl>
    <w:p w:rsidR="009A5DE3" w:rsidRDefault="009A5DE3" w:rsidP="009A5DE3">
      <w:pPr>
        <w:pStyle w:val="Listepuces"/>
        <w:rPr>
          <w:lang w:val="en-GB"/>
        </w:rPr>
      </w:pPr>
      <w:r>
        <w:rPr>
          <w:lang w:val="en-GB"/>
        </w:rPr>
        <w:t>Cable (QAM)</w:t>
      </w:r>
      <w:r w:rsidR="00293E1A">
        <w:rPr>
          <w:lang w:val="en-GB"/>
        </w:rPr>
        <w:t>:</w:t>
      </w:r>
      <w:r>
        <w:rPr>
          <w:lang w:val="en-GB"/>
        </w:rPr>
        <w:t xml:space="preserve">  </w:t>
      </w:r>
      <w:r>
        <w:rPr>
          <w:rFonts w:ascii="Consolas" w:hAnsi="Consolas"/>
          <w:lang w:val="en-GB"/>
        </w:rPr>
        <w:t>freq:inv:symrate:conv:mod</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inv </w:t>
            </w:r>
          </w:p>
        </w:tc>
        <w:tc>
          <w:tcPr>
            <w:tcW w:w="7679" w:type="dxa"/>
          </w:tcPr>
          <w:p w:rsidR="009A5DE3" w:rsidRDefault="009A5DE3" w:rsidP="009A5DE3">
            <w:pPr>
              <w:pStyle w:val="TableContent"/>
            </w:pPr>
            <w:r>
              <w:t xml:space="preserve">inversion (one of </w:t>
            </w:r>
            <w:r w:rsidRPr="005E4633">
              <w:rPr>
                <w:rFonts w:ascii="Consolas" w:hAnsi="Consolas"/>
              </w:rPr>
              <w:t>INVERSION_OFF</w:t>
            </w:r>
            <w:r>
              <w:t xml:space="preserve">, </w:t>
            </w:r>
            <w:r w:rsidRPr="005E4633">
              <w:rPr>
                <w:rFonts w:ascii="Consolas" w:hAnsi="Consolas"/>
              </w:rPr>
              <w:t>INVERSION_ON</w:t>
            </w:r>
            <w:r>
              <w:t>,</w:t>
            </w:r>
            <w:r w:rsidRPr="005E4633">
              <w:rPr>
                <w:rFonts w:ascii="Consolas" w:hAnsi="Consolas"/>
              </w:rPr>
              <w:t xml:space="preserve"> INVERSION_AUTO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symrate </w:t>
            </w:r>
          </w:p>
        </w:tc>
        <w:tc>
          <w:tcPr>
            <w:tcW w:w="7679" w:type="dxa"/>
          </w:tcPr>
          <w:p w:rsidR="009A5DE3" w:rsidRDefault="009A5DE3" w:rsidP="009A5DE3">
            <w:pPr>
              <w:pStyle w:val="TableContent"/>
            </w:pPr>
            <w:r>
              <w:t>symbol rate in sym/s</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conv </w:t>
            </w:r>
          </w:p>
        </w:tc>
        <w:tc>
          <w:tcPr>
            <w:tcW w:w="7679" w:type="dxa"/>
          </w:tcPr>
          <w:p w:rsidR="009A5DE3" w:rsidRDefault="009A5DE3" w:rsidP="009A5DE3">
            <w:pPr>
              <w:pStyle w:val="TableContent"/>
            </w:pPr>
            <w:r>
              <w:t xml:space="preserve">convolutional rate (one of </w:t>
            </w:r>
            <w:r w:rsidRPr="005E4633">
              <w:rPr>
                <w:rFonts w:ascii="Consolas" w:hAnsi="Consolas"/>
              </w:rPr>
              <w:t>FEC_NONE</w:t>
            </w:r>
            <w:r>
              <w:t xml:space="preserve">, </w:t>
            </w:r>
            <w:r w:rsidRPr="005E4633">
              <w:rPr>
                <w:rFonts w:ascii="Consolas" w:hAnsi="Consolas"/>
              </w:rPr>
              <w:t>FEC_1_2</w:t>
            </w:r>
            <w:r>
              <w:t xml:space="preserve">, </w:t>
            </w:r>
            <w:r w:rsidRPr="005E4633">
              <w:rPr>
                <w:rFonts w:ascii="Consolas" w:hAnsi="Consolas"/>
              </w:rPr>
              <w:t>FEC_2_3</w:t>
            </w:r>
            <w:r>
              <w:t xml:space="preserve">, </w:t>
            </w:r>
            <w:r w:rsidRPr="005E4633">
              <w:rPr>
                <w:rFonts w:ascii="Consolas" w:hAnsi="Consolas"/>
              </w:rPr>
              <w:t>FEC_3_4</w:t>
            </w:r>
            <w:r>
              <w:t xml:space="preserve">, </w:t>
            </w:r>
            <w:r w:rsidRPr="005E4633">
              <w:rPr>
                <w:rFonts w:ascii="Consolas" w:hAnsi="Consolas"/>
              </w:rPr>
              <w:t>FEC_4_5</w:t>
            </w:r>
            <w:r>
              <w:t xml:space="preserve">, </w:t>
            </w:r>
            <w:r w:rsidRPr="005E4633">
              <w:rPr>
                <w:rFonts w:ascii="Consolas" w:hAnsi="Consolas"/>
              </w:rPr>
              <w:t>FEC_5_6</w:t>
            </w:r>
            <w:r>
              <w:t xml:space="preserve">, </w:t>
            </w:r>
            <w:r w:rsidRPr="005E4633">
              <w:rPr>
                <w:rFonts w:ascii="Consolas" w:hAnsi="Consolas"/>
              </w:rPr>
              <w:t>FEC_6_7</w:t>
            </w:r>
            <w:r>
              <w:t xml:space="preserve">, </w:t>
            </w:r>
            <w:r w:rsidRPr="005E4633">
              <w:rPr>
                <w:rFonts w:ascii="Consolas" w:hAnsi="Consolas"/>
              </w:rPr>
              <w:t>FEC_7_8</w:t>
            </w:r>
            <w:r>
              <w:t xml:space="preserve">, </w:t>
            </w:r>
            <w:r w:rsidRPr="005E4633">
              <w:rPr>
                <w:rFonts w:ascii="Consolas" w:hAnsi="Consolas"/>
              </w:rPr>
              <w:t>FEC_8_9</w:t>
            </w:r>
            <w:r>
              <w:t xml:space="preserve">, </w:t>
            </w:r>
            <w:r w:rsidRPr="005E4633">
              <w:rPr>
                <w:rFonts w:ascii="Consolas" w:hAnsi="Consolas"/>
              </w:rPr>
              <w:t>FEC_AUTO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 </w:t>
            </w:r>
          </w:p>
        </w:tc>
        <w:tc>
          <w:tcPr>
            <w:tcW w:w="7679" w:type="dxa"/>
          </w:tcPr>
          <w:p w:rsidR="009A5DE3" w:rsidRDefault="009A5DE3" w:rsidP="009A5DE3">
            <w:pPr>
              <w:pStyle w:val="TableContent"/>
            </w:pPr>
            <w:r>
              <w:t xml:space="preserve">modulation (one of </w:t>
            </w:r>
            <w:r w:rsidRPr="005E4633">
              <w:rPr>
                <w:rFonts w:ascii="Consolas" w:hAnsi="Consolas"/>
              </w:rPr>
              <w:t>QPSK</w:t>
            </w:r>
            <w:r>
              <w:t xml:space="preserve">, </w:t>
            </w:r>
            <w:r w:rsidRPr="005E4633">
              <w:rPr>
                <w:rFonts w:ascii="Consolas" w:hAnsi="Consolas"/>
              </w:rPr>
              <w:t>QAM_16</w:t>
            </w:r>
            <w:r>
              <w:t xml:space="preserve">, </w:t>
            </w:r>
            <w:r w:rsidRPr="005E4633">
              <w:rPr>
                <w:rFonts w:ascii="Consolas" w:hAnsi="Consolas"/>
              </w:rPr>
              <w:t>QAM_32</w:t>
            </w:r>
            <w:r>
              <w:t xml:space="preserve">, </w:t>
            </w:r>
            <w:r w:rsidRPr="005E4633">
              <w:rPr>
                <w:rFonts w:ascii="Consolas" w:hAnsi="Consolas"/>
              </w:rPr>
              <w:t>QAM_64</w:t>
            </w:r>
            <w:r>
              <w:t xml:space="preserve">, </w:t>
            </w:r>
            <w:r w:rsidRPr="005E4633">
              <w:rPr>
                <w:rFonts w:ascii="Consolas" w:hAnsi="Consolas"/>
              </w:rPr>
              <w:t>QAM_128</w:t>
            </w:r>
            <w:r>
              <w:t xml:space="preserve">, </w:t>
            </w:r>
            <w:r w:rsidRPr="005E4633">
              <w:rPr>
                <w:rFonts w:ascii="Consolas" w:hAnsi="Consolas"/>
              </w:rPr>
              <w:t>QAM_256</w:t>
            </w:r>
            <w:r>
              <w:t xml:space="preserve">, </w:t>
            </w:r>
            <w:r w:rsidRPr="005E4633">
              <w:rPr>
                <w:rFonts w:ascii="Consolas" w:hAnsi="Consolas"/>
              </w:rPr>
              <w:t>QAM_AUTO</w:t>
            </w:r>
            <w:r>
              <w:t>)</w:t>
            </w:r>
          </w:p>
        </w:tc>
      </w:tr>
    </w:tbl>
    <w:p w:rsidR="009A5DE3" w:rsidRDefault="009A5DE3" w:rsidP="009A5DE3">
      <w:pPr>
        <w:pStyle w:val="Listepuces"/>
        <w:rPr>
          <w:lang w:val="en-GB"/>
        </w:rPr>
      </w:pPr>
      <w:r>
        <w:rPr>
          <w:lang w:val="en-GB"/>
        </w:rPr>
        <w:t>Terrestrial (OFDM)</w:t>
      </w:r>
      <w:r w:rsidR="00293E1A">
        <w:rPr>
          <w:lang w:val="en-GB"/>
        </w:rPr>
        <w:t>:</w:t>
      </w:r>
      <w:r>
        <w:rPr>
          <w:lang w:val="en-GB"/>
        </w:rPr>
        <w:t xml:space="preserve">  </w:t>
      </w:r>
      <w:r>
        <w:rPr>
          <w:rFonts w:ascii="Consolas" w:hAnsi="Consolas"/>
          <w:lang w:val="en-GB"/>
        </w:rPr>
        <w:t>freq:inv:bw:convhp:convlp:modu:mode:guard:hier</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inv </w:t>
            </w:r>
          </w:p>
        </w:tc>
        <w:tc>
          <w:tcPr>
            <w:tcW w:w="7679" w:type="dxa"/>
          </w:tcPr>
          <w:p w:rsidR="009A5DE3" w:rsidRDefault="009A5DE3" w:rsidP="009A5DE3">
            <w:pPr>
              <w:pStyle w:val="TableContent"/>
            </w:pPr>
            <w:r>
              <w:t xml:space="preserve">inversion (one of </w:t>
            </w:r>
            <w:r w:rsidRPr="005E4633">
              <w:rPr>
                <w:rFonts w:ascii="Consolas" w:hAnsi="Consolas"/>
              </w:rPr>
              <w:t>INVERSION_OFF</w:t>
            </w:r>
            <w:r>
              <w:t xml:space="preserve">, </w:t>
            </w:r>
            <w:r w:rsidRPr="005E4633">
              <w:rPr>
                <w:rFonts w:ascii="Consolas" w:hAnsi="Consolas"/>
              </w:rPr>
              <w:t>INVERSION_ON</w:t>
            </w:r>
            <w:r>
              <w:t xml:space="preserve">, </w:t>
            </w:r>
            <w:r w:rsidRPr="005E4633">
              <w:rPr>
                <w:rFonts w:ascii="Consolas" w:hAnsi="Consolas"/>
              </w:rPr>
              <w:t>INVERSION_AUTO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bw </w:t>
            </w:r>
          </w:p>
        </w:tc>
        <w:tc>
          <w:tcPr>
            <w:tcW w:w="7679" w:type="dxa"/>
          </w:tcPr>
          <w:p w:rsidR="009A5DE3" w:rsidRDefault="009A5DE3" w:rsidP="009A5DE3">
            <w:pPr>
              <w:pStyle w:val="TableContent"/>
            </w:pPr>
            <w:r>
              <w:t xml:space="preserve">bandwidth (one of </w:t>
            </w:r>
            <w:r w:rsidRPr="005E4633">
              <w:rPr>
                <w:rFonts w:ascii="Consolas" w:hAnsi="Consolas"/>
              </w:rPr>
              <w:t>BANDWIDTH_8_MHZ</w:t>
            </w:r>
            <w:r>
              <w:t xml:space="preserve">, </w:t>
            </w:r>
            <w:r w:rsidRPr="005E4633">
              <w:rPr>
                <w:rFonts w:ascii="Consolas" w:hAnsi="Consolas"/>
              </w:rPr>
              <w:t>BANDWIDTH_7_MHZ</w:t>
            </w:r>
            <w:r>
              <w:t xml:space="preserve">, </w:t>
            </w:r>
            <w:r w:rsidRPr="005E4633">
              <w:rPr>
                <w:rFonts w:ascii="Consolas" w:hAnsi="Consolas"/>
              </w:rPr>
              <w:t>BANDWIDTH_6_MHZ</w:t>
            </w:r>
            <w:r>
              <w:t xml:space="preserve">, </w:t>
            </w:r>
            <w:r w:rsidRPr="005E4633">
              <w:rPr>
                <w:rFonts w:ascii="Consolas" w:hAnsi="Consolas"/>
              </w:rPr>
              <w:t>BANDWIDTH_AUTO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convhp </w:t>
            </w:r>
          </w:p>
        </w:tc>
        <w:tc>
          <w:tcPr>
            <w:tcW w:w="7679" w:type="dxa"/>
          </w:tcPr>
          <w:p w:rsidR="009A5DE3" w:rsidRDefault="009A5DE3" w:rsidP="009A5DE3">
            <w:pPr>
              <w:pStyle w:val="TableContent"/>
            </w:pPr>
            <w:r>
              <w:t>convolutional rate for high priority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convlp</w:t>
            </w:r>
          </w:p>
        </w:tc>
        <w:tc>
          <w:tcPr>
            <w:tcW w:w="7679" w:type="dxa"/>
          </w:tcPr>
          <w:p w:rsidR="009A5DE3" w:rsidRDefault="009A5DE3" w:rsidP="009A5DE3">
            <w:pPr>
              <w:pStyle w:val="TableContent"/>
            </w:pPr>
            <w:r>
              <w:t>convolutional rate for low priority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modu </w:t>
            </w:r>
          </w:p>
        </w:tc>
        <w:tc>
          <w:tcPr>
            <w:tcW w:w="7679" w:type="dxa"/>
          </w:tcPr>
          <w:p w:rsidR="009A5DE3" w:rsidRDefault="009A5DE3" w:rsidP="009A5DE3">
            <w:pPr>
              <w:pStyle w:val="TableContent"/>
            </w:pPr>
            <w:r>
              <w:t>modulation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mode </w:t>
            </w:r>
          </w:p>
        </w:tc>
        <w:tc>
          <w:tcPr>
            <w:tcW w:w="7679" w:type="dxa"/>
          </w:tcPr>
          <w:p w:rsidR="009A5DE3" w:rsidRDefault="009A5DE3" w:rsidP="009A5DE3">
            <w:pPr>
              <w:pStyle w:val="TableContent"/>
            </w:pPr>
            <w:r>
              <w:t xml:space="preserve">transmission mode (one of </w:t>
            </w:r>
            <w:r w:rsidRPr="00461334">
              <w:rPr>
                <w:rFonts w:ascii="Consolas" w:hAnsi="Consolas"/>
              </w:rPr>
              <w:t>TRANSMISSION_MODE_2K</w:t>
            </w:r>
            <w:r>
              <w:t xml:space="preserve">, </w:t>
            </w:r>
            <w:r w:rsidRPr="00461334">
              <w:rPr>
                <w:rFonts w:ascii="Consolas" w:hAnsi="Consolas"/>
              </w:rPr>
              <w:t>TRANSMISSION_MODE_8K</w:t>
            </w:r>
            <w:r>
              <w:t xml:space="preserve">, </w:t>
            </w:r>
            <w:r w:rsidRPr="00461334">
              <w:rPr>
                <w:rFonts w:ascii="Consolas" w:hAnsi="Consolas"/>
              </w:rPr>
              <w:t>TRANSMISSION_MODE_AUTO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guard </w:t>
            </w:r>
          </w:p>
        </w:tc>
        <w:tc>
          <w:tcPr>
            <w:tcW w:w="7679" w:type="dxa"/>
          </w:tcPr>
          <w:p w:rsidR="009A5DE3" w:rsidRDefault="009A5DE3" w:rsidP="009A5DE3">
            <w:pPr>
              <w:pStyle w:val="TableContent"/>
            </w:pPr>
            <w:r>
              <w:t xml:space="preserve">guard interval (one of </w:t>
            </w:r>
            <w:r w:rsidRPr="00461334">
              <w:rPr>
                <w:rFonts w:ascii="Consolas" w:hAnsi="Consolas"/>
              </w:rPr>
              <w:t>GUARD_INTERVAL_1_32</w:t>
            </w:r>
            <w:r>
              <w:t xml:space="preserve">, </w:t>
            </w:r>
            <w:r w:rsidRPr="00461334">
              <w:rPr>
                <w:rFonts w:ascii="Consolas" w:hAnsi="Consolas"/>
              </w:rPr>
              <w:t>GUARD_INTERVAL_1_16</w:t>
            </w:r>
            <w:r>
              <w:t xml:space="preserve">, </w:t>
            </w:r>
            <w:r w:rsidRPr="00461334">
              <w:rPr>
                <w:rFonts w:ascii="Consolas" w:hAnsi="Consolas"/>
              </w:rPr>
              <w:t>GUARD_INTERVAL_1_8</w:t>
            </w:r>
            <w:r>
              <w:t xml:space="preserve">, </w:t>
            </w:r>
            <w:r w:rsidRPr="00461334">
              <w:rPr>
                <w:rFonts w:ascii="Consolas" w:hAnsi="Consolas"/>
              </w:rPr>
              <w:t>GUARD_INTERVAL_1_4</w:t>
            </w:r>
            <w:r>
              <w:t xml:space="preserve">, </w:t>
            </w:r>
            <w:r w:rsidRPr="00461334">
              <w:rPr>
                <w:rFonts w:ascii="Consolas" w:hAnsi="Consolas"/>
              </w:rPr>
              <w:t>GUARD_INTERVAL_AUTO</w:t>
            </w:r>
            <w:r>
              <w:t>)</w:t>
            </w:r>
          </w:p>
        </w:tc>
      </w:tr>
      <w:tr w:rsidR="009A5DE3">
        <w:tc>
          <w:tcPr>
            <w:tcW w:w="992" w:type="dxa"/>
          </w:tcPr>
          <w:p w:rsidR="009A5DE3" w:rsidRDefault="009A5DE3" w:rsidP="009A5DE3">
            <w:pPr>
              <w:pStyle w:val="TableContent"/>
              <w:rPr>
                <w:rFonts w:ascii="Consolas" w:hAnsi="Consolas"/>
                <w:lang w:val="nl-NL"/>
              </w:rPr>
            </w:pPr>
            <w:r>
              <w:rPr>
                <w:rFonts w:ascii="Consolas" w:hAnsi="Consolas"/>
                <w:lang w:val="nl-NL"/>
              </w:rPr>
              <w:t xml:space="preserve">hier </w:t>
            </w:r>
          </w:p>
        </w:tc>
        <w:tc>
          <w:tcPr>
            <w:tcW w:w="7679" w:type="dxa"/>
          </w:tcPr>
          <w:p w:rsidR="009A5DE3" w:rsidRDefault="009A5DE3" w:rsidP="009A5DE3">
            <w:pPr>
              <w:pStyle w:val="TableContent"/>
              <w:rPr>
                <w:lang w:val="nl-NL"/>
              </w:rPr>
            </w:pPr>
            <w:r>
              <w:rPr>
                <w:lang w:val="nl-NL"/>
              </w:rPr>
              <w:t xml:space="preserve">hierarchy (one of </w:t>
            </w:r>
            <w:r w:rsidRPr="00461334">
              <w:rPr>
                <w:rFonts w:ascii="Consolas" w:hAnsi="Consolas"/>
                <w:lang w:val="nl-NL"/>
              </w:rPr>
              <w:t>HIERARCHY_NONE</w:t>
            </w:r>
            <w:r>
              <w:rPr>
                <w:lang w:val="nl-NL"/>
              </w:rPr>
              <w:t xml:space="preserve">, </w:t>
            </w:r>
            <w:r w:rsidRPr="00461334">
              <w:rPr>
                <w:rFonts w:ascii="Consolas" w:hAnsi="Consolas"/>
                <w:lang w:val="nl-NL"/>
              </w:rPr>
              <w:t>HIERARCHY_1</w:t>
            </w:r>
            <w:r>
              <w:rPr>
                <w:lang w:val="nl-NL"/>
              </w:rPr>
              <w:t xml:space="preserve">, </w:t>
            </w:r>
            <w:r w:rsidRPr="00461334">
              <w:rPr>
                <w:rFonts w:ascii="Consolas" w:hAnsi="Consolas"/>
                <w:lang w:val="nl-NL"/>
              </w:rPr>
              <w:t>HIERARCHY_2</w:t>
            </w:r>
            <w:r>
              <w:rPr>
                <w:lang w:val="nl-NL"/>
              </w:rPr>
              <w:t xml:space="preserve">, </w:t>
            </w:r>
            <w:r w:rsidRPr="00461334">
              <w:rPr>
                <w:rFonts w:ascii="Consolas" w:hAnsi="Consolas"/>
                <w:lang w:val="nl-NL"/>
              </w:rPr>
              <w:t>HIERARCHY_4</w:t>
            </w:r>
            <w:r>
              <w:rPr>
                <w:lang w:val="nl-NL"/>
              </w:rPr>
              <w:t xml:space="preserve">, </w:t>
            </w:r>
            <w:r w:rsidRPr="00461334">
              <w:rPr>
                <w:rFonts w:ascii="Consolas" w:hAnsi="Consolas"/>
                <w:lang w:val="nl-NL"/>
              </w:rPr>
              <w:t>HIERARCHY_AUTO</w:t>
            </w:r>
            <w:r>
              <w:rPr>
                <w:lang w:val="nl-NL"/>
              </w:rPr>
              <w:t>).</w:t>
            </w:r>
          </w:p>
        </w:tc>
      </w:tr>
    </w:tbl>
    <w:p w:rsidR="009A5DE3" w:rsidRPr="0010024C" w:rsidRDefault="009A5DE3" w:rsidP="001C402E">
      <w:pPr>
        <w:pStyle w:val="UsageTitle"/>
        <w:keepNext/>
        <w:rPr>
          <w:lang w:val="en-US"/>
        </w:rPr>
      </w:pPr>
      <w:r w:rsidRPr="0010024C">
        <w:rPr>
          <w:lang w:val="en-US"/>
        </w:rPr>
        <w:t>Tuning method 3</w:t>
      </w:r>
      <w:r w:rsidR="00293E1A">
        <w:rPr>
          <w:lang w:val="en-US"/>
        </w:rPr>
        <w:t>:</w:t>
      </w:r>
      <w:r w:rsidRPr="0010024C">
        <w:rPr>
          <w:lang w:val="en-US"/>
        </w:rPr>
        <w:t xml:space="preserve"> Locating the transponder by channel name</w:t>
      </w:r>
    </w:p>
    <w:p w:rsidR="009A5DE3" w:rsidRPr="00EC3E69" w:rsidRDefault="009A5DE3" w:rsidP="009A5DE3">
      <w:pPr>
        <w:pStyle w:val="OptionName"/>
      </w:pPr>
      <w:r w:rsidRPr="00EC3E69">
        <w:t>-c name</w:t>
      </w:r>
      <w:r>
        <w:br/>
      </w:r>
      <w:r w:rsidRPr="00EC3E69">
        <w:t>--channel-transponder name</w:t>
      </w:r>
    </w:p>
    <w:p w:rsidR="009A5DE3" w:rsidRPr="00EC3E69" w:rsidRDefault="009A5DE3" w:rsidP="009A5DE3">
      <w:pPr>
        <w:pStyle w:val="OptionDescription"/>
      </w:pPr>
      <w:r w:rsidRPr="00EC3E69">
        <w:t>Tune to the transponder containing the specified channel. The channel</w:t>
      </w:r>
      <w:r>
        <w:t xml:space="preserve"> </w:t>
      </w:r>
      <w:r w:rsidRPr="00EC3E69">
        <w:t>name is not case-sensitive and blanks are ignored. The channel is searched</w:t>
      </w:r>
      <w:r>
        <w:t xml:space="preserve"> in a </w:t>
      </w:r>
      <w:r w:rsidRPr="00EC3E69">
        <w:rPr>
          <w:i/>
        </w:rPr>
        <w:t>zap configuration file</w:t>
      </w:r>
      <w:r w:rsidRPr="00EC3E69">
        <w:t xml:space="preserve"> and the corresponding tuning information</w:t>
      </w:r>
      <w:r>
        <w:t xml:space="preserve"> </w:t>
      </w:r>
      <w:r w:rsidRPr="00EC3E69">
        <w:t>in this file is used.</w:t>
      </w:r>
    </w:p>
    <w:p w:rsidR="009A5DE3" w:rsidRPr="00EC3E69" w:rsidRDefault="009A5DE3" w:rsidP="009A5DE3">
      <w:pPr>
        <w:pStyle w:val="OptionName"/>
      </w:pPr>
      <w:r w:rsidRPr="00EC3E69">
        <w:t>-z path</w:t>
      </w:r>
      <w:r>
        <w:br/>
      </w:r>
      <w:r w:rsidRPr="00EC3E69">
        <w:t>--zap-config-file path</w:t>
      </w:r>
    </w:p>
    <w:p w:rsidR="009A5DE3" w:rsidRDefault="009A5DE3" w:rsidP="009A5DE3">
      <w:pPr>
        <w:pStyle w:val="OptionDescription"/>
      </w:pPr>
      <w:r w:rsidRPr="00EC3E69">
        <w:t xml:space="preserve">Zap configuration file to use for option </w:t>
      </w:r>
      <w:r w:rsidRPr="00EC3E69">
        <w:rPr>
          <w:rFonts w:ascii="Consolas" w:hAnsi="Consolas" w:cs="Consolas"/>
        </w:rPr>
        <w:t>-c</w:t>
      </w:r>
      <w:r w:rsidRPr="00EC3E69">
        <w:t xml:space="preserve"> or </w:t>
      </w:r>
      <w:r w:rsidRPr="00EC3E69">
        <w:rPr>
          <w:rFonts w:ascii="Consolas" w:hAnsi="Consolas" w:cs="Consolas"/>
        </w:rPr>
        <w:t>--channel-transponder</w:t>
      </w:r>
      <w:r w:rsidRPr="00EC3E69">
        <w:t>.</w:t>
      </w:r>
      <w:r>
        <w:t xml:space="preserve"> </w:t>
      </w:r>
      <w:r w:rsidRPr="00EC3E69">
        <w:t xml:space="preserve">The format of these text files is specified by the Linux DVB </w:t>
      </w:r>
      <w:r w:rsidRPr="00EC3E69">
        <w:rPr>
          <w:i/>
        </w:rPr>
        <w:t>szap</w:t>
      </w:r>
      <w:r w:rsidRPr="00EC3E69">
        <w:t xml:space="preserve">, </w:t>
      </w:r>
      <w:r w:rsidRPr="00EC3E69">
        <w:rPr>
          <w:i/>
        </w:rPr>
        <w:t>czap</w:t>
      </w:r>
      <w:r>
        <w:t xml:space="preserve"> </w:t>
      </w:r>
      <w:r w:rsidRPr="00EC3E69">
        <w:t xml:space="preserve">and </w:t>
      </w:r>
      <w:r w:rsidRPr="00EC3E69">
        <w:rPr>
          <w:i/>
        </w:rPr>
        <w:t>tzap</w:t>
      </w:r>
      <w:r w:rsidRPr="00EC3E69">
        <w:t xml:space="preserve"> utilities. Zap config files can be created using the </w:t>
      </w:r>
      <w:r w:rsidRPr="00EC3E69">
        <w:rPr>
          <w:i/>
        </w:rPr>
        <w:t>scandvb</w:t>
      </w:r>
      <w:r>
        <w:t xml:space="preserve"> </w:t>
      </w:r>
      <w:r w:rsidRPr="00EC3E69">
        <w:t>tool (</w:t>
      </w:r>
      <w:r w:rsidRPr="00EC3E69">
        <w:rPr>
          <w:i/>
        </w:rPr>
        <w:t>szap</w:t>
      </w:r>
      <w:r w:rsidRPr="00EC3E69">
        <w:t xml:space="preserve">, </w:t>
      </w:r>
      <w:r w:rsidRPr="00EC3E69">
        <w:rPr>
          <w:i/>
        </w:rPr>
        <w:t>czap</w:t>
      </w:r>
      <w:r w:rsidRPr="00EC3E69">
        <w:t xml:space="preserve">, </w:t>
      </w:r>
      <w:r w:rsidRPr="00EC3E69">
        <w:rPr>
          <w:i/>
        </w:rPr>
        <w:t>tzap</w:t>
      </w:r>
      <w:r w:rsidRPr="00EC3E69">
        <w:t xml:space="preserve"> and </w:t>
      </w:r>
      <w:r w:rsidRPr="00EC3E69">
        <w:rPr>
          <w:i/>
        </w:rPr>
        <w:t>scandvb</w:t>
      </w:r>
      <w:r w:rsidRPr="00EC3E69">
        <w:t xml:space="preserve"> are part of the </w:t>
      </w:r>
      <w:r w:rsidRPr="00EC3E69">
        <w:rPr>
          <w:i/>
        </w:rPr>
        <w:t>dvb-apps</w:t>
      </w:r>
      <w:r w:rsidRPr="00EC3E69">
        <w:t xml:space="preserve"> package). </w:t>
      </w:r>
      <w:r>
        <w:t xml:space="preserve">This type of files is usually reserved to Linux but since they are simple text files, they can also be read by the </w:t>
      </w:r>
      <w:r w:rsidRPr="00EC3E69">
        <w:rPr>
          <w:i/>
        </w:rPr>
        <w:t>dvb</w:t>
      </w:r>
      <w:r>
        <w:t xml:space="preserve"> plugin of other platforms. </w:t>
      </w:r>
    </w:p>
    <w:p w:rsidR="009A5DE3" w:rsidRPr="00EC3E69" w:rsidRDefault="009A5DE3" w:rsidP="009A5DE3">
      <w:pPr>
        <w:pStyle w:val="OptionDescription"/>
      </w:pPr>
      <w:r w:rsidRPr="00EC3E69">
        <w:t>The location of the default zap configuration file depends on the system.</w:t>
      </w:r>
    </w:p>
    <w:p w:rsidR="009A5DE3" w:rsidRPr="00EC3E69" w:rsidRDefault="009A5DE3" w:rsidP="009A5DE3">
      <w:pPr>
        <w:pStyle w:val="OptionDescription"/>
      </w:pPr>
      <w:r w:rsidRPr="00EC3E69">
        <w:lastRenderedPageBreak/>
        <w:t xml:space="preserve">On Linux, the default file is </w:t>
      </w:r>
      <w:r w:rsidRPr="00EC3E69">
        <w:rPr>
          <w:rFonts w:ascii="Consolas" w:hAnsi="Consolas" w:cs="Consolas"/>
        </w:rPr>
        <w:t>$HOME/.</w:t>
      </w:r>
      <w:r w:rsidRPr="00EC3E69">
        <w:rPr>
          <w:rFonts w:ascii="Consolas" w:hAnsi="Consolas" w:cs="Consolas"/>
          <w:i/>
        </w:rPr>
        <w:t>X</w:t>
      </w:r>
      <w:r w:rsidRPr="00EC3E69">
        <w:rPr>
          <w:rFonts w:ascii="Consolas" w:hAnsi="Consolas" w:cs="Consolas"/>
        </w:rPr>
        <w:t>zap/channels.conf</w:t>
      </w:r>
      <w:r w:rsidRPr="00EC3E69">
        <w:t xml:space="preserve">, where </w:t>
      </w:r>
      <w:r w:rsidRPr="00EC3E69">
        <w:rPr>
          <w:rFonts w:ascii="Consolas" w:hAnsi="Consolas" w:cs="Consolas"/>
          <w:i/>
        </w:rPr>
        <w:t>X</w:t>
      </w:r>
      <w:r w:rsidRPr="00EC3E69">
        <w:t xml:space="preserve"> is</w:t>
      </w:r>
      <w:r>
        <w:t xml:space="preserve"> </w:t>
      </w:r>
      <w:r w:rsidRPr="00EC3E69">
        <w:t>either '</w:t>
      </w:r>
      <w:r w:rsidRPr="00EC3E69">
        <w:rPr>
          <w:rFonts w:ascii="Consolas" w:hAnsi="Consolas" w:cs="Consolas"/>
        </w:rPr>
        <w:t>s</w:t>
      </w:r>
      <w:r w:rsidRPr="00EC3E69">
        <w:t>' (satellite), '</w:t>
      </w:r>
      <w:r w:rsidRPr="00EC3E69">
        <w:rPr>
          <w:rFonts w:ascii="Consolas" w:hAnsi="Consolas" w:cs="Consolas"/>
        </w:rPr>
        <w:t>c</w:t>
      </w:r>
      <w:r w:rsidRPr="00EC3E69">
        <w:t>' (cable) or '</w:t>
      </w:r>
      <w:r w:rsidRPr="00EC3E69">
        <w:rPr>
          <w:rFonts w:ascii="Consolas" w:hAnsi="Consolas" w:cs="Consolas"/>
        </w:rPr>
        <w:t>t</w:t>
      </w:r>
      <w:r w:rsidRPr="00EC3E69">
        <w:t>' (terrestrial), depending</w:t>
      </w:r>
      <w:r>
        <w:t xml:space="preserve"> </w:t>
      </w:r>
      <w:r w:rsidRPr="00EC3E69">
        <w:t>on the frontend type.</w:t>
      </w:r>
    </w:p>
    <w:p w:rsidR="009A5DE3" w:rsidRPr="00EC3E69" w:rsidRDefault="009A5DE3" w:rsidP="009A5DE3">
      <w:pPr>
        <w:pStyle w:val="OptionDescription"/>
      </w:pPr>
      <w:r w:rsidRPr="00EC3E69">
        <w:t xml:space="preserve">On Windows, the default file is </w:t>
      </w:r>
      <w:r w:rsidR="00FF73D7">
        <w:rPr>
          <w:rFonts w:ascii="Consolas" w:hAnsi="Consolas" w:cs="Consolas"/>
        </w:rPr>
        <w:t>%APPDATA%\tsduck</w:t>
      </w:r>
      <w:r w:rsidRPr="00EC3E69">
        <w:rPr>
          <w:rFonts w:ascii="Consolas" w:hAnsi="Consolas" w:cs="Consolas"/>
        </w:rPr>
        <w:t>\</w:t>
      </w:r>
      <w:r w:rsidRPr="00EC3E69">
        <w:rPr>
          <w:rFonts w:ascii="Consolas" w:hAnsi="Consolas" w:cs="Consolas"/>
          <w:i/>
        </w:rPr>
        <w:t>X</w:t>
      </w:r>
      <w:r w:rsidRPr="00EC3E69">
        <w:rPr>
          <w:rFonts w:ascii="Consolas" w:hAnsi="Consolas" w:cs="Consolas"/>
        </w:rPr>
        <w:t>zap\channels.conf</w:t>
      </w:r>
      <w:r w:rsidRPr="00EC3E69">
        <w:t>,</w:t>
      </w:r>
      <w:r>
        <w:t xml:space="preserve"> </w:t>
      </w:r>
      <w:r w:rsidRPr="00EC3E69">
        <w:t xml:space="preserve">where </w:t>
      </w:r>
      <w:r w:rsidRPr="00EC3E69">
        <w:rPr>
          <w:rFonts w:ascii="Consolas" w:hAnsi="Consolas" w:cs="Consolas"/>
          <w:i/>
        </w:rPr>
        <w:t>X</w:t>
      </w:r>
      <w:r w:rsidRPr="00EC3E69">
        <w:t xml:space="preserve"> is either '</w:t>
      </w:r>
      <w:r w:rsidRPr="00EC3E69">
        <w:rPr>
          <w:rFonts w:ascii="Consolas" w:hAnsi="Consolas" w:cs="Consolas"/>
        </w:rPr>
        <w:t>s</w:t>
      </w:r>
      <w:r w:rsidRPr="00EC3E69">
        <w:t>', '</w:t>
      </w:r>
      <w:r w:rsidRPr="00EC3E69">
        <w:rPr>
          <w:rFonts w:ascii="Consolas" w:hAnsi="Consolas" w:cs="Consolas"/>
        </w:rPr>
        <w:t>c</w:t>
      </w:r>
      <w:r w:rsidRPr="00EC3E69">
        <w:t>' or '</w:t>
      </w:r>
      <w:r w:rsidRPr="00EC3E69">
        <w:rPr>
          <w:rFonts w:ascii="Consolas" w:hAnsi="Consolas" w:cs="Consolas"/>
        </w:rPr>
        <w:t>t</w:t>
      </w:r>
      <w:r w:rsidRPr="00EC3E69">
        <w:t>'.</w:t>
      </w:r>
    </w:p>
    <w:p w:rsidR="00A545B1" w:rsidRDefault="00A545B1" w:rsidP="00A545B1">
      <w:pPr>
        <w:pStyle w:val="ReferenceSectionTitle"/>
      </w:pPr>
      <w:bookmarkStart w:id="159" w:name="_Ref213657191"/>
      <w:bookmarkStart w:id="160" w:name="_Toc500763625"/>
      <w:r>
        <w:lastRenderedPageBreak/>
        <w:t>eit</w:t>
      </w:r>
      <w:bookmarkEnd w:id="159"/>
      <w:bookmarkEnd w:id="160"/>
    </w:p>
    <w:p w:rsidR="00A545B1" w:rsidRDefault="00A545B1" w:rsidP="00E233F7">
      <w:pPr>
        <w:pStyle w:val="UsageTitle"/>
        <w:rPr>
          <w:lang w:val="en-GB"/>
        </w:rPr>
      </w:pPr>
      <w:r>
        <w:t xml:space="preserve">Analyze EIT Sections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BD1C50">
        <w:rPr>
          <w:lang w:val="en-GB"/>
        </w:rPr>
        <w:t>4.2.16</w:t>
      </w:r>
      <w:r w:rsidR="00D57DD4">
        <w:rPr>
          <w:lang w:val="en-GB"/>
        </w:rPr>
        <w:fldChar w:fldCharType="end"/>
      </w:r>
      <w:r>
        <w:rPr>
          <w:lang w:val="en-GB"/>
        </w:rPr>
        <w:t xml:space="preserve"> for an example of report.</w:t>
      </w:r>
    </w:p>
    <w:p w:rsidR="00A545B1" w:rsidRPr="0010024C" w:rsidRDefault="00A545B1" w:rsidP="00E233F7">
      <w:pPr>
        <w:pStyle w:val="UsageTitle"/>
        <w:rPr>
          <w:lang w:val="en-US"/>
        </w:rPr>
      </w:pPr>
      <w:r w:rsidRPr="0010024C">
        <w:rPr>
          <w:lang w:val="en-US"/>
        </w:rPr>
        <w:t>Usage</w:t>
      </w:r>
      <w:r w:rsidR="00293E1A">
        <w:rPr>
          <w:lang w:val="en-US"/>
        </w:rPr>
        <w:t>:</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-o </w:t>
      </w:r>
      <w:r w:rsidRPr="00561968">
        <w:rPr>
          <w:i/>
        </w:rPr>
        <w:t>filename</w:t>
      </w:r>
      <w:r>
        <w:br/>
        <w:t>--output</w:t>
      </w:r>
      <w:r w:rsidR="00001A94" w:rsidRPr="00001A94">
        <w:t>-file</w:t>
      </w:r>
      <w:r>
        <w:t xml:space="preserve"> </w:t>
      </w:r>
      <w:r w:rsidRPr="00561968">
        <w:rPr>
          <w:i/>
        </w:rPr>
        <w:t>filename</w:t>
      </w:r>
    </w:p>
    <w:p w:rsidR="00A545B1" w:rsidRDefault="00A545B1" w:rsidP="00A545B1">
      <w:pPr>
        <w:pStyle w:val="OptionDescription"/>
      </w:pPr>
      <w:r>
        <w:t>Specify the output file for the report (default: standard output).</w:t>
      </w:r>
    </w:p>
    <w:p w:rsidR="00A545B1" w:rsidRDefault="00A545B1" w:rsidP="00A545B1">
      <w:pPr>
        <w:pStyle w:val="OptionName"/>
      </w:pPr>
      <w:r>
        <w:t>--version</w:t>
      </w:r>
    </w:p>
    <w:p w:rsidR="00A545B1" w:rsidRDefault="00A545B1" w:rsidP="00A545B1">
      <w:pPr>
        <w:pStyle w:val="OptionDescription"/>
      </w:pPr>
      <w:r>
        <w:t>Display the version number.</w:t>
      </w:r>
    </w:p>
    <w:p w:rsidR="009A5DE3" w:rsidRDefault="009A5DE3" w:rsidP="00A545B1">
      <w:pPr>
        <w:pStyle w:val="ReferenceSectionTitle"/>
      </w:pPr>
      <w:bookmarkStart w:id="161" w:name="_Toc500763626"/>
      <w:r>
        <w:lastRenderedPageBreak/>
        <w:t>file</w:t>
      </w:r>
      <w:bookmarkEnd w:id="122"/>
      <w:bookmarkEnd w:id="123"/>
      <w:r>
        <w:t xml:space="preserve"> (input)</w:t>
      </w:r>
      <w:bookmarkEnd w:id="161"/>
    </w:p>
    <w:p w:rsidR="009A5DE3" w:rsidRDefault="009A5DE3" w:rsidP="00E233F7">
      <w:pPr>
        <w:pStyle w:val="UsageTitle"/>
      </w:pPr>
      <w:r>
        <w:t>Transport Stream Files Input</w:t>
      </w:r>
    </w:p>
    <w:p w:rsidR="009A5DE3" w:rsidRDefault="009A5DE3" w:rsidP="009A5DE3">
      <w:r>
        <w:t>This input module reads transport stream packets from a file. The specified file does not need to be a regular file, it can be a named pipe or anything that can be named and read from.</w:t>
      </w:r>
    </w:p>
    <w:p w:rsidR="009A5DE3" w:rsidRDefault="009A5DE3" w:rsidP="009A5DE3">
      <w:r>
        <w:t xml:space="preserve">The default file is the standard input, which can also be a pipe. Since the plugin </w:t>
      </w:r>
      <w:r>
        <w:rPr>
          <w:i/>
          <w:iCs/>
        </w:rPr>
        <w:t>file</w:t>
      </w:r>
      <w:r>
        <w:t xml:space="preserve"> is the default input plugin (if no option –I is specified), this means that the default tsp input is the standard input.</w:t>
      </w:r>
    </w:p>
    <w:p w:rsidR="009A5DE3" w:rsidRDefault="009A5DE3" w:rsidP="009A5DE3">
      <w:r>
        <w:t xml:space="preserve">The input file must contain a flow of contiguous 188-bytes TS packets. If this is not the case, consider using the </w:t>
      </w:r>
      <w:r>
        <w:rPr>
          <w:i/>
          <w:iCs/>
        </w:rPr>
        <w:t>tsresync</w:t>
      </w:r>
      <w:r>
        <w:t xml:space="preserve"> utility.</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r w:rsidR="00293E1A">
        <w:rPr>
          <w:lang w:val="en-US"/>
        </w:rPr>
        <w:t>:</w:t>
      </w:r>
    </w:p>
    <w:p w:rsidR="009A5DE3" w:rsidRDefault="009A5DE3" w:rsidP="009A5DE3">
      <w:pPr>
        <w:pStyle w:val="NormalShifted"/>
        <w:rPr>
          <w:lang w:val="en-US"/>
        </w:rPr>
      </w:pPr>
      <w:r>
        <w:rPr>
          <w:lang w:val="en-US"/>
        </w:rPr>
        <w:t>Name of the input file. Use standard input by default.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rsidR="009A5DE3" w:rsidRDefault="009A5DE3" w:rsidP="009A5DE3">
      <w:pPr>
        <w:pStyle w:val="OptionDescription"/>
      </w:pPr>
      <w:r>
        <w:t>Start reading the file at the specified byte offset (default</w:t>
      </w:r>
      <w:r w:rsidR="00293E1A">
        <w:t>:</w:t>
      </w:r>
      <w:r>
        <w:t xml:space="preserve"> </w:t>
      </w:r>
      <w:r w:rsidRPr="00970849">
        <w:rPr>
          <w:rFonts w:ascii="Consolas" w:hAnsi="Consolas" w:cs="Consolas"/>
        </w:rPr>
        <w:t>0</w:t>
      </w:r>
      <w:r>
        <w:t>). This option is allowed only if the input file is a regular file.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-i</w:t>
      </w:r>
      <w:r>
        <w:br/>
        <w:t>--infinite</w:t>
      </w:r>
    </w:p>
    <w:p w:rsidR="009A5DE3" w:rsidRDefault="009A5DE3" w:rsidP="009A5DE3">
      <w:pPr>
        <w:pStyle w:val="OptionDescription"/>
      </w:pPr>
      <w:r>
        <w:t>Repeat the playout of the file infinitely (default</w:t>
      </w:r>
      <w:r w:rsidR="00293E1A">
        <w:t>:</w:t>
      </w:r>
      <w:r>
        <w:t xml:space="preserve"> only once). This option is allowed only if the input file is a regular file.</w:t>
      </w:r>
    </w:p>
    <w:p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rsidR="009A5DE3" w:rsidRDefault="009A5DE3" w:rsidP="009A5DE3">
      <w:pPr>
        <w:pStyle w:val="OptionDescription"/>
      </w:pPr>
      <w:r>
        <w:t>Start reading the file at the specified TS packet (default</w:t>
      </w:r>
      <w:r w:rsidR="00293E1A">
        <w:t>:</w:t>
      </w:r>
      <w:r>
        <w:t xml:space="preserve"> </w:t>
      </w:r>
      <w:r w:rsidRPr="00970849">
        <w:rPr>
          <w:rFonts w:ascii="Consolas" w:hAnsi="Consolas" w:cs="Consolas"/>
        </w:rPr>
        <w:t>0</w:t>
      </w:r>
      <w:r>
        <w:t>). This option is allowed only if the input file is a regular file.</w:t>
      </w:r>
    </w:p>
    <w:p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9A5DE3" w:rsidRDefault="009A5DE3" w:rsidP="009A5DE3">
      <w:pPr>
        <w:pStyle w:val="OptionDescription"/>
      </w:pPr>
      <w:r>
        <w:t>Repeat the playout of the file the specified number of times (default</w:t>
      </w:r>
      <w:r w:rsidR="00293E1A">
        <w:t>:</w:t>
      </w:r>
      <w:r>
        <w:t xml:space="preserve"> only once). This option is allowed only if the input file is a regular file.</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A545B1">
      <w:pPr>
        <w:pStyle w:val="ReferenceSectionTitle"/>
      </w:pPr>
      <w:bookmarkStart w:id="162" w:name="_Ref127173593"/>
      <w:bookmarkStart w:id="163" w:name="_Toc157506365"/>
      <w:bookmarkStart w:id="164" w:name="_Ref127173626"/>
      <w:bookmarkStart w:id="165" w:name="_Toc157506362"/>
      <w:bookmarkStart w:id="166" w:name="_Toc500763627"/>
      <w:r>
        <w:lastRenderedPageBreak/>
        <w:t>file</w:t>
      </w:r>
      <w:bookmarkEnd w:id="162"/>
      <w:bookmarkEnd w:id="163"/>
      <w:r>
        <w:t xml:space="preserve"> (output)</w:t>
      </w:r>
      <w:bookmarkEnd w:id="166"/>
    </w:p>
    <w:p w:rsidR="009A5DE3" w:rsidRDefault="009A5DE3" w:rsidP="00E233F7">
      <w:pPr>
        <w:pStyle w:val="UsageTitle"/>
        <w:rPr>
          <w:lang w:val="en-GB"/>
        </w:rPr>
      </w:pPr>
      <w:r>
        <w:t>Transport Stream Files Output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Pr>
          <w:i/>
          <w:iCs/>
        </w:rPr>
        <w:t>file</w:t>
      </w:r>
      <w:r>
        <w:t xml:space="preserve"> is the default output plugin (if no option –O is specified), this means that the default tsp output is the standard output.</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r w:rsidR="00293E1A">
        <w:rPr>
          <w:lang w:val="en-US"/>
        </w:rPr>
        <w:t>:</w:t>
      </w:r>
    </w:p>
    <w:p w:rsidR="009A5DE3" w:rsidRDefault="009A5DE3" w:rsidP="009A5DE3">
      <w:pPr>
        <w:pStyle w:val="NormalShifted"/>
      </w:pPr>
      <w:r>
        <w:t>Name of the created output file. Use standard output by default.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-a</w:t>
      </w:r>
      <w:r>
        <w:br/>
        <w:t>--append</w:t>
      </w:r>
    </w:p>
    <w:p w:rsidR="009A5DE3" w:rsidRDefault="009A5DE3" w:rsidP="009A5DE3">
      <w:pPr>
        <w:pStyle w:val="OptionDescription"/>
      </w:pPr>
      <w:r>
        <w:t>If the file already exists, append to the end of the file. By default, existing files are overwritten.</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9A5DE3" w:rsidRDefault="009A5DE3" w:rsidP="009A5DE3">
      <w:pPr>
        <w:pStyle w:val="OptionName"/>
      </w:pPr>
      <w:r>
        <w:t>--version</w:t>
      </w:r>
    </w:p>
    <w:p w:rsidR="009A5DE3" w:rsidRDefault="009A5DE3" w:rsidP="009A5DE3">
      <w:pPr>
        <w:pStyle w:val="OptionDescription"/>
      </w:pPr>
      <w:r>
        <w:t>Display the version number.</w:t>
      </w:r>
    </w:p>
    <w:p w:rsidR="006B3DED" w:rsidRDefault="006B3DED" w:rsidP="00A545B1">
      <w:pPr>
        <w:pStyle w:val="ReferenceSectionTitle"/>
      </w:pPr>
      <w:bookmarkStart w:id="167" w:name="_Ref201474552"/>
      <w:bookmarkStart w:id="168" w:name="_Ref127066646"/>
      <w:bookmarkStart w:id="169" w:name="_Toc157506371"/>
      <w:bookmarkStart w:id="170" w:name="_Toc500763628"/>
      <w:r>
        <w:lastRenderedPageBreak/>
        <w:t>file</w:t>
      </w:r>
      <w:bookmarkEnd w:id="167"/>
      <w:r>
        <w:t xml:space="preserve"> (packet processing)</w:t>
      </w:r>
      <w:bookmarkEnd w:id="170"/>
    </w:p>
    <w:p w:rsidR="006B3DED" w:rsidRPr="0010024C" w:rsidRDefault="006B3DED" w:rsidP="00E233F7">
      <w:pPr>
        <w:pStyle w:val="UsageTitle"/>
        <w:rPr>
          <w:lang w:val="en-US"/>
        </w:rPr>
      </w:pPr>
      <w:r w:rsidRPr="0010024C">
        <w:rPr>
          <w:lang w:val="en-US"/>
        </w:rPr>
        <w:t xml:space="preserve">Save Packets to a File and Pass </w:t>
      </w:r>
    </w:p>
    <w:p w:rsidR="006B3DED" w:rsidRDefault="006B3DED" w:rsidP="006B3DED">
      <w:pPr>
        <w:rPr>
          <w:lang w:val="en-GB"/>
        </w:rPr>
      </w:pPr>
      <w:r>
        <w:rPr>
          <w:lang w:val="en-GB"/>
        </w:rPr>
        <w:t>This plugin writes the TS packets to a file and pass them to the next plugin in the chain.</w:t>
      </w:r>
      <w:r>
        <w:t xml:space="preserve"> The output file receives a flow of contiguous 188-bytes TS packets.</w:t>
      </w:r>
    </w:p>
    <w:p w:rsidR="006B3DED" w:rsidRPr="0010024C" w:rsidRDefault="006B3DED" w:rsidP="00E233F7">
      <w:pPr>
        <w:pStyle w:val="UsageTitle"/>
        <w:rPr>
          <w:lang w:val="en-US"/>
        </w:rPr>
      </w:pPr>
      <w:r w:rsidRPr="0010024C">
        <w:rPr>
          <w:lang w:val="en-US"/>
        </w:rPr>
        <w:t>Usage</w:t>
      </w:r>
      <w:r w:rsidR="00293E1A">
        <w:rPr>
          <w:lang w:val="en-US"/>
        </w:rPr>
        <w:t>:</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w:t>
      </w:r>
      <w:r w:rsidR="00293E1A">
        <w:rPr>
          <w:lang w:val="en-US"/>
        </w:rPr>
        <w:t>:</w:t>
      </w:r>
    </w:p>
    <w:p w:rsidR="006B3DED" w:rsidRDefault="006B3DED" w:rsidP="006B3DED">
      <w:pPr>
        <w:pStyle w:val="NormalShifted"/>
      </w:pPr>
      <w:r>
        <w:t>Name of the created output file.</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6B3DED" w:rsidRDefault="006B3DED" w:rsidP="006B3DED">
      <w:pPr>
        <w:pStyle w:val="OptionName"/>
      </w:pPr>
      <w:r>
        <w:t>--version</w:t>
      </w:r>
    </w:p>
    <w:p w:rsidR="006B3DED" w:rsidRDefault="006B3DED" w:rsidP="006B3DED">
      <w:pPr>
        <w:pStyle w:val="OptionDescription"/>
      </w:pPr>
      <w:r>
        <w:t>Display the version number.</w:t>
      </w:r>
    </w:p>
    <w:p w:rsidR="009A5DE3" w:rsidRDefault="009A5DE3" w:rsidP="00A545B1">
      <w:pPr>
        <w:pStyle w:val="ReferenceSectionTitle"/>
      </w:pPr>
      <w:bookmarkStart w:id="171" w:name="_Toc500763629"/>
      <w:r>
        <w:lastRenderedPageBreak/>
        <w:t>filter</w:t>
      </w:r>
      <w:bookmarkEnd w:id="168"/>
      <w:bookmarkEnd w:id="169"/>
      <w:bookmarkEnd w:id="171"/>
    </w:p>
    <w:p w:rsidR="009A5DE3" w:rsidRPr="00A65DA4" w:rsidRDefault="009A5DE3" w:rsidP="00E233F7">
      <w:pPr>
        <w:pStyle w:val="UsageTitle"/>
      </w:pPr>
      <w:r w:rsidRPr="00A65DA4">
        <w:t xml:space="preserve">General-Purpose Packet </w:t>
      </w:r>
      <w:r>
        <w:t>Filter</w:t>
      </w:r>
    </w:p>
    <w:p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rsidR="009A5DE3" w:rsidRDefault="009A5DE3" w:rsidP="009A5DE3">
      <w:pPr>
        <w:rPr>
          <w:lang w:val="en-GB"/>
        </w:rPr>
      </w:pPr>
      <w:r>
        <w:rPr>
          <w:lang w:val="en-GB"/>
        </w:rPr>
        <w:t>Note</w:t>
      </w:r>
      <w:r w:rsidR="00293E1A">
        <w:rPr>
          <w:lang w:val="en-GB"/>
        </w:rPr>
        <w:t>:</w:t>
      </w:r>
      <w:r>
        <w:rPr>
          <w:lang w:val="en-GB"/>
        </w:rPr>
        <w:t xml:space="preserve"> To filter packets which meets several simultaneous conditions (“and” instead of “or”), simply chain several filter plugins on the command line.</w:t>
      </w:r>
    </w:p>
    <w:p w:rsidR="009A5DE3" w:rsidRDefault="009A5DE3" w:rsidP="00E233F7">
      <w:pPr>
        <w:pStyle w:val="UsageTitle"/>
      </w:pPr>
      <w:r>
        <w:t>Usage</w:t>
      </w:r>
      <w:r w:rsidR="00293E1A">
        <w:t>:</w:t>
      </w:r>
    </w:p>
    <w:p w:rsidR="009A5DE3" w:rsidRDefault="009A5DE3" w:rsidP="009A5DE3">
      <w:pPr>
        <w:pStyle w:val="UsageSyntax"/>
      </w:pPr>
      <w:r>
        <w:t>tsp -P filter [</w:t>
      </w:r>
      <w:r>
        <w:rPr>
          <w:i/>
          <w:iCs/>
        </w:rPr>
        <w:t>options</w:t>
      </w:r>
      <w:r>
        <w:t>]</w:t>
      </w:r>
    </w:p>
    <w:p w:rsidR="009A5DE3" w:rsidRPr="0010024C" w:rsidRDefault="009A5DE3" w:rsidP="00E233F7">
      <w:pPr>
        <w:pStyle w:val="UsageTitle"/>
        <w:rPr>
          <w:lang w:val="en-US"/>
        </w:rPr>
      </w:pPr>
      <w:r w:rsidRPr="0010024C">
        <w:rPr>
          <w:lang w:val="en-US"/>
        </w:rPr>
        <w:t>Options</w:t>
      </w:r>
      <w:r w:rsidR="00293E1A">
        <w:rPr>
          <w:lang w:val="en-US"/>
        </w:rPr>
        <w:t>:</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9A5DE3" w:rsidRDefault="009A5DE3" w:rsidP="009A5DE3">
      <w:pPr>
        <w:pStyle w:val="OptionName"/>
      </w:pPr>
      <w:r>
        <w:t>-c</w:t>
      </w:r>
      <w:r>
        <w:br/>
        <w:t>--clear</w:t>
      </w:r>
    </w:p>
    <w:p w:rsidR="009A5DE3" w:rsidRDefault="009A5DE3" w:rsidP="009A5DE3">
      <w:pPr>
        <w:pStyle w:val="OptionDescription"/>
      </w:pPr>
      <w:r>
        <w:t>Select clear (unscrambled) packets. Equivalent to “</w:t>
      </w:r>
      <w:r w:rsidRPr="00FF6FE0">
        <w:rPr>
          <w:rFonts w:ascii="Consolas" w:hAnsi="Consolas" w:cs="Consolas"/>
        </w:rPr>
        <w:t>--scrambling-control 0</w:t>
      </w:r>
      <w:r>
        <w:t>”.</w:t>
      </w:r>
    </w:p>
    <w:p w:rsidR="009A5DE3" w:rsidRDefault="009A5DE3" w:rsidP="009A5DE3">
      <w:pPr>
        <w:pStyle w:val="OptionName"/>
      </w:pPr>
      <w:r>
        <w:t>--help</w:t>
      </w:r>
    </w:p>
    <w:p w:rsidR="009A5DE3" w:rsidRDefault="009A5DE3" w:rsidP="009A5DE3">
      <w:pPr>
        <w:pStyle w:val="OptionDescription"/>
      </w:pPr>
      <w:r>
        <w:t>Display this help text.</w:t>
      </w:r>
    </w:p>
    <w:p w:rsidR="00817BFE" w:rsidRDefault="00817BFE" w:rsidP="00817BFE">
      <w:pPr>
        <w:pStyle w:val="OptionName"/>
      </w:pPr>
      <w:r>
        <w:t xml:space="preserve">--max-adaptation-field-size </w:t>
      </w:r>
      <w:r w:rsidRPr="00817BFE">
        <w:rPr>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817BFE">
        <w:rPr>
          <w:i/>
        </w:rPr>
        <w:t>value</w:t>
      </w:r>
    </w:p>
    <w:p w:rsidR="00817BFE" w:rsidRDefault="00817BFE" w:rsidP="00817BFE">
      <w:pPr>
        <w:pStyle w:val="OptionDescription"/>
      </w:pPr>
      <w:r>
        <w:t>Select packets with no payload or with a payload the size (in bytes) of which is not greater than the specified value.</w:t>
      </w:r>
    </w:p>
    <w:p w:rsidR="00817BFE" w:rsidRDefault="00817BFE" w:rsidP="00817BFE">
      <w:pPr>
        <w:pStyle w:val="OptionName"/>
      </w:pPr>
      <w:r>
        <w:t xml:space="preserve">--min-adaptation-field-size </w:t>
      </w:r>
      <w:r w:rsidRPr="00817BFE">
        <w:rPr>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817BFE">
        <w:rPr>
          <w:i/>
        </w:rPr>
        <w:t>value</w:t>
      </w:r>
    </w:p>
    <w:p w:rsidR="00817BFE" w:rsidRDefault="00817BFE" w:rsidP="00817BFE">
      <w:pPr>
        <w:pStyle w:val="OptionDescription"/>
      </w:pPr>
      <w:r>
        <w:t>Select packets with a payload the size (in bytes) of which is equal to or greater than the specified value.</w:t>
      </w:r>
    </w:p>
    <w:p w:rsidR="009A5DE3" w:rsidRDefault="009A5DE3" w:rsidP="009A5DE3">
      <w:pPr>
        <w:pStyle w:val="OptionName"/>
      </w:pPr>
      <w:r>
        <w:t>-n</w:t>
      </w:r>
      <w:r>
        <w:br/>
        <w:t>--negate</w:t>
      </w:r>
    </w:p>
    <w:p w:rsidR="009A5DE3" w:rsidRDefault="009A5DE3" w:rsidP="009A5DE3">
      <w:pPr>
        <w:pStyle w:val="OptionDescription"/>
      </w:pPr>
      <w:r>
        <w:t>Negate the filter</w:t>
      </w:r>
      <w:r w:rsidR="00293E1A">
        <w:t>:</w:t>
      </w:r>
      <w:r>
        <w:t xml:space="preserve"> specified packets are excluded.</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t>--pcr</w:t>
      </w:r>
    </w:p>
    <w:p w:rsidR="009A5DE3" w:rsidRDefault="009A5DE3" w:rsidP="009A5DE3">
      <w:pPr>
        <w:pStyle w:val="OptionDescription"/>
      </w:pPr>
      <w:r>
        <w:t>Select packets with PCR or OPCR.</w:t>
      </w:r>
    </w:p>
    <w:p w:rsidR="009A5DE3" w:rsidRDefault="009A5DE3" w:rsidP="009A5DE3">
      <w:pPr>
        <w:pStyle w:val="OptionName"/>
      </w:pPr>
      <w:r>
        <w:t>--pes</w:t>
      </w:r>
    </w:p>
    <w:p w:rsidR="009A5DE3" w:rsidRDefault="009A5DE3" w:rsidP="009A5DE3">
      <w:pPr>
        <w:pStyle w:val="OptionDescription"/>
      </w:pPr>
      <w:r>
        <w:t>Select packets with clear PES headers.</w:t>
      </w:r>
    </w:p>
    <w:p w:rsidR="009A5DE3" w:rsidRDefault="009A5DE3" w:rsidP="009A5DE3">
      <w:pPr>
        <w:pStyle w:val="OptionName"/>
      </w:pPr>
      <w:r>
        <w:t xml:space="preserve">-p </w:t>
      </w:r>
      <w:r w:rsidRPr="00A6771E">
        <w:rPr>
          <w:rStyle w:val="StyleOptionNameItaliqueCar"/>
        </w:rPr>
        <w:t>value</w:t>
      </w:r>
      <w:r>
        <w:br/>
        <w:t xml:space="preserve">--pid </w:t>
      </w:r>
      <w:r w:rsidRPr="00A6771E">
        <w:rPr>
          <w:rStyle w:val="StyleOptionNameItaliqueCar"/>
        </w:rPr>
        <w:t>value</w:t>
      </w:r>
    </w:p>
    <w:p w:rsidR="009A5DE3" w:rsidRDefault="009A5DE3" w:rsidP="009A5DE3">
      <w:pPr>
        <w:pStyle w:val="OptionDescription"/>
      </w:pPr>
      <w:r>
        <w:t>PID filter</w:t>
      </w:r>
      <w:r w:rsidR="00293E1A">
        <w:t>:</w:t>
      </w:r>
      <w:r>
        <w:t xml:space="preserve"> select packets with this PID value. Several -p or --pid options may be specified.</w:t>
      </w:r>
    </w:p>
    <w:p w:rsidR="009A5DE3" w:rsidRDefault="009A5DE3" w:rsidP="009A5DE3">
      <w:pPr>
        <w:pStyle w:val="OptionName"/>
      </w:pPr>
      <w:r>
        <w:t xml:space="preserve">--scrambling-control </w:t>
      </w:r>
      <w:r w:rsidRPr="00A6771E">
        <w:rPr>
          <w:rStyle w:val="StyleOptionNameItaliqueCar"/>
        </w:rPr>
        <w:t>value</w:t>
      </w:r>
    </w:p>
    <w:p w:rsidR="009A5DE3" w:rsidRDefault="009A5DE3" w:rsidP="009A5DE3">
      <w:pPr>
        <w:pStyle w:val="OptionDescription"/>
      </w:pPr>
      <w:r>
        <w:t>Select packets with the specified scrambling control value. Valid values are 0 (clear), 1 (reserved), 2 (even key), 3 (odd key).</w:t>
      </w:r>
    </w:p>
    <w:p w:rsidR="009A5DE3" w:rsidRDefault="009A5DE3" w:rsidP="009A5DE3">
      <w:pPr>
        <w:pStyle w:val="OptionName"/>
      </w:pPr>
      <w:r>
        <w:lastRenderedPageBreak/>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Pr="004E5CDD" w:rsidRDefault="009A5DE3" w:rsidP="009A5DE3">
      <w:pPr>
        <w:pStyle w:val="OptionDescription"/>
        <w:rPr>
          <w:lang w:eastAsia="fr-FR"/>
        </w:rPr>
      </w:pPr>
      <w:r w:rsidRPr="004E5CDD">
        <w:rPr>
          <w:lang w:eastAsia="fr-FR"/>
        </w:rPr>
        <w:t xml:space="preserve">Select valid packets. A valid packet starts with </w:t>
      </w:r>
      <w:r w:rsidRPr="004E5CDD">
        <w:rPr>
          <w:rFonts w:ascii="Consolas" w:hAnsi="Consolas" w:cs="Consolas"/>
          <w:lang w:eastAsia="fr-FR"/>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9A5DE3" w:rsidRDefault="009A5DE3" w:rsidP="009A5DE3">
      <w:pPr>
        <w:pStyle w:val="OptionName"/>
      </w:pPr>
      <w:r>
        <w:t>--version</w:t>
      </w:r>
    </w:p>
    <w:p w:rsidR="009A5DE3" w:rsidRDefault="009A5DE3" w:rsidP="009A5DE3">
      <w:pPr>
        <w:pStyle w:val="OptionDescription"/>
      </w:pPr>
      <w:r>
        <w:t>Display the version number.</w:t>
      </w:r>
    </w:p>
    <w:p w:rsidR="006B3DED" w:rsidRDefault="006B3DED" w:rsidP="00A545B1">
      <w:pPr>
        <w:pStyle w:val="ReferenceSectionTitle"/>
      </w:pPr>
      <w:bookmarkStart w:id="172" w:name="_Ref127606764"/>
      <w:bookmarkStart w:id="173" w:name="_Toc157506379"/>
      <w:bookmarkStart w:id="174" w:name="_Ref202759784"/>
      <w:bookmarkStart w:id="175" w:name="_Ref128298868"/>
      <w:bookmarkStart w:id="176" w:name="_Toc157506377"/>
      <w:bookmarkStart w:id="177" w:name="_Toc500763630"/>
      <w:r>
        <w:lastRenderedPageBreak/>
        <w:t>fork</w:t>
      </w:r>
      <w:bookmarkEnd w:id="172"/>
      <w:bookmarkEnd w:id="173"/>
      <w:bookmarkEnd w:id="174"/>
      <w:bookmarkEnd w:id="177"/>
    </w:p>
    <w:p w:rsidR="006B3DED" w:rsidRPr="0010024C" w:rsidRDefault="006B3DED" w:rsidP="00E233F7">
      <w:pPr>
        <w:pStyle w:val="UsageTitle"/>
        <w:rPr>
          <w:lang w:val="en-US"/>
        </w:rPr>
      </w:pPr>
      <w:r w:rsidRPr="0010024C">
        <w:rPr>
          <w:lang w:val="en-US"/>
        </w:rPr>
        <w:t xml:space="preserve">Redirect Packets to a Forked Process </w:t>
      </w:r>
    </w:p>
    <w:p w:rsidR="006B3DED" w:rsidRDefault="006B3DED" w:rsidP="006B3DED">
      <w:r>
        <w:t>This plugin forks a process and sends all TS packets to the standard input of this process. The TS packets are also normally passed to the next processor in the chain.</w:t>
      </w:r>
    </w:p>
    <w:p w:rsidR="006B3DED" w:rsidRDefault="006B3DED" w:rsidP="006B3DED">
      <w:r>
        <w:t>This plugin can be used to duplicate the output stream at any point in the packet processing chain.</w:t>
      </w:r>
    </w:p>
    <w:p w:rsidR="006B3DED" w:rsidRPr="0010024C" w:rsidRDefault="006B3DED" w:rsidP="00E233F7">
      <w:pPr>
        <w:pStyle w:val="UsageTitle"/>
        <w:rPr>
          <w:lang w:val="en-US"/>
        </w:rPr>
      </w:pPr>
      <w:r w:rsidRPr="0010024C">
        <w:rPr>
          <w:lang w:val="en-US"/>
        </w:rPr>
        <w:t>Usage</w:t>
      </w:r>
      <w:r w:rsidR="00293E1A">
        <w:rPr>
          <w:lang w:val="en-US"/>
        </w:rPr>
        <w:t>:</w:t>
      </w:r>
    </w:p>
    <w:p w:rsidR="006B3DED" w:rsidRDefault="006B3DED" w:rsidP="006B3DED">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6B3DED" w:rsidRPr="0010024C" w:rsidRDefault="006B3DED" w:rsidP="00E233F7">
      <w:pPr>
        <w:pStyle w:val="UsageTitle"/>
        <w:rPr>
          <w:lang w:val="en-US"/>
        </w:rPr>
      </w:pPr>
      <w:r w:rsidRPr="0010024C">
        <w:rPr>
          <w:lang w:val="en-US"/>
        </w:rPr>
        <w:t>Parameter</w:t>
      </w:r>
      <w:r w:rsidR="00293E1A">
        <w:rPr>
          <w:lang w:val="en-US"/>
        </w:rPr>
        <w:t>:</w:t>
      </w:r>
    </w:p>
    <w:p w:rsidR="006B3DED" w:rsidRDefault="006B3DED" w:rsidP="006B3DED">
      <w:pPr>
        <w:pStyle w:val="NormalShifted"/>
        <w:rPr>
          <w:lang w:val="en-US"/>
        </w:rPr>
      </w:pPr>
      <w:r>
        <w:rPr>
          <w:lang w:val="en-US"/>
        </w:rPr>
        <w:t>The command parameter specifies the shell command to execute in the forked process. The standard input of this process is a pipe receiving the TS packets. If the command contains spaces or shell special sequences, the complete command string must be surrounded by quotes.</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6B3DED" w:rsidRDefault="006B3DED" w:rsidP="006B3DED">
      <w:pPr>
        <w:pStyle w:val="OptionDescription"/>
      </w:pPr>
      <w:r>
        <w:t>Specifies the number of TS packets to buffer before sending them through the pipe to the forked process. By default, the packets are not buffered and sent one by one.</w:t>
      </w:r>
    </w:p>
    <w:p w:rsidR="006B3DED" w:rsidRDefault="006B3DED" w:rsidP="006B3DED">
      <w:pPr>
        <w:pStyle w:val="OptionName"/>
      </w:pPr>
      <w:r>
        <w:t>--help</w:t>
      </w:r>
    </w:p>
    <w:p w:rsidR="006B3DED" w:rsidRDefault="006B3DED" w:rsidP="006B3DED">
      <w:pPr>
        <w:pStyle w:val="OptionDescription"/>
      </w:pPr>
      <w:r>
        <w:t>Display this help text.</w:t>
      </w:r>
    </w:p>
    <w:p w:rsidR="006B3DED" w:rsidRPr="00914151" w:rsidRDefault="006B3DED" w:rsidP="006B3DED">
      <w:pPr>
        <w:pStyle w:val="StyleOptionNameItalique"/>
        <w:rPr>
          <w:i w:val="0"/>
        </w:rPr>
      </w:pPr>
      <w:r w:rsidRPr="00914151">
        <w:rPr>
          <w:i w:val="0"/>
        </w:rPr>
        <w:t>-i</w:t>
      </w:r>
      <w:r w:rsidRPr="00914151">
        <w:rPr>
          <w:i w:val="0"/>
        </w:rPr>
        <w:br/>
        <w:t>--ignore-abort</w:t>
      </w:r>
    </w:p>
    <w:p w:rsidR="006B3DED" w:rsidRDefault="006B3DED" w:rsidP="006B3DED">
      <w:pPr>
        <w:pStyle w:val="OptionDescription"/>
      </w:pPr>
      <w:r>
        <w:t xml:space="preserve">Ignore early termination of child process. By default, if the child process aborts and no longer reads the packets, </w:t>
      </w:r>
      <w:r w:rsidRPr="00914151">
        <w:rPr>
          <w:i/>
        </w:rPr>
        <w:t>tsp</w:t>
      </w:r>
      <w:r>
        <w:t xml:space="preserve"> also aborts.</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6B3DED" w:rsidRDefault="006B3DED" w:rsidP="006B3DED">
      <w:pPr>
        <w:pStyle w:val="OptionName"/>
      </w:pPr>
      <w:r>
        <w:t>--version</w:t>
      </w:r>
    </w:p>
    <w:p w:rsidR="006B3DED" w:rsidRDefault="006B3DED" w:rsidP="006B3DED">
      <w:pPr>
        <w:pStyle w:val="OptionDescription"/>
      </w:pPr>
      <w:r>
        <w:t>Display the version number.</w:t>
      </w:r>
    </w:p>
    <w:p w:rsidR="00A545B1" w:rsidRDefault="00A545B1" w:rsidP="00A545B1">
      <w:pPr>
        <w:pStyle w:val="ReferenceSectionTitle"/>
      </w:pPr>
      <w:bookmarkStart w:id="178" w:name="_Ref175729257"/>
      <w:bookmarkStart w:id="179" w:name="_Toc500763631"/>
      <w:r>
        <w:lastRenderedPageBreak/>
        <w:t>history</w:t>
      </w:r>
      <w:bookmarkEnd w:id="178"/>
      <w:bookmarkEnd w:id="179"/>
    </w:p>
    <w:p w:rsidR="00A545B1" w:rsidRPr="0010024C" w:rsidRDefault="00A545B1" w:rsidP="00E233F7">
      <w:pPr>
        <w:pStyle w:val="UsageTitle"/>
        <w:rPr>
          <w:lang w:val="en-US"/>
        </w:rPr>
      </w:pPr>
      <w:r w:rsidRPr="0010024C">
        <w:rPr>
          <w:lang w:val="en-US"/>
        </w:rPr>
        <w:t xml:space="preserve">Report a History of Major Events on the Transport Stream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rsidR="00A545B1" w:rsidRPr="000C601A" w:rsidRDefault="0003754F" w:rsidP="00A545B1">
      <w:pPr>
        <w:rPr>
          <w:lang w:val="en-GB"/>
        </w:rPr>
      </w:pPr>
      <w:r>
        <w:rPr>
          <w:lang w:val="en-GB"/>
        </w:rPr>
        <w:t>By default, t</w:t>
      </w:r>
      <w:r w:rsidR="00A545B1">
        <w:rPr>
          <w:lang w:val="en-GB"/>
        </w:rPr>
        <w:t xml:space="preserve">he messages are reported, like all other </w:t>
      </w:r>
      <w:r w:rsidR="00A545B1" w:rsidRPr="000C601A">
        <w:rPr>
          <w:rFonts w:ascii="Consolas" w:hAnsi="Consolas" w:cs="Consolas"/>
          <w:lang w:val="en-GB"/>
        </w:rPr>
        <w:t>tsp</w:t>
      </w:r>
      <w:r w:rsidR="00A545B1">
        <w:rPr>
          <w:lang w:val="en-GB"/>
        </w:rPr>
        <w:t xml:space="preserve"> messages, on the standard error file. Each output line </w:t>
      </w:r>
      <w:r w:rsidR="00A545B1" w:rsidRPr="000C601A">
        <w:rPr>
          <w:lang w:val="en-GB"/>
        </w:rPr>
        <w:t>is formated as</w:t>
      </w:r>
      <w:r w:rsidR="00A545B1">
        <w:rPr>
          <w:lang w:val="en-GB"/>
        </w:rPr>
        <w:t xml:space="preserve"> follow</w:t>
      </w:r>
      <w:r w:rsidR="00293E1A">
        <w:rPr>
          <w:lang w:val="en-GB"/>
        </w:rPr>
        <w:t>:</w:t>
      </w:r>
    </w:p>
    <w:p w:rsidR="00A545B1" w:rsidRDefault="00A545B1" w:rsidP="00A545B1">
      <w:pPr>
        <w:pStyle w:val="Clanguageparagraph"/>
      </w:pPr>
    </w:p>
    <w:p w:rsidR="00A545B1" w:rsidRPr="000C601A" w:rsidRDefault="00A545B1" w:rsidP="00A545B1">
      <w:pPr>
        <w:pStyle w:val="Clanguageparagraph"/>
      </w:pPr>
      <w:r w:rsidRPr="000C601A">
        <w:t xml:space="preserve">* history: </w:t>
      </w:r>
      <w:r>
        <w:rPr>
          <w:i/>
        </w:rPr>
        <w:t>packet-number</w:t>
      </w:r>
      <w:r w:rsidRPr="000C601A">
        <w:t xml:space="preserve">: </w:t>
      </w:r>
      <w:r w:rsidRPr="000C601A">
        <w:rPr>
          <w:i/>
        </w:rPr>
        <w:t>MESSAGE</w:t>
      </w:r>
    </w:p>
    <w:p w:rsidR="00A545B1" w:rsidRPr="000C601A" w:rsidRDefault="00A545B1" w:rsidP="00A545B1">
      <w:pPr>
        <w:rPr>
          <w:lang w:val="en-GB"/>
        </w:rPr>
      </w:pPr>
      <w:r>
        <w:rPr>
          <w:lang w:val="en-GB"/>
        </w:rPr>
        <w:t>Some events are detected only some time after they occurred (determining if a PID is suspended, for instance, is detected long after the last packet on this PID). As a consequence, some messages may be unsorted</w:t>
      </w:r>
      <w:r w:rsidRPr="000C601A">
        <w:rPr>
          <w:lang w:val="en-GB"/>
        </w:rPr>
        <w:t>. To sort messages according to</w:t>
      </w:r>
      <w:r>
        <w:rPr>
          <w:lang w:val="en-GB"/>
        </w:rPr>
        <w:t xml:space="preserve"> </w:t>
      </w:r>
      <w:r w:rsidRPr="000C601A">
        <w:rPr>
          <w:lang w:val="en-GB"/>
        </w:rPr>
        <w:t>packet numbers, use a command like</w:t>
      </w:r>
      <w:r w:rsidR="00293E1A">
        <w:rPr>
          <w:lang w:val="en-GB"/>
        </w:rPr>
        <w:t>:</w:t>
      </w:r>
    </w:p>
    <w:p w:rsidR="00A545B1" w:rsidRDefault="00A545B1" w:rsidP="00A545B1">
      <w:pPr>
        <w:pStyle w:val="Clanguageparagraph"/>
      </w:pPr>
    </w:p>
    <w:p w:rsidR="00A545B1" w:rsidRDefault="00A545B1" w:rsidP="00A545B1">
      <w:pPr>
        <w:pStyle w:val="Clanguageparagraph"/>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rsidR="0003754F" w:rsidRDefault="0003754F" w:rsidP="0003754F">
      <w:r>
        <w:t xml:space="preserve">When an output file is specified using </w:t>
      </w:r>
      <w:r w:rsidRPr="0003754F">
        <w:rPr>
          <w:rFonts w:ascii="Consolas" w:hAnsi="Consolas" w:cs="Consolas"/>
        </w:rPr>
        <w:t>--output-file</w:t>
      </w:r>
      <w:r>
        <w:t>, the log prefix “</w:t>
      </w:r>
      <w:r w:rsidRPr="000C601A">
        <w:t>* history:</w:t>
      </w:r>
      <w:r>
        <w:t>” is not present. In this case, the sort command becomes:</w:t>
      </w:r>
    </w:p>
    <w:p w:rsidR="0003754F" w:rsidRDefault="0003754F" w:rsidP="0003754F">
      <w:pPr>
        <w:pStyle w:val="Clanguageparagraph"/>
      </w:pPr>
    </w:p>
    <w:p w:rsidR="0003754F" w:rsidRPr="000C601A" w:rsidRDefault="0003754F" w:rsidP="0003754F">
      <w:pPr>
        <w:pStyle w:val="Clanguageparagraph"/>
      </w:pPr>
      <w:r>
        <w:t xml:space="preserve">sort -n </w:t>
      </w:r>
      <w:r w:rsidRPr="0003754F">
        <w:rPr>
          <w:i/>
        </w:rPr>
        <w:t>output-file-name</w:t>
      </w:r>
    </w:p>
    <w:p w:rsidR="00A545B1" w:rsidRPr="0010024C" w:rsidRDefault="00A545B1" w:rsidP="00E233F7">
      <w:pPr>
        <w:pStyle w:val="UsageTitle"/>
        <w:rPr>
          <w:lang w:val="en-US"/>
        </w:rPr>
      </w:pPr>
      <w:r w:rsidRPr="0010024C">
        <w:rPr>
          <w:lang w:val="en-US"/>
        </w:rPr>
        <w:t>Usage</w:t>
      </w:r>
      <w:r w:rsidR="00293E1A">
        <w:rPr>
          <w:lang w:val="en-US"/>
        </w:rPr>
        <w:t>:</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-c</w:t>
      </w:r>
      <w:r>
        <w:br/>
        <w:t>--cas</w:t>
      </w:r>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A545B1" w:rsidRPr="000C601A" w:rsidRDefault="00A545B1" w:rsidP="00A545B1">
      <w:pPr>
        <w:pStyle w:val="OptionName"/>
      </w:pPr>
      <w:r w:rsidRPr="000C601A">
        <w:t>--help</w:t>
      </w:r>
    </w:p>
    <w:p w:rsidR="00A545B1" w:rsidRDefault="00A545B1" w:rsidP="00A545B1">
      <w:pPr>
        <w:pStyle w:val="OptionDescription"/>
      </w:pPr>
      <w:r w:rsidRPr="000C601A">
        <w:t>Display this help text.</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03754F" w:rsidRDefault="0003754F" w:rsidP="0003754F">
      <w:pPr>
        <w:pStyle w:val="OptionName"/>
      </w:pPr>
      <w:r>
        <w:t xml:space="preserve">-o </w:t>
      </w:r>
      <w:r w:rsidRPr="0003754F">
        <w:rPr>
          <w:i/>
        </w:rPr>
        <w:t>filename</w:t>
      </w:r>
      <w:r>
        <w:br/>
        <w:t xml:space="preserve">--output-file </w:t>
      </w:r>
      <w:r w:rsidRPr="0003754F">
        <w:rPr>
          <w:i/>
        </w:rPr>
        <w:t>filename</w:t>
      </w:r>
    </w:p>
    <w:p w:rsidR="0003754F" w:rsidRPr="000C601A" w:rsidRDefault="0003754F" w:rsidP="0003754F">
      <w:pPr>
        <w:pStyle w:val="OptionDescription"/>
      </w:pPr>
      <w:r>
        <w:t>Specify the output file for reporting history lines. By default, report history lines on standard error using the tsp logging mechanism.</w:t>
      </w:r>
    </w:p>
    <w:p w:rsidR="00A545B1" w:rsidRPr="000C601A" w:rsidRDefault="00A545B1" w:rsidP="00A545B1">
      <w:pPr>
        <w:pStyle w:val="OptionName"/>
      </w:pPr>
      <w:r w:rsidRPr="000C601A">
        <w:t>-s value</w:t>
      </w:r>
      <w:r>
        <w:br/>
      </w:r>
      <w:r w:rsidRPr="000C601A">
        <w:t>--suspend-packet-threshold value</w:t>
      </w:r>
    </w:p>
    <w:p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rsidR="00A545B1" w:rsidRPr="000C601A" w:rsidRDefault="00A545B1" w:rsidP="00A545B1">
      <w:pPr>
        <w:pStyle w:val="OptionName"/>
      </w:pPr>
      <w:r w:rsidRPr="000C601A">
        <w:t>-t</w:t>
      </w:r>
      <w:r>
        <w:br/>
      </w:r>
      <w:r w:rsidRPr="000C601A">
        <w:t>--time-all</w:t>
      </w:r>
    </w:p>
    <w:p w:rsidR="00A545B1" w:rsidRPr="000C601A" w:rsidRDefault="00A545B1" w:rsidP="00A545B1">
      <w:pPr>
        <w:pStyle w:val="OptionDescription"/>
      </w:pPr>
      <w:r w:rsidRPr="000C601A">
        <w:t>Report all TDT and TOT. By default, only report TDT preceeding</w:t>
      </w:r>
      <w:r>
        <w:t xml:space="preserve"> </w:t>
      </w:r>
      <w:r w:rsidRPr="000C601A">
        <w:t>another event.</w:t>
      </w:r>
    </w:p>
    <w:p w:rsidR="00A545B1" w:rsidRPr="000C601A" w:rsidRDefault="00A545B1" w:rsidP="00A545B1">
      <w:pPr>
        <w:pStyle w:val="OptionName"/>
      </w:pPr>
      <w:r w:rsidRPr="000C601A">
        <w:lastRenderedPageBreak/>
        <w:t>--version</w:t>
      </w:r>
    </w:p>
    <w:p w:rsidR="00A545B1" w:rsidRPr="000C601A" w:rsidRDefault="00A545B1" w:rsidP="00A545B1">
      <w:pPr>
        <w:pStyle w:val="OptionDescription"/>
      </w:pPr>
      <w:r w:rsidRPr="000C601A">
        <w:t>Display the version number.</w:t>
      </w:r>
    </w:p>
    <w:p w:rsidR="00E06CAF" w:rsidRDefault="00E06CAF" w:rsidP="00A545B1">
      <w:pPr>
        <w:pStyle w:val="ReferenceSectionTitle"/>
      </w:pPr>
      <w:bookmarkStart w:id="180" w:name="_Toc500763632"/>
      <w:r>
        <w:lastRenderedPageBreak/>
        <w:t>inject</w:t>
      </w:r>
      <w:bookmarkEnd w:id="175"/>
      <w:bookmarkEnd w:id="176"/>
      <w:bookmarkEnd w:id="180"/>
    </w:p>
    <w:p w:rsidR="00E06CAF" w:rsidRPr="0010024C" w:rsidRDefault="00E06CAF" w:rsidP="00E233F7">
      <w:pPr>
        <w:pStyle w:val="UsageTitle"/>
        <w:rPr>
          <w:lang w:val="en-US"/>
        </w:rPr>
      </w:pPr>
      <w:r w:rsidRPr="0010024C">
        <w:rPr>
          <w:lang w:val="en-US"/>
        </w:rPr>
        <w:t>Inject Tables in a Transport Stream</w:t>
      </w:r>
    </w:p>
    <w:p w:rsidR="00E06CAF" w:rsidRDefault="00E06CAF" w:rsidP="00E06CAF">
      <w:r>
        <w:t>This plugin injects MPEG tables and sections into a transport stream, replacing a PID or stealing packets from stuffing.</w:t>
      </w:r>
    </w:p>
    <w:p w:rsidR="00E06CAF" w:rsidRPr="0010024C" w:rsidRDefault="00E06CAF" w:rsidP="00E233F7">
      <w:pPr>
        <w:pStyle w:val="UsageTitle"/>
        <w:rPr>
          <w:lang w:val="en-US"/>
        </w:rPr>
      </w:pPr>
      <w:r w:rsidRPr="0010024C">
        <w:rPr>
          <w:lang w:val="en-US"/>
        </w:rPr>
        <w:t>Usage</w:t>
      </w:r>
      <w:r w:rsidR="00293E1A">
        <w:rPr>
          <w:lang w:val="en-US"/>
        </w:rPr>
        <w:t>:</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w:t>
      </w:r>
      <w:r w:rsidR="00293E1A">
        <w:rPr>
          <w:lang w:val="en-US"/>
        </w:rPr>
        <w:t>:</w:t>
      </w:r>
    </w:p>
    <w:p w:rsidR="00E06CAF" w:rsidRPr="00A6771E" w:rsidRDefault="00E06CAF" w:rsidP="00E06CAF">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rsidR="00E06CAF" w:rsidRDefault="00E06CAF" w:rsidP="00E06CAF">
      <w:pPr>
        <w:pStyle w:val="OptionDescription"/>
      </w:pPr>
      <w:r>
        <w:t xml:space="preserve">Binary files containing one or more sections. The files simply contain all sections of the tables, as generated by the </w:t>
      </w:r>
      <w:r>
        <w:rPr>
          <w:i/>
          <w:iCs/>
        </w:rPr>
        <w:t>tstables</w:t>
      </w:r>
      <w:r>
        <w:t xml:space="preserve"> utility for instance.</w:t>
      </w:r>
    </w:p>
    <w:p w:rsidR="00E06CAF" w:rsidRDefault="00E06CAF" w:rsidP="00E06CAF">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Specifies the bitrate for the new PID, in bits / second.</w:t>
      </w:r>
    </w:p>
    <w:p w:rsidR="00E06CAF" w:rsidRDefault="00E06CAF" w:rsidP="00E06CAF">
      <w:pPr>
        <w:pStyle w:val="StyleOptionNameItalique"/>
      </w:pPr>
      <w:r w:rsidRPr="00A6771E">
        <w:rPr>
          <w:i w:val="0"/>
        </w:rPr>
        <w:t>-e</w:t>
      </w:r>
      <w:r>
        <w:t xml:space="preserve"> value</w:t>
      </w:r>
      <w:r>
        <w:br/>
      </w:r>
      <w:r w:rsidRPr="00A6771E">
        <w:rPr>
          <w:i w:val="0"/>
        </w:rPr>
        <w:t xml:space="preserve">--evaluate-interval </w:t>
      </w:r>
      <w:r>
        <w:t>value</w:t>
      </w:r>
    </w:p>
    <w:p w:rsidR="00E06CAF" w:rsidRDefault="00E06CAF" w:rsidP="00E06CAF">
      <w:pPr>
        <w:pStyle w:val="OptionDescription"/>
      </w:pPr>
      <w:r>
        <w:t xml:space="preserve">When used with </w:t>
      </w:r>
      <w:r w:rsidRPr="00A6771E">
        <w:rPr>
          <w:rFonts w:ascii="Consolas" w:hAnsi="Consolas" w:cs="Consolas"/>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A6771E">
        <w:rPr>
          <w:rFonts w:ascii="Consolas" w:hAnsi="Consolas" w:cs="Consolas"/>
        </w:rPr>
        <w:t>--bitrate</w:t>
      </w:r>
      <w:r>
        <w:t xml:space="preserve"> if the global bitrate of the TS cannot be determined.</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nsolas" w:hAnsi="Consolas" w:cs="Consolas"/>
        </w:rPr>
        <w:t>--repeat</w:t>
      </w:r>
      <w:r w:rsidRPr="00800056">
        <w:t xml:space="preserve"> is specified.</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E06CAF">
      <w:pPr>
        <w:pStyle w:val="StyleOptionNameItalique"/>
      </w:pPr>
      <w:r w:rsidRPr="00BE60E4">
        <w:rPr>
          <w:i w:val="0"/>
        </w:rPr>
        <w:t>-p</w:t>
      </w:r>
      <w:r>
        <w:t xml:space="preserve"> value</w:t>
      </w:r>
      <w:r>
        <w:br/>
      </w:r>
      <w:r w:rsidRPr="00BE60E4">
        <w:rPr>
          <w:i w:val="0"/>
        </w:rPr>
        <w:t>--pid</w:t>
      </w:r>
      <w:r>
        <w:t xml:space="preserve"> value</w:t>
      </w:r>
    </w:p>
    <w:p w:rsidR="00E06CAF" w:rsidRDefault="00E06CAF" w:rsidP="00E06CAF">
      <w:pPr>
        <w:pStyle w:val="OptionDescription"/>
      </w:pPr>
      <w:r>
        <w:t xml:space="preserve">PID of the output TS packets. This is a required parameter, there is no default value. To replace the content of an existing PID, use option </w:t>
      </w:r>
      <w:r w:rsidRPr="00606819">
        <w:rPr>
          <w:rFonts w:ascii="Consolas" w:hAnsi="Consolas" w:cs="Consolas"/>
        </w:rPr>
        <w:t>--replace</w:t>
      </w:r>
      <w:r>
        <w:t xml:space="preserve">. To steal stuffing packets and create a new PID, use either option </w:t>
      </w:r>
      <w:r w:rsidRPr="00606819">
        <w:rPr>
          <w:rFonts w:ascii="Consolas" w:hAnsi="Consolas" w:cs="Consolas"/>
        </w:rPr>
        <w:t>--bitrate</w:t>
      </w:r>
      <w:r>
        <w:t xml:space="preserve"> or </w:t>
      </w:r>
      <w:r w:rsidRPr="00606819">
        <w:rPr>
          <w:rFonts w:ascii="Consolas" w:hAnsi="Consolas" w:cs="Consolas"/>
        </w:rPr>
        <w:t>--inter-packet</w:t>
      </w:r>
      <w:r>
        <w:t xml:space="preserve">. Exactly one option </w:t>
      </w:r>
      <w:r w:rsidRPr="00606819">
        <w:rPr>
          <w:rFonts w:ascii="Consolas" w:hAnsi="Consolas" w:cs="Consolas"/>
        </w:rPr>
        <w:t>--replace</w:t>
      </w:r>
      <w:r>
        <w:t xml:space="preserve">, </w:t>
      </w:r>
      <w:r w:rsidRPr="00606819">
        <w:rPr>
          <w:rFonts w:ascii="Consolas" w:hAnsi="Consolas" w:cs="Consolas"/>
        </w:rPr>
        <w:t>--bitrate</w:t>
      </w:r>
      <w:r>
        <w:t xml:space="preserve"> or </w:t>
      </w:r>
      <w:r w:rsidRPr="00606819">
        <w:rPr>
          <w:rFonts w:ascii="Consolas" w:hAnsi="Consolas" w:cs="Consolas"/>
        </w:rPr>
        <w:t>--inter-packet</w:t>
      </w:r>
      <w:r>
        <w:t xml:space="preserve"> must be specified.</w:t>
      </w:r>
    </w:p>
    <w:p w:rsidR="00981AD1" w:rsidRDefault="00981AD1" w:rsidP="00981AD1">
      <w:pPr>
        <w:pStyle w:val="OptionName"/>
        <w:rPr>
          <w:color w:val="000000"/>
          <w:lang w:eastAsia="fr-FR"/>
        </w:rPr>
      </w:pPr>
      <w:r>
        <w:rPr>
          <w:lang w:eastAsia="fr-FR"/>
        </w:rPr>
        <w:t>--poll-files</w:t>
      </w:r>
    </w:p>
    <w:p w:rsidR="00981AD1" w:rsidRDefault="00981AD1" w:rsidP="00981AD1">
      <w:pPr>
        <w:pStyle w:val="OptionDescription"/>
        <w:rPr>
          <w:lang w:eastAsia="fr-FR"/>
        </w:rPr>
      </w:pPr>
      <w:r>
        <w:rPr>
          <w:lang w:eastAsia="fr-FR"/>
        </w:rPr>
        <w:t>Poll the presence and modification date of the input files at regular intervals. When a file is created, modified or deleted, reload all files at the next section boundary and restart the injection cycles. When a file is deleted, its sections are no longer injected. If the file reappears later, its sections will be injected again.</w:t>
      </w:r>
    </w:p>
    <w:p w:rsidR="00981AD1" w:rsidRDefault="00981AD1" w:rsidP="00981AD1">
      <w:pPr>
        <w:pStyle w:val="OptionDescription"/>
        <w:rPr>
          <w:color w:val="000000"/>
          <w:lang w:eastAsia="fr-FR"/>
        </w:rPr>
      </w:pPr>
      <w:r>
        <w:rPr>
          <w:lang w:eastAsia="fr-FR"/>
        </w:rPr>
        <w:lastRenderedPageBreak/>
        <w:t>By default, all input files are loaded once at initialization time and an error is generated if a file is missing.</w:t>
      </w:r>
    </w:p>
    <w:p w:rsidR="008F54F8" w:rsidRDefault="008F54F8" w:rsidP="008F54F8">
      <w:pPr>
        <w:pStyle w:val="OptionName"/>
      </w:pPr>
      <w:r>
        <w:t xml:space="preserve">--repeat </w:t>
      </w:r>
      <w:r w:rsidRPr="008F54F8">
        <w:rPr>
          <w:i/>
        </w:rPr>
        <w:t>count</w:t>
      </w:r>
    </w:p>
    <w:p w:rsidR="008F54F8" w:rsidRDefault="008F54F8" w:rsidP="008F54F8">
      <w:pPr>
        <w:pStyle w:val="OptionDescription"/>
      </w:pPr>
      <w:r>
        <w:t>Repeat the insertion of a complete cycle of sections the specified number of times. By default, the sections are infinitely repeated.</w:t>
      </w:r>
    </w:p>
    <w:p w:rsidR="00E06CAF" w:rsidRDefault="00E06CAF" w:rsidP="00E06CAF">
      <w:pPr>
        <w:pStyle w:val="OptionName"/>
      </w:pPr>
      <w:r>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t>-t</w:t>
      </w:r>
      <w:r>
        <w:br/>
        <w:t>--terminate</w:t>
      </w:r>
    </w:p>
    <w:p w:rsidR="00800056" w:rsidRDefault="00800056" w:rsidP="00800056">
      <w:pPr>
        <w:pStyle w:val="OptionDescription"/>
      </w:pPr>
      <w:r>
        <w:t xml:space="preserve">Terminate packet processing when section insersion is complete. Meaningful only when </w:t>
      </w:r>
      <w:r w:rsidRPr="00800056">
        <w:rPr>
          <w:rFonts w:ascii="Consolas" w:hAnsi="Consolas" w:cs="Consolas"/>
        </w:rPr>
        <w:t>--repeat</w:t>
      </w:r>
      <w:r>
        <w:t xml:space="preserve"> is specified. By default, when section insertion is complete, the transmission continues and the stuffing is no longer modified (if </w:t>
      </w:r>
      <w:r w:rsidRPr="00800056">
        <w:rPr>
          <w:rFonts w:ascii="Consolas" w:hAnsi="Consolas" w:cs="Consolas"/>
        </w:rPr>
        <w:noBreakHyphen/>
      </w:r>
      <w:r w:rsidRPr="00800056">
        <w:rPr>
          <w:rFonts w:ascii="Consolas" w:hAnsi="Consolas" w:cs="Consolas"/>
        </w:rPr>
        <w:noBreakHyphen/>
        <w:t>replace</w:t>
      </w:r>
      <w:r>
        <w:t xml:space="preserve"> is specified, the PID is then replaced by stuffing).</w:t>
      </w:r>
    </w:p>
    <w:p w:rsidR="00E06CAF" w:rsidRDefault="00E06CAF" w:rsidP="00E06CAF">
      <w:pPr>
        <w:pStyle w:val="OptionName"/>
      </w:pPr>
      <w:r>
        <w:t>--version</w:t>
      </w:r>
    </w:p>
    <w:p w:rsidR="00E06CAF" w:rsidRDefault="00E06CAF" w:rsidP="00E06CAF">
      <w:pPr>
        <w:pStyle w:val="OptionDescription"/>
      </w:pPr>
      <w:r>
        <w:t>Display the version number.</w:t>
      </w:r>
    </w:p>
    <w:p w:rsidR="009A5DE3" w:rsidRDefault="009A5DE3" w:rsidP="00A545B1">
      <w:pPr>
        <w:pStyle w:val="ReferenceSectionTitle"/>
      </w:pPr>
      <w:bookmarkStart w:id="181" w:name="_Toc500763633"/>
      <w:r>
        <w:lastRenderedPageBreak/>
        <w:t>ip</w:t>
      </w:r>
      <w:bookmarkEnd w:id="164"/>
      <w:bookmarkEnd w:id="165"/>
      <w:r>
        <w:t xml:space="preserve"> (input)</w:t>
      </w:r>
      <w:bookmarkEnd w:id="181"/>
    </w:p>
    <w:p w:rsidR="009A5DE3" w:rsidRPr="0010024C" w:rsidRDefault="009A5DE3" w:rsidP="00E233F7">
      <w:pPr>
        <w:pStyle w:val="UsageTitle"/>
        <w:rPr>
          <w:lang w:val="en-US"/>
        </w:rPr>
      </w:pPr>
      <w:r w:rsidRPr="0010024C">
        <w:rPr>
          <w:lang w:val="en-US"/>
        </w:rPr>
        <w:t>UDP/IP Unicast or Multicast Input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-I ip [</w:t>
      </w:r>
      <w:r>
        <w:rPr>
          <w:i/>
          <w:iCs/>
          <w:lang w:val="en-GB"/>
        </w:rPr>
        <w:t>options</w:t>
      </w:r>
      <w:r>
        <w:rPr>
          <w:lang w:val="en-GB"/>
        </w:rPr>
        <w:t>]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r w:rsidR="00293E1A">
        <w:rPr>
          <w:lang w:val="en-US"/>
        </w:rPr>
        <w:t>:</w:t>
      </w:r>
    </w:p>
    <w:p w:rsidR="009A5DE3" w:rsidRDefault="009A5DE3" w:rsidP="009A5DE3">
      <w:pPr>
        <w:ind w:left="284"/>
      </w:pPr>
      <w:r>
        <w:t>The parameter [</w:t>
      </w:r>
      <w:r>
        <w:rPr>
          <w:i/>
          <w:iCs/>
        </w:rPr>
        <w:t>address</w:t>
      </w:r>
      <w:r>
        <w:t>:]</w:t>
      </w:r>
      <w:r>
        <w:rPr>
          <w:i/>
          <w:iCs/>
        </w:rPr>
        <w:t>port</w:t>
      </w:r>
      <w:r>
        <w:t xml:space="preserve"> describes the destination of UDP packets.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B5576E" w:rsidRDefault="00B5576E" w:rsidP="00B5576E">
      <w:pPr>
        <w:pStyle w:val="OptionName"/>
      </w:pPr>
      <w:r>
        <w:t xml:space="preserve">-d </w:t>
      </w:r>
      <w:r w:rsidRPr="00B5576E">
        <w:rPr>
          <w:b w:val="0"/>
          <w:i/>
        </w:rPr>
        <w:t>value</w:t>
      </w:r>
      <w:r>
        <w:br/>
        <w:t xml:space="preserve">--display-interval </w:t>
      </w:r>
      <w:r w:rsidRPr="00B5576E">
        <w:rPr>
          <w:b w:val="0"/>
          <w:i/>
        </w:rPr>
        <w:t>value</w:t>
      </w:r>
    </w:p>
    <w:p w:rsidR="00B5576E" w:rsidRDefault="00B5576E" w:rsidP="00B5576E">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B5576E" w:rsidRDefault="00B5576E" w:rsidP="00B5576E">
      <w:pPr>
        <w:pStyle w:val="OptionName"/>
      </w:pPr>
      <w:r>
        <w:t xml:space="preserve">-e </w:t>
      </w:r>
      <w:r w:rsidRPr="008A737B">
        <w:rPr>
          <w:b w:val="0"/>
          <w:i/>
        </w:rPr>
        <w:t>value</w:t>
      </w:r>
      <w:r>
        <w:br/>
        <w:t xml:space="preserve">--evaluation-interval </w:t>
      </w:r>
      <w:r w:rsidRPr="008A737B">
        <w:rPr>
          <w:b w:val="0"/>
          <w:i/>
        </w:rPr>
        <w:t>value</w:t>
      </w:r>
    </w:p>
    <w:p w:rsidR="00B5576E" w:rsidRDefault="00B5576E" w:rsidP="008A737B">
      <w:pPr>
        <w:pStyle w:val="OptionDescription"/>
      </w:pPr>
      <w:r>
        <w:t>Specify that the real-time input bitrate shall be evaluated on a regular</w:t>
      </w:r>
      <w:r w:rsidR="008A737B">
        <w:t xml:space="preserve"> </w:t>
      </w:r>
      <w:r>
        <w:t>basis. The value specifies the number of seconds between two evaluations.</w:t>
      </w:r>
      <w:r w:rsidR="008A737B">
        <w:t xml:space="preserve"> </w:t>
      </w:r>
      <w:r>
        <w:t>By default, the real-time input bitrate is never evaluated and the input</w:t>
      </w:r>
      <w:r w:rsidR="008A737B">
        <w:t xml:space="preserve"> </w:t>
      </w:r>
      <w:r>
        <w:t>bitrate is evaluated from the PCR in the input packets.</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9A5DE3" w:rsidRDefault="009A5DE3" w:rsidP="009A5DE3">
      <w:pPr>
        <w:pStyle w:val="OptionName"/>
      </w:pPr>
      <w:r>
        <w:t>-r</w:t>
      </w:r>
      <w:r>
        <w:br/>
        <w:t>--reuse-port</w:t>
      </w:r>
    </w:p>
    <w:p w:rsidR="009A5DE3" w:rsidRDefault="009A5DE3" w:rsidP="009A5DE3">
      <w:pPr>
        <w:pStyle w:val="OptionDescription"/>
      </w:pPr>
      <w:r>
        <w:t>Set the reuse port socket option.</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A545B1">
      <w:pPr>
        <w:pStyle w:val="ReferenceSectionTitle"/>
      </w:pPr>
      <w:bookmarkStart w:id="182" w:name="_Ref127173631"/>
      <w:bookmarkStart w:id="183" w:name="_Toc157506367"/>
      <w:bookmarkStart w:id="184" w:name="_Toc500763634"/>
      <w:r>
        <w:lastRenderedPageBreak/>
        <w:t>ip</w:t>
      </w:r>
      <w:bookmarkEnd w:id="182"/>
      <w:bookmarkEnd w:id="183"/>
      <w:r>
        <w:t xml:space="preserve"> (output)</w:t>
      </w:r>
      <w:bookmarkEnd w:id="184"/>
    </w:p>
    <w:p w:rsidR="009A5DE3" w:rsidRPr="0010024C" w:rsidRDefault="009A5DE3" w:rsidP="00E233F7">
      <w:pPr>
        <w:pStyle w:val="UsageTitle"/>
        <w:rPr>
          <w:lang w:val="en-US"/>
        </w:rPr>
      </w:pPr>
      <w:r w:rsidRPr="0010024C">
        <w:rPr>
          <w:lang w:val="en-US"/>
        </w:rPr>
        <w:t>UDP/IP Unicast or Multicast Output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3F0B17">
        <w:rPr>
          <w:rFonts w:ascii="Consolas" w:hAnsi="Consolas" w:cs="Consolas"/>
          <w:lang w:val="en-GB"/>
        </w:rPr>
        <w:t>–-packet-burst</w:t>
      </w:r>
      <w:r>
        <w:rPr>
          <w:lang w:val="en-GB"/>
        </w:rPr>
        <w:t>), without any extra information. This plugin does not generate RTP datagrams.</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r w:rsidR="00293E1A">
        <w:rPr>
          <w:lang w:val="en-US"/>
        </w:rPr>
        <w:t>:</w:t>
      </w:r>
    </w:p>
    <w:p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--help</w:t>
      </w:r>
    </w:p>
    <w:p w:rsidR="009A5DE3" w:rsidRDefault="009A5DE3" w:rsidP="009A5DE3">
      <w:pPr>
        <w:pStyle w:val="OptionDescription"/>
      </w:pPr>
      <w:r>
        <w:t>Display this help text.</w:t>
      </w:r>
    </w:p>
    <w:p w:rsidR="009A5DE3" w:rsidRPr="00196ED3" w:rsidRDefault="009A5DE3" w:rsidP="009A5DE3">
      <w:pPr>
        <w:pStyle w:val="OptionName"/>
        <w:rPr>
          <w:noProof/>
          <w:lang w:eastAsia="fr-FR"/>
        </w:rPr>
      </w:pPr>
      <w:r w:rsidRPr="00196ED3">
        <w:rPr>
          <w:noProof/>
          <w:lang w:eastAsia="fr-FR"/>
        </w:rPr>
        <w:t>-l address</w:t>
      </w:r>
      <w:r>
        <w:rPr>
          <w:noProof/>
          <w:lang w:eastAsia="fr-FR"/>
        </w:rPr>
        <w:br/>
        <w:t>--local-address address</w:t>
      </w:r>
    </w:p>
    <w:p w:rsidR="009A5DE3" w:rsidRDefault="009A5DE3" w:rsidP="009A5DE3">
      <w:pPr>
        <w:pStyle w:val="OptionDescription"/>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9A5DE3" w:rsidRDefault="009A5DE3" w:rsidP="009A5DE3">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9A5DE3" w:rsidRDefault="009A5DE3" w:rsidP="009A5DE3">
      <w:pPr>
        <w:pStyle w:val="OptionDescription"/>
      </w:pPr>
      <w:r>
        <w:t>Specifies how many TS packets should be grouped into each UDP datagram. The default is 7, the maximum is 128.</w:t>
      </w:r>
    </w:p>
    <w:p w:rsidR="009A5DE3" w:rsidRDefault="009A5DE3" w:rsidP="009A5DE3">
      <w:pPr>
        <w:pStyle w:val="OptionName"/>
      </w:pPr>
      <w:r>
        <w:t xml:space="preserve">-t </w:t>
      </w:r>
      <w:r w:rsidRPr="00A6771E">
        <w:rPr>
          <w:rStyle w:val="StyleOptionNameItaliqueCar"/>
        </w:rPr>
        <w:t>value</w:t>
      </w:r>
      <w:r>
        <w:br/>
        <w:t xml:space="preserve">--ttl </w:t>
      </w:r>
      <w:r w:rsidRPr="00A6771E">
        <w:rPr>
          <w:rStyle w:val="StyleOptionNameItaliqueCar"/>
        </w:rPr>
        <w:t>value</w:t>
      </w:r>
    </w:p>
    <w:p w:rsidR="009A5DE3" w:rsidRDefault="009A5DE3" w:rsidP="009A5DE3">
      <w:pPr>
        <w:pStyle w:val="OptionDescription"/>
      </w:pPr>
      <w:r>
        <w:t>Specifies the TTL (Time-To-Live) socket option. The actual option is either "Unicast TTL" or "Multicast TTL", depending on the destination address.</w:t>
      </w:r>
    </w:p>
    <w:p w:rsidR="009A5DE3" w:rsidRDefault="009A5DE3" w:rsidP="009A5DE3">
      <w:pPr>
        <w:pStyle w:val="OptionDescription"/>
      </w:pPr>
      <w:r>
        <w:t>Warning</w:t>
      </w:r>
      <w:r w:rsidR="00293E1A">
        <w:t>:</w:t>
      </w:r>
      <w:r>
        <w:t xml:space="preserve"> Remember than the default Multicast TTL is 1 on most systems.</w:t>
      </w:r>
    </w:p>
    <w:p w:rsidR="009A5DE3" w:rsidRDefault="009A5DE3" w:rsidP="009A5DE3">
      <w:pPr>
        <w:pStyle w:val="OptionName"/>
      </w:pPr>
      <w:r>
        <w:t>--version</w:t>
      </w:r>
    </w:p>
    <w:p w:rsidR="009A5DE3" w:rsidRDefault="009A5DE3" w:rsidP="009A5DE3">
      <w:pPr>
        <w:pStyle w:val="OptionDescription"/>
      </w:pPr>
      <w:r>
        <w:t>Display the version number.</w:t>
      </w:r>
    </w:p>
    <w:p w:rsidR="00E06CAF" w:rsidRDefault="00E06CAF" w:rsidP="00A545B1">
      <w:pPr>
        <w:pStyle w:val="ReferenceSectionTitle"/>
      </w:pPr>
      <w:bookmarkStart w:id="185" w:name="_Ref205364831"/>
      <w:bookmarkStart w:id="186" w:name="_Toc500763635"/>
      <w:r>
        <w:lastRenderedPageBreak/>
        <w:t>mux</w:t>
      </w:r>
      <w:bookmarkEnd w:id="185"/>
      <w:bookmarkEnd w:id="186"/>
    </w:p>
    <w:p w:rsidR="00E06CAF" w:rsidRPr="0010024C" w:rsidRDefault="00E06CAF" w:rsidP="00E233F7">
      <w:pPr>
        <w:pStyle w:val="UsageTitle"/>
        <w:rPr>
          <w:lang w:val="en-US"/>
        </w:rPr>
      </w:pPr>
      <w:r w:rsidRPr="0010024C">
        <w:rPr>
          <w:lang w:val="en-US"/>
        </w:rPr>
        <w:t>Inject TS Packets in a Transport Stream</w:t>
      </w:r>
    </w:p>
    <w:p w:rsidR="00E06CAF" w:rsidRDefault="00E06CAF" w:rsidP="00E06CAF">
      <w:r>
        <w:t>This plugin injects TS packets from a file into a transport stream, replacing packets from stuffing.</w:t>
      </w:r>
    </w:p>
    <w:p w:rsidR="00E06CAF" w:rsidRPr="00E20F1F" w:rsidRDefault="00E06CAF" w:rsidP="00E233F7">
      <w:pPr>
        <w:pStyle w:val="UsageTitle"/>
      </w:pPr>
      <w:r w:rsidRPr="00E20F1F">
        <w:t>Usage</w:t>
      </w:r>
      <w:r w:rsidR="00293E1A">
        <w:t>:</w:t>
      </w:r>
    </w:p>
    <w:p w:rsidR="00E06CAF" w:rsidRPr="00E20F1F" w:rsidRDefault="00E06CAF" w:rsidP="00E06CAF">
      <w:pPr>
        <w:pStyle w:val="UsageSyntax"/>
      </w:pPr>
      <w:r w:rsidRPr="00E20F1F">
        <w:t>tsp -P mux [</w:t>
      </w:r>
      <w:r w:rsidRPr="00E20F1F">
        <w:rPr>
          <w:i/>
          <w:iCs/>
        </w:rPr>
        <w:t>options</w:t>
      </w:r>
      <w:r w:rsidRPr="00E20F1F">
        <w:t xml:space="preserve">] </w:t>
      </w:r>
      <w:r w:rsidRPr="00E20F1F">
        <w:rPr>
          <w:i/>
        </w:rPr>
        <w:t>input-file</w:t>
      </w:r>
    </w:p>
    <w:p w:rsidR="00E06CAF" w:rsidRPr="0010024C" w:rsidRDefault="00E06CAF" w:rsidP="00E233F7">
      <w:pPr>
        <w:pStyle w:val="UsageTitle"/>
        <w:rPr>
          <w:lang w:val="en-US"/>
        </w:rPr>
      </w:pPr>
      <w:r w:rsidRPr="0010024C">
        <w:rPr>
          <w:lang w:val="en-US"/>
        </w:rPr>
        <w:t>Parameters</w:t>
      </w:r>
      <w:r w:rsidR="00293E1A">
        <w:rPr>
          <w:lang w:val="en-US"/>
        </w:rPr>
        <w:t>:</w:t>
      </w:r>
    </w:p>
    <w:p w:rsidR="00E06CAF" w:rsidRPr="00A6771E" w:rsidRDefault="00E06CAF" w:rsidP="00E06CAF">
      <w:pPr>
        <w:pStyle w:val="OptionName"/>
        <w:rPr>
          <w:rStyle w:val="StyleOptionNameItaliqueCar"/>
        </w:rPr>
      </w:pPr>
      <w:r w:rsidRPr="00A6771E">
        <w:rPr>
          <w:rStyle w:val="StyleOptionNameItaliqueCar"/>
        </w:rPr>
        <w:t>input-file</w:t>
      </w:r>
    </w:p>
    <w:p w:rsidR="00E06CAF" w:rsidRDefault="00E06CAF" w:rsidP="00E06CAF">
      <w:pPr>
        <w:pStyle w:val="OptionDescription"/>
      </w:pPr>
      <w:r>
        <w:t>Binary file containing</w:t>
      </w:r>
      <w:r w:rsidRPr="00737FB9">
        <w:t xml:space="preserve"> 188-byte transport packets.</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Specifies the bitrate for the inserted packets, in bits/second. By default, all stuffing packets are replaced which means that the bitrate is neither constant nor guaranteed.</w:t>
      </w:r>
    </w:p>
    <w:p w:rsidR="00E06CAF" w:rsidRDefault="00E06CAF" w:rsidP="00E06CAF">
      <w:pPr>
        <w:pStyle w:val="OptionName"/>
      </w:pPr>
      <w:r>
        <w:t xml:space="preserve">--byte-offset </w:t>
      </w:r>
      <w:r w:rsidRPr="005C37FA">
        <w:rPr>
          <w:i/>
        </w:rPr>
        <w:t>value</w:t>
      </w:r>
    </w:p>
    <w:p w:rsidR="00E06CAF" w:rsidRDefault="00E06CAF" w:rsidP="00E06CAF">
      <w:pPr>
        <w:pStyle w:val="OptionDescription"/>
      </w:pPr>
      <w:r>
        <w:t>Start reading the file at the specified byte offset (default: 0). This option is allowed only if the input file is a regular file.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-i </w:t>
      </w:r>
      <w:r w:rsidRPr="005C37FA">
        <w:rPr>
          <w:i/>
        </w:rPr>
        <w:t>value</w:t>
      </w:r>
      <w:r>
        <w:br/>
        <w:t xml:space="preserve">--inter-packet </w:t>
      </w:r>
      <w:r w:rsidRPr="005C37FA">
        <w:rPr>
          <w:i/>
        </w:rPr>
        <w:t>value</w:t>
      </w:r>
    </w:p>
    <w:p w:rsidR="00E06CAF" w:rsidRDefault="00E06CAF" w:rsidP="00E06CAF">
      <w:pPr>
        <w:pStyle w:val="OptionDescription"/>
      </w:pPr>
      <w:r>
        <w:t xml:space="preserve">Specifies the packet interval for the inserted packets, that is to say the number of TS packets in the transport between two new packets. Use instead of </w:t>
      </w:r>
      <w:r w:rsidRPr="005C37FA">
        <w:rPr>
          <w:rFonts w:ascii="Consolas" w:hAnsi="Consolas" w:cs="Consolas"/>
        </w:rPr>
        <w:t>--bitrate</w:t>
      </w:r>
      <w:r>
        <w:t xml:space="preserve"> if the global bitrate of the TS cannot be determined.</w:t>
      </w:r>
    </w:p>
    <w:p w:rsidR="007043C3" w:rsidRDefault="007043C3" w:rsidP="007043C3">
      <w:pPr>
        <w:pStyle w:val="OptionName"/>
      </w:pPr>
      <w:r>
        <w:t>-j</w:t>
      </w:r>
      <w:r>
        <w:br/>
        <w:t>--joint-termination</w:t>
      </w:r>
    </w:p>
    <w:p w:rsidR="007043C3" w:rsidRDefault="007043C3" w:rsidP="007043C3">
      <w:pPr>
        <w:pStyle w:val="OptionDescription"/>
      </w:pPr>
      <w:r>
        <w:t xml:space="preserve">Perform a </w:t>
      </w:r>
      <w:r w:rsidRPr="007043C3">
        <w:rPr>
          <w:i/>
        </w:rPr>
        <w:t>joint termination</w:t>
      </w:r>
      <w:r w:rsidRPr="007043C3">
        <w:t xml:space="preserve"> when file insersion is complete.</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E06CAF">
      <w:pPr>
        <w:pStyle w:val="OptionName"/>
      </w:pPr>
      <w:r>
        <w:t>--no-continuity-update</w:t>
      </w:r>
    </w:p>
    <w:p w:rsidR="00E06CAF" w:rsidRDefault="00E06CAF" w:rsidP="00E06CAF">
      <w:pPr>
        <w:pStyle w:val="OptionDescription"/>
      </w:pPr>
      <w:r>
        <w:t>Do not update continuity counters in the inserted packets. By default, the continuity counters are updated in each inserted PID to preserve the continuity.</w:t>
      </w:r>
    </w:p>
    <w:p w:rsidR="00E06CAF" w:rsidRDefault="00E06CAF" w:rsidP="00E06CAF">
      <w:pPr>
        <w:pStyle w:val="OptionName"/>
      </w:pPr>
      <w:r>
        <w:t>--no-pid-conflict-check</w:t>
      </w:r>
    </w:p>
    <w:p w:rsidR="00E06CAF" w:rsidRDefault="00E06CAF" w:rsidP="00E06CAF">
      <w:pPr>
        <w:pStyle w:val="OptionDescription"/>
      </w:pPr>
      <w:r>
        <w:t>Do not check PID conflicts between the TS and the new inserted packets. By default, the processing is aborted if packets from the same PID are found both in the TS and the inserted packets.</w:t>
      </w:r>
    </w:p>
    <w:p w:rsidR="00E06CAF" w:rsidRDefault="00E06CAF" w:rsidP="00E06CAF">
      <w:pPr>
        <w:pStyle w:val="OptionName"/>
      </w:pPr>
      <w:r>
        <w:t xml:space="preserve">--packet-offset </w:t>
      </w:r>
      <w:r w:rsidRPr="00BB4175">
        <w:rPr>
          <w:i/>
        </w:rPr>
        <w:t>value</w:t>
      </w:r>
    </w:p>
    <w:p w:rsidR="00E06CAF" w:rsidRDefault="00E06CAF" w:rsidP="00E06CAF">
      <w:pPr>
        <w:pStyle w:val="OptionDescription"/>
      </w:pPr>
      <w:r>
        <w:t>Start reading the file at the specified TS packet (default: 0). This option is allowed only if the input file is a regular file.</w:t>
      </w:r>
    </w:p>
    <w:p w:rsidR="00E06CAF" w:rsidRDefault="00E06CAF" w:rsidP="00E06CAF">
      <w:pPr>
        <w:pStyle w:val="OptionName"/>
      </w:pPr>
      <w:r>
        <w:t xml:space="preserve">-p </w:t>
      </w:r>
      <w:r w:rsidRPr="00BB4175">
        <w:rPr>
          <w:i/>
        </w:rPr>
        <w:t>value</w:t>
      </w:r>
      <w:r>
        <w:br/>
        <w:t xml:space="preserve">--pid </w:t>
      </w:r>
      <w:r w:rsidRPr="00BB4175">
        <w:rPr>
          <w:i/>
        </w:rPr>
        <w:t>value</w:t>
      </w:r>
    </w:p>
    <w:p w:rsidR="00E06CAF" w:rsidRDefault="00E06CAF" w:rsidP="00E06CAF">
      <w:pPr>
        <w:pStyle w:val="OptionDescription"/>
      </w:pPr>
      <w:r>
        <w:t>Force the PID value of all inserted packets.</w:t>
      </w:r>
    </w:p>
    <w:p w:rsidR="00E06CAF" w:rsidRDefault="00E06CAF" w:rsidP="00E06CAF">
      <w:pPr>
        <w:pStyle w:val="OptionName"/>
      </w:pPr>
      <w:r>
        <w:t xml:space="preserve">-r </w:t>
      </w:r>
      <w:r w:rsidRPr="000F5A70">
        <w:rPr>
          <w:i/>
        </w:rPr>
        <w:t>count</w:t>
      </w:r>
      <w:r>
        <w:br/>
        <w:t xml:space="preserve">--repeat </w:t>
      </w:r>
      <w:r w:rsidRPr="000F5A70">
        <w:rPr>
          <w:i/>
        </w:rPr>
        <w:t>count</w:t>
      </w:r>
    </w:p>
    <w:p w:rsidR="00E06CAF" w:rsidRDefault="00E06CAF" w:rsidP="00E06CAF">
      <w:pPr>
        <w:pStyle w:val="OptionDescription"/>
      </w:pPr>
      <w:r>
        <w:t>Repeat the playout of the file the specified number of times. By default, the file is infinitely repeated. This option is allowed only if the input file is a regular file.</w:t>
      </w:r>
    </w:p>
    <w:p w:rsidR="00E06CAF" w:rsidRDefault="00E06CAF" w:rsidP="00E06CAF">
      <w:pPr>
        <w:pStyle w:val="OptionName"/>
      </w:pPr>
      <w:r>
        <w:lastRenderedPageBreak/>
        <w:t>-t</w:t>
      </w:r>
      <w:r>
        <w:br/>
        <w:t>--terminate</w:t>
      </w:r>
    </w:p>
    <w:p w:rsidR="00E06CAF" w:rsidRDefault="00E06CAF" w:rsidP="00E06CAF">
      <w:pPr>
        <w:pStyle w:val="OptionDescription"/>
      </w:pPr>
      <w:r>
        <w:t>Terminate packet processing when file insersion is complete. By default, when packet insertion is complete, the transmission continues and the stuffing is no longer modified.</w:t>
      </w:r>
    </w:p>
    <w:p w:rsidR="00E06CAF" w:rsidRDefault="00E06CAF" w:rsidP="00E06CAF">
      <w:pPr>
        <w:pStyle w:val="OptionName"/>
      </w:pPr>
      <w:r>
        <w:t>--version</w:t>
      </w:r>
    </w:p>
    <w:p w:rsidR="00E06CAF" w:rsidRDefault="00E06CAF" w:rsidP="00E06CAF">
      <w:pPr>
        <w:pStyle w:val="OptionDescription"/>
      </w:pPr>
      <w:r>
        <w:t>Display the version number.</w:t>
      </w:r>
    </w:p>
    <w:p w:rsidR="006B3DED" w:rsidRDefault="006B3DED" w:rsidP="00A545B1">
      <w:pPr>
        <w:pStyle w:val="ReferenceSectionTitle"/>
      </w:pPr>
      <w:bookmarkStart w:id="187" w:name="_Ref180393205"/>
      <w:bookmarkStart w:id="188" w:name="_Toc500763636"/>
      <w:r>
        <w:lastRenderedPageBreak/>
        <w:t>nit</w:t>
      </w:r>
      <w:bookmarkEnd w:id="187"/>
      <w:bookmarkEnd w:id="188"/>
    </w:p>
    <w:p w:rsidR="006B3DED" w:rsidRPr="0010024C" w:rsidRDefault="006B3DED" w:rsidP="00E233F7">
      <w:pPr>
        <w:pStyle w:val="UsageTitle"/>
        <w:rPr>
          <w:lang w:val="en-US"/>
        </w:rPr>
      </w:pPr>
      <w:r w:rsidRPr="0010024C">
        <w:rPr>
          <w:lang w:val="en-US"/>
        </w:rPr>
        <w:t xml:space="preserve">Perform Various Transformations on the NIT Actual </w:t>
      </w:r>
    </w:p>
    <w:p w:rsidR="006B3DED" w:rsidRDefault="006B3DED" w:rsidP="006B3DED">
      <w:r>
        <w:t>This plugin performs various transformations on the NIT Actual. The NIT Other, if present, are left unchanged.</w:t>
      </w:r>
    </w:p>
    <w:p w:rsidR="006B3DED" w:rsidRDefault="006B3DED" w:rsidP="00E233F7">
      <w:pPr>
        <w:pStyle w:val="UsageTitle"/>
      </w:pPr>
      <w:r>
        <w:t>Usage</w:t>
      </w:r>
      <w:r w:rsidR="00293E1A">
        <w:t>:</w:t>
      </w:r>
    </w:p>
    <w:p w:rsidR="006B3DED" w:rsidRPr="00FE1D08" w:rsidRDefault="006B3DED" w:rsidP="006B3DED">
      <w:pPr>
        <w:pStyle w:val="UsageSyntax"/>
      </w:pPr>
      <w:r w:rsidRPr="00FE1D08">
        <w:t>tsp -P ni</w:t>
      </w:r>
      <w:r>
        <w:t>t</w:t>
      </w:r>
      <w:r w:rsidRPr="00FE1D08">
        <w:t xml:space="preserve"> [</w:t>
      </w:r>
      <w:r w:rsidRPr="00FE1D08">
        <w:rPr>
          <w:i/>
        </w:rPr>
        <w:t>options</w:t>
      </w:r>
      <w:r w:rsidRPr="00FE1D08">
        <w:t>]</w:t>
      </w:r>
    </w:p>
    <w:p w:rsidR="006B3DED" w:rsidRPr="0010024C" w:rsidRDefault="006B3DED" w:rsidP="00E233F7">
      <w:pPr>
        <w:pStyle w:val="UsageTitle"/>
        <w:rPr>
          <w:lang w:val="en-US"/>
        </w:rPr>
      </w:pPr>
      <w:r w:rsidRPr="0010024C">
        <w:rPr>
          <w:lang w:val="en-US"/>
        </w:rPr>
        <w:t>Options</w:t>
      </w:r>
      <w:r w:rsidR="00293E1A">
        <w:rPr>
          <w:lang w:val="en-US"/>
        </w:rPr>
        <w:t>:</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6B3DED" w:rsidRDefault="006B3DED" w:rsidP="006B3DED">
      <w:pPr>
        <w:pStyle w:val="OptionName"/>
      </w:pPr>
      <w:r>
        <w:t xml:space="preserve">-l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LCN descriptors.</w:t>
      </w:r>
    </w:p>
    <w:p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rsidR="006B3DED" w:rsidRDefault="006B3DED" w:rsidP="006B3DED">
      <w:pPr>
        <w:pStyle w:val="StyleOptionNameItalique"/>
      </w:pPr>
      <w:r w:rsidRPr="00A9638B">
        <w:rPr>
          <w:i w:val="0"/>
        </w:rPr>
        <w:t>--mpe-fec</w:t>
      </w:r>
      <w:r>
        <w:t xml:space="preserve"> 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340407" w:rsidRDefault="00340407" w:rsidP="00340407">
      <w:pPr>
        <w:pStyle w:val="StyleOptionNameItalique"/>
      </w:pPr>
      <w:r w:rsidRPr="005A6807">
        <w:rPr>
          <w:i w:val="0"/>
        </w:rPr>
        <w:t xml:space="preserve">-v </w:t>
      </w:r>
      <w:r>
        <w:t>value</w:t>
      </w:r>
      <w:r>
        <w:br/>
      </w:r>
      <w:r w:rsidRPr="005A6807">
        <w:rPr>
          <w:i w:val="0"/>
        </w:rPr>
        <w:t xml:space="preserve">--new-version </w:t>
      </w:r>
      <w:r>
        <w:t>value</w:t>
      </w:r>
    </w:p>
    <w:p w:rsidR="00340407" w:rsidRDefault="00340407" w:rsidP="00340407">
      <w:pPr>
        <w:pStyle w:val="OptionDescription"/>
      </w:pPr>
      <w:r>
        <w:t>Specify a new value for the version of the NIT.</w:t>
      </w:r>
    </w:p>
    <w:p w:rsidR="006B3DED" w:rsidRDefault="006B3DED" w:rsidP="006B3DED">
      <w:pPr>
        <w:pStyle w:val="OptionName"/>
      </w:pPr>
      <w:r>
        <w:t xml:space="preserve">--pds </w:t>
      </w:r>
      <w:r w:rsidRPr="00EC3AD0">
        <w:rPr>
          <w:i/>
        </w:rPr>
        <w:t>value</w:t>
      </w:r>
    </w:p>
    <w:p w:rsidR="006B3DED" w:rsidRPr="00A91965" w:rsidRDefault="006B3DED" w:rsidP="006B3DED">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6B3DED" w:rsidRDefault="006B3DED" w:rsidP="006B3DED">
      <w:pPr>
        <w:pStyle w:val="OptionDescription"/>
      </w:pPr>
      <w:r>
        <w:t>Specify the PID on which the NIT is expected. By default, the PAT is analyzed to get the PID of the NIT. DVB-compliant networks should use PID 16 (</w:t>
      </w:r>
      <w:r w:rsidRPr="00D86F9D">
        <w:rPr>
          <w:rFonts w:ascii="Consolas" w:hAnsi="Consolas" w:cs="Consolas"/>
        </w:rPr>
        <w:t>0x0010</w:t>
      </w:r>
      <w:r>
        <w:t>) for the NIT and signal it in the PAT.</w:t>
      </w:r>
    </w:p>
    <w:p w:rsidR="006B3DED" w:rsidRDefault="006B3DED" w:rsidP="006B3DED">
      <w:pPr>
        <w:pStyle w:val="OptionName"/>
      </w:pPr>
      <w:r>
        <w:t xml:space="preserve">--remove-descriptor </w:t>
      </w:r>
      <w:r w:rsidRPr="00EC3AD0">
        <w:rPr>
          <w:i/>
        </w:rPr>
        <w:t>value</w:t>
      </w:r>
    </w:p>
    <w:p w:rsidR="006B3DED" w:rsidRPr="00A91965" w:rsidRDefault="006B3DED" w:rsidP="006B3DED">
      <w:pPr>
        <w:pStyle w:val="OptionDescription"/>
      </w:pPr>
      <w:r>
        <w:t xml:space="preserve">Remove from the NIT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6B3DED" w:rsidRDefault="006B3DED" w:rsidP="006B3DED">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6B3DED" w:rsidRDefault="006B3DED" w:rsidP="006B3DED">
      <w:pPr>
        <w:pStyle w:val="OptionName"/>
      </w:pPr>
      <w:r>
        <w:t xml:space="preserve">--remove-ts </w:t>
      </w:r>
      <w:r w:rsidRPr="00231D0C">
        <w:rPr>
          <w:i/>
        </w:rPr>
        <w:t>value</w:t>
      </w:r>
    </w:p>
    <w:p w:rsidR="006B3DED" w:rsidRDefault="006B3DED" w:rsidP="006B3DED">
      <w:pPr>
        <w:pStyle w:val="OptionDescription"/>
      </w:pPr>
      <w:r>
        <w:t xml:space="preserve">Remove from the NIT all references to the transport stream with the specified </w:t>
      </w:r>
      <w:r w:rsidRPr="00231D0C">
        <w:rPr>
          <w:i/>
        </w:rPr>
        <w:t>ts_id</w:t>
      </w:r>
      <w:r>
        <w:t xml:space="preserve"> value. Several </w:t>
      </w:r>
      <w:r w:rsidRPr="00231D0C">
        <w:rPr>
          <w:rFonts w:ascii="Consolas" w:hAnsi="Consolas" w:cs="Consolas"/>
        </w:rPr>
        <w:t>--remove-ts</w:t>
      </w:r>
      <w:r>
        <w:t xml:space="preserve"> options may be specified to remove several TS.</w:t>
      </w:r>
    </w:p>
    <w:p w:rsidR="006B3DED" w:rsidRDefault="006B3DED" w:rsidP="006B3DED">
      <w:pPr>
        <w:pStyle w:val="OptionName"/>
      </w:pPr>
      <w:r>
        <w:lastRenderedPageBreak/>
        <w:t xml:space="preserve">-s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t>value</w:t>
      </w:r>
    </w:p>
    <w:p w:rsidR="006B3DED" w:rsidRPr="00E9433F"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6B3DED" w:rsidRDefault="006B3DED" w:rsidP="006B3DED">
      <w:pPr>
        <w:pStyle w:val="OptionName"/>
      </w:pPr>
      <w:r>
        <w:t>--version</w:t>
      </w:r>
    </w:p>
    <w:p w:rsidR="006B3DED" w:rsidRPr="00FE1D08" w:rsidRDefault="006B3DED" w:rsidP="006B3DED">
      <w:pPr>
        <w:pStyle w:val="OptionDescription"/>
      </w:pPr>
      <w:r>
        <w:t>Display the version number.</w:t>
      </w:r>
    </w:p>
    <w:p w:rsidR="00A545B1" w:rsidRDefault="00A545B1" w:rsidP="00A545B1">
      <w:pPr>
        <w:pStyle w:val="ReferenceSectionTitle"/>
      </w:pPr>
      <w:bookmarkStart w:id="189" w:name="_Ref127173699"/>
      <w:bookmarkStart w:id="190" w:name="_Toc157506382"/>
      <w:bookmarkStart w:id="191" w:name="_Toc500763637"/>
      <w:r>
        <w:lastRenderedPageBreak/>
        <w:t>nitscan</w:t>
      </w:r>
      <w:bookmarkEnd w:id="189"/>
      <w:bookmarkEnd w:id="190"/>
      <w:bookmarkEnd w:id="191"/>
    </w:p>
    <w:p w:rsidR="00A545B1" w:rsidRDefault="00A545B1" w:rsidP="00E233F7">
      <w:pPr>
        <w:pStyle w:val="UsageTitle"/>
        <w:rPr>
          <w:lang w:val="en-GB"/>
        </w:rPr>
      </w:pPr>
      <w:r>
        <w:t xml:space="preserve">Scan NIT for Tuning Information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Pr>
          <w:i/>
          <w:iCs/>
          <w:lang w:val="en-GB"/>
        </w:rPr>
        <w:t>dvb</w:t>
      </w:r>
      <w:r>
        <w:rPr>
          <w:lang w:val="en-GB"/>
        </w:rPr>
        <w:t xml:space="preserve"> input plugin and the standard Linux utilities </w:t>
      </w:r>
      <w:r>
        <w:rPr>
          <w:i/>
          <w:iCs/>
          <w:lang w:val="en-GB"/>
        </w:rPr>
        <w:t>szap</w:t>
      </w:r>
      <w:r>
        <w:rPr>
          <w:lang w:val="en-GB"/>
        </w:rPr>
        <w:t xml:space="preserve">, </w:t>
      </w:r>
      <w:r>
        <w:rPr>
          <w:i/>
          <w:iCs/>
          <w:lang w:val="en-GB"/>
        </w:rPr>
        <w:t>czap</w:t>
      </w:r>
      <w:r>
        <w:rPr>
          <w:lang w:val="en-GB"/>
        </w:rPr>
        <w:t xml:space="preserve"> and </w:t>
      </w:r>
      <w:r>
        <w:rPr>
          <w:i/>
          <w:iCs/>
          <w:lang w:val="en-GB"/>
        </w:rPr>
        <w:t>tzap</w:t>
      </w:r>
      <w:r>
        <w:rPr>
          <w:lang w:val="en-GB"/>
        </w:rPr>
        <w:t>.</w:t>
      </w:r>
    </w:p>
    <w:p w:rsidR="00A545B1" w:rsidRDefault="00A545B1" w:rsidP="00E233F7">
      <w:pPr>
        <w:pStyle w:val="UsageTitle"/>
      </w:pPr>
      <w:r>
        <w:t>Usage</w:t>
      </w:r>
      <w:r w:rsidR="00293E1A">
        <w:t>:</w:t>
      </w:r>
    </w:p>
    <w:p w:rsidR="00A545B1" w:rsidRDefault="00A545B1" w:rsidP="00A545B1">
      <w:pPr>
        <w:pStyle w:val="UsageSyntax"/>
      </w:pPr>
      <w:r>
        <w:t>tsp -P nitscan [</w:t>
      </w:r>
      <w:r>
        <w:rPr>
          <w:i/>
          <w:iCs/>
        </w:rPr>
        <w:t>options</w:t>
      </w:r>
      <w: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-a</w:t>
      </w:r>
      <w:r>
        <w:br/>
        <w:t>--all-nits</w:t>
      </w:r>
    </w:p>
    <w:p w:rsidR="00A545B1" w:rsidRDefault="00A545B1" w:rsidP="00A545B1">
      <w:pPr>
        <w:pStyle w:val="OptionDescription"/>
      </w:pPr>
      <w:r>
        <w:t>Analyze all NIT's (“NIT actual” and “NIT other”). By default, only the “NIT actual” is analyzed.</w:t>
      </w:r>
    </w:p>
    <w:p w:rsidR="00A545B1" w:rsidRDefault="00A545B1" w:rsidP="00A545B1">
      <w:pPr>
        <w:pStyle w:val="OptionName"/>
      </w:pPr>
      <w:r>
        <w:t>-c[</w:t>
      </w:r>
      <w:r w:rsidRPr="001222E5">
        <w:rPr>
          <w:i/>
        </w:rPr>
        <w:t>prefix</w:t>
      </w:r>
      <w:r>
        <w:t>]</w:t>
      </w:r>
      <w:r>
        <w:br/>
        <w:t>--comment[=</w:t>
      </w:r>
      <w:r w:rsidRPr="001222E5">
        <w:rPr>
          <w:i/>
        </w:rPr>
        <w:t>prefix</w:t>
      </w:r>
      <w:r>
        <w:t>]</w:t>
      </w:r>
    </w:p>
    <w:p w:rsidR="00A545B1" w:rsidRDefault="00A545B1" w:rsidP="00A545B1">
      <w:pPr>
        <w:pStyle w:val="OptionDescription"/>
      </w:pPr>
      <w:r>
        <w:t xml:space="preserve">Add a comment line before each tuning information. The optional prefix designates the comment prefix. If the option </w:t>
      </w:r>
      <w:r w:rsidRPr="00274F7B">
        <w:rPr>
          <w:rFonts w:ascii="Consolas" w:hAnsi="Consolas" w:cs="Consolas"/>
        </w:rPr>
        <w:t>--comment</w:t>
      </w:r>
      <w:r>
        <w:t xml:space="preserve"> is present but the prefix is omitted, the default prefix is "</w:t>
      </w:r>
      <w:r w:rsidRPr="00274F7B">
        <w:rPr>
          <w:rFonts w:ascii="Consolas" w:hAnsi="Consolas" w:cs="Consolas"/>
        </w:rPr>
        <w:t xml:space="preserve"># </w:t>
      </w:r>
      <w:r>
        <w:t>".</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274F7B">
        <w:rPr>
          <w:i/>
        </w:rPr>
        <w:t>dvb</w:t>
      </w:r>
      <w:r>
        <w:t xml:space="preserve"> input plugin such as </w:t>
      </w:r>
      <w:r w:rsidRPr="00274F7B">
        <w:rPr>
          <w:rFonts w:ascii="Consolas" w:hAnsi="Consolas" w:cs="Consolas"/>
        </w:rPr>
        <w:t>--frequency</w:t>
      </w:r>
      <w:r>
        <w:t xml:space="preserve">, </w:t>
      </w:r>
      <w:r w:rsidRPr="00274F7B">
        <w:rPr>
          <w:rFonts w:ascii="Consolas" w:hAnsi="Consolas" w:cs="Consolas"/>
        </w:rPr>
        <w:t>--symbol-rate</w:t>
      </w:r>
      <w:r>
        <w:t>, etc.</w:t>
      </w:r>
    </w:p>
    <w:p w:rsidR="00A545B1" w:rsidRDefault="00A545B1" w:rsidP="00A545B1">
      <w:pPr>
        <w:pStyle w:val="OptionDescription"/>
      </w:pPr>
      <w:r>
        <w:t xml:space="preserve">By default, the tuning information are formatted as Linux DVB </w:t>
      </w:r>
      <w:r w:rsidRPr="001222E5">
        <w:rPr>
          <w:i/>
        </w:rPr>
        <w:t>zap</w:t>
      </w:r>
      <w:r>
        <w:t xml:space="preserve"> configuration files as used by </w:t>
      </w:r>
      <w:r w:rsidRPr="001222E5">
        <w:t>the</w:t>
      </w:r>
      <w:r>
        <w:t xml:space="preserve"> standard utilities </w:t>
      </w:r>
      <w:r w:rsidRPr="00274F7B">
        <w:rPr>
          <w:i/>
        </w:rPr>
        <w:t>szap</w:t>
      </w:r>
      <w:r>
        <w:t xml:space="preserve">, </w:t>
      </w:r>
      <w:r w:rsidRPr="00274F7B">
        <w:rPr>
          <w:i/>
        </w:rPr>
        <w:t>czap</w:t>
      </w:r>
      <w:r>
        <w:t xml:space="preserve"> and </w:t>
      </w:r>
      <w:r w:rsidRPr="00274F7B">
        <w:rPr>
          <w:i/>
        </w:rPr>
        <w:t>tzap</w:t>
      </w:r>
      <w:r>
        <w:t xml:space="preserve"> and the option </w:t>
      </w:r>
      <w:r w:rsidRPr="001222E5">
        <w:rPr>
          <w:rFonts w:ascii="Consolas" w:hAnsi="Consolas" w:cs="Consolas"/>
        </w:rPr>
        <w:t>--tune</w:t>
      </w:r>
      <w:r>
        <w:t xml:space="preserve"> of the </w:t>
      </w:r>
      <w:r w:rsidRPr="001222E5">
        <w:rPr>
          <w:i/>
        </w:rPr>
        <w:t>dvb</w:t>
      </w:r>
      <w:r>
        <w:t xml:space="preserve"> plugin.</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rsidR="00A545B1" w:rsidRDefault="00A545B1" w:rsidP="00A545B1">
      <w:pPr>
        <w:pStyle w:val="OptionName"/>
      </w:pPr>
      <w:r>
        <w:t xml:space="preserve">-p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Specify the PID on which the NIT is expected. By default, the PAT is analyzed to get the PID of the NIT. DVB-compliant networks should use PID 16 (</w:t>
      </w:r>
      <w:r w:rsidRPr="00DA2B37">
        <w:rPr>
          <w:rFonts w:ascii="Consolas" w:hAnsi="Consolas" w:cs="Consolas"/>
        </w:rPr>
        <w:t>0x0010</w:t>
      </w:r>
      <w:r>
        <w:t>) for the NIT and signal it in the PAT.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D2655B" w:rsidRDefault="00D2655B" w:rsidP="00D2655B">
      <w:pPr>
        <w:pStyle w:val="OptionName"/>
      </w:pPr>
      <w:r>
        <w:t>-v[</w:t>
      </w:r>
      <w:r w:rsidRPr="001222E5">
        <w:rPr>
          <w:i/>
        </w:rPr>
        <w:t>prefix</w:t>
      </w:r>
      <w:r>
        <w:t>]</w:t>
      </w:r>
      <w:r>
        <w:br/>
        <w:t>--variable[=</w:t>
      </w:r>
      <w:r w:rsidRPr="001222E5">
        <w:rPr>
          <w:i/>
        </w:rPr>
        <w:t>prefix</w:t>
      </w:r>
      <w:r>
        <w:t>]</w:t>
      </w:r>
    </w:p>
    <w:p w:rsidR="00D2655B" w:rsidRDefault="00D2655B" w:rsidP="00D2655B">
      <w:pPr>
        <w:pStyle w:val="OptionDescription"/>
        <w:rPr>
          <w:lang w:eastAsia="fr-FR"/>
        </w:rPr>
      </w:pPr>
      <w:r>
        <w:rPr>
          <w:lang w:eastAsia="fr-FR"/>
        </w:rPr>
        <w:t>Each tuning information line is output as a shell environment variable definition. The name of each variable is built from a prefix and the TS id. The default prefix is "</w:t>
      </w:r>
      <w:r w:rsidRPr="00D2655B">
        <w:rPr>
          <w:rFonts w:ascii="Consolas" w:hAnsi="Consolas" w:cs="Consolas"/>
          <w:lang w:eastAsia="fr-FR"/>
        </w:rPr>
        <w:t>TS</w:t>
      </w:r>
      <w:r>
        <w:rPr>
          <w:lang w:eastAsia="fr-FR"/>
        </w:rPr>
        <w:t xml:space="preserve">" and can be changed through the optional value of the option </w:t>
      </w:r>
      <w:r w:rsidRPr="00D2655B">
        <w:rPr>
          <w:rFonts w:ascii="Consolas" w:hAnsi="Consolas" w:cs="Consolas"/>
          <w:lang w:eastAsia="fr-FR"/>
        </w:rPr>
        <w:t>--variable</w:t>
      </w:r>
      <w:r>
        <w:rPr>
          <w:lang w:eastAsia="fr-FR"/>
        </w:rPr>
        <w:t>.</w:t>
      </w:r>
    </w:p>
    <w:p w:rsidR="00A545B1" w:rsidRDefault="00A545B1" w:rsidP="00A545B1">
      <w:pPr>
        <w:pStyle w:val="OptionName"/>
      </w:pPr>
      <w:r>
        <w:t>--version</w:t>
      </w:r>
    </w:p>
    <w:p w:rsidR="00A545B1" w:rsidRDefault="00A545B1" w:rsidP="00A545B1">
      <w:pPr>
        <w:pStyle w:val="OptionDescription"/>
      </w:pPr>
      <w:r>
        <w:t>Display the version number.</w:t>
      </w:r>
    </w:p>
    <w:p w:rsidR="00A771C4" w:rsidRDefault="00A771C4" w:rsidP="00A545B1">
      <w:pPr>
        <w:pStyle w:val="ReferenceSectionTitle"/>
      </w:pPr>
      <w:bookmarkStart w:id="192" w:name="_Toc500763638"/>
      <w:r>
        <w:lastRenderedPageBreak/>
        <w:t>null</w:t>
      </w:r>
      <w:bookmarkEnd w:id="124"/>
      <w:bookmarkEnd w:id="125"/>
      <w:r w:rsidR="000C58CB">
        <w:t xml:space="preserve"> (input)</w:t>
      </w:r>
      <w:bookmarkEnd w:id="192"/>
    </w:p>
    <w:p w:rsidR="000C58CB" w:rsidRDefault="000C58CB" w:rsidP="00E233F7">
      <w:pPr>
        <w:pStyle w:val="UsageTitle"/>
      </w:pPr>
      <w:r>
        <w:t xml:space="preserve">Null Input Packets Generator </w:t>
      </w:r>
    </w:p>
    <w:p w:rsidR="00A771C4" w:rsidRDefault="00A771C4">
      <w:r>
        <w:t>This input module generates null packets.</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w:t>
      </w:r>
      <w:r w:rsidR="00293E1A">
        <w:rPr>
          <w:lang w:val="en-US"/>
        </w:rPr>
        <w:t>:</w:t>
      </w:r>
    </w:p>
    <w:p w:rsidR="00A771C4" w:rsidRDefault="00A771C4">
      <w:pPr>
        <w:pStyle w:val="OptionName"/>
      </w:pPr>
      <w:r>
        <w:t>count</w:t>
      </w:r>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--help</w:t>
      </w:r>
    </w:p>
    <w:p w:rsidR="00A771C4" w:rsidRDefault="00A771C4">
      <w:pPr>
        <w:pStyle w:val="OptionDescription"/>
      </w:pPr>
      <w:r>
        <w:t>Display this help text.</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--version</w:t>
      </w:r>
    </w:p>
    <w:p w:rsidR="00A771C4" w:rsidRDefault="00A771C4">
      <w:pPr>
        <w:pStyle w:val="OptionDescription"/>
      </w:pPr>
      <w:r>
        <w:t>Display the version number.</w:t>
      </w:r>
    </w:p>
    <w:p w:rsidR="00E06CAF" w:rsidRDefault="00E06CAF" w:rsidP="00A545B1">
      <w:pPr>
        <w:pStyle w:val="ReferenceSectionTitle"/>
      </w:pPr>
      <w:bookmarkStart w:id="193" w:name="_Ref193798370"/>
      <w:bookmarkStart w:id="194" w:name="_Ref127009348"/>
      <w:bookmarkStart w:id="195" w:name="_Toc157506372"/>
      <w:bookmarkStart w:id="196" w:name="_Ref202759746"/>
      <w:bookmarkStart w:id="197" w:name="_Toc500763639"/>
      <w:r>
        <w:lastRenderedPageBreak/>
        <w:t>pat</w:t>
      </w:r>
      <w:bookmarkEnd w:id="193"/>
      <w:bookmarkEnd w:id="197"/>
    </w:p>
    <w:p w:rsidR="00E06CAF" w:rsidRPr="0010024C" w:rsidRDefault="00E06CAF" w:rsidP="00E233F7">
      <w:pPr>
        <w:pStyle w:val="UsageTitle"/>
        <w:rPr>
          <w:lang w:val="en-US"/>
        </w:rPr>
      </w:pPr>
      <w:r w:rsidRPr="0010024C">
        <w:rPr>
          <w:lang w:val="en-US"/>
        </w:rPr>
        <w:t xml:space="preserve">Perform Various Transformations on the PAT </w:t>
      </w:r>
    </w:p>
    <w:p w:rsidR="00E06CAF" w:rsidRDefault="00E06CAF" w:rsidP="00E06CAF">
      <w:r>
        <w:t>This plugin performs various transformations on the PAT.</w:t>
      </w:r>
    </w:p>
    <w:p w:rsidR="00E06CAF" w:rsidRDefault="00E06CAF" w:rsidP="00E233F7">
      <w:pPr>
        <w:pStyle w:val="UsageTitle"/>
      </w:pPr>
      <w:r>
        <w:t>Usage</w:t>
      </w:r>
      <w:r w:rsidR="00293E1A">
        <w:t>:</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StyleOptionNameItalique"/>
      </w:pPr>
      <w:r w:rsidRPr="009E7027">
        <w:rPr>
          <w:i w:val="0"/>
        </w:rPr>
        <w:t xml:space="preserve">-a </w:t>
      </w:r>
      <w:r>
        <w:t>sid/pid</w:t>
      </w:r>
      <w:r>
        <w:br/>
      </w:r>
      <w:r w:rsidRPr="009E7027">
        <w:rPr>
          <w:i w:val="0"/>
        </w:rPr>
        <w:t xml:space="preserve">--add-service </w:t>
      </w:r>
      <w: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9E7027">
        <w:rPr>
          <w:rFonts w:ascii="Consolas" w:hAnsi="Consolas" w:cs="Consolas"/>
        </w:rPr>
        <w:t>--add-service</w:t>
      </w:r>
      <w:r>
        <w:t xml:space="preserve"> options may be specified to add several services.</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E06CAF" w:rsidRDefault="00E06CAF" w:rsidP="00E06CAF">
      <w:pPr>
        <w:pStyle w:val="StyleOptionNameItalique"/>
      </w:pPr>
      <w:r w:rsidRPr="00BE2C47">
        <w:rPr>
          <w:i w:val="0"/>
        </w:rPr>
        <w:t>-n</w:t>
      </w:r>
      <w:r>
        <w:t xml:space="preserve"> pid</w:t>
      </w:r>
      <w:r>
        <w:br/>
      </w:r>
      <w:r w:rsidRPr="00BE2C47">
        <w:rPr>
          <w:i w:val="0"/>
        </w:rPr>
        <w:t xml:space="preserve">--nit </w:t>
      </w:r>
      <w:r>
        <w:t>pid</w:t>
      </w:r>
    </w:p>
    <w:p w:rsidR="00E06CAF" w:rsidRDefault="00E06CAF" w:rsidP="00E06CAF">
      <w:pPr>
        <w:pStyle w:val="OptionDescription"/>
      </w:pPr>
      <w:r>
        <w:t>Add or modify the NIT PID in the PAT.</w:t>
      </w:r>
    </w:p>
    <w:p w:rsidR="00E06CAF" w:rsidRDefault="00E06CAF" w:rsidP="00E06CAF">
      <w:pPr>
        <w:pStyle w:val="StyleOptionNameItalique"/>
      </w:pPr>
      <w:r w:rsidRPr="00BE2C47">
        <w:rPr>
          <w:i w:val="0"/>
        </w:rPr>
        <w:t>-r</w:t>
      </w:r>
      <w:r>
        <w:t xml:space="preserve"> sid</w:t>
      </w:r>
      <w:r>
        <w:br/>
      </w:r>
      <w:r w:rsidRPr="00BE2C47">
        <w:rPr>
          <w:i w:val="0"/>
        </w:rPr>
        <w:t xml:space="preserve">--remove-service </w:t>
      </w:r>
      <w:r>
        <w:t>sid</w:t>
      </w:r>
    </w:p>
    <w:p w:rsidR="00E06CAF" w:rsidRDefault="00E06CAF" w:rsidP="00E06CAF">
      <w:pPr>
        <w:pStyle w:val="OptionDescription"/>
      </w:pPr>
      <w:r>
        <w:t xml:space="preserve">Remove the specified </w:t>
      </w:r>
      <w:r w:rsidRPr="00BE2C47">
        <w:rPr>
          <w:i/>
        </w:rPr>
        <w:t>service_id</w:t>
      </w:r>
      <w:r>
        <w:t xml:space="preserve"> from the PAT. Several </w:t>
      </w:r>
      <w:r w:rsidRPr="00BE2C47">
        <w:rPr>
          <w:rFonts w:ascii="Consolas" w:hAnsi="Consolas" w:cs="Consolas"/>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-t</w:t>
      </w:r>
      <w:r>
        <w:t xml:space="preserve"> id</w:t>
      </w:r>
      <w:r>
        <w:br/>
      </w:r>
      <w:r w:rsidRPr="00BE2C47">
        <w:rPr>
          <w:i w:val="0"/>
        </w:rPr>
        <w:t>--tsid</w:t>
      </w:r>
      <w:r>
        <w:t xml:space="preserve"> 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t xml:space="preserve">-v </w:t>
      </w:r>
      <w:r>
        <w:t>value</w:t>
      </w:r>
      <w:r>
        <w:br/>
      </w:r>
      <w:r w:rsidRPr="005A6807">
        <w:rPr>
          <w:i w:val="0"/>
        </w:rPr>
        <w:t xml:space="preserve">--new-version </w:t>
      </w:r>
      <w:r>
        <w:t>value</w:t>
      </w:r>
    </w:p>
    <w:p w:rsidR="00E06CAF" w:rsidRDefault="00E06CAF" w:rsidP="00E06CAF">
      <w:pPr>
        <w:pStyle w:val="OptionDescription"/>
      </w:pPr>
      <w:r>
        <w:t>Specify a new value for the version of the PAT.</w:t>
      </w:r>
    </w:p>
    <w:p w:rsidR="00E06CAF" w:rsidRDefault="00E06CAF" w:rsidP="00E06CAF">
      <w:pPr>
        <w:pStyle w:val="OptionName"/>
      </w:pPr>
      <w:r>
        <w:t>--version</w:t>
      </w:r>
    </w:p>
    <w:p w:rsidR="00E06CAF" w:rsidRDefault="00E06CAF" w:rsidP="00E06CAF">
      <w:pPr>
        <w:pStyle w:val="OptionDescription"/>
      </w:pPr>
      <w:r>
        <w:t>Display the version number.</w:t>
      </w:r>
    </w:p>
    <w:p w:rsidR="006B3DED" w:rsidRDefault="006B3DED" w:rsidP="00A545B1">
      <w:pPr>
        <w:pStyle w:val="ReferenceSectionTitle"/>
      </w:pPr>
      <w:bookmarkStart w:id="198" w:name="_Ref127173734"/>
      <w:bookmarkStart w:id="199" w:name="_Toc157506386"/>
      <w:bookmarkStart w:id="200" w:name="_Toc500763640"/>
      <w:r>
        <w:lastRenderedPageBreak/>
        <w:t>pattern</w:t>
      </w:r>
      <w:bookmarkEnd w:id="198"/>
      <w:bookmarkEnd w:id="199"/>
      <w:bookmarkEnd w:id="200"/>
    </w:p>
    <w:p w:rsidR="006B3DED" w:rsidRPr="0010024C" w:rsidRDefault="006B3DED" w:rsidP="00E233F7">
      <w:pPr>
        <w:pStyle w:val="UsageTitle"/>
        <w:rPr>
          <w:lang w:val="en-US"/>
        </w:rPr>
      </w:pPr>
      <w:r w:rsidRPr="0010024C">
        <w:rPr>
          <w:lang w:val="en-US"/>
        </w:rPr>
        <w:t xml:space="preserve">Replace Packet Payload with a Binary Pattern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6B3DED" w:rsidP="00E233F7">
      <w:pPr>
        <w:pStyle w:val="UsageTitle"/>
        <w:rPr>
          <w:lang w:val="en-US"/>
        </w:rPr>
      </w:pPr>
      <w:r w:rsidRPr="0010024C">
        <w:rPr>
          <w:lang w:val="en-US"/>
        </w:rPr>
        <w:t>Usage</w:t>
      </w:r>
      <w:r w:rsidR="00293E1A">
        <w:rPr>
          <w:lang w:val="en-US"/>
        </w:rPr>
        <w:t>:</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w:t>
      </w:r>
      <w:r w:rsidR="00293E1A">
        <w:rPr>
          <w:lang w:val="en-US"/>
        </w:rPr>
        <w:t>:</w:t>
      </w:r>
    </w:p>
    <w:p w:rsidR="006B3DED" w:rsidRDefault="006B3DED" w:rsidP="006B3DED">
      <w:pPr>
        <w:pStyle w:val="NormalShifted"/>
      </w:pPr>
      <w:r>
        <w:t>Specifies the binary pattern to apply on TS packets payload. The value must be a string of hexadecimal digits specifying any number of bytes.</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-n</w:t>
      </w:r>
      <w:r>
        <w:br/>
        <w:t>--negate</w:t>
      </w:r>
    </w:p>
    <w:p w:rsidR="006B3DED" w:rsidRDefault="006B3DED" w:rsidP="006B3DED">
      <w:pPr>
        <w:pStyle w:val="OptionDescription"/>
      </w:pPr>
      <w:r>
        <w:t>Negate the PID filter</w:t>
      </w:r>
      <w:r w:rsidR="00293E1A">
        <w:t>:</w:t>
      </w:r>
      <w:r>
        <w:t xml:space="preserve"> modify packets on all PID's, expect the specified ones.</w:t>
      </w:r>
    </w:p>
    <w:p w:rsidR="006B3DED" w:rsidRDefault="006B3DED" w:rsidP="006B3DED">
      <w:pPr>
        <w:pStyle w:val="OptionName"/>
      </w:pPr>
      <w:r>
        <w:t xml:space="preserve">-o </w:t>
      </w:r>
      <w:r w:rsidRPr="00A6771E">
        <w:rPr>
          <w:rStyle w:val="StyleOptionNameItaliqueCar"/>
        </w:rPr>
        <w:t>value</w:t>
      </w:r>
    </w:p>
    <w:p w:rsidR="006B3DED" w:rsidRDefault="006B3DED" w:rsidP="006B3DED">
      <w:pPr>
        <w:pStyle w:val="OptionName"/>
      </w:pPr>
      <w:r>
        <w:t xml:space="preserve">--offset-non-pusi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not set. By default, the pattern replacement starts at the beginning of the packet payload (offset 0).</w:t>
      </w:r>
    </w:p>
    <w:p w:rsidR="006B3DED" w:rsidRDefault="006B3DED" w:rsidP="006B3DED">
      <w:pPr>
        <w:pStyle w:val="OptionName"/>
      </w:pPr>
      <w:r>
        <w:t xml:space="preserve">-u </w:t>
      </w:r>
      <w:r w:rsidRPr="00A6771E">
        <w:rPr>
          <w:rStyle w:val="StyleOptionNameItaliqueCar"/>
        </w:rPr>
        <w:t>value</w:t>
      </w:r>
      <w:r>
        <w:br/>
        <w:t xml:space="preserve">--offset-pusi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set. By default, the pattern replacement starts at the beginning of the packet payload (offset 0).</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6B3DED" w:rsidRDefault="006B3DED" w:rsidP="006B3DED">
      <w:pPr>
        <w:pStyle w:val="OptionDescription"/>
      </w:pPr>
      <w:r>
        <w:t>Select packets with this PID value. Several -p or --pid options may be specified to select multiple PID's. If no such option is specified, packets from all PID's are modified.</w:t>
      </w:r>
    </w:p>
    <w:p w:rsidR="006B3DED" w:rsidRDefault="006B3DED" w:rsidP="006B3DED">
      <w:pPr>
        <w:pStyle w:val="OptionName"/>
      </w:pPr>
      <w:r>
        <w:t>--version</w:t>
      </w:r>
    </w:p>
    <w:p w:rsidR="006B3DED" w:rsidRDefault="006B3DED" w:rsidP="006B3DED">
      <w:pPr>
        <w:pStyle w:val="OptionDescription"/>
      </w:pPr>
      <w:r>
        <w:t>Display the version number.</w:t>
      </w:r>
    </w:p>
    <w:p w:rsidR="00E06CAF" w:rsidRDefault="00E06CAF" w:rsidP="00A545B1">
      <w:pPr>
        <w:pStyle w:val="ReferenceSectionTitle"/>
      </w:pPr>
      <w:bookmarkStart w:id="201" w:name="_Toc500763641"/>
      <w:r>
        <w:lastRenderedPageBreak/>
        <w:t>pcrbitrate</w:t>
      </w:r>
      <w:bookmarkEnd w:id="194"/>
      <w:bookmarkEnd w:id="195"/>
      <w:bookmarkEnd w:id="201"/>
    </w:p>
    <w:p w:rsidR="00E06CAF" w:rsidRPr="0010024C" w:rsidRDefault="00E06CAF" w:rsidP="00E233F7">
      <w:pPr>
        <w:pStyle w:val="UsageTitle"/>
        <w:rPr>
          <w:lang w:val="en-US"/>
        </w:rPr>
      </w:pPr>
      <w:r w:rsidRPr="0010024C">
        <w:rPr>
          <w:lang w:val="en-US"/>
        </w:rPr>
        <w:t xml:space="preserve">Permanently Recompute Bitrate Based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Normally, tsp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Pr>
          <w:i/>
          <w:iCs/>
          <w:lang w:val="en-GB"/>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Tsp reads the input bitrate (here, it analyzes the PCR from the input file and finds, say, 38 Mb/s). Then, tsp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Pr>
          <w:i/>
          <w:iCs/>
          <w:lang w:val="en-GB"/>
        </w:rPr>
        <w:t>pcrbitrate</w:t>
      </w:r>
      <w:r>
        <w:rPr>
          <w:lang w:val="en-GB"/>
        </w:rPr>
        <w:t xml:space="preserve"> plugin between the </w:t>
      </w:r>
      <w:r>
        <w:rPr>
          <w:i/>
          <w:iCs/>
          <w:lang w:val="en-GB"/>
        </w:rPr>
        <w:t>zap</w:t>
      </w:r>
      <w:r>
        <w:rPr>
          <w:lang w:val="en-GB"/>
        </w:rPr>
        <w:t xml:space="preserve"> plugin and the </w:t>
      </w:r>
      <w:r>
        <w:rPr>
          <w:i/>
          <w:iCs/>
          <w:lang w:val="en-GB"/>
        </w:rPr>
        <w:t>dektec</w:t>
      </w:r>
      <w:r>
        <w:rPr>
          <w:lang w:val="en-GB"/>
        </w:rPr>
        <w:t xml:space="preserve"> output plugin, the bitrate information will be altered and the output plugin receives a bitrate value which is consistent with the PCR’s in the SPTS.</w:t>
      </w:r>
    </w:p>
    <w:p w:rsidR="00E06CAF" w:rsidRDefault="00E06CAF" w:rsidP="00E233F7">
      <w:pPr>
        <w:pStyle w:val="UsageTitle"/>
      </w:pPr>
      <w:r>
        <w:t>Usage</w:t>
      </w:r>
      <w:r w:rsidR="00293E1A">
        <w:t>:</w:t>
      </w:r>
    </w:p>
    <w:p w:rsidR="00E06CAF" w:rsidRDefault="00E06CAF" w:rsidP="00E06CAF">
      <w:pPr>
        <w:pStyle w:val="UsageSyntax"/>
      </w:pPr>
      <w:r>
        <w:t>tsp -P pcrbitrate [</w:t>
      </w:r>
      <w:r>
        <w:rPr>
          <w:i/>
          <w:iCs/>
        </w:rPr>
        <w:t>options</w:t>
      </w:r>
      <w:r>
        <w:t>]</w:t>
      </w:r>
    </w:p>
    <w:p w:rsidR="00E06CAF" w:rsidRPr="0010024C" w:rsidRDefault="00E06CAF" w:rsidP="00E233F7">
      <w:pPr>
        <w:pStyle w:val="UsageTitle"/>
        <w:rPr>
          <w:lang w:val="en-US"/>
        </w:rPr>
      </w:pPr>
      <w:r w:rsidRPr="0010024C">
        <w:rPr>
          <w:lang w:val="en-US"/>
        </w:rPr>
        <w:t>Options</w:t>
      </w:r>
      <w:r w:rsidR="00293E1A">
        <w:rPr>
          <w:lang w:val="en-US"/>
        </w:rPr>
        <w:t>:</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Stop analysis when that number of PCR are read from the required minimum number of PID (default</w:t>
      </w:r>
      <w:r w:rsidR="00293E1A">
        <w:t>:</w:t>
      </w:r>
      <w:r>
        <w:t xml:space="preserve">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w:t>
      </w:r>
      <w:r w:rsidR="00293E1A">
        <w:t>:</w:t>
      </w:r>
      <w:r>
        <w:t xml:space="preserve"> 1).</w:t>
      </w:r>
    </w:p>
    <w:p w:rsidR="00E06CAF" w:rsidRDefault="00E06CAF" w:rsidP="00E06CAF">
      <w:pPr>
        <w:pStyle w:val="OptionName"/>
      </w:pPr>
      <w:r>
        <w:t>--version</w:t>
      </w:r>
    </w:p>
    <w:p w:rsidR="00E06CAF" w:rsidRDefault="00E06CAF" w:rsidP="00E06CAF">
      <w:pPr>
        <w:pStyle w:val="OptionDescription"/>
      </w:pPr>
      <w:r>
        <w:t>Display the version number.</w:t>
      </w:r>
    </w:p>
    <w:p w:rsidR="00A545B1" w:rsidRDefault="00A545B1" w:rsidP="00A545B1">
      <w:pPr>
        <w:pStyle w:val="ReferenceSectionTitle"/>
      </w:pPr>
      <w:bookmarkStart w:id="202" w:name="_Ref127173768"/>
      <w:bookmarkStart w:id="203" w:name="_Toc157506383"/>
      <w:bookmarkStart w:id="204" w:name="_Ref207450161"/>
      <w:bookmarkStart w:id="205" w:name="_Toc500763642"/>
      <w:r>
        <w:lastRenderedPageBreak/>
        <w:t>pcrextract</w:t>
      </w:r>
      <w:bookmarkEnd w:id="202"/>
      <w:bookmarkEnd w:id="203"/>
      <w:bookmarkEnd w:id="205"/>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PCR, OPCR, PTS, DTS</w:t>
      </w:r>
      <w:r w:rsidR="00A545B1">
        <w:rPr>
          <w:lang w:val="en-GB"/>
        </w:rPr>
        <w:t xml:space="preserve"> from TS packets. The output is typically suitable for analysis with tools like Microsoft Excel.</w:t>
      </w:r>
    </w:p>
    <w:p w:rsidR="00A545B1" w:rsidRDefault="00A545B1" w:rsidP="00E233F7">
      <w:pPr>
        <w:pStyle w:val="UsageTitle"/>
      </w:pPr>
      <w:r>
        <w:t>Usage</w:t>
      </w:r>
      <w:r w:rsidR="00293E1A">
        <w:t>:</w:t>
      </w:r>
    </w:p>
    <w:p w:rsidR="00A545B1" w:rsidRDefault="00A545B1" w:rsidP="00A545B1">
      <w:pPr>
        <w:pStyle w:val="UsageSyntax"/>
      </w:pPr>
      <w:r>
        <w:t>tsp -P pcrextract [</w:t>
      </w:r>
      <w:r>
        <w:rPr>
          <w:i/>
          <w:iCs/>
        </w:rPr>
        <w:t>options</w:t>
      </w:r>
      <w:r>
        <w:t>]</w:t>
      </w:r>
    </w:p>
    <w:p w:rsidR="00A545B1" w:rsidRPr="0010024C" w:rsidRDefault="00A545B1" w:rsidP="00E233F7">
      <w:pPr>
        <w:pStyle w:val="UsageTitle"/>
        <w:rPr>
          <w:lang w:val="en-US"/>
        </w:rPr>
      </w:pPr>
      <w:r w:rsidRPr="0010024C">
        <w:rPr>
          <w:lang w:val="en-US"/>
        </w:rPr>
        <w:t>Options</w:t>
      </w:r>
      <w:r w:rsidR="00293E1A">
        <w:rPr>
          <w:lang w:val="en-US"/>
        </w:rPr>
        <w:t>:</w:t>
      </w:r>
    </w:p>
    <w:p w:rsidR="0062447A" w:rsidRDefault="0062447A" w:rsidP="0062447A">
      <w:pPr>
        <w:pStyle w:val="OptionName"/>
      </w:pPr>
      <w:r>
        <w:t>-d</w:t>
      </w:r>
      <w:r>
        <w:br/>
        <w:t>--dts</w:t>
      </w:r>
    </w:p>
    <w:p w:rsidR="0062447A" w:rsidRDefault="0062447A" w:rsidP="0062447A">
      <w:pPr>
        <w:pStyle w:val="OptionDescription"/>
      </w:pPr>
      <w:r>
        <w:t xml:space="preserve">Report Decoding Time Stamps (DTS).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62447A" w:rsidRDefault="0062447A" w:rsidP="0062447A">
      <w:pPr>
        <w:pStyle w:val="OptionName"/>
      </w:pPr>
      <w:r>
        <w:t>-g</w:t>
      </w:r>
      <w:r>
        <w:br/>
        <w:t>--good-pts-only</w:t>
      </w:r>
    </w:p>
    <w:p w:rsidR="0062447A" w:rsidRDefault="0062447A" w:rsidP="0062447A">
      <w:pPr>
        <w:pStyle w:val="OptionDescription"/>
      </w:pPr>
      <w:r>
        <w:t>Keep only "good" PTS, ie. PTS which have a higher value than the previous good PTS. This eliminates PTS from out-of-sequence B-frames.</w:t>
      </w:r>
    </w:p>
    <w:p w:rsidR="0062447A" w:rsidRDefault="0062447A" w:rsidP="0062447A">
      <w:pPr>
        <w:pStyle w:val="OptionName"/>
      </w:pPr>
      <w:r>
        <w:t>--help</w:t>
      </w:r>
    </w:p>
    <w:p w:rsidR="0062447A" w:rsidRDefault="0062447A" w:rsidP="0062447A">
      <w:pPr>
        <w:pStyle w:val="OptionDescription"/>
      </w:pPr>
      <w:r>
        <w:t>Display this help text.</w:t>
      </w:r>
    </w:p>
    <w:p w:rsidR="00A545B1" w:rsidRDefault="00A545B1" w:rsidP="00A545B1">
      <w:pPr>
        <w:pStyle w:val="OptionName"/>
      </w:pPr>
      <w:r>
        <w:t>-n</w:t>
      </w:r>
      <w:r>
        <w:br/>
        <w:t>--noheader</w:t>
      </w:r>
    </w:p>
    <w:p w:rsidR="00A545B1" w:rsidRDefault="00A545B1" w:rsidP="00A545B1">
      <w:pPr>
        <w:pStyle w:val="OptionDescription"/>
      </w:pPr>
      <w:r>
        <w:t>Do not output initial header line.</w:t>
      </w:r>
    </w:p>
    <w:p w:rsidR="00435CDD" w:rsidRDefault="00435CDD" w:rsidP="00435CDD">
      <w:pPr>
        <w:pStyle w:val="OptionName"/>
      </w:pPr>
      <w:r>
        <w:t>--opcr</w:t>
      </w:r>
    </w:p>
    <w:p w:rsidR="00435CDD" w:rsidRDefault="00435CDD" w:rsidP="00435CDD">
      <w:pPr>
        <w:pStyle w:val="OptionDescription"/>
      </w:pPr>
      <w:r>
        <w:t xml:space="preserve">Report Original Program Clock References (OPCR).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t xml:space="preserve">-o </w:t>
      </w:r>
      <w:r w:rsidRPr="00A6771E">
        <w:rPr>
          <w:rStyle w:val="StyleOptionNameItaliqueCar"/>
        </w:rPr>
        <w:t>filename</w:t>
      </w:r>
      <w:r>
        <w:br/>
        <w:t>--output</w:t>
      </w:r>
      <w:r w:rsidR="00001A94" w:rsidRPr="00001A94">
        <w:t>-file</w:t>
      </w:r>
      <w:r>
        <w:t xml:space="preserve"> </w:t>
      </w:r>
      <w:r w:rsidRPr="00A6771E">
        <w:rPr>
          <w:rStyle w:val="StyleOptionNameItaliqueCar"/>
        </w:rPr>
        <w:t>filename</w:t>
      </w:r>
    </w:p>
    <w:p w:rsidR="00A545B1" w:rsidRDefault="00A545B1" w:rsidP="00A545B1">
      <w:pPr>
        <w:pStyle w:val="OptionDescription"/>
      </w:pPr>
      <w:r>
        <w:t>Output file name (standard error by default).</w:t>
      </w:r>
    </w:p>
    <w:p w:rsidR="00435CDD" w:rsidRDefault="00435CDD" w:rsidP="00435CDD">
      <w:pPr>
        <w:pStyle w:val="OptionName"/>
      </w:pPr>
      <w:r>
        <w:t>--pcr</w:t>
      </w:r>
    </w:p>
    <w:p w:rsidR="00435CDD" w:rsidRDefault="00435CDD" w:rsidP="00435CDD">
      <w:pPr>
        <w:pStyle w:val="OptionDescription"/>
      </w:pPr>
      <w:r>
        <w:t xml:space="preserve">Report Program Clock References (PCR).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F76A4A" w:rsidRDefault="00F76A4A" w:rsidP="00F76A4A">
      <w:pPr>
        <w:pStyle w:val="OptionName"/>
      </w:pPr>
      <w:r>
        <w:t>-p</w:t>
      </w:r>
      <w:r>
        <w:br/>
        <w:t>--pts</w:t>
      </w:r>
    </w:p>
    <w:p w:rsidR="00F76A4A" w:rsidRDefault="00F76A4A" w:rsidP="00F76A4A">
      <w:pPr>
        <w:pStyle w:val="OptionDescription"/>
      </w:pPr>
      <w:r>
        <w:t xml:space="preserve">Report Presentation Time Stamps (PTS).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t xml:space="preserve">-s </w:t>
      </w:r>
      <w:r w:rsidRPr="00A6771E">
        <w:rPr>
          <w:rStyle w:val="StyleOptionNameItaliqueCar"/>
        </w:rPr>
        <w:t>string</w:t>
      </w:r>
      <w:r>
        <w:br/>
        <w:t xml:space="preserve">--separator </w:t>
      </w:r>
      <w:r w:rsidRPr="00A6771E">
        <w:rPr>
          <w:rStyle w:val="StyleOptionNameItaliqueCar"/>
        </w:rPr>
        <w:t>string</w:t>
      </w:r>
    </w:p>
    <w:p w:rsidR="00A545B1" w:rsidRDefault="00A545B1" w:rsidP="00A545B1">
      <w:pPr>
        <w:pStyle w:val="OptionDescription"/>
      </w:pPr>
      <w:r>
        <w:t>Field separator string in output (default</w:t>
      </w:r>
      <w:r w:rsidR="00293E1A">
        <w:t>:</w:t>
      </w:r>
      <w:r>
        <w:t xml:space="preserve"> ';').</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pStyle w:val="ReferenceSectionTitle"/>
      </w:pPr>
      <w:bookmarkStart w:id="206" w:name="_Ref184204076"/>
      <w:bookmarkStart w:id="207" w:name="_Toc500763643"/>
      <w:r>
        <w:lastRenderedPageBreak/>
        <w:t>pcrverify</w:t>
      </w:r>
      <w:bookmarkEnd w:id="206"/>
      <w:bookmarkEnd w:id="207"/>
    </w:p>
    <w:p w:rsidR="00A545B1" w:rsidRDefault="00A545B1" w:rsidP="00E233F7">
      <w:pPr>
        <w:pStyle w:val="UsageTitle"/>
      </w:pPr>
      <w:r w:rsidRPr="00191567">
        <w:t xml:space="preserve">Verify the PCR's Values </w:t>
      </w:r>
    </w:p>
    <w:p w:rsidR="00A545B1" w:rsidRDefault="00A545B1" w:rsidP="00A545B1">
      <w:pPr>
        <w:rPr>
          <w:lang w:val="en-GB"/>
        </w:rPr>
      </w:pPr>
      <w:r>
        <w:rPr>
          <w:lang w:val="en-GB"/>
        </w:rPr>
        <w:t>This plugin verifies the values of all PCR’s and report invalid values. Each PCR is compared to its expected theoretical value as computed from the previous PCR value and the transport bitrate.</w:t>
      </w:r>
    </w:p>
    <w:p w:rsidR="00A545B1" w:rsidRPr="0010024C" w:rsidRDefault="00A545B1" w:rsidP="00E233F7">
      <w:pPr>
        <w:pStyle w:val="UsageTitle"/>
        <w:rPr>
          <w:lang w:val="en-US"/>
        </w:rPr>
      </w:pPr>
      <w:r w:rsidRPr="0010024C">
        <w:rPr>
          <w:lang w:val="en-US"/>
        </w:rPr>
        <w:t>Usage</w:t>
      </w:r>
      <w:r w:rsidR="00293E1A">
        <w:rPr>
          <w:lang w:val="en-US"/>
        </w:rPr>
        <w:t>:</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-b value</w:t>
      </w:r>
      <w:r>
        <w:br/>
      </w:r>
      <w:r w:rsidRPr="00281F00">
        <w:t>--bitrate value</w:t>
      </w:r>
    </w:p>
    <w:p w:rsidR="00A545B1" w:rsidRPr="00281F00" w:rsidRDefault="00A545B1" w:rsidP="00A545B1">
      <w:pPr>
        <w:pStyle w:val="OptionDescription"/>
      </w:pPr>
      <w:r w:rsidRPr="00281F00">
        <w:t>Verify the PCR's according to this transport bitrate. By default, use the input bitrate as reported by the input device.</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-j </w:t>
      </w:r>
      <w:r w:rsidRPr="006B3855">
        <w:rPr>
          <w:i/>
        </w:rPr>
        <w:t>value</w:t>
      </w:r>
      <w:r>
        <w:br/>
        <w:t xml:space="preserve">--jitter-max </w:t>
      </w:r>
      <w:r w:rsidRPr="006B3855">
        <w:rPr>
          <w:i/>
        </w:rPr>
        <w:t>value</w:t>
      </w:r>
    </w:p>
    <w:p w:rsidR="00A545B1" w:rsidRDefault="00A545B1" w:rsidP="00A545B1">
      <w:pPr>
        <w:pStyle w:val="OptionDescription"/>
      </w:pPr>
      <w:r>
        <w:t xml:space="preserve">Maximum allowed jitter. PCR's with a higher jitter are reported, others are ignored. If </w:t>
      </w:r>
      <w:r w:rsidRPr="004826CF">
        <w:rPr>
          <w:rFonts w:ascii="Consolas" w:hAnsi="Consolas" w:cs="Consolas"/>
        </w:rPr>
        <w:t>--absolute</w:t>
      </w:r>
      <w:r>
        <w:t xml:space="preserve">, the specified value is in PCR units, otherwise it is in micro-seconds. The default is 27,000 PCR units or 1,000 micro-seconds. Use </w:t>
      </w:r>
      <w:r>
        <w:rPr>
          <w:rFonts w:ascii="Consolas" w:hAnsi="Consolas" w:cs="Consolas"/>
        </w:rPr>
        <w:noBreakHyphen/>
      </w:r>
      <w:r>
        <w:rPr>
          <w:rFonts w:ascii="Consolas" w:hAnsi="Consolas" w:cs="Consolas"/>
        </w:rPr>
        <w:noBreakHyphen/>
        <w:t xml:space="preserve">jitter </w:t>
      </w:r>
      <w:r w:rsidRPr="004826CF">
        <w:rPr>
          <w:rFonts w:ascii="Consolas" w:hAnsi="Consolas" w:cs="Consolas"/>
        </w:rPr>
        <w:t>0</w:t>
      </w:r>
      <w:r>
        <w:t xml:space="preserve"> to check that all PCR have their exact expected value.</w:t>
      </w:r>
    </w:p>
    <w:p w:rsidR="00A545B1" w:rsidRDefault="00A545B1" w:rsidP="00A545B1">
      <w:pPr>
        <w:pStyle w:val="OptionName"/>
      </w:pPr>
      <w:r>
        <w:t>-p value</w:t>
      </w:r>
      <w:r>
        <w:br/>
        <w:t>--pid value</w:t>
      </w:r>
    </w:p>
    <w:p w:rsidR="00A545B1" w:rsidRDefault="00A545B1" w:rsidP="00A545B1">
      <w:pPr>
        <w:pStyle w:val="OptionDescription"/>
      </w:pPr>
      <w:r>
        <w:t>PID filter</w:t>
      </w:r>
      <w:r w:rsidR="00293E1A">
        <w:t>:</w:t>
      </w:r>
      <w:r>
        <w:t xml:space="preserve"> select packets with this PID value. Several </w:t>
      </w:r>
      <w:r w:rsidRPr="00281F00">
        <w:rPr>
          <w:rFonts w:ascii="Consolas" w:hAnsi="Consolas" w:cs="Consolas"/>
        </w:rPr>
        <w:t>-p</w:t>
      </w:r>
      <w:r>
        <w:t xml:space="preserve"> or </w:t>
      </w:r>
      <w:r w:rsidRPr="00281F00">
        <w:rPr>
          <w:rFonts w:ascii="Consolas" w:hAnsi="Consolas" w:cs="Consolas"/>
        </w:rPr>
        <w:t>--pid</w:t>
      </w:r>
      <w:r>
        <w:t xml:space="preserve"> options may be specified. Without </w:t>
      </w:r>
      <w:r w:rsidRPr="00281F00">
        <w:rPr>
          <w:rFonts w:ascii="Consolas" w:hAnsi="Consolas" w:cs="Consolas"/>
        </w:rPr>
        <w:t>-p</w:t>
      </w:r>
      <w:r>
        <w:t xml:space="preserve"> or </w:t>
      </w:r>
      <w:r w:rsidRPr="00281F00">
        <w:rPr>
          <w:rFonts w:ascii="Consolas" w:hAnsi="Consolas" w:cs="Consolas"/>
        </w:rPr>
        <w:t>--pid</w:t>
      </w:r>
      <w:r>
        <w:t xml:space="preserve"> option, PCR's from all PID's are used.</w:t>
      </w:r>
    </w:p>
    <w:p w:rsidR="00A545B1" w:rsidRDefault="00A545B1" w:rsidP="00A545B1">
      <w:pPr>
        <w:pStyle w:val="OptionName"/>
      </w:pPr>
      <w:r>
        <w:t>-t</w:t>
      </w:r>
      <w:r>
        <w:br/>
        <w:t>--time-stamp</w:t>
      </w:r>
    </w:p>
    <w:p w:rsidR="00A545B1" w:rsidRDefault="00A545B1" w:rsidP="00A545B1">
      <w:pPr>
        <w:pStyle w:val="OptionDescription"/>
      </w:pPr>
      <w:r>
        <w:t>Display time of each event.</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pStyle w:val="ReferenceSectionTitle"/>
      </w:pPr>
      <w:bookmarkStart w:id="208" w:name="_Toc500763644"/>
      <w:r>
        <w:lastRenderedPageBreak/>
        <w:t>pes</w:t>
      </w:r>
      <w:bookmarkEnd w:id="204"/>
      <w:bookmarkEnd w:id="208"/>
    </w:p>
    <w:p w:rsidR="00A545B1" w:rsidRDefault="00A545B1" w:rsidP="00E233F7">
      <w:pPr>
        <w:pStyle w:val="UsageTitle"/>
        <w:rPr>
          <w:lang w:val="en-GB"/>
        </w:rPr>
      </w:pPr>
      <w:r>
        <w:t xml:space="preserve">Analyze PES Packets </w:t>
      </w:r>
    </w:p>
    <w:p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rsidR="00A545B1" w:rsidRPr="00525A9F" w:rsidRDefault="00A545B1" w:rsidP="00E233F7">
      <w:pPr>
        <w:pStyle w:val="UsageTitle"/>
      </w:pPr>
      <w:r w:rsidRPr="00525A9F">
        <w:t>Usage</w:t>
      </w:r>
      <w:r w:rsidR="00293E1A">
        <w:t>:</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DC301A">
        <w:t xml:space="preserve"> MPEG-1 audio (ISO/IEC 11172-3), </w:t>
      </w:r>
      <w:r>
        <w:t>MPEG-2 audio (ISO/IEC 13818-3)</w:t>
      </w:r>
      <w:r w:rsidR="00DC301A">
        <w:t>, AC-3 and Enhanced-AC-3 (ETSI TS 102 366)</w:t>
      </w:r>
      <w:r>
        <w:t>.</w:t>
      </w:r>
    </w:p>
    <w:p w:rsidR="00A545B1" w:rsidRDefault="00A545B1" w:rsidP="00A545B1">
      <w:pPr>
        <w:pStyle w:val="OptionName"/>
      </w:pPr>
      <w:r>
        <w:t>--avc-access-unit</w:t>
      </w:r>
    </w:p>
    <w:p w:rsidR="00A545B1" w:rsidRDefault="00A545B1" w:rsidP="00A545B1">
      <w:pPr>
        <w:pStyle w:val="OptionDescription"/>
      </w:pPr>
      <w:r>
        <w:t>Dump all AVC (ISO/IEC 14496-10, ITU H.264) 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-x </w:t>
      </w:r>
      <w:r w:rsidRPr="00EF31E1">
        <w:rPr>
          <w:i/>
        </w:rPr>
        <w:t>value</w:t>
      </w:r>
      <w:r>
        <w:br/>
        <w:t xml:space="preserve">--max-dump-count </w:t>
      </w:r>
      <w:r w:rsidRPr="00EF31E1">
        <w:rPr>
          <w:i/>
        </w:rPr>
        <w:t>value</w:t>
      </w:r>
    </w:p>
    <w:p w:rsidR="00A545B1" w:rsidRDefault="00A545B1" w:rsidP="00A545B1">
      <w:pPr>
        <w:pStyle w:val="OptionDescription"/>
      </w:pPr>
      <w:r>
        <w:t xml:space="preserve">Specify the maximum number of times data dump occurs with options </w:t>
      </w:r>
      <w:r w:rsidRPr="00EF31E1">
        <w:rPr>
          <w:rFonts w:ascii="Consolas" w:hAnsi="Consolas" w:cs="Consolas"/>
        </w:rPr>
        <w:t>--trace-packets</w:t>
      </w:r>
      <w:r>
        <w:t xml:space="preserve">, </w:t>
      </w:r>
      <w:r w:rsidRPr="00EF31E1">
        <w:rPr>
          <w:rFonts w:ascii="Consolas" w:hAnsi="Consolas" w:cs="Consolas"/>
        </w:rPr>
        <w:t>--header</w:t>
      </w:r>
      <w:r>
        <w:t xml:space="preserve">, </w:t>
      </w:r>
      <w:r w:rsidRPr="00EF31E1">
        <w:rPr>
          <w:rFonts w:ascii="Consolas" w:hAnsi="Consolas" w:cs="Consolas"/>
        </w:rPr>
        <w:t>--payload</w:t>
      </w:r>
      <w:r>
        <w:t xml:space="preserve">, </w:t>
      </w:r>
      <w:r w:rsidRPr="00EF31E1">
        <w:rPr>
          <w:rFonts w:ascii="Consolas" w:hAnsi="Consolas" w:cs="Consolas"/>
        </w:rPr>
        <w:t>--start-code</w:t>
      </w:r>
      <w:r>
        <w:t xml:space="preserve">, </w:t>
      </w:r>
      <w:r w:rsidRPr="00EF31E1">
        <w:rPr>
          <w:rFonts w:ascii="Consolas" w:hAnsi="Consolas" w:cs="Consolas"/>
        </w:rPr>
        <w:t>--avc-access-unit</w:t>
      </w:r>
      <w:r>
        <w:t>. Default: unlimited.</w:t>
      </w:r>
    </w:p>
    <w:p w:rsidR="00A545B1" w:rsidRDefault="00A545B1" w:rsidP="00A545B1">
      <w:pPr>
        <w:pStyle w:val="OptionName"/>
      </w:pPr>
      <w:r>
        <w:t xml:space="preserve">-m </w:t>
      </w:r>
      <w:r w:rsidRPr="00A84F1C">
        <w:rPr>
          <w:i/>
        </w:rPr>
        <w:t>value</w:t>
      </w:r>
      <w:r>
        <w:br/>
        <w:t xml:space="preserve">--max-dump-size </w:t>
      </w:r>
      <w:r w:rsidRPr="00A84F1C">
        <w:rPr>
          <w:i/>
        </w:rPr>
        <w:t>value</w:t>
      </w:r>
    </w:p>
    <w:p w:rsidR="00A545B1" w:rsidRDefault="00A545B1" w:rsidP="00A545B1">
      <w:pPr>
        <w:pStyle w:val="OptionDescription"/>
      </w:pPr>
      <w:r>
        <w:t xml:space="preserve">Specify the maximum dump size for options </w:t>
      </w:r>
      <w:r w:rsidRPr="00A84F1C">
        <w:rPr>
          <w:rFonts w:ascii="Consolas" w:hAnsi="Consolas" w:cs="Consolas"/>
        </w:rPr>
        <w:t>--header</w:t>
      </w:r>
      <w:r>
        <w:t xml:space="preserve">, </w:t>
      </w:r>
      <w:r w:rsidRPr="00A84F1C">
        <w:rPr>
          <w:rFonts w:ascii="Consolas" w:hAnsi="Consolas" w:cs="Consolas"/>
        </w:rPr>
        <w:t>--payload</w:t>
      </w:r>
      <w:r>
        <w:t xml:space="preserve">, </w:t>
      </w:r>
      <w:r w:rsidRPr="00A84F1C">
        <w:rPr>
          <w:rFonts w:ascii="Consolas" w:hAnsi="Consolas" w:cs="Consolas"/>
        </w:rPr>
        <w:t>--start-code</w:t>
      </w:r>
      <w:r>
        <w:t xml:space="preserve">, </w:t>
      </w:r>
      <w:r w:rsidRPr="00A84F1C">
        <w:rPr>
          <w:rFonts w:ascii="Consolas" w:hAnsi="Consolas" w:cs="Consolas"/>
        </w:rPr>
        <w:t>--avc-access-unit</w:t>
      </w:r>
      <w:r>
        <w:t>. By default, the complete data section (payload, access unit, etc.) is displayed.</w:t>
      </w:r>
    </w:p>
    <w:p w:rsidR="00141C24" w:rsidRDefault="00141C24" w:rsidP="00141C24">
      <w:pPr>
        <w:pStyle w:val="OptionName"/>
      </w:pPr>
      <w:r>
        <w:t xml:space="preserve">--max-payload-size </w:t>
      </w:r>
      <w:r w:rsidRPr="00141C24">
        <w:rPr>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t xml:space="preserve">--min-payload-size </w:t>
      </w:r>
      <w:r w:rsidRPr="00141C24">
        <w:rPr>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t>--nal-unit-type value</w:t>
      </w:r>
    </w:p>
    <w:p w:rsidR="00A545B1" w:rsidRDefault="00A545B1" w:rsidP="00A545B1">
      <w:pPr>
        <w:pStyle w:val="OptionDescription"/>
      </w:pPr>
      <w:r>
        <w:t xml:space="preserve">AVC NAL unit filter: with </w:t>
      </w:r>
      <w:r w:rsidRPr="006E65FD">
        <w:rPr>
          <w:rFonts w:ascii="Consolas" w:hAnsi="Consolas" w:cs="Consolas"/>
        </w:rPr>
        <w:t>--avc-access-unit</w:t>
      </w:r>
      <w:r>
        <w:t xml:space="preserve">, select access units with this type (default: all access units). Several </w:t>
      </w:r>
      <w:r w:rsidRPr="006E65FD">
        <w:rPr>
          <w:rFonts w:ascii="Consolas" w:hAnsi="Consolas" w:cs="Consolas"/>
        </w:rPr>
        <w:noBreakHyphen/>
      </w:r>
      <w:r w:rsidRPr="006E65FD">
        <w:rPr>
          <w:rFonts w:ascii="Consolas" w:hAnsi="Consolas" w:cs="Consolas"/>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Negate the AVC NAL unit filter: specified access units 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lastRenderedPageBreak/>
        <w:t>--nibble</w:t>
      </w:r>
    </w:p>
    <w:p w:rsidR="00A545B1" w:rsidRDefault="00A545B1" w:rsidP="00A545B1">
      <w:pPr>
        <w:pStyle w:val="OptionDescription"/>
      </w:pPr>
      <w:r>
        <w:t xml:space="preserve">Same as </w:t>
      </w:r>
      <w:r w:rsidRPr="006E65FD">
        <w:rPr>
          <w:rFonts w:ascii="Consolas" w:hAnsi="Consolas" w:cs="Consolas"/>
        </w:rPr>
        <w:t>--binary</w:t>
      </w:r>
      <w:r>
        <w:t xml:space="preserve"> but add separator between 4-bit nibbles.</w:t>
      </w:r>
    </w:p>
    <w:p w:rsidR="00A545B1" w:rsidRDefault="00A545B1" w:rsidP="00A545B1">
      <w:pPr>
        <w:pStyle w:val="OptionName"/>
      </w:pPr>
      <w:r>
        <w:t xml:space="preserve">-o </w:t>
      </w:r>
      <w:r w:rsidRPr="00A84F1C">
        <w:rPr>
          <w:i/>
        </w:rPr>
        <w:t>filename</w:t>
      </w:r>
      <w:r>
        <w:br/>
        <w:t>--output</w:t>
      </w:r>
      <w:r w:rsidR="00210840" w:rsidRPr="00001A94">
        <w:t>-file</w:t>
      </w:r>
      <w:r>
        <w:t xml:space="preserve"> </w:t>
      </w:r>
      <w:r w:rsidRPr="00A84F1C">
        <w:rPr>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A545B1" w:rsidRDefault="00A545B1" w:rsidP="00A545B1">
      <w:pPr>
        <w:pStyle w:val="OptionName"/>
      </w:pPr>
      <w:r>
        <w:t xml:space="preserve">-p </w:t>
      </w:r>
      <w:r w:rsidRPr="00A84F1C">
        <w:rPr>
          <w:i/>
        </w:rPr>
        <w:t>value</w:t>
      </w:r>
      <w:r>
        <w:br/>
        <w:t xml:space="preserve">--pid </w:t>
      </w:r>
      <w:r w:rsidRPr="00A84F1C">
        <w:rPr>
          <w:i/>
        </w:rPr>
        <w:t>value</w:t>
      </w:r>
    </w:p>
    <w:p w:rsidR="00A545B1" w:rsidRDefault="00A545B1" w:rsidP="00A545B1">
      <w:pPr>
        <w:pStyle w:val="OptionDescription"/>
      </w:pPr>
      <w:r>
        <w:t xml:space="preserve">PID filter: select packets with this PID value (default: all PID's containing PES packets). Several </w:t>
      </w:r>
      <w:r w:rsidRPr="00A84F1C">
        <w:rPr>
          <w:rFonts w:ascii="Consolas" w:hAnsi="Consolas" w:cs="Consolas"/>
        </w:rPr>
        <w:t>-p</w:t>
      </w:r>
      <w:r>
        <w:t xml:space="preserve"> or </w:t>
      </w:r>
      <w:r w:rsidRPr="00A84F1C">
        <w:rPr>
          <w:rFonts w:ascii="Consolas" w:hAnsi="Consolas" w:cs="Consolas"/>
        </w:rPr>
        <w:t>--pid</w:t>
      </w:r>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A545B1" w:rsidRDefault="00A545B1" w:rsidP="00A545B1">
      <w:pPr>
        <w:pStyle w:val="OptionName"/>
      </w:pPr>
      <w:r>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pStyle w:val="OptionName"/>
      </w:pPr>
      <w:r>
        <w:t>-v</w:t>
      </w:r>
      <w:r>
        <w:br/>
        <w:t>--video-attributes</w:t>
      </w:r>
    </w:p>
    <w:p w:rsidR="00A545B1" w:rsidRPr="008C4C35" w:rsidRDefault="00A545B1" w:rsidP="00A545B1">
      <w:pPr>
        <w:pStyle w:val="OptionDescription"/>
      </w:pPr>
      <w:r>
        <w:t>Display video attributes such as frame size, frame rate or profile in MPEG-1 video (ISO/IEC 11172-2), MPEG-2 video (ISO/IEC 13818-2) and AVC (ISO/IEC 14496-10, ITU H.264).</w:t>
      </w:r>
    </w:p>
    <w:p w:rsidR="003F0B17" w:rsidRDefault="003F0B17" w:rsidP="00A545B1">
      <w:pPr>
        <w:pStyle w:val="ReferenceSectionTitle"/>
      </w:pPr>
      <w:bookmarkStart w:id="209" w:name="_Toc500763645"/>
      <w:r>
        <w:lastRenderedPageBreak/>
        <w:t>play</w:t>
      </w:r>
      <w:bookmarkEnd w:id="196"/>
      <w:r w:rsidR="009863BF">
        <w:t xml:space="preserve"> (output)</w:t>
      </w:r>
      <w:bookmarkEnd w:id="209"/>
    </w:p>
    <w:p w:rsidR="009863BF" w:rsidRPr="0010024C" w:rsidRDefault="009863BF" w:rsidP="00E233F7">
      <w:pPr>
        <w:pStyle w:val="UsageTitle"/>
        <w:rPr>
          <w:lang w:val="en-US"/>
        </w:rPr>
      </w:pPr>
      <w:r w:rsidRPr="0010024C">
        <w:rPr>
          <w:lang w:val="en-US"/>
        </w:rPr>
        <w:t xml:space="preserve">Play Output on a Media Player </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Pr>
          <w:i/>
          <w:lang w:val="en-GB"/>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Pr>
          <w:i/>
          <w:lang w:val="en-GB"/>
        </w:rPr>
        <w:t>fork</w:t>
      </w:r>
      <w:r>
        <w:rPr>
          <w:lang w:val="en-GB"/>
        </w:rPr>
        <w:t xml:space="preserve"> plugin. The same operation could be achieved using the </w:t>
      </w:r>
      <w:r>
        <w:rPr>
          <w:i/>
          <w:lang w:val="en-GB"/>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3F0B17" w:rsidRPr="0010024C" w:rsidRDefault="003F0B17" w:rsidP="00E233F7">
      <w:pPr>
        <w:pStyle w:val="UsageTitle"/>
        <w:rPr>
          <w:lang w:val="en-US"/>
        </w:rPr>
      </w:pPr>
      <w:r w:rsidRPr="0010024C">
        <w:rPr>
          <w:lang w:val="en-US"/>
        </w:rPr>
        <w:t>Usage</w:t>
      </w:r>
      <w:r w:rsidR="00293E1A">
        <w:rPr>
          <w:lang w:val="en-US"/>
        </w:rPr>
        <w:t>:</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3F0B17" w:rsidP="00E233F7">
      <w:pPr>
        <w:pStyle w:val="UsageTitle"/>
        <w:rPr>
          <w:lang w:val="en-US"/>
        </w:rPr>
      </w:pPr>
      <w:r w:rsidRPr="0010024C">
        <w:rPr>
          <w:lang w:val="en-US"/>
        </w:rPr>
        <w:t>Options</w:t>
      </w:r>
      <w:r w:rsidR="00293E1A">
        <w:rPr>
          <w:lang w:val="en-US"/>
        </w:rPr>
        <w:t>:</w:t>
      </w:r>
    </w:p>
    <w:p w:rsidR="003F0B17" w:rsidRDefault="003F0B17" w:rsidP="003F0B17">
      <w:pPr>
        <w:pStyle w:val="OptionName"/>
      </w:pPr>
      <w:r>
        <w:t>--help</w:t>
      </w:r>
    </w:p>
    <w:p w:rsidR="003F0B17" w:rsidRDefault="003F0B17" w:rsidP="003F0B17">
      <w:pPr>
        <w:pStyle w:val="OptionDescription"/>
      </w:pPr>
      <w:r>
        <w:t>Display this help text.</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F54A45">
        <w:rPr>
          <w:i/>
        </w:rPr>
        <w:t>mplayer</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3F0B17" w:rsidRDefault="003F0B17" w:rsidP="003F0B17">
      <w:pPr>
        <w:pStyle w:val="OptionName"/>
      </w:pPr>
      <w:r>
        <w:t>--version</w:t>
      </w:r>
    </w:p>
    <w:p w:rsidR="003F0B17" w:rsidRDefault="003F0B17" w:rsidP="003F0B17">
      <w:pPr>
        <w:pStyle w:val="OptionDescription"/>
      </w:pPr>
      <w:r>
        <w:t>Display the version number.</w:t>
      </w:r>
    </w:p>
    <w:p w:rsidR="00F54A45" w:rsidRDefault="00F54A45" w:rsidP="00F54A45">
      <w:pPr>
        <w:pStyle w:val="OptionName"/>
      </w:pPr>
      <w:r>
        <w:t>-x</w:t>
      </w:r>
      <w:r>
        <w:br/>
        <w:t>--xine</w:t>
      </w:r>
    </w:p>
    <w:p w:rsidR="00F54A45" w:rsidRDefault="00F54A45" w:rsidP="00F54A45">
      <w:pPr>
        <w:pStyle w:val="OptionDescription"/>
      </w:pPr>
      <w:r>
        <w:t xml:space="preserve">Linux only: Use </w:t>
      </w:r>
      <w:r>
        <w:rPr>
          <w:i/>
        </w:rPr>
        <w:t>xine</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1D47AE" w:rsidRDefault="001D47AE" w:rsidP="00E233F7">
      <w:pPr>
        <w:pStyle w:val="UsageTitle"/>
      </w:pPr>
      <w:r>
        <w:t>Supported media players</w:t>
      </w:r>
      <w:r w:rsidR="00293E1A">
        <w:t>:</w:t>
      </w:r>
    </w:p>
    <w:p w:rsidR="001D47AE" w:rsidRDefault="004B42AD" w:rsidP="004B42AD">
      <w:pPr>
        <w:pStyle w:val="Listepuces"/>
      </w:pPr>
      <w:r>
        <w:t>Linux</w:t>
      </w:r>
      <w:r w:rsidR="00293E1A">
        <w:t>:</w:t>
      </w:r>
      <w:r>
        <w:t xml:space="preserve"> Look for </w:t>
      </w:r>
      <w:r w:rsidRPr="00220AD3">
        <w:t>VLC</w:t>
      </w:r>
      <w:r>
        <w:t xml:space="preserve">, </w:t>
      </w:r>
      <w:r>
        <w:rPr>
          <w:i/>
        </w:rPr>
        <w:t>mplayer</w:t>
      </w:r>
      <w:r w:rsidR="00662CCC">
        <w:t xml:space="preserve"> and </w:t>
      </w:r>
      <w:r w:rsidR="00662CCC">
        <w:rPr>
          <w:i/>
        </w:rPr>
        <w:t>xine</w:t>
      </w:r>
      <w:r>
        <w:t xml:space="preserve">. Use the </w:t>
      </w:r>
      <w:r w:rsidRPr="00662CCC">
        <w:rPr>
          <w:rFonts w:ascii="Consolas" w:hAnsi="Consolas" w:cs="Consolas"/>
        </w:rPr>
        <w:t>PATH</w:t>
      </w:r>
      <w:r>
        <w:t xml:space="preserve"> environment variable to locate the applications.</w:t>
      </w:r>
    </w:p>
    <w:p w:rsidR="004B42AD" w:rsidRDefault="004B42AD" w:rsidP="004B42AD">
      <w:pPr>
        <w:pStyle w:val="Listepuces"/>
      </w:pPr>
      <w:r>
        <w:t>Windows</w:t>
      </w:r>
      <w:r w:rsidR="00293E1A">
        <w:t>:</w:t>
      </w:r>
      <w:r>
        <w:t xml:space="preserve"> Look for VLC using the </w:t>
      </w:r>
      <w:r w:rsidRPr="00662CCC">
        <w:rPr>
          <w:rFonts w:ascii="Consolas" w:hAnsi="Consolas" w:cs="Consolas"/>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BD1C50">
        <w:t>[16]</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Pr>
          <w:i/>
        </w:rPr>
        <w:t>fork</w:t>
      </w:r>
      <w:r>
        <w:t xml:space="preserve"> plugin instead</w:t>
      </w:r>
      <w:r w:rsidR="00293E1A">
        <w:t>:</w:t>
      </w:r>
    </w:p>
    <w:p w:rsidR="004B42AD" w:rsidRDefault="004B42AD" w:rsidP="004B42AD">
      <w:pPr>
        <w:pStyle w:val="UsageSyntax"/>
        <w:rPr>
          <w:lang w:val="en-GB"/>
        </w:rPr>
      </w:pPr>
      <w:bookmarkStart w:id="210" w:name="_Toc157506368"/>
      <w:r>
        <w:rPr>
          <w:lang w:val="en-GB"/>
        </w:rPr>
        <w:t>tsp ... –P fork [</w:t>
      </w:r>
      <w:r w:rsidRPr="004B42AD">
        <w:rPr>
          <w:i/>
          <w:lang w:val="en-GB"/>
        </w:rPr>
        <w:t>options</w:t>
      </w:r>
      <w:r>
        <w:rPr>
          <w:lang w:val="en-GB"/>
        </w:rPr>
        <w:t>] “</w:t>
      </w:r>
      <w:r w:rsidRPr="004B42AD">
        <w:rPr>
          <w:i/>
          <w:lang w:val="en-GB"/>
        </w:rPr>
        <w:t>media player command line</w:t>
      </w:r>
      <w:r>
        <w:rPr>
          <w:lang w:val="en-GB"/>
        </w:rPr>
        <w:t>” -O drop</w:t>
      </w:r>
    </w:p>
    <w:p w:rsidR="00E06CAF" w:rsidRDefault="00E06CAF" w:rsidP="00A545B1">
      <w:pPr>
        <w:pStyle w:val="ReferenceSectionTitle"/>
      </w:pPr>
      <w:bookmarkStart w:id="211" w:name="_Ref199134491"/>
      <w:bookmarkStart w:id="212" w:name="_Ref144629920"/>
      <w:bookmarkStart w:id="213" w:name="_Toc157506374"/>
      <w:bookmarkStart w:id="214" w:name="_Ref127009350"/>
      <w:bookmarkStart w:id="215" w:name="_Toc157506373"/>
      <w:bookmarkStart w:id="216" w:name="_Ref203209388"/>
      <w:bookmarkStart w:id="217" w:name="_Ref175575605"/>
      <w:bookmarkStart w:id="218" w:name="_Ref127173814"/>
      <w:bookmarkStart w:id="219" w:name="_Toc157506369"/>
      <w:bookmarkStart w:id="220" w:name="_Toc500763646"/>
      <w:bookmarkEnd w:id="210"/>
      <w:r>
        <w:lastRenderedPageBreak/>
        <w:t>pmt</w:t>
      </w:r>
      <w:bookmarkEnd w:id="211"/>
      <w:bookmarkEnd w:id="220"/>
    </w:p>
    <w:p w:rsidR="00E06CAF" w:rsidRPr="0010024C" w:rsidRDefault="00E06CAF" w:rsidP="00E233F7">
      <w:pPr>
        <w:pStyle w:val="UsageTitle"/>
        <w:rPr>
          <w:lang w:val="en-US"/>
        </w:rPr>
      </w:pPr>
      <w:r w:rsidRPr="0010024C">
        <w:rPr>
          <w:lang w:val="en-US"/>
        </w:rPr>
        <w:t xml:space="preserve">Perform Various Transformations on a PMT </w:t>
      </w:r>
    </w:p>
    <w:p w:rsidR="00E06CAF" w:rsidRDefault="00E06CAF" w:rsidP="00E06CAF">
      <w:r>
        <w:t>This plugin performs various transformations on the PMT.</w:t>
      </w:r>
    </w:p>
    <w:p w:rsidR="00E06CAF" w:rsidRDefault="00E06CAF" w:rsidP="00E233F7">
      <w:pPr>
        <w:pStyle w:val="UsageTitle"/>
      </w:pPr>
      <w:r>
        <w:t>Usage</w:t>
      </w:r>
      <w:r w:rsidR="00293E1A">
        <w:t>:</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E06CAF" w:rsidP="00E233F7">
      <w:pPr>
        <w:pStyle w:val="UsageTitle"/>
        <w:rPr>
          <w:lang w:val="en-US"/>
        </w:rPr>
      </w:pPr>
      <w:r w:rsidRPr="0010024C">
        <w:rPr>
          <w:lang w:val="en-US"/>
        </w:rPr>
        <w:t>Options</w:t>
      </w:r>
      <w:r w:rsidR="00293E1A">
        <w:rPr>
          <w:lang w:val="en-US"/>
        </w:rPr>
        <w:t>:</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62447A">
        <w:rPr>
          <w:rFonts w:ascii="Consolas" w:hAnsi="Consolas" w:cs="Consolas"/>
        </w:rPr>
        <w:t>0x81</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E06CAF" w:rsidRPr="00193274" w:rsidRDefault="00E06CAF" w:rsidP="00E06CAF">
      <w:pPr>
        <w:pStyle w:val="StyleOptionNameItalique"/>
      </w:pPr>
      <w:r w:rsidRPr="00A91965">
        <w:rPr>
          <w:i w:val="0"/>
        </w:rPr>
        <w:t xml:space="preserve">-a </w:t>
      </w:r>
      <w:r w:rsidRPr="00A91965">
        <w:t>pid/type</w:t>
      </w:r>
      <w:r>
        <w:rPr>
          <w:i w:val="0"/>
        </w:rPr>
        <w:br/>
      </w:r>
      <w:r w:rsidRPr="00A91965">
        <w:rPr>
          <w:i w:val="0"/>
        </w:rPr>
        <w:t xml:space="preserve">--add-pid </w:t>
      </w:r>
      <w:r w:rsidRPr="00A91965">
        <w:t>pid/type</w:t>
      </w:r>
    </w:p>
    <w:p w:rsidR="00E06CAF"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 either decimal or hexadecimal. </w:t>
      </w:r>
      <w:r w:rsidRPr="00A91965">
        <w:t>Several</w:t>
      </w:r>
      <w:r>
        <w:rPr>
          <w:i/>
        </w:rPr>
        <w:t xml:space="preserve"> </w:t>
      </w:r>
      <w:r w:rsidRPr="00A91965">
        <w:rPr>
          <w:rFonts w:ascii="Consolas" w:hAnsi="Consolas" w:cs="Consolas"/>
        </w:rPr>
        <w:t>--add-pid</w:t>
      </w:r>
      <w:r w:rsidRPr="00A91965">
        <w:t xml:space="preserve"> options may be specified to add several components.</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A65DBE" w:rsidRDefault="00CF24B2" w:rsidP="00CF24B2">
      <w:pPr>
        <w:pStyle w:val="OptionName"/>
        <w:rPr>
          <w:i/>
          <w:lang w:val="en-US"/>
        </w:rPr>
      </w:pPr>
      <w:r w:rsidRPr="00A65DBE">
        <w:rPr>
          <w:lang w:val="en-US"/>
        </w:rPr>
        <w:t xml:space="preserve">--audio-language </w:t>
      </w:r>
      <w:r w:rsidRPr="00A65DBE">
        <w:rPr>
          <w:i/>
          <w:lang w:val="en-US"/>
        </w:rPr>
        <w:t>language-code</w:t>
      </w:r>
      <w:r w:rsidRPr="00A65DBE">
        <w:rPr>
          <w:lang w:val="en-US"/>
        </w:rPr>
        <w:t>[:</w:t>
      </w:r>
      <w:r w:rsidRPr="00A65DBE">
        <w:rPr>
          <w:i/>
          <w:lang w:val="en-US"/>
        </w:rPr>
        <w:t>audio-type</w:t>
      </w:r>
      <w:r w:rsidRPr="00A65DBE">
        <w:rPr>
          <w:lang w:val="en-US"/>
        </w:rPr>
        <w:t>[:</w:t>
      </w:r>
      <w:r w:rsidRPr="00A65DBE">
        <w:rPr>
          <w:i/>
          <w:lang w:val="en-US"/>
        </w:rPr>
        <w:t>location</w:t>
      </w:r>
      <w:r w:rsidRPr="00A65DBE">
        <w:rPr>
          <w:lang w:val="en-US"/>
        </w:rPr>
        <w:t>]]</w:t>
      </w:r>
    </w:p>
    <w:p w:rsidR="00CF24B2" w:rsidRDefault="00CF24B2" w:rsidP="00CF24B2">
      <w:pPr>
        <w:pStyle w:val="OptionDescription"/>
      </w:pPr>
      <w:r>
        <w:t>Specifies the language for an audio stream in the PMT. Several options can be specified to set the languages of several audio streams.</w:t>
      </w:r>
    </w:p>
    <w:p w:rsidR="00CF24B2" w:rsidRDefault="00CF24B2" w:rsidP="00CF24B2">
      <w:pPr>
        <w:pStyle w:val="OptionDescription"/>
      </w:pPr>
      <w:r>
        <w:t xml:space="preserve">The </w:t>
      </w:r>
      <w:r w:rsidRPr="00EF454F">
        <w:rPr>
          <w:i/>
        </w:rPr>
        <w:t>language-code</w:t>
      </w:r>
      <w:r>
        <w:t xml:space="preserve"> is a 3-character string. The </w:t>
      </w:r>
      <w:r w:rsidRPr="00EF454F">
        <w:rPr>
          <w:i/>
        </w:rPr>
        <w:t>audio-type</w:t>
      </w:r>
      <w:r>
        <w:t xml:space="preserve"> is optional, its default value is zero. The </w:t>
      </w:r>
      <w:r w:rsidRPr="00EF454F">
        <w:rPr>
          <w:i/>
        </w:rPr>
        <w:t>location</w:t>
      </w:r>
      <w:r>
        <w:t xml:space="preserve"> indicates how to locate the audio stream. Its format is either "P</w:t>
      </w:r>
      <w:r w:rsidRPr="00EF454F">
        <w:rPr>
          <w:i/>
        </w:rPr>
        <w:t>n</w:t>
      </w:r>
      <w:r>
        <w:t>" or "A</w:t>
      </w:r>
      <w:r w:rsidRPr="00EF454F">
        <w:rPr>
          <w:i/>
        </w:rPr>
        <w:t>n</w:t>
      </w:r>
      <w:r>
        <w:t>". In the first case, "</w:t>
      </w:r>
      <w:r w:rsidRPr="00EF454F">
        <w:rPr>
          <w:i/>
        </w:rPr>
        <w:t>n</w:t>
      </w:r>
      <w:r>
        <w:t>" designates a PID value and in the second case the audio stream number inside the PMT, starting with 1. The default location is "A1", ie. the first audio stream inside the PMT.</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62447A">
        <w:rPr>
          <w:rFonts w:ascii="Consolas" w:hAnsi="Consolas" w:cs="Consolas"/>
        </w:rPr>
        <w:t>0x8</w:t>
      </w:r>
      <w:r>
        <w:rPr>
          <w:rFonts w:ascii="Consolas" w:hAnsi="Consolas" w:cs="Consolas"/>
        </w:rPr>
        <w:t>7</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E06CAF" w:rsidRPr="00A91965" w:rsidRDefault="00E06CAF" w:rsidP="00E06CAF">
      <w:pPr>
        <w:pStyle w:val="StyleOptionNameItalique"/>
        <w:rPr>
          <w:i w:val="0"/>
        </w:rPr>
      </w:pPr>
      <w:r w:rsidRPr="00A91965">
        <w:rPr>
          <w:i w:val="0"/>
        </w:rPr>
        <w:t>--help</w:t>
      </w:r>
    </w:p>
    <w:p w:rsidR="00E06CAF" w:rsidRPr="00A91965" w:rsidRDefault="00E06CAF" w:rsidP="00E06CAF">
      <w:pPr>
        <w:pStyle w:val="OptionDescription"/>
      </w:pPr>
      <w:r w:rsidRPr="00A91965">
        <w:t>Display this help text.</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E06CAF" w:rsidRPr="00A91965" w:rsidRDefault="00E06CAF" w:rsidP="00E06CAF">
      <w:pPr>
        <w:pStyle w:val="StyleOptionNameItalique"/>
        <w:rPr>
          <w:i w:val="0"/>
        </w:rPr>
      </w:pPr>
      <w:r w:rsidRPr="00A91965">
        <w:rPr>
          <w:i w:val="0"/>
        </w:rPr>
        <w:t xml:space="preserve">-i </w:t>
      </w:r>
      <w:r w:rsidRPr="00A53C8A">
        <w:t>value</w:t>
      </w:r>
      <w:r>
        <w:rPr>
          <w:i w:val="0"/>
        </w:rPr>
        <w:br/>
      </w:r>
      <w:r w:rsidRPr="00A91965">
        <w:rPr>
          <w:i w:val="0"/>
        </w:rPr>
        <w:t xml:space="preserve">--new-service-id </w:t>
      </w:r>
      <w:r w:rsidRPr="00A53C8A">
        <w:t>value</w:t>
      </w:r>
    </w:p>
    <w:p w:rsidR="00E06CAF" w:rsidRPr="00A91965" w:rsidRDefault="00E06CAF" w:rsidP="00E06CAF">
      <w:pPr>
        <w:pStyle w:val="OptionDescription"/>
      </w:pPr>
      <w:r w:rsidRPr="00A91965">
        <w:t>Change the service id in the PMT.</w:t>
      </w:r>
    </w:p>
    <w:p w:rsidR="00E06CAF" w:rsidRPr="00A91965" w:rsidRDefault="00E06CAF" w:rsidP="00E06CAF">
      <w:pPr>
        <w:pStyle w:val="StyleOptionNameItalique"/>
        <w:rPr>
          <w:i w:val="0"/>
        </w:rPr>
      </w:pPr>
      <w:r w:rsidRPr="00A91965">
        <w:rPr>
          <w:i w:val="0"/>
        </w:rPr>
        <w:t xml:space="preserve">-m </w:t>
      </w:r>
      <w:r w:rsidRPr="00A53C8A">
        <w:t>old-pid/new-pid</w:t>
      </w:r>
      <w:r>
        <w:rPr>
          <w:i w:val="0"/>
        </w:rPr>
        <w:br/>
      </w:r>
      <w:r w:rsidRPr="00A91965">
        <w:rPr>
          <w:i w:val="0"/>
        </w:rPr>
        <w:t xml:space="preserve">--move-pid </w:t>
      </w:r>
      <w:r w:rsidRPr="00A53C8A">
        <w:t>old-pid/new-pid</w:t>
      </w:r>
    </w:p>
    <w:p w:rsidR="00E06CAF" w:rsidRDefault="00E06CAF" w:rsidP="00E06CAF">
      <w:pPr>
        <w:pStyle w:val="OptionDescription"/>
      </w:pPr>
      <w:r w:rsidRPr="00A91965">
        <w:t xml:space="preserve">Change the PID value of a component in the PMT. Several </w:t>
      </w:r>
      <w:r w:rsidRPr="00A53C8A">
        <w:rPr>
          <w:rFonts w:ascii="Consolas" w:hAnsi="Consolas" w:cs="Consolas"/>
        </w:rPr>
        <w:t>--move-pid</w:t>
      </w:r>
      <w:r>
        <w:t xml:space="preserve"> </w:t>
      </w:r>
      <w:r w:rsidRPr="00A91965">
        <w:t>options may be specified to move several components.</w:t>
      </w:r>
    </w:p>
    <w:p w:rsidR="00E06CAF" w:rsidRDefault="00E06CAF" w:rsidP="00E06CAF">
      <w:pPr>
        <w:pStyle w:val="OptionName"/>
      </w:pPr>
      <w:r>
        <w:lastRenderedPageBreak/>
        <w:t xml:space="preserve">--pds </w:t>
      </w:r>
      <w:r w:rsidRPr="00EC3AD0">
        <w:rPr>
          <w:i/>
        </w:rPr>
        <w:t>value</w:t>
      </w:r>
    </w:p>
    <w:p w:rsidR="00E06CAF" w:rsidRPr="00A91965" w:rsidRDefault="00E06CAF" w:rsidP="00E06CAF">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E06CAF" w:rsidRPr="00A91965" w:rsidRDefault="00E06CAF" w:rsidP="00E06CAF">
      <w:pPr>
        <w:pStyle w:val="StyleOptionNameItalique"/>
        <w:rPr>
          <w:i w:val="0"/>
        </w:rPr>
      </w:pPr>
      <w:r w:rsidRPr="00A91965">
        <w:rPr>
          <w:i w:val="0"/>
        </w:rPr>
        <w:t xml:space="preserve">-p </w:t>
      </w:r>
      <w:r w:rsidRPr="00A53C8A">
        <w:t>value</w:t>
      </w:r>
      <w:r>
        <w:rPr>
          <w:i w:val="0"/>
        </w:rPr>
        <w:br/>
      </w:r>
      <w:r w:rsidRPr="00A91965">
        <w:rPr>
          <w:i w:val="0"/>
        </w:rPr>
        <w:t xml:space="preserve">--pmt-pid </w:t>
      </w:r>
      <w:r w:rsidRPr="00A53C8A">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A53C8A">
        <w:rPr>
          <w:rFonts w:ascii="Consolas" w:hAnsi="Consolas" w:cs="Consolas"/>
        </w:rPr>
        <w:t>--pmt-pid</w:t>
      </w:r>
      <w:r w:rsidRPr="00A91965">
        <w:t xml:space="preserve"> and </w:t>
      </w:r>
      <w:r>
        <w:rPr>
          <w:rFonts w:ascii="Consolas" w:hAnsi="Consolas" w:cs="Consolas"/>
        </w:rPr>
        <w:noBreakHyphen/>
      </w:r>
      <w:r>
        <w:rPr>
          <w:rFonts w:ascii="Consolas" w:hAnsi="Consolas" w:cs="Consolas"/>
        </w:rPr>
        <w:noBreakHyphen/>
      </w:r>
      <w:r w:rsidRPr="00A53C8A">
        <w:rPr>
          <w:rFonts w:ascii="Consolas" w:hAnsi="Consolas" w:cs="Consolas"/>
        </w:rPr>
        <w:t>service</w:t>
      </w:r>
      <w:r w:rsidRPr="00A91965">
        <w:t xml:space="preserve"> are mutually exclusive. If</w:t>
      </w:r>
      <w:r>
        <w:rPr>
          <w:i/>
        </w:rPr>
        <w:t xml:space="preserve"> </w:t>
      </w:r>
      <w:r w:rsidRPr="00A91965">
        <w:t>neither are specified, the first service in the PAT is used.</w:t>
      </w:r>
    </w:p>
    <w:p w:rsidR="00E06CAF" w:rsidRPr="00A91965" w:rsidRDefault="00E06CAF" w:rsidP="00E06CAF">
      <w:pPr>
        <w:pStyle w:val="StyleOptionNameItalique"/>
        <w:rPr>
          <w:i w:val="0"/>
        </w:rPr>
      </w:pPr>
      <w:r w:rsidRPr="00A91965">
        <w:rPr>
          <w:i w:val="0"/>
        </w:rPr>
        <w:t xml:space="preserve">--pcr-pid </w:t>
      </w:r>
      <w:r w:rsidRPr="00A53C8A">
        <w:t>value</w:t>
      </w:r>
    </w:p>
    <w:p w:rsidR="00E06CAF" w:rsidRDefault="00E06CAF" w:rsidP="00E06CAF">
      <w:pPr>
        <w:pStyle w:val="OptionDescription"/>
      </w:pPr>
      <w:r w:rsidRPr="00A91965">
        <w:t>Change the PCR PID value in the PMT.</w:t>
      </w:r>
    </w:p>
    <w:p w:rsidR="00E06CAF" w:rsidRDefault="00E06CAF" w:rsidP="00E06CAF">
      <w:pPr>
        <w:pStyle w:val="OptionName"/>
      </w:pPr>
      <w:r>
        <w:t xml:space="preserve">--remove-descriptor </w:t>
      </w:r>
      <w:r w:rsidRPr="00EC3AD0">
        <w:rPr>
          <w:i/>
        </w:rPr>
        <w:t>value</w:t>
      </w:r>
    </w:p>
    <w:p w:rsidR="00E06CAF" w:rsidRPr="00A91965" w:rsidRDefault="00E06CAF" w:rsidP="00E06CAF">
      <w:pPr>
        <w:pStyle w:val="OptionDescription"/>
      </w:pPr>
      <w:r>
        <w:t xml:space="preserve">Remove from the PMT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E06CAF" w:rsidRPr="00A91965" w:rsidRDefault="00E06CAF" w:rsidP="00E06CAF">
      <w:pPr>
        <w:pStyle w:val="StyleOptionNameItalique"/>
        <w:rPr>
          <w:i w:val="0"/>
        </w:rPr>
      </w:pPr>
      <w:r w:rsidRPr="00A91965">
        <w:rPr>
          <w:i w:val="0"/>
        </w:rPr>
        <w:t xml:space="preserve">-r </w:t>
      </w:r>
      <w:r w:rsidRPr="00A53C8A">
        <w:t>value</w:t>
      </w:r>
      <w:r>
        <w:rPr>
          <w:i w:val="0"/>
        </w:rPr>
        <w:br/>
      </w:r>
      <w:r w:rsidRPr="00A91965">
        <w:rPr>
          <w:i w:val="0"/>
        </w:rPr>
        <w:t xml:space="preserve">--remove-pid </w:t>
      </w:r>
      <w:r w:rsidRPr="00A53C8A">
        <w:t>value</w:t>
      </w:r>
    </w:p>
    <w:p w:rsidR="00E06CAF" w:rsidRDefault="00E06CAF" w:rsidP="00E06CAF">
      <w:pPr>
        <w:pStyle w:val="OptionDescription"/>
      </w:pPr>
      <w:r w:rsidRPr="00A91965">
        <w:t>Remove the component with the specified PID from the PMT. Several</w:t>
      </w:r>
      <w:r>
        <w:rPr>
          <w:i/>
        </w:rPr>
        <w:t xml:space="preserve"> </w:t>
      </w:r>
      <w:r w:rsidRPr="00A53C8A">
        <w:rPr>
          <w:rFonts w:ascii="Consolas" w:hAnsi="Consolas" w:cs="Consolas"/>
        </w:rPr>
        <w:t>--remove-pid</w:t>
      </w:r>
      <w:r w:rsidRPr="00A91965">
        <w:t xml:space="preserve"> options may be specified to remove several components.</w:t>
      </w:r>
    </w:p>
    <w:p w:rsidR="00E06CAF" w:rsidRPr="00A91965" w:rsidRDefault="00E06CAF" w:rsidP="00E06CAF">
      <w:pPr>
        <w:pStyle w:val="StyleOptionNameItalique"/>
        <w:rPr>
          <w:i w:val="0"/>
        </w:rPr>
      </w:pPr>
      <w:r w:rsidRPr="00A91965">
        <w:rPr>
          <w:i w:val="0"/>
        </w:rPr>
        <w:t xml:space="preserve">-s </w:t>
      </w:r>
      <w:r w:rsidRPr="00A53C8A">
        <w:t>name-or-id</w:t>
      </w:r>
      <w:r>
        <w:br/>
      </w:r>
      <w:r w:rsidRPr="00A91965">
        <w:rPr>
          <w:i w:val="0"/>
        </w:rPr>
        <w:t xml:space="preserve">--service </w:t>
      </w:r>
      <w:r w:rsidRPr="00A53C8A">
        <w:t>name-or-id</w:t>
      </w:r>
    </w:p>
    <w:p w:rsidR="00E06CAF" w:rsidRPr="00A91965"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service id. Otherwise, it is interpreted as a service name, as specified</w:t>
      </w:r>
      <w:r>
        <w:rPr>
          <w:i/>
        </w:rPr>
        <w:t xml:space="preserve"> </w:t>
      </w:r>
      <w:r w:rsidRPr="00A91965">
        <w:t>in the SDT. The name is not case sensitive and blanks are ignored.</w:t>
      </w:r>
      <w:r>
        <w:rPr>
          <w:i/>
        </w:rPr>
        <w:t xml:space="preserve"> </w:t>
      </w:r>
      <w:r w:rsidRPr="00A91965">
        <w:t xml:space="preserve">Options </w:t>
      </w:r>
      <w:r w:rsidRPr="00A53C8A">
        <w:rPr>
          <w:rFonts w:ascii="Consolas" w:hAnsi="Consolas" w:cs="Consolas"/>
        </w:rPr>
        <w:t>--pmt-pid</w:t>
      </w:r>
      <w:r w:rsidRPr="00A91965">
        <w:t xml:space="preserve"> and </w:t>
      </w:r>
      <w:r w:rsidRPr="00A53C8A">
        <w:rPr>
          <w:rFonts w:ascii="Consolas" w:hAnsi="Consolas" w:cs="Consolas"/>
        </w:rPr>
        <w:t>--service</w:t>
      </w:r>
      <w:r w:rsidRPr="00A91965">
        <w:t xml:space="preserve"> are mutually exclusive. If neither are</w:t>
      </w:r>
      <w:r>
        <w:t xml:space="preserve"> </w:t>
      </w:r>
      <w:r w:rsidRPr="00A91965">
        <w:t>specified, the first service in the PAT is used.</w:t>
      </w:r>
    </w:p>
    <w:p w:rsidR="00E06CAF" w:rsidRPr="00A91965" w:rsidRDefault="00E06CAF" w:rsidP="00E06CAF">
      <w:pPr>
        <w:pStyle w:val="StyleOptionNameItalique"/>
        <w:rPr>
          <w:i w:val="0"/>
        </w:rPr>
      </w:pPr>
      <w:r w:rsidRPr="00A91965">
        <w:rPr>
          <w:i w:val="0"/>
        </w:rPr>
        <w:t xml:space="preserve">-v </w:t>
      </w:r>
      <w:r w:rsidRPr="00A53C8A">
        <w:t>value</w:t>
      </w:r>
      <w:r>
        <w:rPr>
          <w:i w:val="0"/>
        </w:rPr>
        <w:br/>
      </w:r>
      <w:r w:rsidRPr="00A91965">
        <w:rPr>
          <w:i w:val="0"/>
        </w:rPr>
        <w:t xml:space="preserve">--new-version </w:t>
      </w:r>
      <w:r w:rsidRPr="00A53C8A">
        <w:t>value</w:t>
      </w:r>
    </w:p>
    <w:p w:rsidR="00E06CAF" w:rsidRPr="00A91965" w:rsidRDefault="00E06CAF" w:rsidP="00E06CAF">
      <w:pPr>
        <w:pStyle w:val="OptionDescription"/>
      </w:pPr>
      <w:r w:rsidRPr="00A91965">
        <w:t>Specify a new value for the version of the PAT.</w:t>
      </w:r>
    </w:p>
    <w:p w:rsidR="00E06CAF" w:rsidRPr="00A91965" w:rsidRDefault="00E06CAF" w:rsidP="00E06CAF">
      <w:pPr>
        <w:pStyle w:val="StyleOptionNameItalique"/>
        <w:rPr>
          <w:i w:val="0"/>
        </w:rPr>
      </w:pPr>
      <w:r w:rsidRPr="00A91965">
        <w:rPr>
          <w:i w:val="0"/>
        </w:rPr>
        <w:t>--version</w:t>
      </w:r>
    </w:p>
    <w:p w:rsidR="00E06CAF" w:rsidRDefault="00E06CAF" w:rsidP="00E06CAF">
      <w:pPr>
        <w:pStyle w:val="OptionDescription"/>
      </w:pPr>
      <w:r w:rsidRPr="00A91965">
        <w:t>Display the version number.</w:t>
      </w:r>
    </w:p>
    <w:p w:rsidR="006B3DED" w:rsidRPr="00542BAB" w:rsidRDefault="006B3DED" w:rsidP="00A545B1">
      <w:pPr>
        <w:pStyle w:val="ReferenceSectionTitle"/>
      </w:pPr>
      <w:bookmarkStart w:id="221" w:name="_Ref201665127"/>
      <w:bookmarkStart w:id="222" w:name="_Toc500763647"/>
      <w:r>
        <w:lastRenderedPageBreak/>
        <w:t>psi</w:t>
      </w:r>
      <w:bookmarkEnd w:id="221"/>
      <w:bookmarkEnd w:id="222"/>
    </w:p>
    <w:p w:rsidR="006B3DED" w:rsidRPr="00191567" w:rsidRDefault="006B3DED" w:rsidP="00E233F7">
      <w:pPr>
        <w:pStyle w:val="UsageTitle"/>
      </w:pPr>
      <w:r w:rsidRPr="00191567">
        <w:t xml:space="preserve">Collect PSI Structure Information </w:t>
      </w:r>
    </w:p>
    <w:p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Pr>
          <w:i/>
          <w:iCs/>
          <w:lang w:val="en-GB"/>
        </w:rPr>
        <w:t>tspsi</w:t>
      </w:r>
      <w:r>
        <w:rPr>
          <w:lang w:val="en-GB"/>
        </w:rPr>
        <w:t xml:space="preserve"> utility. Actually, the following two commands produce the same result</w:t>
      </w:r>
      <w:r w:rsidR="00293E1A">
        <w:rPr>
          <w:lang w:val="en-GB"/>
        </w:rPr>
        <w:t>:</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6B3DED" w:rsidP="00E233F7">
      <w:pPr>
        <w:pStyle w:val="UsageTitle"/>
        <w:rPr>
          <w:lang w:val="en-US"/>
        </w:rPr>
      </w:pPr>
      <w:r w:rsidRPr="0010024C">
        <w:rPr>
          <w:lang w:val="en-US"/>
        </w:rPr>
        <w:t>Usage</w:t>
      </w:r>
      <w:r w:rsidR="00293E1A">
        <w:rPr>
          <w:lang w:val="en-US"/>
        </w:rPr>
        <w:t>:</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ind w:left="284"/>
        <w:rPr>
          <w:lang w:val="en-GB"/>
        </w:rPr>
      </w:pPr>
      <w:r>
        <w:rPr>
          <w:lang w:val="en-GB"/>
        </w:rPr>
        <w:t xml:space="preserve">The plugin accepts exactly the same options as the </w:t>
      </w:r>
      <w:r>
        <w:rPr>
          <w:i/>
          <w:iCs/>
          <w:lang w:val="en-GB"/>
        </w:rPr>
        <w:t>tspsi</w:t>
      </w:r>
      <w:r>
        <w:rPr>
          <w:lang w:val="en-GB"/>
        </w:rPr>
        <w:t xml:space="preserve"> utility.</w:t>
      </w:r>
    </w:p>
    <w:p w:rsidR="00E06CAF" w:rsidRDefault="00E06CAF" w:rsidP="00A545B1">
      <w:pPr>
        <w:pStyle w:val="ReferenceSectionTitle"/>
      </w:pPr>
      <w:bookmarkStart w:id="223" w:name="_Toc500763648"/>
      <w:r>
        <w:lastRenderedPageBreak/>
        <w:t>reduce</w:t>
      </w:r>
      <w:bookmarkEnd w:id="212"/>
      <w:bookmarkEnd w:id="213"/>
      <w:bookmarkEnd w:id="223"/>
    </w:p>
    <w:p w:rsidR="00E06CAF" w:rsidRPr="0010024C" w:rsidRDefault="00E06CAF" w:rsidP="00E233F7">
      <w:pPr>
        <w:pStyle w:val="UsageTitle"/>
        <w:rPr>
          <w:lang w:val="en-US"/>
        </w:rPr>
      </w:pPr>
      <w:r w:rsidRPr="0010024C">
        <w:rPr>
          <w:lang w:val="en-US"/>
        </w:rPr>
        <w:t xml:space="preserve">Reduce the Bitrate by Removing Stuffing Packets </w:t>
      </w:r>
    </w:p>
    <w:p w:rsidR="00E06CAF" w:rsidRDefault="00E06CAF" w:rsidP="00E06CAF">
      <w:r>
        <w:t xml:space="preserve">This plugin reduces the bitrate of the transport stream by removing stuffing packets. </w:t>
      </w:r>
    </w:p>
    <w:p w:rsidR="00E06CAF" w:rsidRPr="0010024C" w:rsidRDefault="00E06CAF" w:rsidP="00E233F7">
      <w:pPr>
        <w:pStyle w:val="UsageTitle"/>
        <w:rPr>
          <w:lang w:val="en-US"/>
        </w:rPr>
      </w:pPr>
      <w:r w:rsidRPr="0010024C">
        <w:rPr>
          <w:lang w:val="en-US"/>
        </w:rPr>
        <w:t>Usage</w:t>
      </w:r>
      <w:r w:rsidR="00293E1A">
        <w:rPr>
          <w:lang w:val="en-US"/>
        </w:rPr>
        <w:t>:</w:t>
      </w:r>
    </w:p>
    <w:p w:rsidR="00E06CAF" w:rsidRPr="0075056E"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Pr="0075056E">
        <w:rPr>
          <w:i/>
          <w:lang w:val="en-GB"/>
        </w:rPr>
        <w:t>rempkt</w:t>
      </w:r>
      <w:r>
        <w:rPr>
          <w:lang w:val="en-GB"/>
        </w:rPr>
        <w:t xml:space="preserve"> </w:t>
      </w:r>
      <w:r w:rsidRPr="0075056E">
        <w:rPr>
          <w:i/>
          <w:lang w:val="en-GB"/>
        </w:rPr>
        <w:t>inpkt</w:t>
      </w:r>
    </w:p>
    <w:p w:rsidR="00E06CAF" w:rsidRPr="0010024C" w:rsidRDefault="00E06CAF" w:rsidP="00E233F7">
      <w:pPr>
        <w:pStyle w:val="UsageTitle"/>
        <w:rPr>
          <w:lang w:val="en-US"/>
        </w:rPr>
      </w:pPr>
      <w:r w:rsidRPr="0010024C">
        <w:rPr>
          <w:lang w:val="en-US"/>
        </w:rPr>
        <w:t>Parameters</w:t>
      </w:r>
      <w:r w:rsidR="00293E1A">
        <w:rPr>
          <w:lang w:val="en-US"/>
        </w:rPr>
        <w:t>:</w:t>
      </w:r>
    </w:p>
    <w:p w:rsidR="00E06CAF" w:rsidRDefault="00E06CAF" w:rsidP="00191567">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--version</w:t>
      </w:r>
    </w:p>
    <w:p w:rsidR="00E06CAF" w:rsidRDefault="00E06CAF" w:rsidP="00E06CAF">
      <w:pPr>
        <w:pStyle w:val="OptionDescription"/>
      </w:pPr>
      <w:r>
        <w:t>Display the version number.</w:t>
      </w:r>
    </w:p>
    <w:p w:rsidR="00E06CAF" w:rsidRDefault="00E06CAF" w:rsidP="00A545B1">
      <w:pPr>
        <w:pStyle w:val="ReferenceSectionTitle"/>
      </w:pPr>
      <w:bookmarkStart w:id="224" w:name="_Toc500763649"/>
      <w:r>
        <w:lastRenderedPageBreak/>
        <w:t>regulate</w:t>
      </w:r>
      <w:bookmarkEnd w:id="214"/>
      <w:bookmarkEnd w:id="215"/>
      <w:bookmarkEnd w:id="224"/>
    </w:p>
    <w:p w:rsidR="00E06CAF" w:rsidRPr="0010024C" w:rsidRDefault="00E06CAF" w:rsidP="00E233F7">
      <w:pPr>
        <w:pStyle w:val="UsageTitle"/>
        <w:rPr>
          <w:lang w:val="en-US"/>
        </w:rPr>
      </w:pPr>
      <w:r w:rsidRPr="0010024C">
        <w:rPr>
          <w:lang w:val="en-US"/>
        </w:rPr>
        <w:t xml:space="preserve">Regulate Packets Flow According to a Bitrate </w:t>
      </w:r>
    </w:p>
    <w:p w:rsidR="00E06CAF" w:rsidRDefault="00E06CAF" w:rsidP="00E06CAF">
      <w:pPr>
        <w:rPr>
          <w:lang w:val="en-GB"/>
        </w:rPr>
      </w:pPr>
      <w:r>
        <w:rPr>
          <w:lang w:val="en-GB"/>
        </w:rPr>
        <w:t>This plugin regulates the TS packets flow according to a specified bitrate.</w:t>
      </w:r>
    </w:p>
    <w:p w:rsidR="00E06CAF" w:rsidRDefault="00E06CAF" w:rsidP="00E06CAF">
      <w:pPr>
        <w:rPr>
          <w:lang w:val="en-GB"/>
        </w:rPr>
      </w:pPr>
      <w:r>
        <w:rPr>
          <w:lang w:val="en-GB"/>
        </w:rPr>
        <w:t xml:space="preserve">It is useful to play a non-regulated input (such as a TS file) to a non-regulated output (such as IP multicast). Without this plugin, in this example, the IP packets will be sent as fast as the TS packets are read from the file, that is to say at a very much higher bitrate than expected. When inserted between the input and the output plugins, the </w:t>
      </w:r>
      <w:r>
        <w:rPr>
          <w:i/>
          <w:iCs/>
          <w:lang w:val="en-GB"/>
        </w:rPr>
        <w:t>regulate</w:t>
      </w:r>
      <w:r>
        <w:rPr>
          <w:lang w:val="en-GB"/>
        </w:rPr>
        <w:t xml:space="preserve"> plugin regularly suspends the tsp process to slow down the output, based on a target bitrate.</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E06CAF" w:rsidRPr="0010024C" w:rsidRDefault="00E06CAF" w:rsidP="00E233F7">
      <w:pPr>
        <w:pStyle w:val="UsageTitle"/>
        <w:rPr>
          <w:lang w:val="en-US"/>
        </w:rPr>
      </w:pPr>
      <w:r w:rsidRPr="0010024C">
        <w:rPr>
          <w:lang w:val="en-US"/>
        </w:rPr>
        <w:t>Usage</w:t>
      </w:r>
      <w:r w:rsidR="00293E1A">
        <w:rPr>
          <w:lang w:val="en-US"/>
        </w:rPr>
        <w:t>:</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 xml:space="preserve">Specify the bitrate in b/s. By default, use the input bitrate, typically resulting from the PCR analysis of the input stream. Note that this default is the bitrate which is presented by tsp at the input of the </w:t>
      </w:r>
      <w:r>
        <w:rPr>
          <w:i/>
          <w:iCs/>
        </w:rPr>
        <w:t>regulate</w:t>
      </w:r>
      <w:r>
        <w:t xml:space="preserve"> plugin. This is not necessarily the bitrate at the input plugin if another plugin (such as </w:t>
      </w:r>
      <w:r>
        <w:rPr>
          <w:i/>
          <w:iCs/>
        </w:rPr>
        <w:t>pcrbitrate</w:t>
      </w:r>
      <w:r>
        <w:t xml:space="preserve">) has altered the bitrate between the input plugin and </w:t>
      </w:r>
      <w:r>
        <w:rPr>
          <w:i/>
          <w:iCs/>
        </w:rPr>
        <w:t>regulate</w:t>
      </w:r>
      <w:r>
        <w:t>.</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E06CAF" w:rsidRDefault="00E06CAF" w:rsidP="00E06CAF">
      <w:pPr>
        <w:pStyle w:val="OptionDescription"/>
      </w:pPr>
      <w:r>
        <w:t>Number of packets to burst at a time. Does not modify the average output bitrate but influence smoothing and CPU load. The default is 16 packets.</w:t>
      </w:r>
    </w:p>
    <w:p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rsidR="00E06CAF" w:rsidRDefault="00E06CAF" w:rsidP="00E06CAF">
      <w:pPr>
        <w:pStyle w:val="OptionName"/>
      </w:pPr>
      <w:r>
        <w:t>--version</w:t>
      </w:r>
    </w:p>
    <w:p w:rsidR="00E06CAF" w:rsidRDefault="00E06CAF" w:rsidP="00E06CAF">
      <w:pPr>
        <w:pStyle w:val="OptionDescription"/>
      </w:pPr>
      <w:r>
        <w:t>Display the version number.</w:t>
      </w:r>
    </w:p>
    <w:p w:rsidR="00191567" w:rsidRDefault="00191567" w:rsidP="00191567">
      <w:pPr>
        <w:pStyle w:val="ReferenceSectionTitle"/>
      </w:pPr>
      <w:bookmarkStart w:id="225" w:name="_Toc500763650"/>
      <w:r>
        <w:lastRenderedPageBreak/>
        <w:t>remap</w:t>
      </w:r>
      <w:bookmarkEnd w:id="225"/>
    </w:p>
    <w:p w:rsidR="00191567" w:rsidRDefault="00191567" w:rsidP="00E233F7">
      <w:pPr>
        <w:pStyle w:val="UsageTitle"/>
      </w:pPr>
      <w:r>
        <w:t>Generic PID Remapping</w:t>
      </w:r>
    </w:p>
    <w:p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rsidR="00191567" w:rsidRPr="0010024C" w:rsidRDefault="00191567" w:rsidP="00E233F7">
      <w:pPr>
        <w:pStyle w:val="UsageTitle"/>
        <w:rPr>
          <w:lang w:val="en-US"/>
        </w:rPr>
      </w:pPr>
      <w:r w:rsidRPr="0010024C">
        <w:rPr>
          <w:lang w:val="en-US"/>
        </w:rPr>
        <w:t>Usage</w:t>
      </w:r>
      <w:r w:rsidR="00293E1A">
        <w:rPr>
          <w:lang w:val="en-US"/>
        </w:rPr>
        <w:t>:</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w:t>
      </w:r>
      <w:r w:rsidR="00293E1A">
        <w:rPr>
          <w:lang w:val="en-US"/>
        </w:rPr>
        <w:t>:</w:t>
      </w:r>
    </w:p>
    <w:p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rsidR="00191567" w:rsidRPr="00191567" w:rsidRDefault="00191567" w:rsidP="00191567">
      <w:pPr>
        <w:pStyle w:val="NormalShifted"/>
      </w:pPr>
      <w:r>
        <w:t xml:space="preserve">In the later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p>
    <w:p w:rsidR="00191567" w:rsidRPr="0010024C" w:rsidRDefault="00191567" w:rsidP="00E233F7">
      <w:pPr>
        <w:pStyle w:val="UsageTitle"/>
        <w:rPr>
          <w:lang w:val="en-US"/>
        </w:rPr>
      </w:pPr>
      <w:r w:rsidRPr="0010024C">
        <w:rPr>
          <w:lang w:val="en-US"/>
        </w:rPr>
        <w:t>Options</w:t>
      </w:r>
      <w:r w:rsidR="00293E1A">
        <w:rPr>
          <w:lang w:val="en-US"/>
        </w:rPr>
        <w:t>:</w:t>
      </w:r>
    </w:p>
    <w:p w:rsidR="009429E3" w:rsidRDefault="009429E3" w:rsidP="009429E3">
      <w:pPr>
        <w:pStyle w:val="OptionName"/>
      </w:pPr>
      <w:r>
        <w:t>--help</w:t>
      </w:r>
    </w:p>
    <w:p w:rsidR="009429E3" w:rsidRDefault="009429E3" w:rsidP="009429E3">
      <w:pPr>
        <w:pStyle w:val="OptionDescription"/>
      </w:pPr>
      <w:r>
        <w:t>Display this help text.</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w:t>
      </w:r>
      <w:r w:rsidR="00293E1A">
        <w:t>:</w:t>
      </w:r>
    </w:p>
    <w:p w:rsidR="009429E3" w:rsidRDefault="009429E3" w:rsidP="009429E3">
      <w:pPr>
        <w:pStyle w:val="OptionDescription"/>
        <w:numPr>
          <w:ilvl w:val="1"/>
          <w:numId w:val="36"/>
        </w:numPr>
      </w:pPr>
      <w:r>
        <w:t>Remapping to or from a predefined PID is accepted.</w:t>
      </w:r>
    </w:p>
    <w:p w:rsidR="009429E3" w:rsidRDefault="009429E3" w:rsidP="009429E3">
      <w:pPr>
        <w:pStyle w:val="OptionDescription"/>
        <w:numPr>
          <w:ilvl w:val="1"/>
          <w:numId w:val="36"/>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191567" w:rsidRDefault="00191567" w:rsidP="00191567">
      <w:pPr>
        <w:pStyle w:val="OptionName"/>
      </w:pPr>
      <w:r>
        <w:t>--version</w:t>
      </w:r>
    </w:p>
    <w:p w:rsidR="00191567" w:rsidRDefault="00191567" w:rsidP="00191567">
      <w:pPr>
        <w:pStyle w:val="OptionDescription"/>
      </w:pPr>
      <w:r>
        <w:t>Display the version number.</w:t>
      </w:r>
    </w:p>
    <w:p w:rsidR="009A5DE3" w:rsidRDefault="009A5DE3" w:rsidP="00A545B1">
      <w:pPr>
        <w:pStyle w:val="ReferenceSectionTitle"/>
      </w:pPr>
      <w:bookmarkStart w:id="226" w:name="_Toc500763651"/>
      <w:r>
        <w:lastRenderedPageBreak/>
        <w:t>rmorphan</w:t>
      </w:r>
      <w:bookmarkEnd w:id="216"/>
      <w:bookmarkEnd w:id="226"/>
    </w:p>
    <w:p w:rsidR="009A5DE3" w:rsidRDefault="00E06CAF" w:rsidP="00E233F7">
      <w:pPr>
        <w:pStyle w:val="UsageTitle"/>
      </w:pPr>
      <w:r>
        <w:t>Remove U</w:t>
      </w:r>
      <w:r w:rsidR="009A5DE3">
        <w:t xml:space="preserve">nreferenced PID’s </w:t>
      </w:r>
    </w:p>
    <w:p w:rsidR="009A5DE3" w:rsidRDefault="009A5DE3" w:rsidP="009A5DE3">
      <w:r>
        <w:t>This plugin re</w:t>
      </w:r>
      <w:r w:rsidRPr="00176EB3">
        <w:rPr>
          <w:lang w:val="en-GB"/>
        </w:rPr>
        <w:t>m</w:t>
      </w:r>
      <w:r>
        <w:t>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rsidR="009A5DE3" w:rsidRPr="0010024C" w:rsidRDefault="009A5DE3" w:rsidP="00E233F7">
      <w:pPr>
        <w:pStyle w:val="UsageTitle"/>
        <w:rPr>
          <w:lang w:val="en-US"/>
        </w:rPr>
      </w:pPr>
      <w:r w:rsidRPr="0010024C">
        <w:rPr>
          <w:lang w:val="en-US"/>
        </w:rPr>
        <w:t>Usage</w:t>
      </w:r>
      <w:r w:rsidR="00293E1A">
        <w:rPr>
          <w:lang w:val="en-US"/>
        </w:rPr>
        <w:t>:</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--version</w:t>
      </w:r>
    </w:p>
    <w:p w:rsidR="009A5DE3" w:rsidRDefault="009A5DE3" w:rsidP="009A5DE3">
      <w:pPr>
        <w:pStyle w:val="OptionDescription"/>
      </w:pPr>
      <w:r>
        <w:t>Display the version number.</w:t>
      </w:r>
    </w:p>
    <w:p w:rsidR="00A545B1" w:rsidRDefault="00A545B1" w:rsidP="00A545B1">
      <w:pPr>
        <w:pStyle w:val="ReferenceSectionTitle"/>
      </w:pPr>
      <w:bookmarkStart w:id="227" w:name="_Ref127173518"/>
      <w:bookmarkStart w:id="228" w:name="_Toc157506388"/>
      <w:bookmarkStart w:id="229" w:name="_Ref212885691"/>
      <w:bookmarkStart w:id="230" w:name="_Toc500763652"/>
      <w:r>
        <w:lastRenderedPageBreak/>
        <w:t>scrambler</w:t>
      </w:r>
      <w:bookmarkEnd w:id="227"/>
      <w:bookmarkEnd w:id="228"/>
      <w:bookmarkEnd w:id="230"/>
    </w:p>
    <w:p w:rsidR="00A545B1" w:rsidRDefault="00A545B1" w:rsidP="00E233F7">
      <w:pPr>
        <w:pStyle w:val="UsageTitle"/>
        <w:rPr>
          <w:lang w:val="en-GB"/>
        </w:rPr>
      </w:pPr>
      <w:r>
        <w:t xml:space="preserve">DVB Scrambler </w:t>
      </w:r>
    </w:p>
    <w:p w:rsidR="00A545B1" w:rsidRDefault="00A545B1" w:rsidP="00A545B1">
      <w:pPr>
        <w:rPr>
          <w:lang w:val="en-GB"/>
        </w:rPr>
      </w:pPr>
      <w:r>
        <w:rPr>
          <w:lang w:val="en-GB"/>
        </w:rPr>
        <w:t>This plugin is a DVB scrambler, either using a static control word or using an external ECMG. In the later case, the plugin generates the control words, schedules crypto-periods and inserts ECM.</w:t>
      </w:r>
    </w:p>
    <w:p w:rsidR="00A545B1" w:rsidRDefault="00A545B1" w:rsidP="00A545B1">
      <w:pPr>
        <w:rPr>
          <w:lang w:val="en-GB"/>
        </w:rPr>
      </w:pPr>
      <w:r>
        <w:rPr>
          <w:lang w:val="en-GB"/>
        </w:rPr>
        <w:t>The control words are generated using the default pseudo-random number generator of the operating system.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E50104" w:rsidRDefault="00A545B1" w:rsidP="00A545B1">
      <w:r>
        <w:t>Note</w:t>
      </w:r>
      <w:r w:rsidR="00293E1A">
        <w:t>:</w:t>
      </w:r>
      <w:r>
        <w:t xml:space="preserve"> The DVB-CSA scrambling algorithm is inherently (and purposely) very slow with a software implementation. A 3.4 MHz Pentium 4 CPU, for instance, cannot scramble more than 20 Mb/s. Be cautious not to ask for impossible tasks, like scrambling on real time a complete TS on a regular PC. </w:t>
      </w:r>
    </w:p>
    <w:p w:rsidR="00A545B1" w:rsidRPr="009A5DE3" w:rsidRDefault="00A545B1" w:rsidP="00E233F7">
      <w:pPr>
        <w:pStyle w:val="UsageTitle"/>
      </w:pPr>
      <w:r w:rsidRPr="009A5DE3">
        <w:t>Usage</w:t>
      </w:r>
      <w:r w:rsidR="00293E1A">
        <w:t>:</w:t>
      </w:r>
    </w:p>
    <w:p w:rsidR="00A545B1" w:rsidRPr="009A5DE3" w:rsidRDefault="00A545B1" w:rsidP="00A545B1">
      <w:pPr>
        <w:pStyle w:val="UsageSyntax"/>
      </w:pPr>
      <w:r w:rsidRPr="009A5DE3">
        <w:t>tsp -P scrambler [</w:t>
      </w:r>
      <w:r w:rsidRPr="009A5DE3">
        <w:rPr>
          <w:i/>
          <w:iCs/>
        </w:rPr>
        <w:t>options</w:t>
      </w:r>
      <w:r w:rsidRPr="009A5DE3">
        <w:t xml:space="preserve">] </w:t>
      </w:r>
      <w:r w:rsidRPr="009A5DE3">
        <w:rPr>
          <w:i/>
          <w:iCs/>
        </w:rPr>
        <w:t>service</w:t>
      </w:r>
    </w:p>
    <w:p w:rsidR="00A545B1" w:rsidRPr="0010024C" w:rsidRDefault="00A545B1" w:rsidP="00E233F7">
      <w:pPr>
        <w:pStyle w:val="UsageTitle"/>
        <w:rPr>
          <w:lang w:val="en-US"/>
        </w:rPr>
      </w:pPr>
      <w:r w:rsidRPr="0010024C">
        <w:rPr>
          <w:lang w:val="en-US"/>
        </w:rPr>
        <w:t>Parameter</w:t>
      </w:r>
      <w:r w:rsidR="00293E1A">
        <w:rPr>
          <w:lang w:val="en-US"/>
        </w:rPr>
        <w:t>:</w:t>
      </w:r>
    </w:p>
    <w:p w:rsidR="00A545B1" w:rsidRDefault="00A545B1" w:rsidP="00A545B1">
      <w:pPr>
        <w:pStyle w:val="NormalShifted"/>
      </w:pPr>
      <w:r>
        <w:t>Specifies the service to scramble. 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 xml:space="preserve">-a </w:t>
      </w:r>
      <w:r w:rsidRPr="005678B6">
        <w:rPr>
          <w:i/>
        </w:rPr>
        <w:t>value</w:t>
      </w:r>
      <w:r>
        <w:br/>
        <w:t xml:space="preserve">--access-criteria </w:t>
      </w:r>
      <w:r w:rsidRPr="005678B6">
        <w:rPr>
          <w:i/>
        </w:rPr>
        <w:t>value</w:t>
      </w:r>
    </w:p>
    <w:p w:rsidR="00A545B1" w:rsidRDefault="00A545B1" w:rsidP="00A545B1">
      <w:pPr>
        <w:pStyle w:val="OptionDescription"/>
      </w:pPr>
      <w:r>
        <w:t>Specifies the access criteria for the service as sent to the ECMG. The value must be a suite of hexadecimal digits.</w:t>
      </w:r>
    </w:p>
    <w:p w:rsidR="00A545B1" w:rsidRDefault="00A545B1" w:rsidP="00A545B1">
      <w:pPr>
        <w:pStyle w:val="OptionName"/>
      </w:pPr>
      <w:r>
        <w:t xml:space="preserve">-b </w:t>
      </w:r>
      <w:r w:rsidRPr="003B27E0">
        <w:rPr>
          <w:i/>
        </w:rPr>
        <w:t>value</w:t>
      </w:r>
      <w:r>
        <w:br/>
        <w:t xml:space="preserve">--bitrate-ecm </w:t>
      </w:r>
      <w:r w:rsidRPr="003B27E0">
        <w:rPr>
          <w:i/>
        </w:rPr>
        <w:t>value</w:t>
      </w:r>
    </w:p>
    <w:p w:rsidR="00A545B1" w:rsidRDefault="00A545B1" w:rsidP="00A545B1">
      <w:pPr>
        <w:pStyle w:val="OptionDescription"/>
      </w:pPr>
      <w:r>
        <w:t>Specifies the bitrate for ECM PID's in bits / second. The default is 30,000 b/s.</w:t>
      </w:r>
    </w:p>
    <w:p w:rsidR="00A545B1" w:rsidRDefault="00A545B1" w:rsidP="00A545B1">
      <w:pPr>
        <w:pStyle w:val="OptionName"/>
      </w:pPr>
      <w:r>
        <w:t xml:space="preserve">--channel-id </w:t>
      </w:r>
      <w:r w:rsidRPr="003B27E0">
        <w:rPr>
          <w:i/>
        </w:rPr>
        <w:t>value</w:t>
      </w:r>
    </w:p>
    <w:p w:rsidR="00A545B1" w:rsidRDefault="00A545B1" w:rsidP="00A545B1">
      <w:pPr>
        <w:pStyle w:val="OptionDescription"/>
      </w:pPr>
      <w:r>
        <w:t xml:space="preserve">Specifies the DVB SimulCrypt </w:t>
      </w:r>
      <w:r w:rsidRPr="003B27E0">
        <w:rPr>
          <w:i/>
        </w:rPr>
        <w:t>ECM_channel_id</w:t>
      </w:r>
      <w:r>
        <w:t xml:space="preserve"> for the ECMG (default: 1).</w:t>
      </w:r>
    </w:p>
    <w:p w:rsidR="00A545B1" w:rsidRPr="00CE1A57" w:rsidRDefault="00A545B1" w:rsidP="00A545B1">
      <w:pPr>
        <w:pStyle w:val="OptionName"/>
      </w:pPr>
      <w:r w:rsidRPr="00CE1A57">
        <w:t xml:space="preserve">-d </w:t>
      </w:r>
      <w:r w:rsidRPr="00CE1A57">
        <w:rPr>
          <w:i/>
        </w:rPr>
        <w:t>seconds</w:t>
      </w:r>
      <w:r w:rsidRPr="00CE1A57">
        <w:br/>
        <w:t xml:space="preserve">--cp-duration </w:t>
      </w:r>
      <w:r w:rsidRPr="00CE1A57">
        <w:rPr>
          <w:i/>
        </w:rPr>
        <w:t>seconds</w:t>
      </w:r>
    </w:p>
    <w:p w:rsidR="00A545B1" w:rsidRDefault="00A545B1" w:rsidP="00A545B1">
      <w:pPr>
        <w:pStyle w:val="OptionDescription"/>
      </w:pPr>
      <w:r>
        <w:t>Specifies the crypto-period duration in seconds (default: 10 seconds).</w:t>
      </w:r>
    </w:p>
    <w:p w:rsidR="00A545B1" w:rsidRDefault="00A545B1" w:rsidP="00A545B1">
      <w:pPr>
        <w:pStyle w:val="OptionName"/>
      </w:pPr>
      <w:r>
        <w:t>--component-level</w:t>
      </w:r>
    </w:p>
    <w:p w:rsidR="00A545B1" w:rsidRDefault="00A545B1" w:rsidP="00A545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A545B1" w:rsidRDefault="00A545B1" w:rsidP="00A545B1">
      <w:pPr>
        <w:pStyle w:val="OptionName"/>
      </w:pPr>
      <w:r>
        <w:t xml:space="preserve">-c </w:t>
      </w:r>
      <w:r w:rsidRPr="003B27E0">
        <w:rPr>
          <w:i/>
        </w:rPr>
        <w:t>value</w:t>
      </w:r>
      <w:r>
        <w:br/>
        <w:t xml:space="preserve">--control-word </w:t>
      </w:r>
      <w:r w:rsidRPr="003B27E0">
        <w:rPr>
          <w:i/>
        </w:rPr>
        <w:t>value</w:t>
      </w:r>
    </w:p>
    <w:p w:rsidR="00A545B1" w:rsidRDefault="00A545B1" w:rsidP="00A545B1">
      <w:pPr>
        <w:pStyle w:val="OptionDescription"/>
      </w:pPr>
      <w:r>
        <w:t>Specifies a fixed and constant control word (no crypto-period scheduling, no ECM insertion). The value must be a string of 16 hexadecimal digits. When using this option, no ECMG is required.</w:t>
      </w:r>
    </w:p>
    <w:p w:rsidR="00A545B1" w:rsidRDefault="00A545B1" w:rsidP="00A545B1">
      <w:pPr>
        <w:pStyle w:val="OptionName"/>
      </w:pPr>
      <w:r>
        <w:t xml:space="preserve">-i </w:t>
      </w:r>
      <w:r w:rsidRPr="003B27E0">
        <w:rPr>
          <w:i/>
        </w:rPr>
        <w:t>value</w:t>
      </w:r>
      <w:r>
        <w:br/>
        <w:t xml:space="preserve">--ecm-id </w:t>
      </w:r>
      <w:r w:rsidRPr="003B27E0">
        <w:rPr>
          <w:i/>
        </w:rPr>
        <w:t>value</w:t>
      </w:r>
    </w:p>
    <w:p w:rsidR="00A545B1" w:rsidRDefault="00A545B1" w:rsidP="00A545B1">
      <w:pPr>
        <w:pStyle w:val="OptionDescription"/>
      </w:pPr>
      <w:r>
        <w:t xml:space="preserve">Specifies the DVB SimulCrypt </w:t>
      </w:r>
      <w:r w:rsidRPr="003B27E0">
        <w:rPr>
          <w:i/>
        </w:rPr>
        <w:t>ECM_id</w:t>
      </w:r>
      <w:r>
        <w:t xml:space="preserve"> for the ECMG (default: 1).</w:t>
      </w:r>
    </w:p>
    <w:p w:rsidR="00A545B1" w:rsidRPr="003B27E0" w:rsidRDefault="00A545B1" w:rsidP="00A545B1">
      <w:pPr>
        <w:pStyle w:val="OptionName"/>
        <w:rPr>
          <w:lang w:val="fr-FR"/>
        </w:rPr>
      </w:pPr>
      <w:r w:rsidRPr="003B27E0">
        <w:rPr>
          <w:lang w:val="fr-FR"/>
        </w:rPr>
        <w:lastRenderedPageBreak/>
        <w:t xml:space="preserve">-e </w:t>
      </w:r>
      <w:r w:rsidRPr="003B27E0">
        <w:rPr>
          <w:i/>
          <w:lang w:val="fr-FR"/>
        </w:rPr>
        <w:t>host</w:t>
      </w:r>
      <w:r w:rsidRPr="003B27E0">
        <w:rPr>
          <w:lang w:val="fr-FR"/>
        </w:rPr>
        <w:t>:</w:t>
      </w:r>
      <w:r w:rsidRPr="003B27E0">
        <w:rPr>
          <w:i/>
          <w:lang w:val="fr-FR"/>
        </w:rPr>
        <w:t>port</w:t>
      </w:r>
      <w:r w:rsidRPr="003B27E0">
        <w:rPr>
          <w:lang w:val="fr-FR"/>
        </w:rPr>
        <w:br/>
        <w:t xml:space="preserve">--ecmg </w:t>
      </w:r>
      <w:r w:rsidRPr="003B27E0">
        <w:rPr>
          <w:i/>
          <w:lang w:val="fr-FR"/>
        </w:rPr>
        <w:t>host</w:t>
      </w:r>
      <w:r w:rsidRPr="003B27E0">
        <w:rPr>
          <w:lang w:val="fr-FR"/>
        </w:rPr>
        <w:t>:</w:t>
      </w:r>
      <w:r w:rsidRPr="003B27E0">
        <w:rPr>
          <w:i/>
          <w:lang w:val="fr-FR"/>
        </w:rPr>
        <w:t>port</w:t>
      </w:r>
    </w:p>
    <w:p w:rsidR="00A545B1" w:rsidRDefault="00A545B1" w:rsidP="00A545B1">
      <w:pPr>
        <w:pStyle w:val="OptionDescription"/>
      </w:pPr>
      <w:r>
        <w:t xml:space="preserve">Specify an ECM Generator host name (or IP address) and TCP port. Without ECMG, a fixed control word must be specified using </w:t>
      </w:r>
      <w:r w:rsidRPr="003B27E0">
        <w:rPr>
          <w:rFonts w:ascii="Consolas" w:hAnsi="Consolas" w:cs="Consolas"/>
        </w:rPr>
        <w:t>--control-word</w:t>
      </w:r>
      <w:r>
        <w:t>.</w:t>
      </w:r>
    </w:p>
    <w:p w:rsidR="00A545B1" w:rsidRDefault="00A545B1" w:rsidP="00A545B1">
      <w:pPr>
        <w:pStyle w:val="OptionName"/>
      </w:pPr>
      <w:r>
        <w:t xml:space="preserve">-v </w:t>
      </w:r>
      <w:r w:rsidRPr="003B27E0">
        <w:rPr>
          <w:i/>
        </w:rPr>
        <w:t>value</w:t>
      </w:r>
      <w:r>
        <w:br/>
        <w:t xml:space="preserve">--ecmg-scs-version </w:t>
      </w:r>
      <w:r w:rsidRPr="003B27E0">
        <w:rPr>
          <w:i/>
        </w:rPr>
        <w:t>value</w:t>
      </w:r>
    </w:p>
    <w:p w:rsidR="00A545B1" w:rsidRDefault="00A545B1" w:rsidP="00A545B1">
      <w:pPr>
        <w:pStyle w:val="OptionDescription"/>
      </w:pPr>
      <w:r>
        <w:t>Specifies the version of the ECMG &lt;=&gt; SCS DVB SimulCrypt protocol. Valid values are 2 and 3. The default is 2.</w:t>
      </w:r>
    </w:p>
    <w:p w:rsidR="00A545B1" w:rsidRDefault="00A545B1" w:rsidP="00A545B1">
      <w:pPr>
        <w:pStyle w:val="OptionName"/>
      </w:pPr>
      <w:r>
        <w:t>--help</w:t>
      </w:r>
    </w:p>
    <w:p w:rsidR="00A545B1" w:rsidRDefault="00A545B1" w:rsidP="00A545B1">
      <w:pPr>
        <w:pStyle w:val="OptionDescription"/>
      </w:pPr>
      <w:r>
        <w:t>Display this help text.</w:t>
      </w:r>
    </w:p>
    <w:p w:rsidR="006C561A" w:rsidRDefault="006C561A" w:rsidP="006C561A">
      <w:pPr>
        <w:pStyle w:val="OptionName"/>
      </w:pPr>
      <w:r>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A545B1" w:rsidRDefault="00A545B1" w:rsidP="00A545B1">
      <w:pPr>
        <w:pStyle w:val="OptionName"/>
      </w:pPr>
      <w:r>
        <w:t>--no-audio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t>-n</w:t>
      </w:r>
      <w:r>
        <w:br/>
        <w:t>--no-entropy-reduction</w:t>
      </w:r>
    </w:p>
    <w:p w:rsidR="00A545B1" w:rsidRDefault="00A545B1" w:rsidP="00A545B1">
      <w:pPr>
        <w:pStyle w:val="OptionDescription"/>
      </w:pPr>
      <w:r>
        <w:t>Do not perform CW entropy reduction to 48 bits. Keep full 64-bits CW.</w:t>
      </w:r>
    </w:p>
    <w:p w:rsidR="00A545B1" w:rsidRDefault="00A545B1" w:rsidP="00A545B1">
      <w:pPr>
        <w:pStyle w:val="OptionName"/>
      </w:pPr>
      <w:r>
        <w:t>--no-video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6653EE">
        <w:rPr>
          <w:i/>
        </w:rPr>
        <w:t>count</w:t>
      </w:r>
    </w:p>
    <w:p w:rsidR="006653EE" w:rsidRDefault="006653EE" w:rsidP="006653EE">
      <w:pPr>
        <w:pStyle w:val="OptionDescription"/>
      </w:pPr>
      <w:r>
        <w:t xml:space="preserve">Do not scramble all packets, only one packet every </w:t>
      </w:r>
      <w:r w:rsidRPr="006653EE">
        <w:rPr>
          <w:rFonts w:ascii="Consolas" w:hAnsi="Consolas" w:cs="Consolas"/>
          <w:i/>
        </w:rPr>
        <w:t>count</w:t>
      </w:r>
      <w:r>
        <w:t xml:space="preserve"> packets. The default value is 1, meaning that all packets are scrambled. Specifying higher values is a way to reduce the scrambling CPU load while keeping the service “mostly” scrambled.</w:t>
      </w:r>
    </w:p>
    <w:p w:rsidR="00A545B1" w:rsidRDefault="00A545B1" w:rsidP="00A545B1">
      <w:pPr>
        <w:pStyle w:val="OptionName"/>
      </w:pPr>
      <w:r>
        <w:t xml:space="preserve">--pid-ecm </w:t>
      </w:r>
      <w:r w:rsidRPr="003B27E0">
        <w:rPr>
          <w:i/>
        </w:rPr>
        <w:t>value</w:t>
      </w:r>
    </w:p>
    <w:p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3B27E0">
        <w:rPr>
          <w:rFonts w:ascii="Consolas" w:hAnsi="Consolas" w:cs="Consolas"/>
        </w:rPr>
        <w:t>--pid-ecm</w:t>
      </w:r>
      <w:r>
        <w:t xml:space="preserve"> with a notoriously unused PID value.</w:t>
      </w:r>
    </w:p>
    <w:p w:rsidR="00A545B1" w:rsidRDefault="00A545B1" w:rsidP="00A545B1">
      <w:pPr>
        <w:pStyle w:val="OptionName"/>
      </w:pPr>
      <w:r>
        <w:t xml:space="preserve">-p </w:t>
      </w:r>
      <w:r w:rsidRPr="00BA6B4E">
        <w:rPr>
          <w:i/>
        </w:rPr>
        <w:t>value</w:t>
      </w:r>
      <w:r>
        <w:br/>
        <w:t xml:space="preserve">--private-data </w:t>
      </w:r>
      <w:r w:rsidRPr="00BA6B4E">
        <w:rPr>
          <w:i/>
        </w:rPr>
        <w:t>value</w:t>
      </w:r>
    </w:p>
    <w:p w:rsidR="00A545B1" w:rsidRDefault="00A545B1" w:rsidP="00A545B1">
      <w:pPr>
        <w:pStyle w:val="OptionDescription"/>
      </w:pPr>
      <w:r>
        <w:t xml:space="preserve">Specifies the private data to insert in the </w:t>
      </w:r>
      <w:r w:rsidRPr="00BA6B4E">
        <w:rPr>
          <w:i/>
        </w:rPr>
        <w:t>CA_descriptor</w:t>
      </w:r>
      <w:r>
        <w:t xml:space="preserve"> in the PMT. The value must be a suite of hexadecimal digits.</w:t>
      </w:r>
    </w:p>
    <w:p w:rsidR="00A545B1" w:rsidRDefault="00A545B1" w:rsidP="00A545B1">
      <w:pPr>
        <w:pStyle w:val="OptionName"/>
      </w:pPr>
      <w:r>
        <w:t xml:space="preserve">--stream-id </w:t>
      </w:r>
      <w:r w:rsidRPr="00BA6B4E">
        <w:rPr>
          <w:i/>
        </w:rPr>
        <w:t>value</w:t>
      </w:r>
    </w:p>
    <w:p w:rsidR="00A545B1" w:rsidRDefault="00A545B1" w:rsidP="00A545B1">
      <w:pPr>
        <w:pStyle w:val="OptionDescription"/>
      </w:pPr>
      <w:r>
        <w:t xml:space="preserve">Specifies the DVB SimulCrypt </w:t>
      </w:r>
      <w:r w:rsidRPr="00BA6B4E">
        <w:rPr>
          <w:i/>
        </w:rPr>
        <w:t>ECM_stream_id</w:t>
      </w:r>
      <w:r>
        <w:t xml:space="preserve"> for the ECMG (default: 1).</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 xml:space="preserve">-s </w:t>
      </w:r>
      <w:r w:rsidRPr="00BA6B4E">
        <w:rPr>
          <w:i/>
        </w:rPr>
        <w:t>value</w:t>
      </w:r>
      <w:r>
        <w:br/>
        <w:t xml:space="preserve">--super-cas-id </w:t>
      </w:r>
      <w:r w:rsidRPr="00BA6B4E">
        <w:rPr>
          <w:i/>
        </w:rPr>
        <w:t>value</w:t>
      </w:r>
    </w:p>
    <w:p w:rsidR="00A545B1" w:rsidRDefault="00A545B1" w:rsidP="00A545B1">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A545B1" w:rsidRDefault="00A545B1" w:rsidP="00A545B1">
      <w:pPr>
        <w:pStyle w:val="OptionName"/>
      </w:pPr>
      <w:r>
        <w:t>--synchronous</w:t>
      </w:r>
    </w:p>
    <w:p w:rsidR="00A545B1" w:rsidRDefault="00A545B1" w:rsidP="00A545B1">
      <w:pPr>
        <w:pStyle w:val="OptionDescription"/>
      </w:pPr>
      <w:r>
        <w:t>Specify to synchronously generate the ECM's. By default, continue processing packets while generating ECM's. Use this option with offline packet processing. Use the default (asynchronous) with live packet processing.</w:t>
      </w:r>
    </w:p>
    <w:p w:rsidR="00A545B1" w:rsidRDefault="00A545B1" w:rsidP="00A545B1">
      <w:pPr>
        <w:pStyle w:val="OptionName"/>
      </w:pPr>
      <w:r>
        <w:t>--version</w:t>
      </w:r>
    </w:p>
    <w:p w:rsidR="00A545B1" w:rsidRDefault="00A545B1" w:rsidP="00A545B1">
      <w:pPr>
        <w:pStyle w:val="OptionDescription"/>
      </w:pPr>
      <w:r>
        <w:t>Display the version number.</w:t>
      </w:r>
    </w:p>
    <w:p w:rsidR="006B3DED" w:rsidRDefault="006B3DED" w:rsidP="00A545B1">
      <w:pPr>
        <w:pStyle w:val="ReferenceSectionTitle"/>
      </w:pPr>
      <w:bookmarkStart w:id="231" w:name="_Toc500763653"/>
      <w:r>
        <w:lastRenderedPageBreak/>
        <w:t>sdt</w:t>
      </w:r>
      <w:bookmarkEnd w:id="229"/>
      <w:bookmarkEnd w:id="231"/>
    </w:p>
    <w:p w:rsidR="006B3DED" w:rsidRPr="0010024C" w:rsidRDefault="006B3DED" w:rsidP="00E233F7">
      <w:pPr>
        <w:pStyle w:val="UsageTitle"/>
        <w:rPr>
          <w:lang w:val="en-US"/>
        </w:rPr>
      </w:pPr>
      <w:r w:rsidRPr="0010024C">
        <w:rPr>
          <w:lang w:val="en-US"/>
        </w:rPr>
        <w:t xml:space="preserve">Perform Various Transformations on the SDT Actual </w:t>
      </w:r>
    </w:p>
    <w:p w:rsidR="006B3DED" w:rsidRDefault="006B3DED" w:rsidP="006B3DED">
      <w:r>
        <w:t>This plugin performs various transformations on the SDT Actual. The SDT Other, if present, are left unchanged.</w:t>
      </w:r>
    </w:p>
    <w:p w:rsidR="006B3DED" w:rsidRDefault="006B3DED" w:rsidP="00E233F7">
      <w:pPr>
        <w:pStyle w:val="UsageTitle"/>
      </w:pPr>
      <w:r>
        <w:t>Usage</w:t>
      </w:r>
      <w:r w:rsidR="00293E1A">
        <w:t>:</w:t>
      </w:r>
    </w:p>
    <w:p w:rsidR="006B3DED" w:rsidRPr="00FE1D08" w:rsidRDefault="006B3DED" w:rsidP="006B3DED">
      <w:pPr>
        <w:pStyle w:val="UsageSyntax"/>
      </w:pPr>
      <w:r>
        <w:t>tsp -P sdt</w:t>
      </w:r>
      <w:r w:rsidRPr="00FE1D08">
        <w:t xml:space="preserve"> [</w:t>
      </w:r>
      <w:r w:rsidRPr="00FE1D08">
        <w:rPr>
          <w:i/>
        </w:rPr>
        <w:t>options</w:t>
      </w:r>
      <w:r w:rsidRPr="00FE1D08">
        <w:t>]</w:t>
      </w:r>
    </w:p>
    <w:p w:rsidR="006B3DED" w:rsidRPr="0010024C" w:rsidRDefault="006B3DED" w:rsidP="00E233F7">
      <w:pPr>
        <w:pStyle w:val="UsageTitle"/>
        <w:rPr>
          <w:lang w:val="en-US"/>
        </w:rPr>
      </w:pPr>
      <w:r w:rsidRPr="0010024C">
        <w:rPr>
          <w:lang w:val="en-US"/>
        </w:rPr>
        <w:t>Options</w:t>
      </w:r>
      <w:r w:rsidR="00293E1A">
        <w:rPr>
          <w:lang w:val="en-US"/>
        </w:rPr>
        <w:t>:</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6B3DED" w:rsidRDefault="006B3DED" w:rsidP="006B3DED">
      <w:pPr>
        <w:pStyle w:val="OptionName"/>
      </w:pPr>
      <w:r>
        <w:t xml:space="preserve">--eit-pf </w:t>
      </w:r>
      <w:r w:rsidRPr="00C04C5F">
        <w:rPr>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7472A9">
        <w:rPr>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6B3DED" w:rsidRDefault="006B3DED" w:rsidP="006B3DED">
      <w:pPr>
        <w:pStyle w:val="OptionName"/>
      </w:pPr>
      <w:r>
        <w:t xml:space="preserve">-f </w:t>
      </w:r>
      <w:r w:rsidRPr="007472A9">
        <w:rPr>
          <w:i/>
        </w:rPr>
        <w:t>value</w:t>
      </w:r>
      <w:r>
        <w:br/>
        <w:t xml:space="preserve">--free-ca-mode </w:t>
      </w:r>
      <w:r w:rsidRPr="007472A9">
        <w:rPr>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-i</w:t>
      </w:r>
      <w:r>
        <w:br/>
        <w:t>--increment-version</w:t>
      </w:r>
    </w:p>
    <w:p w:rsidR="006B3DED" w:rsidRDefault="006B3DED" w:rsidP="006B3DED">
      <w:pPr>
        <w:pStyle w:val="OptionDescription"/>
      </w:pPr>
      <w:r>
        <w:t>Increment the version number of the SDT.</w:t>
      </w:r>
    </w:p>
    <w:p w:rsidR="006B3DED" w:rsidRDefault="006B3DED" w:rsidP="006B3DED">
      <w:pPr>
        <w:pStyle w:val="OptionName"/>
      </w:pPr>
      <w:r>
        <w:t xml:space="preserve">-n </w:t>
      </w:r>
      <w:r w:rsidRPr="00F90A78">
        <w:rPr>
          <w:i/>
        </w:rPr>
        <w:t>value</w:t>
      </w:r>
      <w:r>
        <w:br/>
        <w:t xml:space="preserve">--name </w:t>
      </w:r>
      <w:r w:rsidRPr="00F90A78">
        <w:rPr>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t xml:space="preserve">-v </w:t>
      </w:r>
      <w:r w:rsidRPr="00F90A78">
        <w:rPr>
          <w:i/>
        </w:rPr>
        <w:t>value</w:t>
      </w:r>
      <w:r>
        <w:br/>
        <w:t xml:space="preserve">--new-version </w:t>
      </w:r>
      <w:r w:rsidRPr="00F90A78">
        <w:rPr>
          <w:i/>
        </w:rPr>
        <w:t>value</w:t>
      </w:r>
    </w:p>
    <w:p w:rsidR="006B3DED" w:rsidRDefault="006B3DED" w:rsidP="006B3DED">
      <w:pPr>
        <w:pStyle w:val="OptionDescription"/>
      </w:pPr>
      <w:r>
        <w:t>Specify a new value for the version of the SDT.</w:t>
      </w:r>
    </w:p>
    <w:p w:rsidR="006B3DED" w:rsidRDefault="006B3DED" w:rsidP="006B3DED">
      <w:pPr>
        <w:pStyle w:val="OptionName"/>
      </w:pPr>
      <w:r>
        <w:t xml:space="preserve">-p </w:t>
      </w:r>
      <w:r w:rsidRPr="00F90A78">
        <w:rPr>
          <w:i/>
        </w:rPr>
        <w:t>value</w:t>
      </w:r>
      <w:r>
        <w:br/>
        <w:t xml:space="preserve">--provider </w:t>
      </w:r>
      <w:r w:rsidRPr="00F90A78">
        <w:rPr>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r w:rsidRPr="003134A5">
        <w:rPr>
          <w:i/>
        </w:rPr>
        <w:t>sid</w:t>
      </w:r>
    </w:p>
    <w:p w:rsidR="003134A5" w:rsidRDefault="003134A5" w:rsidP="003134A5">
      <w:pPr>
        <w:pStyle w:val="OptionDescription"/>
      </w:pPr>
      <w:r>
        <w:t xml:space="preserve">Remove the specified service-id from the SDT. Several </w:t>
      </w:r>
      <w:r w:rsidRPr="003134A5">
        <w:rPr>
          <w:rFonts w:ascii="Consolas" w:hAnsi="Consolas" w:cs="Consolas"/>
        </w:rPr>
        <w:t>--remove-service</w:t>
      </w:r>
      <w:r>
        <w:t xml:space="preserve"> options may be specified to remove several services.</w:t>
      </w:r>
    </w:p>
    <w:p w:rsidR="006B3DED" w:rsidRDefault="006B3DED" w:rsidP="006B3DED">
      <w:pPr>
        <w:pStyle w:val="OptionName"/>
      </w:pPr>
      <w:r>
        <w:t xml:space="preserve">-r </w:t>
      </w:r>
      <w:r w:rsidRPr="00F90A78">
        <w:rPr>
          <w:i/>
        </w:rPr>
        <w:t>value</w:t>
      </w:r>
      <w:r>
        <w:br/>
        <w:t xml:space="preserve">--running-status </w:t>
      </w:r>
      <w:r w:rsidRPr="00F90A78">
        <w:rPr>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t xml:space="preserve">-s </w:t>
      </w:r>
      <w:r w:rsidRPr="006C3382">
        <w:rPr>
          <w:i/>
        </w:rPr>
        <w:t>value</w:t>
      </w:r>
      <w:r>
        <w:br/>
        <w:t xml:space="preserve">--service-id </w:t>
      </w:r>
      <w:r w:rsidRPr="006C3382">
        <w:rPr>
          <w:i/>
        </w:rPr>
        <w:t>value</w:t>
      </w:r>
    </w:p>
    <w:p w:rsidR="006B3DED" w:rsidRDefault="006B3DED" w:rsidP="006B3DED">
      <w:pPr>
        <w:pStyle w:val="OptionDescription"/>
      </w:pPr>
      <w:r>
        <w:t>Add a new service or modify the existing service with the specified service-id.</w:t>
      </w:r>
    </w:p>
    <w:p w:rsidR="006B3DED" w:rsidRDefault="006B3DED" w:rsidP="006B3DED">
      <w:pPr>
        <w:pStyle w:val="OptionName"/>
      </w:pPr>
      <w:r>
        <w:lastRenderedPageBreak/>
        <w:t xml:space="preserve">-t </w:t>
      </w:r>
      <w:r w:rsidRPr="006C3382">
        <w:rPr>
          <w:i/>
        </w:rPr>
        <w:t>value</w:t>
      </w:r>
      <w:r>
        <w:br/>
        <w:t xml:space="preserve">--type </w:t>
      </w:r>
      <w:r w:rsidRPr="006C3382">
        <w:rPr>
          <w:i/>
        </w:rPr>
        <w:t>value</w:t>
      </w:r>
    </w:p>
    <w:p w:rsidR="006B3DED" w:rsidRDefault="006B3DED" w:rsidP="006B3DED">
      <w:pPr>
        <w:pStyle w:val="OptionDescription"/>
      </w:pPr>
      <w:r>
        <w:t xml:space="preserve">Specify a new service type for the added or modified service. For new services, the default is </w:t>
      </w:r>
      <w:r w:rsidRPr="006C3382">
        <w:rPr>
          <w:rFonts w:ascii="Consolas" w:hAnsi="Consolas" w:cs="Consolas"/>
        </w:rPr>
        <w:t>0x01</w:t>
      </w:r>
      <w:r>
        <w:t xml:space="preserve"> ("</w:t>
      </w:r>
      <w:r w:rsidRPr="006C3382">
        <w:rPr>
          <w:i/>
        </w:rPr>
        <w:t>digital television service</w:t>
      </w:r>
      <w:r>
        <w:t>").</w:t>
      </w:r>
    </w:p>
    <w:p w:rsidR="006B3DED" w:rsidRDefault="006B3DED" w:rsidP="006B3DED">
      <w:pPr>
        <w:pStyle w:val="OptionName"/>
      </w:pPr>
      <w:r>
        <w:t>--version</w:t>
      </w:r>
    </w:p>
    <w:p w:rsidR="006B3DED" w:rsidRPr="00C96EEC" w:rsidRDefault="006B3DED" w:rsidP="006B3DED">
      <w:pPr>
        <w:pStyle w:val="OptionDescription"/>
      </w:pPr>
      <w:r>
        <w:t>Display the version number.</w:t>
      </w:r>
    </w:p>
    <w:p w:rsidR="009A5DE3" w:rsidRPr="006E2DF5" w:rsidRDefault="009A5DE3" w:rsidP="00A545B1">
      <w:pPr>
        <w:pStyle w:val="ReferenceSectionTitle"/>
      </w:pPr>
      <w:bookmarkStart w:id="232" w:name="_Toc500763654"/>
      <w:r w:rsidRPr="006E2DF5">
        <w:lastRenderedPageBreak/>
        <w:t>sifilter</w:t>
      </w:r>
      <w:bookmarkEnd w:id="217"/>
      <w:bookmarkEnd w:id="232"/>
    </w:p>
    <w:p w:rsidR="009A5DE3" w:rsidRDefault="009A5DE3" w:rsidP="00E233F7">
      <w:pPr>
        <w:pStyle w:val="UsageTitle"/>
        <w:rPr>
          <w:lang w:val="en-GB"/>
        </w:rPr>
      </w:pPr>
      <w:r w:rsidRPr="006E2DF5">
        <w:t xml:space="preserve">Extract PSI/SI PID’s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Pr>
          <w:rFonts w:ascii="Consolas" w:hAnsi="Consolas" w:cs="Consolas"/>
          <w:lang w:val="en-GB"/>
        </w:rPr>
        <w:t>filter --</w:t>
      </w:r>
      <w:r w:rsidRPr="00BF317A">
        <w:rPr>
          <w:rFonts w:ascii="Consolas" w:hAnsi="Consolas" w:cs="Consolas"/>
          <w:lang w:val="en-GB"/>
        </w:rPr>
        <w:t>pid</w:t>
      </w:r>
      <w:r>
        <w:rPr>
          <w:lang w:val="en-GB"/>
        </w:rPr>
        <w:t xml:space="preserve">. For these types of PSI/SI, the plugin </w:t>
      </w:r>
      <w:r w:rsidRPr="00F76492">
        <w:rPr>
          <w:rFonts w:ascii="Consolas" w:hAnsi="Consolas" w:cs="Consolas"/>
          <w:lang w:val="en-GB"/>
        </w:rPr>
        <w:t>sifilter</w:t>
      </w:r>
      <w:r>
        <w:rPr>
          <w:lang w:val="en-GB"/>
        </w:rPr>
        <w:t xml:space="preserve"> is simply more user-friendly (</w:t>
      </w:r>
      <w:r w:rsidRPr="00F76492">
        <w:rPr>
          <w:rFonts w:ascii="Consolas" w:hAnsi="Consolas" w:cs="Consolas"/>
          <w:lang w:val="en-GB"/>
        </w:rPr>
        <w:t>sifilter --sdt</w:t>
      </w:r>
      <w:r>
        <w:rPr>
          <w:lang w:val="en-GB"/>
        </w:rPr>
        <w:t xml:space="preserve"> instead of </w:t>
      </w:r>
      <w:r w:rsidRPr="00F76492">
        <w:rPr>
          <w:rFonts w:ascii="Consolas" w:hAnsi="Consolas" w:cs="Consolas"/>
          <w:lang w:val="en-GB"/>
        </w:rPr>
        <w:t>filter --pid 0x0011</w:t>
      </w:r>
      <w:r>
        <w:rPr>
          <w:lang w:val="en-GB"/>
        </w:rPr>
        <w:t xml:space="preserve">). But the plugin </w:t>
      </w:r>
      <w:r w:rsidRPr="00BF317A">
        <w:rPr>
          <w:rFonts w:ascii="Consolas" w:hAnsi="Consolas" w:cs="Consolas"/>
          <w:lang w:val="en-GB"/>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A34A25">
        <w:rPr>
          <w:rFonts w:ascii="Consolas" w:hAnsi="Consolas" w:cs="Consolas"/>
        </w:rPr>
        <w:t>zap</w:t>
      </w:r>
      <w:r>
        <w:t xml:space="preserve"> before </w:t>
      </w:r>
      <w:r w:rsidRPr="00A34A25">
        <w:rPr>
          <w:rFonts w:ascii="Consolas" w:hAnsi="Consolas" w:cs="Consolas"/>
        </w:rPr>
        <w:t>sifilter</w:t>
      </w:r>
      <w:r>
        <w:t xml:space="preserve"> in the plugin chain.</w:t>
      </w:r>
    </w:p>
    <w:p w:rsidR="009A5DE3" w:rsidRPr="00F76492" w:rsidRDefault="009A5DE3" w:rsidP="00E233F7">
      <w:pPr>
        <w:pStyle w:val="UsageTitle"/>
      </w:pPr>
      <w:r w:rsidRPr="00F76492">
        <w:t>Usage</w:t>
      </w:r>
      <w:r w:rsidR="00293E1A">
        <w:t>:</w:t>
      </w:r>
    </w:p>
    <w:p w:rsidR="009A5DE3" w:rsidRDefault="009A5DE3" w:rsidP="009A5DE3">
      <w:pPr>
        <w:pStyle w:val="UsageSyntax"/>
      </w:pPr>
      <w:r>
        <w:t>tsp -P sifilter [</w:t>
      </w:r>
      <w:r>
        <w:rPr>
          <w:i/>
          <w:iCs/>
        </w:rPr>
        <w:t>options</w:t>
      </w:r>
      <w: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--bat</w:t>
      </w:r>
    </w:p>
    <w:p w:rsidR="009A5DE3" w:rsidRDefault="009A5DE3" w:rsidP="009A5DE3">
      <w:pPr>
        <w:pStyle w:val="OptionDescription"/>
      </w:pPr>
      <w:r>
        <w:t xml:space="preserve">Extract PID </w:t>
      </w:r>
      <w:r w:rsidRPr="00DE2223">
        <w:rPr>
          <w:rFonts w:ascii="Consolas" w:hAnsi="Consolas" w:cs="Consolas"/>
        </w:rPr>
        <w:t>0x0011</w:t>
      </w:r>
      <w:r>
        <w:t xml:space="preserve"> (SDT/BAT).</w:t>
      </w:r>
      <w:r w:rsidRPr="00A20245">
        <w:t xml:space="preserve"> </w:t>
      </w:r>
      <w:r>
        <w:t xml:space="preserve">Same as </w:t>
      </w:r>
      <w:r>
        <w:rPr>
          <w:rFonts w:ascii="Consolas" w:hAnsi="Consolas" w:cs="Consolas"/>
        </w:rPr>
        <w:t>--sd</w:t>
      </w:r>
      <w:r w:rsidRPr="00A20245">
        <w:rPr>
          <w:rFonts w:ascii="Consolas" w:hAnsi="Consolas" w:cs="Consolas"/>
        </w:rPr>
        <w:t>t</w:t>
      </w:r>
      <w:r>
        <w:t>.</w:t>
      </w:r>
    </w:p>
    <w:p w:rsidR="009A5DE3" w:rsidRDefault="009A5DE3" w:rsidP="009A5DE3">
      <w:pPr>
        <w:pStyle w:val="OptionName"/>
      </w:pPr>
      <w:r>
        <w:t>--cat</w:t>
      </w:r>
    </w:p>
    <w:p w:rsidR="009A5DE3" w:rsidRDefault="009A5DE3" w:rsidP="009A5DE3">
      <w:pPr>
        <w:pStyle w:val="OptionDescription"/>
      </w:pPr>
      <w:r>
        <w:t xml:space="preserve">Extract PID </w:t>
      </w:r>
      <w:r w:rsidRPr="00DE2223">
        <w:rPr>
          <w:rFonts w:ascii="Consolas" w:hAnsi="Consolas" w:cs="Consolas"/>
        </w:rPr>
        <w:t>0x0001</w:t>
      </w:r>
      <w:r>
        <w:t xml:space="preserve"> (CAT).</w:t>
      </w:r>
    </w:p>
    <w:p w:rsidR="009A5DE3" w:rsidRDefault="009A5DE3" w:rsidP="009A5DE3">
      <w:pPr>
        <w:pStyle w:val="OptionName"/>
      </w:pPr>
      <w:r>
        <w:t>--eit</w:t>
      </w:r>
    </w:p>
    <w:p w:rsidR="009A5DE3" w:rsidRDefault="009A5DE3" w:rsidP="009A5DE3">
      <w:pPr>
        <w:pStyle w:val="OptionDescription"/>
      </w:pPr>
      <w:r>
        <w:t xml:space="preserve">Extract PID </w:t>
      </w:r>
      <w:r w:rsidRPr="00DE2223">
        <w:rPr>
          <w:rFonts w:ascii="Consolas" w:hAnsi="Consolas" w:cs="Consolas"/>
        </w:rPr>
        <w:t>0x0012</w:t>
      </w:r>
      <w:r>
        <w:t xml:space="preserve"> (EIT).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--nit</w:t>
      </w:r>
    </w:p>
    <w:p w:rsidR="009A5DE3" w:rsidRDefault="009A5DE3" w:rsidP="009A5DE3">
      <w:pPr>
        <w:pStyle w:val="OptionDescription"/>
      </w:pPr>
      <w:r>
        <w:t xml:space="preserve">Extract PID </w:t>
      </w:r>
      <w:r w:rsidRPr="00DE2223">
        <w:rPr>
          <w:rFonts w:ascii="Consolas" w:hAnsi="Consolas" w:cs="Consolas"/>
        </w:rPr>
        <w:t>0x0010</w:t>
      </w:r>
      <w:r>
        <w:t xml:space="preserve"> (NIT).</w:t>
      </w:r>
    </w:p>
    <w:p w:rsidR="009A5DE3" w:rsidRDefault="009A5DE3" w:rsidP="009A5DE3">
      <w:pPr>
        <w:pStyle w:val="OptionName"/>
      </w:pPr>
      <w:r>
        <w:t>--pat</w:t>
      </w:r>
    </w:p>
    <w:p w:rsidR="009A5DE3" w:rsidRDefault="009A5DE3" w:rsidP="009A5DE3">
      <w:pPr>
        <w:pStyle w:val="OptionDescription"/>
      </w:pPr>
      <w:r>
        <w:t xml:space="preserve">Extract PID </w:t>
      </w:r>
      <w:r w:rsidRPr="00DE2223">
        <w:rPr>
          <w:rFonts w:ascii="Consolas" w:hAnsi="Consolas" w:cs="Consolas"/>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t>--rst</w:t>
      </w:r>
    </w:p>
    <w:p w:rsidR="009A5DE3" w:rsidRDefault="009A5DE3" w:rsidP="009A5DE3">
      <w:pPr>
        <w:pStyle w:val="OptionDescription"/>
      </w:pPr>
      <w:r>
        <w:t xml:space="preserve">Extract PID </w:t>
      </w:r>
      <w:r w:rsidRPr="00DE2223">
        <w:rPr>
          <w:rFonts w:ascii="Consolas" w:hAnsi="Consolas" w:cs="Consolas"/>
        </w:rPr>
        <w:t>0x0013</w:t>
      </w:r>
      <w:r>
        <w:t xml:space="preserve"> (RST).</w:t>
      </w:r>
    </w:p>
    <w:p w:rsidR="009A5DE3" w:rsidRDefault="009A5DE3" w:rsidP="009A5DE3">
      <w:pPr>
        <w:pStyle w:val="OptionName"/>
      </w:pPr>
      <w:r>
        <w:t>--sdt</w:t>
      </w:r>
    </w:p>
    <w:p w:rsidR="009A5DE3" w:rsidRDefault="009A5DE3" w:rsidP="009A5DE3">
      <w:pPr>
        <w:pStyle w:val="OptionDescription"/>
      </w:pPr>
      <w:r>
        <w:t xml:space="preserve">Extract PID </w:t>
      </w:r>
      <w:r w:rsidRPr="00DE2223">
        <w:rPr>
          <w:rFonts w:ascii="Consolas" w:hAnsi="Consolas" w:cs="Consolas"/>
        </w:rPr>
        <w:t>0x0011</w:t>
      </w:r>
      <w:r>
        <w:t xml:space="preserve"> (SDT/BAT). Same as </w:t>
      </w:r>
      <w:r w:rsidRPr="00A20245">
        <w:rPr>
          <w:rFonts w:ascii="Consolas" w:hAnsi="Consolas" w:cs="Consolas"/>
        </w:rPr>
        <w:t>--bat</w:t>
      </w:r>
      <w:r>
        <w: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--tdt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w:t>
      </w:r>
      <w:r>
        <w:rPr>
          <w:rFonts w:ascii="Consolas" w:hAnsi="Consolas" w:cs="Consolas"/>
        </w:rPr>
        <w:t>to</w:t>
      </w:r>
      <w:r w:rsidRPr="00A20245">
        <w:rPr>
          <w:rFonts w:ascii="Consolas" w:hAnsi="Consolas" w:cs="Consolas"/>
        </w:rPr>
        <w:t>t</w:t>
      </w:r>
      <w:r>
        <w:t>.</w:t>
      </w:r>
    </w:p>
    <w:p w:rsidR="009A5DE3" w:rsidRDefault="009A5DE3" w:rsidP="009A5DE3">
      <w:pPr>
        <w:pStyle w:val="OptionName"/>
      </w:pPr>
      <w:r>
        <w:t>--tot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--tdt</w:t>
      </w:r>
      <w:r>
        <w:t>.</w:t>
      </w:r>
    </w:p>
    <w:p w:rsidR="009A5DE3" w:rsidRDefault="009A5DE3" w:rsidP="009A5DE3">
      <w:pPr>
        <w:pStyle w:val="OptionName"/>
      </w:pPr>
      <w:r>
        <w:t>--tsdt</w:t>
      </w:r>
    </w:p>
    <w:p w:rsidR="009A5DE3" w:rsidRDefault="009A5DE3" w:rsidP="009A5DE3">
      <w:pPr>
        <w:pStyle w:val="OptionDescription"/>
      </w:pPr>
      <w:r>
        <w:t xml:space="preserve">Extract PID </w:t>
      </w:r>
      <w:r w:rsidRPr="00DE2223">
        <w:rPr>
          <w:rFonts w:ascii="Consolas" w:hAnsi="Consolas" w:cs="Consolas"/>
        </w:rPr>
        <w:t>0x0002</w:t>
      </w:r>
      <w:r>
        <w:t xml:space="preserve"> (TSDT).</w:t>
      </w:r>
    </w:p>
    <w:p w:rsidR="009A5DE3" w:rsidRDefault="009A5DE3" w:rsidP="009A5DE3">
      <w:pPr>
        <w:pStyle w:val="OptionName"/>
      </w:pPr>
      <w:r>
        <w:lastRenderedPageBreak/>
        <w:t>--version</w:t>
      </w:r>
    </w:p>
    <w:p w:rsidR="009A5DE3" w:rsidRDefault="009A5DE3" w:rsidP="009A5DE3">
      <w:pPr>
        <w:pStyle w:val="OptionDescription"/>
      </w:pPr>
      <w:r>
        <w:t>Display the version number.</w:t>
      </w:r>
    </w:p>
    <w:p w:rsidR="00ED06F1" w:rsidRPr="004C0EBC" w:rsidRDefault="00ED06F1" w:rsidP="00ED06F1">
      <w:pPr>
        <w:pStyle w:val="UsageTitle"/>
        <w:rPr>
          <w:lang w:val="en-US"/>
        </w:rPr>
      </w:pPr>
      <w:r w:rsidRPr="004C0EBC">
        <w:rPr>
          <w:lang w:val="en-US"/>
        </w:rPr>
        <w:t>CAS selection options:</w:t>
      </w:r>
    </w:p>
    <w:p w:rsidR="00ED06F1" w:rsidRPr="004C0EBC" w:rsidRDefault="00ED06F1" w:rsidP="00ED06F1">
      <w:pPr>
        <w:pStyle w:val="OptionName"/>
        <w:rPr>
          <w:lang w:val="en-US"/>
        </w:rPr>
      </w:pPr>
      <w:r w:rsidRPr="004C0EBC">
        <w:rPr>
          <w:lang w:val="en-US"/>
        </w:rPr>
        <w:t>--cas 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specified CA system id value. </w:t>
      </w:r>
      <w:r w:rsidRPr="001E21AE">
        <w:t xml:space="preserve">Equivalent to </w:t>
      </w:r>
      <w:r w:rsidRPr="001E21AE">
        <w:rPr>
          <w:rFonts w:ascii="Consolas" w:hAnsi="Consolas" w:cs="Consolas"/>
        </w:rPr>
        <w:t>--min-cas value --max-cas value</w:t>
      </w:r>
      <w:r w:rsidRPr="001E21AE">
        <w:t>.</w:t>
      </w:r>
    </w:p>
    <w:p w:rsidR="00ED06F1" w:rsidRDefault="00ED06F1" w:rsidP="00ED06F1">
      <w:pPr>
        <w:pStyle w:val="OptionName"/>
      </w:pPr>
      <w:r>
        <w:t>--ecm</w:t>
      </w:r>
    </w:p>
    <w:p w:rsidR="00ED06F1" w:rsidRDefault="00ED06F1" w:rsidP="00ED06F1">
      <w:pPr>
        <w:pStyle w:val="OptionDescription"/>
      </w:pPr>
      <w:r>
        <w:t>Extract PID's containing ECM.</w:t>
      </w:r>
    </w:p>
    <w:p w:rsidR="00ED06F1" w:rsidRDefault="00ED06F1" w:rsidP="00ED06F1">
      <w:pPr>
        <w:pStyle w:val="OptionName"/>
      </w:pPr>
      <w:r>
        <w:t>--emm</w:t>
      </w:r>
    </w:p>
    <w:p w:rsidR="00ED06F1" w:rsidRDefault="00ED06F1" w:rsidP="00ED06F1">
      <w:pPr>
        <w:pStyle w:val="OptionDescription"/>
      </w:pPr>
      <w:r>
        <w:t>Extract PID's containing EMM.</w:t>
      </w:r>
    </w:p>
    <w:p w:rsidR="00ED06F1" w:rsidRDefault="00ED06F1" w:rsidP="00ED06F1">
      <w:pPr>
        <w:pStyle w:val="OptionName"/>
      </w:pPr>
      <w:r>
        <w:t>--max-cas 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Default="00ED06F1" w:rsidP="00ED06F1">
      <w:pPr>
        <w:pStyle w:val="OptionName"/>
      </w:pPr>
      <w:r>
        <w:t>--</w:t>
      </w:r>
      <w:r w:rsidRPr="0075704C">
        <w:t>mediaguard</w:t>
      </w:r>
    </w:p>
    <w:p w:rsidR="00ED06F1" w:rsidRPr="0075704C" w:rsidRDefault="00ED06F1" w:rsidP="00ED06F1">
      <w:pPr>
        <w:pStyle w:val="OptionDescription"/>
      </w:pPr>
      <w:r w:rsidRPr="0075704C">
        <w:t xml:space="preserve">Equivalent to </w:t>
      </w:r>
      <w:r w:rsidRPr="0075704C">
        <w:rPr>
          <w:rFonts w:ascii="Consolas" w:hAnsi="Consolas" w:cs="Consolas"/>
        </w:rPr>
        <w:t>--min-cas 0x0100 --max-cas 0x01FF</w:t>
      </w:r>
      <w:r w:rsidRPr="0075704C">
        <w:t xml:space="preserve">. </w:t>
      </w:r>
    </w:p>
    <w:p w:rsidR="00ED06F1" w:rsidRDefault="00ED06F1" w:rsidP="00ED06F1">
      <w:pPr>
        <w:pStyle w:val="OptionName"/>
      </w:pPr>
      <w:r>
        <w:t>--min-cas 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Pr="003E4A28" w:rsidRDefault="00ED06F1" w:rsidP="00ED06F1">
      <w:pPr>
        <w:pStyle w:val="OptionName"/>
        <w:rPr>
          <w:lang w:val="fr-FR" w:eastAsia="fr-FR"/>
        </w:rPr>
      </w:pPr>
      <w:r w:rsidRPr="003E4A28">
        <w:rPr>
          <w:lang w:val="fr-FR" w:eastAsia="fr-FR"/>
        </w:rPr>
        <w:t>--nagravision</w:t>
      </w:r>
    </w:p>
    <w:p w:rsidR="00ED06F1" w:rsidRPr="003E4A28" w:rsidRDefault="00ED06F1" w:rsidP="00ED06F1">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ED06F1" w:rsidRDefault="00ED06F1" w:rsidP="00ED06F1">
      <w:pPr>
        <w:pStyle w:val="OptionName"/>
      </w:pPr>
      <w:r>
        <w:t>--operator value</w:t>
      </w:r>
    </w:p>
    <w:p w:rsidR="00ED06F1" w:rsidRDefault="00ED06F1" w:rsidP="00ED06F1">
      <w:pPr>
        <w:pStyle w:val="OptionDescription"/>
      </w:pPr>
      <w:r>
        <w:t xml:space="preserve">With option </w:t>
      </w:r>
      <w:r w:rsidRPr="00F76492">
        <w:rPr>
          <w:rFonts w:ascii="Consolas" w:hAnsi="Consolas" w:cs="Consolas"/>
        </w:rPr>
        <w:t>--cas</w:t>
      </w:r>
      <w:r>
        <w:t>, select only ECM or EMM for the specified CAS operator. The “</w:t>
      </w:r>
      <w:r w:rsidRPr="00A34A25">
        <w:rPr>
          <w:i/>
        </w:rPr>
        <w:t>CAS operator</w:t>
      </w:r>
      <w:r>
        <w:t>” is a non-standard vendor-dependent concept and is recognized for some CAS only.</w:t>
      </w:r>
    </w:p>
    <w:p w:rsidR="00ED06F1" w:rsidRDefault="00ED06F1" w:rsidP="00ED06F1">
      <w:pPr>
        <w:pStyle w:val="OptionName"/>
      </w:pPr>
      <w:r>
        <w:t>--safeaccess</w:t>
      </w:r>
    </w:p>
    <w:p w:rsidR="00ED06F1" w:rsidRDefault="00ED06F1" w:rsidP="00ED06F1">
      <w:pPr>
        <w:pStyle w:val="OptionDescription"/>
      </w:pPr>
      <w:r>
        <w:t xml:space="preserve">Equivalent to </w:t>
      </w:r>
      <w:r w:rsidRPr="00F76492">
        <w:rPr>
          <w:rFonts w:ascii="Consolas" w:hAnsi="Consolas" w:cs="Consolas"/>
        </w:rPr>
        <w:t>--cas 0x4ADC</w:t>
      </w:r>
      <w:r>
        <w:t>.</w:t>
      </w:r>
    </w:p>
    <w:p w:rsidR="00ED06F1" w:rsidRDefault="00ED06F1" w:rsidP="00ED06F1">
      <w:pPr>
        <w:pStyle w:val="OptionName"/>
      </w:pPr>
      <w:r>
        <w:t>--viaccess</w:t>
      </w:r>
    </w:p>
    <w:p w:rsidR="00ED06F1" w:rsidRDefault="00ED06F1" w:rsidP="00194257">
      <w:pPr>
        <w:pStyle w:val="OptionDescription"/>
      </w:pPr>
      <w:r w:rsidRPr="00C859E1">
        <w:t xml:space="preserve">Equivalent to </w:t>
      </w:r>
      <w:r w:rsidRPr="00C859E1">
        <w:rPr>
          <w:rFonts w:ascii="Consolas" w:hAnsi="Consolas" w:cs="Consolas"/>
        </w:rPr>
        <w:t>--min-cas 0x0500 --max-cas 0x05FF</w:t>
      </w:r>
      <w:r>
        <w:t>.</w:t>
      </w:r>
    </w:p>
    <w:p w:rsidR="00A771C4" w:rsidRDefault="00A771C4" w:rsidP="00A545B1">
      <w:pPr>
        <w:pStyle w:val="ReferenceSectionTitle"/>
      </w:pPr>
      <w:bookmarkStart w:id="233" w:name="_Toc500763655"/>
      <w:r>
        <w:lastRenderedPageBreak/>
        <w:t>skip</w:t>
      </w:r>
      <w:bookmarkEnd w:id="218"/>
      <w:bookmarkEnd w:id="219"/>
      <w:bookmarkEnd w:id="233"/>
    </w:p>
    <w:p w:rsidR="00A65DA4" w:rsidRPr="0010024C" w:rsidRDefault="00A65DA4" w:rsidP="00E233F7">
      <w:pPr>
        <w:pStyle w:val="UsageTitle"/>
        <w:rPr>
          <w:lang w:val="en-US"/>
        </w:rPr>
      </w:pPr>
      <w:r w:rsidRPr="0010024C">
        <w:rPr>
          <w:lang w:val="en-US"/>
        </w:rPr>
        <w:t xml:space="preserve">Skip Leading Packets in a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r w:rsidR="00293E1A">
        <w:rPr>
          <w:lang w:val="en-US"/>
        </w:rPr>
        <w:t>:</w:t>
      </w:r>
    </w:p>
    <w:p w:rsidR="00A771C4" w:rsidRDefault="00A771C4">
      <w:pPr>
        <w:pStyle w:val="NormalShifted"/>
      </w:pPr>
      <w:r>
        <w:t>Number of leading TS packets to skip.</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--help</w:t>
      </w:r>
    </w:p>
    <w:p w:rsidR="00A771C4" w:rsidRDefault="00A771C4">
      <w:pPr>
        <w:pStyle w:val="OptionDescription"/>
      </w:pPr>
      <w:r>
        <w:t>Display this help text.</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A771C4" w:rsidRDefault="00A771C4">
      <w:pPr>
        <w:pStyle w:val="OptionName"/>
      </w:pPr>
      <w:r>
        <w:t>--version</w:t>
      </w:r>
    </w:p>
    <w:p w:rsidR="00A771C4" w:rsidRDefault="00A771C4">
      <w:pPr>
        <w:pStyle w:val="OptionDescription"/>
      </w:pPr>
      <w:r>
        <w:t>Display the version number.</w:t>
      </w:r>
    </w:p>
    <w:p w:rsidR="00E06CAF" w:rsidRDefault="00E06CAF" w:rsidP="00A545B1">
      <w:pPr>
        <w:pStyle w:val="ReferenceSectionTitle"/>
      </w:pPr>
      <w:bookmarkStart w:id="234" w:name="_Ref202002721"/>
      <w:bookmarkStart w:id="235" w:name="_Ref139970037"/>
      <w:bookmarkStart w:id="236" w:name="_Toc157506375"/>
      <w:bookmarkStart w:id="237" w:name="_Ref127173825"/>
      <w:bookmarkStart w:id="238" w:name="_Toc157506370"/>
      <w:bookmarkStart w:id="239" w:name="_Toc500763656"/>
      <w:r>
        <w:lastRenderedPageBreak/>
        <w:t>slice</w:t>
      </w:r>
      <w:bookmarkEnd w:id="234"/>
      <w:bookmarkEnd w:id="239"/>
    </w:p>
    <w:p w:rsidR="00E06CAF" w:rsidRPr="0010024C" w:rsidRDefault="00E06CAF" w:rsidP="00E233F7">
      <w:pPr>
        <w:pStyle w:val="UsageTitle"/>
        <w:rPr>
          <w:lang w:val="en-US"/>
        </w:rPr>
      </w:pPr>
      <w:r w:rsidRPr="0010024C">
        <w:rPr>
          <w:lang w:val="en-US"/>
        </w:rPr>
        <w:t xml:space="preserve">Pass or Drop Packets Based on Packet Numbers </w:t>
      </w:r>
    </w:p>
    <w:p w:rsidR="00E06CAF" w:rsidRDefault="00E06CAF" w:rsidP="00E06CAF">
      <w:r>
        <w:t>This plugin passes or drops packets based on packet numbers or relative transport stream time. It can be used to extract selected portions of a TS and group them into one single output.</w:t>
      </w:r>
    </w:p>
    <w:p w:rsidR="00E06CAF" w:rsidRPr="00285A57" w:rsidRDefault="00E06CAF" w:rsidP="00E233F7">
      <w:pPr>
        <w:pStyle w:val="UsageTitle"/>
      </w:pPr>
      <w:r w:rsidRPr="00285A57">
        <w:t>Usage</w:t>
      </w:r>
      <w:r w:rsidR="00293E1A">
        <w:t>:</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-d </w:t>
      </w:r>
      <w:r w:rsidRPr="00CC6AA9">
        <w:rPr>
          <w:i/>
        </w:rPr>
        <w:t>value</w:t>
      </w:r>
      <w:r>
        <w:br/>
        <w:t xml:space="preserve">--drop </w:t>
      </w:r>
      <w:r w:rsidRPr="00CC6AA9">
        <w:rPr>
          <w:i/>
        </w:rPr>
        <w:t>value</w:t>
      </w:r>
    </w:p>
    <w:p w:rsidR="00E06CAF" w:rsidRDefault="00E06CAF" w:rsidP="00E06CAF">
      <w:pPr>
        <w:pStyle w:val="OptionDescription"/>
      </w:pPr>
      <w:r>
        <w:t xml:space="preserve">All packets are dropped after the specified packet number. Several </w:t>
      </w:r>
      <w:r w:rsidRPr="0050789D">
        <w:rPr>
          <w:rFonts w:ascii="Consolas" w:hAnsi="Consolas" w:cs="Consolas"/>
        </w:rPr>
        <w:t>--drop</w:t>
      </w:r>
      <w:r>
        <w:t xml:space="preserve"> options may be specified.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--ignore-pcr</w:t>
      </w:r>
    </w:p>
    <w:p w:rsidR="00E06CAF" w:rsidRDefault="00E06CAF" w:rsidP="00E06CAF">
      <w:pPr>
        <w:pStyle w:val="OptionDescription"/>
      </w:pPr>
      <w:r>
        <w:t xml:space="preserve">When </w:t>
      </w:r>
      <w:r w:rsidRPr="00CC6AA9">
        <w:rPr>
          <w:rFonts w:ascii="Consolas" w:hAnsi="Consolas" w:cs="Consolas"/>
        </w:rPr>
        <w:t>--seconds</w:t>
      </w:r>
      <w:r>
        <w:t xml:space="preserve"> or </w:t>
      </w:r>
      <w:r w:rsidRPr="00CC6AA9">
        <w:rPr>
          <w:rFonts w:ascii="Consolas" w:hAnsi="Consolas" w:cs="Consolas"/>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CC6AA9">
        <w:rPr>
          <w:rFonts w:ascii="Consolas" w:hAnsi="Consolas" w:cs="Consolas"/>
        </w:rPr>
        <w:t>--drop</w:t>
      </w:r>
      <w:r>
        <w:t xml:space="preserve">, </w:t>
      </w:r>
      <w:r w:rsidRPr="00CC6AA9">
        <w:rPr>
          <w:rFonts w:ascii="Consolas" w:hAnsi="Consolas" w:cs="Consolas"/>
        </w:rPr>
        <w:t>--null</w:t>
      </w:r>
      <w:r>
        <w:t xml:space="preserve">, </w:t>
      </w:r>
      <w:r w:rsidRPr="00CC6AA9">
        <w:rPr>
          <w:rFonts w:ascii="Consolas" w:hAnsi="Consolas" w:cs="Consolas"/>
        </w:rPr>
        <w:t>--pass</w:t>
      </w:r>
      <w:r>
        <w:t xml:space="preserve"> and </w:t>
      </w:r>
      <w:r w:rsidRPr="00CC6AA9">
        <w:rPr>
          <w:rFonts w:ascii="Consolas" w:hAnsi="Consolas" w:cs="Consolas"/>
        </w:rPr>
        <w:t>--stop</w:t>
      </w:r>
      <w:r>
        <w:t>, interpret the integer values as milli-seconds from the beginning, not as packet numbers. Time is measured based on bitrate and packet count, not on real time.</w:t>
      </w:r>
    </w:p>
    <w:p w:rsidR="00E06CAF" w:rsidRDefault="00E06CAF" w:rsidP="00E06CAF">
      <w:pPr>
        <w:pStyle w:val="OptionName"/>
      </w:pPr>
      <w:r>
        <w:t xml:space="preserve">-n </w:t>
      </w:r>
      <w:r w:rsidRPr="00CC6AA9">
        <w:rPr>
          <w:i/>
        </w:rPr>
        <w:t>value</w:t>
      </w:r>
      <w:r>
        <w:br/>
        <w:t xml:space="preserve">--null </w:t>
      </w:r>
      <w:r w:rsidRPr="00CC6AA9">
        <w:rPr>
          <w:i/>
        </w:rPr>
        <w:t>value</w:t>
      </w:r>
    </w:p>
    <w:p w:rsidR="00E06CAF" w:rsidRDefault="00E06CAF" w:rsidP="00E06CAF">
      <w:pPr>
        <w:pStyle w:val="OptionDescription"/>
      </w:pPr>
      <w:r>
        <w:t xml:space="preserve">All packets are replaced by null packets after the specified packet number. Several </w:t>
      </w:r>
      <w:r w:rsidRPr="00CC6AA9">
        <w:rPr>
          <w:rFonts w:ascii="Consolas" w:hAnsi="Consolas" w:cs="Consolas"/>
        </w:rPr>
        <w:t>--null</w:t>
      </w:r>
      <w:r>
        <w:t xml:space="preserve"> options may be specified.</w:t>
      </w:r>
    </w:p>
    <w:p w:rsidR="00E06CAF" w:rsidRDefault="00E06CAF" w:rsidP="00E06CAF">
      <w:pPr>
        <w:pStyle w:val="OptionName"/>
      </w:pPr>
      <w:r>
        <w:t xml:space="preserve">-p </w:t>
      </w:r>
      <w:r w:rsidRPr="00CC6AA9">
        <w:rPr>
          <w:i/>
        </w:rPr>
        <w:t>value</w:t>
      </w:r>
      <w:r>
        <w:br/>
        <w:t xml:space="preserve">--pass </w:t>
      </w:r>
      <w:r w:rsidRPr="00CC6AA9">
        <w:rPr>
          <w:i/>
        </w:rPr>
        <w:t>value</w:t>
      </w:r>
    </w:p>
    <w:p w:rsidR="00E06CAF" w:rsidRDefault="00E06CAF" w:rsidP="00E06CAF">
      <w:pPr>
        <w:pStyle w:val="OptionDescription"/>
      </w:pPr>
      <w:r>
        <w:t xml:space="preserve">All packets are passed unmodified after the specified packet number. Several </w:t>
      </w:r>
      <w:r w:rsidRPr="0097314F">
        <w:rPr>
          <w:rFonts w:ascii="Consolas" w:hAnsi="Consolas" w:cs="Consolas"/>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97314F">
        <w:rPr>
          <w:rFonts w:ascii="Consolas" w:hAnsi="Consolas" w:cs="Consolas"/>
        </w:rPr>
        <w:t>--drop</w:t>
      </w:r>
      <w:r>
        <w:t xml:space="preserve">, </w:t>
      </w:r>
      <w:r w:rsidRPr="0097314F">
        <w:rPr>
          <w:rFonts w:ascii="Consolas" w:hAnsi="Consolas" w:cs="Consolas"/>
        </w:rPr>
        <w:t>--null</w:t>
      </w:r>
      <w:r>
        <w:t xml:space="preserve">, </w:t>
      </w:r>
      <w:r w:rsidRPr="0097314F">
        <w:rPr>
          <w:rFonts w:ascii="Consolas" w:hAnsi="Consolas" w:cs="Consolas"/>
        </w:rPr>
        <w:t>--pass</w:t>
      </w:r>
      <w:r>
        <w:t xml:space="preserve"> and </w:t>
      </w:r>
      <w:r w:rsidRPr="0097314F">
        <w:rPr>
          <w:rFonts w:ascii="Consolas" w:hAnsi="Consolas" w:cs="Consolas"/>
        </w:rPr>
        <w:t>--stop</w:t>
      </w:r>
      <w:r>
        <w:t>, interpret the integer values as seconds from the beginning, not as packet numbers. Time is measured based on bitrate and packet count, not on real time.</w:t>
      </w:r>
    </w:p>
    <w:p w:rsidR="00E06CAF" w:rsidRDefault="00E06CAF" w:rsidP="00E06CAF">
      <w:pPr>
        <w:pStyle w:val="OptionName"/>
      </w:pPr>
      <w:r>
        <w:t xml:space="preserve">-s </w:t>
      </w:r>
      <w:r w:rsidRPr="0097314F">
        <w:rPr>
          <w:i/>
        </w:rPr>
        <w:t>value</w:t>
      </w:r>
      <w:r>
        <w:br/>
        <w:t xml:space="preserve">--stop </w:t>
      </w:r>
      <w:r w:rsidRPr="0097314F">
        <w:rPr>
          <w:i/>
        </w:rPr>
        <w:t>value</w:t>
      </w:r>
    </w:p>
    <w:p w:rsidR="00E06CAF" w:rsidRDefault="00E06CAF" w:rsidP="00E06CAF">
      <w:pPr>
        <w:pStyle w:val="OptionDescription"/>
      </w:pPr>
      <w:r>
        <w:t xml:space="preserve">Packet transmission stops after the specified packet number and </w:t>
      </w:r>
      <w:r w:rsidRPr="0097314F">
        <w:rPr>
          <w:i/>
        </w:rPr>
        <w:t>tsp</w:t>
      </w:r>
      <w:r>
        <w:t xml:space="preserve"> terminates.</w:t>
      </w:r>
    </w:p>
    <w:p w:rsidR="00E06CAF" w:rsidRDefault="00E06CAF" w:rsidP="00E06CAF">
      <w:pPr>
        <w:pStyle w:val="OptionName"/>
      </w:pPr>
      <w:r>
        <w:t>--version</w:t>
      </w:r>
    </w:p>
    <w:p w:rsidR="00E06CAF" w:rsidRDefault="00E06CAF" w:rsidP="00E06CAF">
      <w:pPr>
        <w:pStyle w:val="OptionDescription"/>
      </w:pPr>
      <w:r>
        <w:t>Display the version number.</w:t>
      </w:r>
    </w:p>
    <w:p w:rsidR="00194257" w:rsidRPr="006E2DF5" w:rsidRDefault="00194257" w:rsidP="00194257">
      <w:pPr>
        <w:pStyle w:val="ReferenceSectionTitle"/>
      </w:pPr>
      <w:bookmarkStart w:id="240" w:name="_Toc500763657"/>
      <w:r>
        <w:lastRenderedPageBreak/>
        <w:t>stuffanalyze</w:t>
      </w:r>
      <w:bookmarkEnd w:id="240"/>
    </w:p>
    <w:p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0x00 or all 0xFF for instance).</w:t>
      </w:r>
    </w:p>
    <w:p w:rsidR="00194257" w:rsidRDefault="00194257" w:rsidP="00194257">
      <w:pPr>
        <w:rPr>
          <w:lang w:eastAsia="fr-FR"/>
        </w:rPr>
      </w:pPr>
      <w:r>
        <w:rPr>
          <w:lang w:eastAsia="fr-FR"/>
        </w:rPr>
        <w:t>The PID's to analyze can be selected manually or using CAS criteria.</w:t>
      </w:r>
    </w:p>
    <w:p w:rsidR="00194257" w:rsidRPr="004C0EBC" w:rsidRDefault="00194257" w:rsidP="00194257">
      <w:pPr>
        <w:pStyle w:val="UsageTitle"/>
        <w:rPr>
          <w:lang w:val="en-US"/>
        </w:rPr>
      </w:pPr>
      <w:r w:rsidRPr="004C0EBC">
        <w:rPr>
          <w:lang w:val="en-US"/>
        </w:rPr>
        <w:t>Usage:</w:t>
      </w:r>
    </w:p>
    <w:p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rsidR="00194257" w:rsidRPr="0010024C" w:rsidRDefault="00194257" w:rsidP="00194257">
      <w:pPr>
        <w:pStyle w:val="UsageTitle"/>
        <w:rPr>
          <w:lang w:val="en-US"/>
        </w:rPr>
      </w:pPr>
      <w:r w:rsidRPr="0010024C">
        <w:rPr>
          <w:lang w:val="en-US"/>
        </w:rPr>
        <w:t>Options</w:t>
      </w:r>
      <w:r>
        <w:rPr>
          <w:lang w:val="en-US"/>
        </w:rPr>
        <w:t>:</w:t>
      </w:r>
    </w:p>
    <w:p w:rsidR="00194257" w:rsidRDefault="00194257" w:rsidP="00194257">
      <w:pPr>
        <w:pStyle w:val="OptionName"/>
      </w:pPr>
      <w:r>
        <w:t>--help</w:t>
      </w:r>
    </w:p>
    <w:p w:rsidR="00194257" w:rsidRDefault="00194257" w:rsidP="00194257">
      <w:pPr>
        <w:pStyle w:val="OptionDescription"/>
      </w:pPr>
      <w:r>
        <w:t>Display this help text.</w:t>
      </w:r>
    </w:p>
    <w:p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194257" w:rsidRDefault="00194257" w:rsidP="00194257">
      <w:pPr>
        <w:pStyle w:val="OptionDescription"/>
      </w:pPr>
      <w:r>
        <w:t>Specify the output text file for the analysis result. By default, use the standard output.</w:t>
      </w:r>
    </w:p>
    <w:p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rsidR="00194257" w:rsidRDefault="00194257" w:rsidP="00194257">
      <w:pPr>
        <w:pStyle w:val="OptionName"/>
      </w:pPr>
      <w:r>
        <w:t>-p</w:t>
      </w:r>
      <w:r w:rsidR="001F27A8">
        <w:t xml:space="preserve"> </w:t>
      </w:r>
      <w:r w:rsidR="001F27A8" w:rsidRPr="001F27A8">
        <w:rPr>
          <w:b w:val="0"/>
          <w:i/>
        </w:rPr>
        <w:t>value</w:t>
      </w:r>
      <w:r w:rsidR="001F27A8">
        <w:br/>
        <w:t xml:space="preserve">--pid </w:t>
      </w:r>
      <w:r w:rsidR="001F27A8" w:rsidRPr="001F27A8">
        <w:rPr>
          <w:b w:val="0"/>
          <w:i/>
        </w:rPr>
        <w:t>value</w:t>
      </w:r>
    </w:p>
    <w:p w:rsidR="00194257" w:rsidRDefault="001F27A8" w:rsidP="00194257">
      <w:pPr>
        <w:pStyle w:val="OptionDescription"/>
      </w:pPr>
      <w:r>
        <w:t>Analyze all sections from this PID</w:t>
      </w:r>
      <w:r w:rsidR="00194257">
        <w:t>.</w:t>
      </w:r>
      <w:r>
        <w:t xml:space="preserve"> Several </w:t>
      </w:r>
      <w:r w:rsidRPr="001F27A8">
        <w:rPr>
          <w:rFonts w:ascii="Consolas" w:hAnsi="Consolas" w:cs="Consolas"/>
        </w:rPr>
        <w:t>–p</w:t>
      </w:r>
      <w:r>
        <w:t xml:space="preserve"> or </w:t>
      </w:r>
      <w:r>
        <w:rPr>
          <w:rFonts w:ascii="Consolas" w:hAnsi="Consolas" w:cs="Consolas"/>
        </w:rPr>
        <w:noBreakHyphen/>
      </w:r>
      <w:r>
        <w:rPr>
          <w:rFonts w:ascii="Consolas" w:hAnsi="Consolas" w:cs="Consolas"/>
        </w:rPr>
        <w:noBreakHyphen/>
      </w:r>
      <w:r w:rsidRPr="001F27A8">
        <w:rPr>
          <w:rFonts w:ascii="Consolas" w:hAnsi="Consolas" w:cs="Consolas"/>
        </w:rPr>
        <w:t>pid</w:t>
      </w:r>
      <w:r>
        <w:t xml:space="preserve"> options may be specified.</w:t>
      </w:r>
    </w:p>
    <w:p w:rsidR="00194257" w:rsidRDefault="00194257" w:rsidP="00194257">
      <w:pPr>
        <w:pStyle w:val="OptionName"/>
      </w:pPr>
      <w:r>
        <w:t>--version</w:t>
      </w:r>
    </w:p>
    <w:p w:rsidR="00194257" w:rsidRDefault="00194257" w:rsidP="00194257">
      <w:pPr>
        <w:pStyle w:val="OptionDescription"/>
      </w:pPr>
      <w:r>
        <w:t>Display the version number.</w:t>
      </w:r>
    </w:p>
    <w:p w:rsidR="00194257" w:rsidRPr="00194257" w:rsidRDefault="00194257" w:rsidP="00194257">
      <w:pPr>
        <w:pStyle w:val="UsageTitle"/>
        <w:rPr>
          <w:lang w:val="en-US"/>
        </w:rPr>
      </w:pPr>
      <w:r w:rsidRPr="00194257">
        <w:rPr>
          <w:lang w:val="en-US"/>
        </w:rPr>
        <w:t>CAS selection options:</w:t>
      </w:r>
    </w:p>
    <w:p w:rsidR="00194257" w:rsidRPr="00194257" w:rsidRDefault="00194257" w:rsidP="00194257">
      <w:pPr>
        <w:pStyle w:val="OptionName"/>
        <w:rPr>
          <w:lang w:val="en-US"/>
        </w:rPr>
      </w:pPr>
      <w:r w:rsidRPr="00194257">
        <w:rPr>
          <w:lang w:val="en-US"/>
        </w:rPr>
        <w:t>--cas 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specified CA system id value. </w:t>
      </w:r>
      <w:r w:rsidRPr="001E21AE">
        <w:t xml:space="preserve">Equivalent to </w:t>
      </w:r>
      <w:r w:rsidRPr="001E21AE">
        <w:rPr>
          <w:rFonts w:ascii="Consolas" w:hAnsi="Consolas" w:cs="Consolas"/>
        </w:rPr>
        <w:t>--min-cas value --max-cas value</w:t>
      </w:r>
      <w:r w:rsidRPr="001E21AE">
        <w:t>.</w:t>
      </w:r>
    </w:p>
    <w:p w:rsidR="00194257" w:rsidRDefault="00194257" w:rsidP="00194257">
      <w:pPr>
        <w:pStyle w:val="OptionName"/>
      </w:pPr>
      <w:r>
        <w:t>--ecm</w:t>
      </w:r>
    </w:p>
    <w:p w:rsidR="00194257" w:rsidRDefault="00194257" w:rsidP="00194257">
      <w:pPr>
        <w:pStyle w:val="OptionDescription"/>
      </w:pPr>
      <w:r>
        <w:t>Extract PID's containing ECM.</w:t>
      </w:r>
    </w:p>
    <w:p w:rsidR="00194257" w:rsidRDefault="00194257" w:rsidP="00194257">
      <w:pPr>
        <w:pStyle w:val="OptionName"/>
      </w:pPr>
      <w:r>
        <w:t>--emm</w:t>
      </w:r>
    </w:p>
    <w:p w:rsidR="00194257" w:rsidRDefault="00194257" w:rsidP="00194257">
      <w:pPr>
        <w:pStyle w:val="OptionDescription"/>
      </w:pPr>
      <w:r>
        <w:t>Extract PID's containing EMM.</w:t>
      </w:r>
    </w:p>
    <w:p w:rsidR="00194257" w:rsidRDefault="00194257" w:rsidP="00194257">
      <w:pPr>
        <w:pStyle w:val="OptionName"/>
      </w:pPr>
      <w:r>
        <w:t>--max-cas 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194257" w:rsidRDefault="00194257" w:rsidP="00194257">
      <w:pPr>
        <w:pStyle w:val="OptionName"/>
      </w:pPr>
      <w:r>
        <w:t>--</w:t>
      </w:r>
      <w:r w:rsidRPr="0075704C">
        <w:t>mediaguard</w:t>
      </w:r>
    </w:p>
    <w:p w:rsidR="00194257" w:rsidRPr="0075704C" w:rsidRDefault="00194257" w:rsidP="00194257">
      <w:pPr>
        <w:pStyle w:val="OptionDescription"/>
      </w:pPr>
      <w:r w:rsidRPr="0075704C">
        <w:t xml:space="preserve">Equivalent to </w:t>
      </w:r>
      <w:r w:rsidRPr="0075704C">
        <w:rPr>
          <w:rFonts w:ascii="Consolas" w:hAnsi="Consolas" w:cs="Consolas"/>
        </w:rPr>
        <w:t>--min-cas 0x0100 --max-cas 0x01FF</w:t>
      </w:r>
      <w:r w:rsidRPr="0075704C">
        <w:t xml:space="preserve">. </w:t>
      </w:r>
    </w:p>
    <w:p w:rsidR="00194257" w:rsidRDefault="00194257" w:rsidP="00194257">
      <w:pPr>
        <w:pStyle w:val="OptionName"/>
      </w:pPr>
      <w:r>
        <w:t>--min-cas 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194257" w:rsidRPr="004C0EBC" w:rsidRDefault="00194257" w:rsidP="00194257">
      <w:pPr>
        <w:pStyle w:val="OptionName"/>
        <w:rPr>
          <w:lang w:val="fr-FR" w:eastAsia="fr-FR"/>
        </w:rPr>
      </w:pPr>
      <w:r w:rsidRPr="004C0EBC">
        <w:rPr>
          <w:lang w:val="fr-FR" w:eastAsia="fr-FR"/>
        </w:rPr>
        <w:t>--nagravision</w:t>
      </w:r>
    </w:p>
    <w:p w:rsidR="00194257" w:rsidRPr="004C0EBC" w:rsidRDefault="00194257" w:rsidP="00194257">
      <w:pPr>
        <w:pStyle w:val="OptionDescription"/>
        <w:rPr>
          <w:lang w:val="fr-FR" w:eastAsia="fr-FR"/>
        </w:rPr>
      </w:pPr>
      <w:r w:rsidRPr="004C0EBC">
        <w:rPr>
          <w:lang w:val="fr-FR" w:eastAsia="fr-FR"/>
        </w:rPr>
        <w:t xml:space="preserve">Equivalent to </w:t>
      </w:r>
      <w:r w:rsidRPr="004C0EBC">
        <w:rPr>
          <w:rFonts w:ascii="Consolas" w:hAnsi="Consolas" w:cs="Consolas"/>
          <w:lang w:val="fr-FR" w:eastAsia="fr-FR"/>
        </w:rPr>
        <w:t xml:space="preserve">--min-cas </w:t>
      </w:r>
      <w:r w:rsidRPr="004C0EBC">
        <w:rPr>
          <w:rFonts w:ascii="Consolas" w:hAnsi="Consolas" w:cs="Consolas"/>
          <w:lang w:val="fr-FR"/>
        </w:rPr>
        <w:t>0x1800</w:t>
      </w:r>
      <w:r w:rsidRPr="004C0EBC">
        <w:rPr>
          <w:rFonts w:ascii="Consolas" w:hAnsi="Consolas" w:cs="Consolas"/>
          <w:lang w:val="fr-FR" w:eastAsia="fr-FR"/>
        </w:rPr>
        <w:t xml:space="preserve"> --max-cas 0x18FF</w:t>
      </w:r>
      <w:r w:rsidRPr="004C0EBC">
        <w:rPr>
          <w:lang w:val="fr-FR" w:eastAsia="fr-FR"/>
        </w:rPr>
        <w:t>.</w:t>
      </w:r>
    </w:p>
    <w:p w:rsidR="00194257" w:rsidRDefault="00194257" w:rsidP="00194257">
      <w:pPr>
        <w:pStyle w:val="OptionName"/>
      </w:pPr>
      <w:r>
        <w:t>--operator value</w:t>
      </w:r>
    </w:p>
    <w:p w:rsidR="00194257" w:rsidRDefault="00194257" w:rsidP="00194257">
      <w:pPr>
        <w:pStyle w:val="OptionDescription"/>
      </w:pPr>
      <w:r>
        <w:t xml:space="preserve">With option </w:t>
      </w:r>
      <w:r w:rsidRPr="00F76492">
        <w:rPr>
          <w:rFonts w:ascii="Consolas" w:hAnsi="Consolas" w:cs="Consolas"/>
        </w:rPr>
        <w:t>--cas</w:t>
      </w:r>
      <w:r>
        <w:t>, select only ECM or EMM for the specified CAS operator. The “</w:t>
      </w:r>
      <w:r w:rsidRPr="00A34A25">
        <w:rPr>
          <w:i/>
        </w:rPr>
        <w:t>CAS operator</w:t>
      </w:r>
      <w:r>
        <w:t>” is a non-standard vendor-dependent concept and is recognized for some CAS only.</w:t>
      </w:r>
    </w:p>
    <w:p w:rsidR="00194257" w:rsidRDefault="00194257" w:rsidP="00194257">
      <w:pPr>
        <w:pStyle w:val="OptionName"/>
      </w:pPr>
      <w:r>
        <w:lastRenderedPageBreak/>
        <w:t>--safeaccess</w:t>
      </w:r>
    </w:p>
    <w:p w:rsidR="00194257" w:rsidRDefault="00194257" w:rsidP="00194257">
      <w:pPr>
        <w:pStyle w:val="OptionDescription"/>
      </w:pPr>
      <w:r>
        <w:t xml:space="preserve">Equivalent to </w:t>
      </w:r>
      <w:r w:rsidRPr="00F76492">
        <w:rPr>
          <w:rFonts w:ascii="Consolas" w:hAnsi="Consolas" w:cs="Consolas"/>
        </w:rPr>
        <w:t>--cas 0x4ADC</w:t>
      </w:r>
      <w:r>
        <w:t>.</w:t>
      </w:r>
    </w:p>
    <w:p w:rsidR="00194257" w:rsidRDefault="00194257" w:rsidP="00194257">
      <w:pPr>
        <w:pStyle w:val="OptionName"/>
      </w:pPr>
      <w:r>
        <w:t>--viaccess</w:t>
      </w:r>
    </w:p>
    <w:p w:rsidR="00194257" w:rsidRDefault="00194257" w:rsidP="00194257">
      <w:pPr>
        <w:pStyle w:val="OptionDescription"/>
      </w:pPr>
      <w:r w:rsidRPr="00C859E1">
        <w:t xml:space="preserve">Equivalent to </w:t>
      </w:r>
      <w:r w:rsidRPr="00C859E1">
        <w:rPr>
          <w:rFonts w:ascii="Consolas" w:hAnsi="Consolas" w:cs="Consolas"/>
        </w:rPr>
        <w:t>--min-cas 0x0500 --max-cas 0x05FF</w:t>
      </w:r>
      <w:r>
        <w:t>.</w:t>
      </w:r>
    </w:p>
    <w:p w:rsidR="00E06CAF" w:rsidRDefault="00E06CAF" w:rsidP="00A545B1">
      <w:pPr>
        <w:pStyle w:val="ReferenceSectionTitle"/>
      </w:pPr>
      <w:bookmarkStart w:id="241" w:name="_Ref203276299"/>
      <w:bookmarkStart w:id="242" w:name="_Ref180393246"/>
      <w:bookmarkStart w:id="243" w:name="_Toc500763658"/>
      <w:r>
        <w:lastRenderedPageBreak/>
        <w:t>svremove</w:t>
      </w:r>
      <w:bookmarkEnd w:id="241"/>
      <w:bookmarkEnd w:id="243"/>
    </w:p>
    <w:p w:rsidR="00E06CAF" w:rsidRDefault="00E06CAF" w:rsidP="00E233F7">
      <w:pPr>
        <w:pStyle w:val="UsageTitle"/>
      </w:pPr>
      <w:r>
        <w:t xml:space="preserve">Remove a Service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E06CAF" w:rsidP="00E233F7">
      <w:pPr>
        <w:pStyle w:val="UsageTitle"/>
        <w:rPr>
          <w:lang w:val="en-US"/>
        </w:rPr>
      </w:pPr>
      <w:r w:rsidRPr="0010024C">
        <w:rPr>
          <w:lang w:val="en-US"/>
        </w:rPr>
        <w:t>Usage</w:t>
      </w:r>
      <w:r w:rsidR="00293E1A">
        <w:rPr>
          <w:lang w:val="en-US"/>
        </w:rPr>
        <w:t>:</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r w:rsidR="00293E1A">
        <w:rPr>
          <w:lang w:val="en-US"/>
        </w:rPr>
        <w:t>:</w:t>
      </w:r>
    </w:p>
    <w:p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--help</w:t>
      </w:r>
    </w:p>
    <w:p w:rsidR="00E06CAF" w:rsidRDefault="00E06CAF" w:rsidP="00E06CAF">
      <w:pPr>
        <w:pStyle w:val="OptionDescription"/>
      </w:pPr>
      <w:r>
        <w:t>Display this help text.</w:t>
      </w:r>
    </w:p>
    <w:p w:rsidR="00806EEB" w:rsidRDefault="00806EEB" w:rsidP="00806EEB">
      <w:pPr>
        <w:pStyle w:val="OptionName"/>
      </w:pPr>
      <w:r>
        <w:t>-a</w:t>
      </w:r>
      <w:r>
        <w:br/>
        <w:t>--ignore-absent</w:t>
      </w:r>
    </w:p>
    <w:p w:rsidR="00806EEB" w:rsidRDefault="00806EEB" w:rsidP="00806EEB">
      <w:pPr>
        <w:pStyle w:val="OptionDescription"/>
      </w:pPr>
      <w:r>
        <w:t xml:space="preserve">Ignore service if not present in the transport stream. By default, </w:t>
      </w:r>
      <w:r w:rsidRPr="00806EEB">
        <w:rPr>
          <w:i/>
        </w:rPr>
        <w:t>tsp</w:t>
      </w:r>
      <w:r>
        <w:t xml:space="preserve"> 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06CAF" w:rsidRDefault="00E06CAF" w:rsidP="00E06CAF">
      <w:pPr>
        <w:pStyle w:val="OptionName"/>
      </w:pPr>
      <w:r>
        <w:t>-s</w:t>
      </w:r>
      <w:r>
        <w:br/>
        <w:t>--stuffing</w:t>
      </w:r>
    </w:p>
    <w:p w:rsidR="00E06CAF" w:rsidRDefault="00E06CAF" w:rsidP="00E06CAF">
      <w:pPr>
        <w:pStyle w:val="OptionDescription"/>
      </w:pPr>
      <w:r>
        <w:t>Replace excluded packets with stuffing (null packets) instead of removing them. Useful to preserve bitrate.</w:t>
      </w:r>
    </w:p>
    <w:p w:rsidR="00E06CAF" w:rsidRDefault="00E06CAF" w:rsidP="00E06CAF">
      <w:pPr>
        <w:pStyle w:val="OptionName"/>
      </w:pPr>
      <w:r>
        <w:t>--version</w:t>
      </w:r>
    </w:p>
    <w:p w:rsidR="00E06CAF" w:rsidRDefault="00E06CAF" w:rsidP="00E06CAF">
      <w:pPr>
        <w:pStyle w:val="OptionDescription"/>
      </w:pPr>
      <w:r>
        <w:t>Display the version number.</w:t>
      </w:r>
    </w:p>
    <w:p w:rsidR="008F130C" w:rsidRDefault="008F130C" w:rsidP="008F130C">
      <w:pPr>
        <w:pStyle w:val="ReferenceSectionTitle"/>
      </w:pPr>
      <w:bookmarkStart w:id="244" w:name="_Toc500763659"/>
      <w:bookmarkEnd w:id="242"/>
      <w:r>
        <w:lastRenderedPageBreak/>
        <w:t>svrename</w:t>
      </w:r>
      <w:bookmarkEnd w:id="244"/>
    </w:p>
    <w:p w:rsidR="008F130C" w:rsidRDefault="008F130C" w:rsidP="008F130C">
      <w:pPr>
        <w:pStyle w:val="UsageTitle"/>
      </w:pPr>
      <w:r>
        <w:t>Rename a Service</w:t>
      </w:r>
    </w:p>
    <w:p w:rsidR="008F130C" w:rsidRDefault="008F130C" w:rsidP="008F130C">
      <w:r>
        <w:t xml:space="preserve">This plugin renames a service. It assigns a new service name and/or a new service id. </w:t>
      </w:r>
    </w:p>
    <w:p w:rsidR="008F130C" w:rsidRDefault="008F130C" w:rsidP="008F130C">
      <w:r>
        <w:t>The PAT, PMT of the service, SDT Actual, NIT Actual and BAT are modified.</w:t>
      </w:r>
    </w:p>
    <w:p w:rsidR="008F130C" w:rsidRDefault="008F130C" w:rsidP="008F130C">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8F130C" w:rsidRPr="0010024C" w:rsidRDefault="008F130C" w:rsidP="008F130C">
      <w:pPr>
        <w:pStyle w:val="UsageTitle"/>
        <w:rPr>
          <w:lang w:val="en-US"/>
        </w:rPr>
      </w:pPr>
      <w:r w:rsidRPr="0010024C">
        <w:rPr>
          <w:lang w:val="en-US"/>
        </w:rPr>
        <w:t>Usage</w:t>
      </w:r>
      <w:r>
        <w:rPr>
          <w:lang w:val="en-US"/>
        </w:rPr>
        <w:t>:</w:t>
      </w:r>
    </w:p>
    <w:p w:rsidR="008F130C" w:rsidRPr="00B22E97" w:rsidRDefault="008F130C" w:rsidP="008F130C">
      <w:pPr>
        <w:pStyle w:val="UsageSyntax"/>
        <w:rPr>
          <w:lang w:val="en-GB"/>
        </w:rPr>
      </w:pPr>
      <w:r w:rsidRPr="00B22E97">
        <w:rPr>
          <w:lang w:val="en-GB"/>
        </w:rPr>
        <w:t>tsp -P svrename [</w:t>
      </w:r>
      <w:r w:rsidRPr="00B22E97">
        <w:rPr>
          <w:i/>
          <w:lang w:val="en-GB"/>
        </w:rPr>
        <w:t>options</w:t>
      </w:r>
      <w:r w:rsidRPr="00B22E97">
        <w:rPr>
          <w:lang w:val="en-GB"/>
        </w:rPr>
        <w:t xml:space="preserve">] </w:t>
      </w:r>
      <w:r w:rsidRPr="00B22E97">
        <w:rPr>
          <w:i/>
          <w:lang w:val="en-GB"/>
        </w:rPr>
        <w:t>service</w:t>
      </w:r>
    </w:p>
    <w:p w:rsidR="008F130C" w:rsidRPr="0010024C" w:rsidRDefault="008F130C" w:rsidP="008F130C">
      <w:pPr>
        <w:pStyle w:val="UsageTitle"/>
        <w:rPr>
          <w:lang w:val="en-US"/>
        </w:rPr>
      </w:pPr>
      <w:r w:rsidRPr="0010024C">
        <w:rPr>
          <w:lang w:val="en-US"/>
        </w:rPr>
        <w:t>Parameter</w:t>
      </w:r>
      <w:r>
        <w:rPr>
          <w:lang w:val="en-US"/>
        </w:rPr>
        <w:t>:</w:t>
      </w:r>
    </w:p>
    <w:p w:rsidR="008F130C" w:rsidRDefault="008F130C" w:rsidP="008F130C">
      <w:pPr>
        <w:pStyle w:val="NormalShifted"/>
        <w:rPr>
          <w:lang w:val="en-US"/>
        </w:rPr>
      </w:pPr>
      <w:r>
        <w:rPr>
          <w:lang w:val="en-US"/>
        </w:rPr>
        <w:t>Specifies the service to rename.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8F130C" w:rsidRPr="0010024C" w:rsidRDefault="008F130C" w:rsidP="008F130C">
      <w:pPr>
        <w:pStyle w:val="UsageTitle"/>
        <w:rPr>
          <w:lang w:val="en-US"/>
        </w:rPr>
      </w:pPr>
      <w:r w:rsidRPr="0010024C">
        <w:rPr>
          <w:lang w:val="en-US"/>
        </w:rPr>
        <w:t>Options</w:t>
      </w:r>
      <w:r>
        <w:rPr>
          <w:lang w:val="en-US"/>
        </w:rPr>
        <w:t>:</w:t>
      </w:r>
    </w:p>
    <w:p w:rsidR="008F130C" w:rsidRDefault="008F130C" w:rsidP="008F130C">
      <w:pPr>
        <w:pStyle w:val="OptionName"/>
      </w:pPr>
      <w:r>
        <w:t xml:space="preserve">-f </w:t>
      </w:r>
      <w:r w:rsidRPr="00065EBB">
        <w:rPr>
          <w:i/>
        </w:rPr>
        <w:t>value</w:t>
      </w:r>
      <w:r>
        <w:br/>
        <w:t xml:space="preserve">--free-ca-mode </w:t>
      </w:r>
      <w:r w:rsidRPr="00065EBB">
        <w:rPr>
          <w:i/>
        </w:rPr>
        <w:t>value</w:t>
      </w:r>
    </w:p>
    <w:p w:rsidR="008F130C" w:rsidRDefault="008F130C" w:rsidP="008F130C">
      <w:pPr>
        <w:pStyle w:val="OptionDescription"/>
      </w:pPr>
      <w:r>
        <w:t xml:space="preserve">Specify a new </w:t>
      </w:r>
      <w:r w:rsidRPr="00065EBB">
        <w:rPr>
          <w:i/>
        </w:rPr>
        <w:t xml:space="preserve">free_CA_mode </w:t>
      </w:r>
      <w:r>
        <w:t>to set in the SDT (0 or 1).</w:t>
      </w:r>
    </w:p>
    <w:p w:rsidR="008F130C" w:rsidRDefault="008F130C" w:rsidP="008F130C">
      <w:pPr>
        <w:pStyle w:val="OptionName"/>
      </w:pPr>
      <w:r>
        <w:t>--help</w:t>
      </w:r>
    </w:p>
    <w:p w:rsidR="008F130C" w:rsidRDefault="008F130C" w:rsidP="008F130C">
      <w:pPr>
        <w:pStyle w:val="OptionDescription"/>
      </w:pPr>
      <w:r>
        <w:t>Display this help text.</w:t>
      </w:r>
    </w:p>
    <w:p w:rsidR="008F130C" w:rsidRDefault="008F130C" w:rsidP="008F130C">
      <w:pPr>
        <w:pStyle w:val="OptionName"/>
      </w:pPr>
      <w:r>
        <w:t xml:space="preserve">-i </w:t>
      </w:r>
      <w:r w:rsidRPr="00A6771E">
        <w:rPr>
          <w:rStyle w:val="StyleOptionNameItaliqueCar"/>
        </w:rPr>
        <w:t>value</w:t>
      </w:r>
      <w:r>
        <w:br/>
        <w:t xml:space="preserve">--id </w:t>
      </w:r>
      <w:r w:rsidRPr="00A6771E">
        <w:rPr>
          <w:rStyle w:val="StyleOptionNameItaliqueCar"/>
        </w:rPr>
        <w:t>value</w:t>
      </w:r>
    </w:p>
    <w:p w:rsidR="008F130C" w:rsidRDefault="008F130C" w:rsidP="008F130C">
      <w:pPr>
        <w:pStyle w:val="OptionDescription"/>
      </w:pPr>
      <w:r>
        <w:t>Specify a new service id value.</w:t>
      </w:r>
    </w:p>
    <w:p w:rsidR="008F130C" w:rsidRDefault="008F130C" w:rsidP="008F130C">
      <w:pPr>
        <w:pStyle w:val="OptionName"/>
      </w:pPr>
      <w:r>
        <w:t>--ignore-bat</w:t>
      </w:r>
    </w:p>
    <w:p w:rsidR="008F130C" w:rsidRDefault="008F130C" w:rsidP="008F130C">
      <w:pPr>
        <w:pStyle w:val="OptionDescription"/>
      </w:pPr>
      <w:r>
        <w:t>Do not modify the BAT.</w:t>
      </w:r>
    </w:p>
    <w:p w:rsidR="008F130C" w:rsidRDefault="008F130C" w:rsidP="008F130C">
      <w:pPr>
        <w:pStyle w:val="OptionName"/>
      </w:pPr>
      <w:r>
        <w:t>--ignore-nit</w:t>
      </w:r>
    </w:p>
    <w:p w:rsidR="008F130C" w:rsidRDefault="008F130C" w:rsidP="008F130C">
      <w:pPr>
        <w:pStyle w:val="OptionDescription"/>
      </w:pPr>
      <w:r>
        <w:t>Do not modify the NIT.</w:t>
      </w:r>
    </w:p>
    <w:p w:rsidR="008F130C" w:rsidRDefault="008F130C" w:rsidP="008F130C">
      <w:pPr>
        <w:pStyle w:val="StyleOptionNameItalique"/>
      </w:pPr>
      <w:r w:rsidRPr="00C756D6">
        <w:rPr>
          <w:i w:val="0"/>
        </w:rPr>
        <w:t>-l</w:t>
      </w:r>
      <w:r>
        <w:t xml:space="preserve"> value</w:t>
      </w:r>
      <w:r>
        <w:br/>
      </w:r>
      <w:r w:rsidRPr="00C756D6">
        <w:rPr>
          <w:i w:val="0"/>
        </w:rPr>
        <w:t>--lcn</w:t>
      </w:r>
      <w:r>
        <w:t xml:space="preserve"> value</w:t>
      </w:r>
    </w:p>
    <w:p w:rsidR="008F130C" w:rsidRDefault="008F130C" w:rsidP="008F130C">
      <w:pPr>
        <w:pStyle w:val="OptionDescription"/>
      </w:pPr>
      <w:r>
        <w:t>Specify a new logical channel number (LCN).</w:t>
      </w:r>
    </w:p>
    <w:p w:rsidR="008F130C" w:rsidRDefault="008F130C" w:rsidP="008F130C">
      <w:pPr>
        <w:pStyle w:val="OptionName"/>
      </w:pPr>
      <w:r>
        <w:t xml:space="preserve">-n </w:t>
      </w:r>
      <w:r w:rsidRPr="00A6771E">
        <w:rPr>
          <w:rStyle w:val="StyleOptionNameItaliqueCar"/>
        </w:rPr>
        <w:t>name</w:t>
      </w:r>
      <w:r>
        <w:br/>
        <w:t xml:space="preserve">--name </w:t>
      </w:r>
      <w:r w:rsidRPr="00A6771E">
        <w:rPr>
          <w:rStyle w:val="StyleOptionNameItaliqueCar"/>
        </w:rPr>
        <w:t>name</w:t>
      </w:r>
    </w:p>
    <w:p w:rsidR="008F130C" w:rsidRDefault="008F130C" w:rsidP="008F130C">
      <w:pPr>
        <w:pStyle w:val="OptionDescription"/>
      </w:pPr>
      <w:r>
        <w:t>Specify a new service name.</w:t>
      </w:r>
    </w:p>
    <w:p w:rsidR="008F130C" w:rsidRDefault="008F130C" w:rsidP="008F130C">
      <w:pPr>
        <w:pStyle w:val="OptionName"/>
      </w:pPr>
      <w:r>
        <w:t xml:space="preserve">-r </w:t>
      </w:r>
      <w:r w:rsidRPr="00065EBB">
        <w:rPr>
          <w:i/>
        </w:rPr>
        <w:t>value</w:t>
      </w:r>
      <w:r>
        <w:br/>
        <w:t xml:space="preserve">--running-status </w:t>
      </w:r>
      <w:r w:rsidRPr="00065EBB">
        <w:rPr>
          <w:i/>
        </w:rPr>
        <w:t>value</w:t>
      </w:r>
    </w:p>
    <w:p w:rsidR="008F130C" w:rsidRDefault="008F130C" w:rsidP="008F130C">
      <w:pPr>
        <w:pStyle w:val="OptionDescription"/>
      </w:pPr>
      <w:r>
        <w:t xml:space="preserve">Specify a new </w:t>
      </w:r>
      <w:r w:rsidRPr="00065EBB">
        <w:rPr>
          <w:i/>
        </w:rPr>
        <w:t xml:space="preserve">running_status </w:t>
      </w:r>
      <w:r>
        <w:t>to set in the SDT (0 to 7).</w:t>
      </w:r>
    </w:p>
    <w:p w:rsidR="008F130C" w:rsidRDefault="008F130C" w:rsidP="008F130C">
      <w:pPr>
        <w:pStyle w:val="StyleOptionNameItalique"/>
      </w:pPr>
      <w:r w:rsidRPr="00C756D6">
        <w:rPr>
          <w:i w:val="0"/>
        </w:rPr>
        <w:t xml:space="preserve">-t </w:t>
      </w:r>
      <w:r>
        <w:t>value</w:t>
      </w:r>
      <w:r>
        <w:br/>
      </w:r>
      <w:r w:rsidRPr="00C756D6">
        <w:rPr>
          <w:i w:val="0"/>
        </w:rPr>
        <w:t xml:space="preserve">--type </w:t>
      </w:r>
      <w:r>
        <w:t>value</w:t>
      </w:r>
    </w:p>
    <w:p w:rsidR="008F130C" w:rsidRDefault="008F130C" w:rsidP="008F130C">
      <w:pPr>
        <w:pStyle w:val="OptionDescription"/>
      </w:pPr>
      <w:r>
        <w:t>Specify a new service type.</w:t>
      </w:r>
    </w:p>
    <w:p w:rsidR="008F130C" w:rsidRDefault="008F130C" w:rsidP="008F130C">
      <w:pPr>
        <w:pStyle w:val="OptionName"/>
      </w:pPr>
      <w:r>
        <w:t>--version</w:t>
      </w:r>
    </w:p>
    <w:p w:rsidR="008F130C" w:rsidRDefault="008F130C" w:rsidP="008F130C">
      <w:pPr>
        <w:pStyle w:val="OptionDescription"/>
      </w:pPr>
      <w:r>
        <w:t>Display the version number.</w:t>
      </w:r>
    </w:p>
    <w:p w:rsidR="00E06CAF" w:rsidRDefault="001439EB" w:rsidP="00A545B1">
      <w:pPr>
        <w:pStyle w:val="ReferenceSectionTitle"/>
      </w:pPr>
      <w:bookmarkStart w:id="245" w:name="_Toc500763660"/>
      <w:r>
        <w:lastRenderedPageBreak/>
        <w:t>t2mi</w:t>
      </w:r>
      <w:bookmarkEnd w:id="245"/>
    </w:p>
    <w:p w:rsidR="00E06CAF" w:rsidRPr="008F130C" w:rsidRDefault="001439EB" w:rsidP="00E233F7">
      <w:pPr>
        <w:pStyle w:val="UsageTitle"/>
        <w:rPr>
          <w:lang w:val="en-US"/>
        </w:rPr>
      </w:pPr>
      <w:r w:rsidRPr="008F130C">
        <w:rPr>
          <w:lang w:val="en-US"/>
        </w:rPr>
        <w:t>Extract T2-MI (DVB-T2 Modulator Interface) packets</w:t>
      </w:r>
    </w:p>
    <w:p w:rsidR="008F130C" w:rsidRDefault="00E06CAF" w:rsidP="00E06CAF">
      <w:r>
        <w:t xml:space="preserve">This plugin </w:t>
      </w:r>
      <w:r w:rsidR="001439EB">
        <w:t>e</w:t>
      </w:r>
      <w:r w:rsidR="001439EB" w:rsidRPr="001439EB">
        <w:t>xtract</w:t>
      </w:r>
      <w:r w:rsidR="001439EB">
        <w:t>s (or simply logs)</w:t>
      </w:r>
      <w:r w:rsidR="001439EB" w:rsidRPr="001439EB">
        <w:t xml:space="preserve"> T2-MI packets.</w:t>
      </w:r>
      <w:r w:rsidR="001439EB">
        <w:t xml:space="preserve"> T2-MI is the DVB-T2 Modulator Interface.</w:t>
      </w:r>
      <w:r w:rsidR="00340C10">
        <w:t xml:space="preserve"> This is a protocol which encapsulates DVT-T2 modulator commands (including TS packets) into one PID of a transport stream. </w:t>
      </w:r>
      <w:r w:rsidR="008F130C">
        <w:t xml:space="preserve">See </w:t>
      </w:r>
      <w:r w:rsidR="008F130C">
        <w:fldChar w:fldCharType="begin"/>
      </w:r>
      <w:r w:rsidR="008F130C">
        <w:instrText xml:space="preserve"> REF _Ref496878185 \r \h </w:instrText>
      </w:r>
      <w:r w:rsidR="008F130C">
        <w:fldChar w:fldCharType="separate"/>
      </w:r>
      <w:r w:rsidR="00BD1C50">
        <w:t>[9]</w:t>
      </w:r>
      <w:r w:rsidR="008F130C">
        <w:fldChar w:fldCharType="end"/>
      </w:r>
      <w:r w:rsidR="008F130C">
        <w:t xml:space="preserve"> and </w:t>
      </w:r>
      <w:r w:rsidR="008F130C">
        <w:fldChar w:fldCharType="begin"/>
      </w:r>
      <w:r w:rsidR="008F130C">
        <w:instrText xml:space="preserve"> REF _Ref496878187 \r \h </w:instrText>
      </w:r>
      <w:r w:rsidR="008F130C">
        <w:fldChar w:fldCharType="separate"/>
      </w:r>
      <w:r w:rsidR="00BD1C50">
        <w:t>[10]</w:t>
      </w:r>
      <w:r w:rsidR="008F130C">
        <w:fldChar w:fldCharType="end"/>
      </w:r>
      <w:r w:rsidR="008F130C">
        <w:t xml:space="preserve"> for more details.</w:t>
      </w:r>
    </w:p>
    <w:p w:rsidR="00340C10" w:rsidRDefault="00340C10" w:rsidP="00E06CAF">
      <w:r>
        <w:t>This plugin selects one PID from the input transport stream. This PID shall contain an encapsulated T2-MI stream. This plugin extracts the embedded transport stream from one PLP (Physical Layer Pipe) of the original PID and completely replace the input stream with the extracted stream.</w:t>
      </w:r>
    </w:p>
    <w:p w:rsidR="00C6660C" w:rsidRDefault="00C6660C" w:rsidP="00E06CAF">
      <w:r>
        <w:t xml:space="preserve">Alternatively, the </w:t>
      </w:r>
      <w:r w:rsidRPr="00C6660C">
        <w:rPr>
          <w:rFonts w:ascii="Consolas" w:hAnsi="Consolas" w:cs="Consolas"/>
        </w:rPr>
        <w:t>t2mi</w:t>
      </w:r>
      <w:r>
        <w:t xml:space="preserve"> plugin can simply log all T2-MI packets without replacing the input transport stream. This is typically useful for debug only.</w:t>
      </w:r>
    </w:p>
    <w:p w:rsidR="001D28CD" w:rsidRPr="001D28CD" w:rsidRDefault="001D28CD" w:rsidP="00E06CAF">
      <w:r>
        <w:rPr>
          <w:b/>
        </w:rPr>
        <w:t>Warning:</w:t>
      </w:r>
      <w:r>
        <w:t xml:space="preserve"> This plugin is currently experimental and has some limitations. DVB-T2 is complex and this complexity has an impact on the encapsulation of TS packets inside a T2-MI stream. This plugin may not work with all mode or stream adaptations (see </w:t>
      </w:r>
      <w:r>
        <w:fldChar w:fldCharType="begin"/>
      </w:r>
      <w:r>
        <w:instrText xml:space="preserve"> REF _Ref496878187 \r \h </w:instrText>
      </w:r>
      <w:r>
        <w:fldChar w:fldCharType="separate"/>
      </w:r>
      <w:r w:rsidR="00BD1C50">
        <w:t>[10]</w:t>
      </w:r>
      <w:r>
        <w:fldChar w:fldCharType="end"/>
      </w:r>
      <w:r>
        <w:t>).</w:t>
      </w:r>
      <w:r w:rsidR="003453EA">
        <w:t xml:space="preserve"> If you encounter problems with some T2-MI streams, please report an issue (see </w:t>
      </w:r>
      <w:r w:rsidR="003453EA">
        <w:fldChar w:fldCharType="begin"/>
      </w:r>
      <w:r w:rsidR="003453EA">
        <w:instrText xml:space="preserve"> REF _Ref496878988 \r \h </w:instrText>
      </w:r>
      <w:r w:rsidR="003453EA">
        <w:fldChar w:fldCharType="separate"/>
      </w:r>
      <w:r w:rsidR="00BD1C50">
        <w:t>[19]</w:t>
      </w:r>
      <w:r w:rsidR="003453EA">
        <w:fldChar w:fldCharType="end"/>
      </w:r>
      <w:r w:rsidR="003453EA">
        <w:t xml:space="preserve">) and provide </w:t>
      </w:r>
      <w:r w:rsidR="00397455">
        <w:t>a sample transport stream</w:t>
      </w:r>
      <w:r w:rsidR="003453EA">
        <w:t xml:space="preserve"> which exhibits the problem.</w:t>
      </w:r>
    </w:p>
    <w:p w:rsidR="00E06CAF" w:rsidRPr="00BB3E25" w:rsidRDefault="00E06CAF" w:rsidP="00E233F7">
      <w:pPr>
        <w:pStyle w:val="UsageTitle"/>
      </w:pPr>
      <w:r w:rsidRPr="00BB3E25">
        <w:t>Usage</w:t>
      </w:r>
      <w:r w:rsidR="00293E1A" w:rsidRPr="00BB3E25">
        <w:t>:</w:t>
      </w:r>
    </w:p>
    <w:p w:rsidR="00E06CAF" w:rsidRPr="00BB3E25" w:rsidRDefault="00E06CAF" w:rsidP="00E06CAF">
      <w:pPr>
        <w:pStyle w:val="UsageSyntax"/>
      </w:pPr>
      <w:r w:rsidRPr="00BB3E25">
        <w:t xml:space="preserve">tsp -P </w:t>
      </w:r>
      <w:r w:rsidR="00BB3E25" w:rsidRPr="00BB3E25">
        <w:t>t2mi</w:t>
      </w:r>
      <w:r w:rsidRPr="00BB3E25">
        <w:t xml:space="preserve"> [</w:t>
      </w:r>
      <w:r w:rsidRPr="00BB3E25">
        <w:rPr>
          <w:i/>
        </w:rPr>
        <w:t>options</w:t>
      </w:r>
      <w:r w:rsidR="00BB3E25">
        <w:t>]</w:t>
      </w:r>
    </w:p>
    <w:p w:rsidR="00E06CAF" w:rsidRPr="00E75BA5" w:rsidRDefault="00E06CAF" w:rsidP="00E233F7">
      <w:pPr>
        <w:pStyle w:val="UsageTitle"/>
        <w:rPr>
          <w:lang w:val="en-US"/>
        </w:rPr>
      </w:pPr>
      <w:r w:rsidRPr="00E75BA5">
        <w:rPr>
          <w:lang w:val="en-US"/>
        </w:rPr>
        <w:t>Options</w:t>
      </w:r>
      <w:r w:rsidR="00293E1A" w:rsidRPr="00E75BA5">
        <w:rPr>
          <w:lang w:val="en-US"/>
        </w:rPr>
        <w:t>:</w:t>
      </w:r>
    </w:p>
    <w:p w:rsidR="003536C6" w:rsidRDefault="003536C6" w:rsidP="003536C6">
      <w:pPr>
        <w:pStyle w:val="OptionName"/>
        <w:rPr>
          <w:lang w:eastAsia="fr-FR"/>
        </w:rPr>
      </w:pPr>
      <w:r>
        <w:rPr>
          <w:lang w:eastAsia="fr-FR"/>
        </w:rPr>
        <w:t>-e</w:t>
      </w:r>
      <w:r>
        <w:rPr>
          <w:lang w:eastAsia="fr-FR"/>
        </w:rPr>
        <w:br/>
        <w:t>--extract</w:t>
      </w:r>
    </w:p>
    <w:p w:rsidR="003536C6" w:rsidRDefault="003536C6" w:rsidP="003536C6">
      <w:pPr>
        <w:pStyle w:val="OptionDescription"/>
        <w:rPr>
          <w:lang w:eastAsia="fr-FR"/>
        </w:rPr>
      </w:pPr>
      <w:r>
        <w:rPr>
          <w:lang w:eastAsia="fr-FR"/>
        </w:rPr>
        <w:t xml:space="preserve">Extract encapsulated TS packets from one PLP of a T2-MI stream. The transport stream is completely replaced by the extracted stream. This is the default if neither </w:t>
      </w:r>
      <w:r w:rsidRPr="003536C6">
        <w:rPr>
          <w:rFonts w:ascii="Consolas" w:hAnsi="Consolas" w:cs="Consolas"/>
          <w:lang w:eastAsia="fr-FR"/>
        </w:rPr>
        <w:t>--extract</w:t>
      </w:r>
      <w:r>
        <w:rPr>
          <w:lang w:eastAsia="fr-FR"/>
        </w:rPr>
        <w:t xml:space="preserve"> nor </w:t>
      </w:r>
      <w:r w:rsidRPr="003536C6">
        <w:rPr>
          <w:rFonts w:ascii="Consolas" w:hAnsi="Consolas" w:cs="Consolas"/>
          <w:lang w:eastAsia="fr-FR"/>
        </w:rPr>
        <w:t>--log</w:t>
      </w:r>
      <w:r>
        <w:rPr>
          <w:lang w:eastAsia="fr-FR"/>
        </w:rPr>
        <w:t xml:space="preserve"> is specified.</w:t>
      </w:r>
    </w:p>
    <w:p w:rsidR="003536C6" w:rsidRDefault="003536C6" w:rsidP="003536C6">
      <w:pPr>
        <w:pStyle w:val="OptionName"/>
        <w:rPr>
          <w:lang w:eastAsia="fr-FR"/>
        </w:rPr>
      </w:pPr>
      <w:r>
        <w:rPr>
          <w:lang w:eastAsia="fr-FR"/>
        </w:rPr>
        <w:t>-l</w:t>
      </w:r>
      <w:r>
        <w:rPr>
          <w:lang w:eastAsia="fr-FR"/>
        </w:rPr>
        <w:br/>
        <w:t>--log</w:t>
      </w:r>
    </w:p>
    <w:p w:rsidR="003536C6" w:rsidRDefault="003536C6" w:rsidP="003536C6">
      <w:pPr>
        <w:pStyle w:val="OptionDescription"/>
        <w:rPr>
          <w:lang w:eastAsia="fr-FR"/>
        </w:rPr>
      </w:pPr>
      <w:r>
        <w:rPr>
          <w:lang w:eastAsia="fr-FR"/>
        </w:rPr>
        <w:t>Log all T2-MI packets using one single summary line per packet.</w:t>
      </w:r>
      <w:r w:rsidR="00800F29">
        <w:rPr>
          <w:lang w:eastAsia="fr-FR"/>
        </w:rPr>
        <w:t xml:space="preserve"> </w:t>
      </w:r>
      <w:r w:rsidR="00800F29">
        <w:t>This is typically useful for debug only.</w:t>
      </w:r>
    </w:p>
    <w:p w:rsidR="003536C6" w:rsidRDefault="003536C6" w:rsidP="003536C6">
      <w:pPr>
        <w:pStyle w:val="OptionDescription"/>
        <w:rPr>
          <w:lang w:eastAsia="fr-FR"/>
        </w:rPr>
      </w:pPr>
      <w:r>
        <w:rPr>
          <w:lang w:eastAsia="fr-FR"/>
        </w:rPr>
        <w:t xml:space="preserve">If </w:t>
      </w:r>
      <w:r w:rsidRPr="003536C6">
        <w:rPr>
          <w:rFonts w:ascii="Consolas" w:hAnsi="Consolas" w:cs="Consolas"/>
          <w:lang w:eastAsia="fr-FR"/>
        </w:rPr>
        <w:t>--log</w:t>
      </w:r>
      <w:r>
        <w:rPr>
          <w:lang w:eastAsia="fr-FR"/>
        </w:rPr>
        <w:t xml:space="preserve"> is specified without </w:t>
      </w:r>
      <w:r w:rsidRPr="003536C6">
        <w:rPr>
          <w:rFonts w:ascii="Consolas" w:hAnsi="Consolas" w:cs="Consolas"/>
          <w:lang w:eastAsia="fr-FR"/>
        </w:rPr>
        <w:t>--extract</w:t>
      </w:r>
      <w:r>
        <w:rPr>
          <w:lang w:eastAsia="fr-FR"/>
        </w:rPr>
        <w:t>, the input transport stream is passed unmodified. If both</w:t>
      </w:r>
      <w:r w:rsidRPr="003536C6">
        <w:rPr>
          <w:lang w:eastAsia="fr-FR"/>
        </w:rPr>
        <w:t xml:space="preserve"> </w:t>
      </w:r>
      <w:r w:rsidRPr="003536C6">
        <w:rPr>
          <w:rFonts w:ascii="Consolas" w:hAnsi="Consolas" w:cs="Consolas"/>
          <w:lang w:eastAsia="fr-FR"/>
        </w:rPr>
        <w:t>--extract</w:t>
      </w:r>
      <w:r>
        <w:rPr>
          <w:lang w:eastAsia="fr-FR"/>
        </w:rPr>
        <w:t xml:space="preserve"> and </w:t>
      </w:r>
      <w:r w:rsidRPr="003536C6">
        <w:rPr>
          <w:rFonts w:ascii="Consolas" w:hAnsi="Consolas" w:cs="Consolas"/>
          <w:lang w:eastAsia="fr-FR"/>
        </w:rPr>
        <w:t>--log</w:t>
      </w:r>
      <w:r>
        <w:rPr>
          <w:lang w:eastAsia="fr-FR"/>
        </w:rPr>
        <w:t xml:space="preserve"> are specified, the T2-MI packets are logged and the encapsulated stream replaces the input stream.</w:t>
      </w:r>
    </w:p>
    <w:p w:rsidR="00E06CAF" w:rsidRDefault="00E06CAF" w:rsidP="00E06CAF">
      <w:pPr>
        <w:pStyle w:val="OptionName"/>
      </w:pPr>
      <w:r>
        <w:t>--help</w:t>
      </w:r>
    </w:p>
    <w:p w:rsidR="00E06CAF" w:rsidRDefault="00E06CAF" w:rsidP="00E06CAF">
      <w:pPr>
        <w:pStyle w:val="OptionDescription"/>
      </w:pPr>
      <w:r>
        <w:t>Display this help text.</w:t>
      </w:r>
    </w:p>
    <w:p w:rsidR="008C57C0" w:rsidRDefault="008C57C0" w:rsidP="008C57C0">
      <w:pPr>
        <w:pStyle w:val="OptionName"/>
        <w:rPr>
          <w:lang w:eastAsia="fr-FR"/>
        </w:rPr>
      </w:pPr>
      <w:r>
        <w:rPr>
          <w:lang w:eastAsia="fr-FR"/>
        </w:rPr>
        <w:t xml:space="preserve">-p </w:t>
      </w:r>
      <w:r w:rsidRPr="008C57C0">
        <w:rPr>
          <w:i/>
          <w:lang w:eastAsia="fr-FR"/>
        </w:rPr>
        <w:t>value</w:t>
      </w:r>
      <w:r>
        <w:rPr>
          <w:lang w:eastAsia="fr-FR"/>
        </w:rPr>
        <w:br/>
        <w:t xml:space="preserve">--pid </w:t>
      </w:r>
      <w:r w:rsidRPr="008C57C0">
        <w:rPr>
          <w:i/>
          <w:lang w:eastAsia="fr-FR"/>
        </w:rPr>
        <w:t>value</w:t>
      </w:r>
    </w:p>
    <w:p w:rsidR="008C57C0" w:rsidRDefault="008C57C0" w:rsidP="008C57C0">
      <w:pPr>
        <w:pStyle w:val="OptionDescription"/>
        <w:rPr>
          <w:lang w:eastAsia="fr-FR"/>
        </w:rPr>
      </w:pPr>
      <w:r>
        <w:rPr>
          <w:lang w:eastAsia="fr-FR"/>
        </w:rPr>
        <w:t xml:space="preserve">Specify the PID carrying the T2-MI encapsulated stream. By default, the plugin automatically locates and uses the first component with a </w:t>
      </w:r>
      <w:r w:rsidRPr="008C57C0">
        <w:rPr>
          <w:i/>
          <w:lang w:eastAsia="fr-FR"/>
        </w:rPr>
        <w:t>T2MI_descriptor</w:t>
      </w:r>
      <w:r>
        <w:rPr>
          <w:lang w:eastAsia="fr-FR"/>
        </w:rPr>
        <w:t xml:space="preserve"> in the PMT of its service.</w:t>
      </w:r>
    </w:p>
    <w:p w:rsidR="008C57C0" w:rsidRDefault="008C57C0" w:rsidP="008C57C0">
      <w:pPr>
        <w:pStyle w:val="OptionName"/>
        <w:rPr>
          <w:lang w:eastAsia="fr-FR"/>
        </w:rPr>
      </w:pPr>
      <w:r>
        <w:rPr>
          <w:lang w:eastAsia="fr-FR"/>
        </w:rPr>
        <w:t xml:space="preserve">--plp </w:t>
      </w:r>
      <w:r w:rsidRPr="008C57C0">
        <w:rPr>
          <w:i/>
          <w:lang w:eastAsia="fr-FR"/>
        </w:rPr>
        <w:t>value</w:t>
      </w:r>
    </w:p>
    <w:p w:rsidR="008C57C0" w:rsidRDefault="008C57C0" w:rsidP="008C57C0">
      <w:pPr>
        <w:pStyle w:val="OptionDescription"/>
        <w:rPr>
          <w:lang w:eastAsia="fr-FR"/>
        </w:rPr>
      </w:pPr>
      <w:r>
        <w:rPr>
          <w:lang w:eastAsia="fr-FR"/>
        </w:rPr>
        <w:t xml:space="preserve">Specify the PLP (Physical Layer Pipe) to extract from the T2-MI encapsulation. By default, use the first PLP which is found. This option is ignored if </w:t>
      </w:r>
      <w:r w:rsidRPr="008C57C0">
        <w:rPr>
          <w:rFonts w:ascii="Consolas" w:hAnsi="Consolas" w:cs="Consolas"/>
          <w:lang w:eastAsia="fr-FR"/>
        </w:rPr>
        <w:t>--extract</w:t>
      </w:r>
      <w:r>
        <w:rPr>
          <w:lang w:eastAsia="fr-FR"/>
        </w:rPr>
        <w:t xml:space="preserve"> is not used.</w:t>
      </w:r>
    </w:p>
    <w:p w:rsidR="00242FF9" w:rsidRDefault="00242FF9" w:rsidP="008C57C0">
      <w:pPr>
        <w:pStyle w:val="OptionDescription"/>
      </w:pPr>
      <w:r>
        <w:rPr>
          <w:lang w:eastAsia="fr-FR"/>
        </w:rPr>
        <w:t xml:space="preserve">To determine which PID’s carry T2-MI streams and what are the PLP’s inside each stream, use the command </w:t>
      </w:r>
      <w:r w:rsidRPr="00242FF9">
        <w:rPr>
          <w:rFonts w:ascii="Consolas" w:hAnsi="Consolas" w:cs="Consolas"/>
          <w:lang w:eastAsia="fr-FR"/>
        </w:rPr>
        <w:t>tsanalyze</w:t>
      </w:r>
      <w:r>
        <w:rPr>
          <w:lang w:eastAsia="fr-FR"/>
        </w:rPr>
        <w:t xml:space="preserve"> or the plugin </w:t>
      </w:r>
      <w:r w:rsidRPr="00242FF9">
        <w:rPr>
          <w:rFonts w:ascii="Consolas" w:hAnsi="Consolas" w:cs="Consolas"/>
          <w:lang w:eastAsia="fr-FR"/>
        </w:rPr>
        <w:t>analyse</w:t>
      </w:r>
      <w:r>
        <w:rPr>
          <w:lang w:eastAsia="fr-FR"/>
        </w:rPr>
        <w:t>.</w:t>
      </w:r>
    </w:p>
    <w:p w:rsidR="00E06CAF" w:rsidRDefault="00E06CAF" w:rsidP="00E06CAF">
      <w:pPr>
        <w:pStyle w:val="OptionName"/>
      </w:pPr>
      <w:r>
        <w:t>--version</w:t>
      </w:r>
    </w:p>
    <w:p w:rsidR="00E06CAF" w:rsidRDefault="00E06CAF" w:rsidP="00E06CAF">
      <w:pPr>
        <w:pStyle w:val="OptionDescription"/>
      </w:pPr>
      <w:r>
        <w:t>Display the version number.</w:t>
      </w:r>
    </w:p>
    <w:p w:rsidR="006B3DED" w:rsidRPr="00DC2B65" w:rsidRDefault="006B3DED" w:rsidP="00A545B1">
      <w:pPr>
        <w:pStyle w:val="ReferenceSectionTitle"/>
        <w:rPr>
          <w:lang w:val="en-US"/>
        </w:rPr>
      </w:pPr>
      <w:bookmarkStart w:id="246" w:name="_Ref196900791"/>
      <w:bookmarkStart w:id="247" w:name="_Toc500763661"/>
      <w:r>
        <w:lastRenderedPageBreak/>
        <w:t>tables</w:t>
      </w:r>
      <w:bookmarkEnd w:id="246"/>
      <w:bookmarkEnd w:id="247"/>
    </w:p>
    <w:p w:rsidR="006B3DED" w:rsidRDefault="006B3DED" w:rsidP="00E233F7">
      <w:pPr>
        <w:pStyle w:val="UsageTitle"/>
      </w:pPr>
      <w:r w:rsidRPr="00DC2B65">
        <w:rPr>
          <w:lang w:val="en-US"/>
        </w:rPr>
        <w:t>Collect</w:t>
      </w:r>
      <w:r>
        <w:t xml:space="preserve"> MPEG Tables </w:t>
      </w:r>
    </w:p>
    <w:p w:rsidR="006B3DED" w:rsidRDefault="006B3DED" w:rsidP="006B3DED">
      <w:pPr>
        <w:rPr>
          <w:lang w:val="en-GB"/>
        </w:rPr>
      </w:pPr>
      <w:r>
        <w:rPr>
          <w:lang w:val="en-GB"/>
        </w:rPr>
        <w:t xml:space="preserve">This plugin </w:t>
      </w:r>
      <w:r>
        <w:t>collects MPEG tables from a transport stream. The tables can be either displayed or saved in a human readable format, saved in binary files or sent over UDP/IP to some collecting server</w:t>
      </w:r>
      <w:r>
        <w:rPr>
          <w:lang w:val="en-GB"/>
        </w:rPr>
        <w:t xml:space="preserve">. It is equivalent to the </w:t>
      </w:r>
      <w:r>
        <w:rPr>
          <w:i/>
          <w:iCs/>
          <w:lang w:val="en-GB"/>
        </w:rPr>
        <w:t>tstables</w:t>
      </w:r>
      <w:r>
        <w:rPr>
          <w:lang w:val="en-GB"/>
        </w:rPr>
        <w:t xml:space="preserve"> utility. Actually, the following two commands produce the same result</w:t>
      </w:r>
      <w:r w:rsidR="00293E1A">
        <w:rPr>
          <w:lang w:val="en-GB"/>
        </w:rPr>
        <w:t>:</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6B3DED" w:rsidP="00E233F7">
      <w:pPr>
        <w:pStyle w:val="UsageTitle"/>
        <w:rPr>
          <w:lang w:val="en-US"/>
        </w:rPr>
      </w:pPr>
      <w:r w:rsidRPr="0010024C">
        <w:rPr>
          <w:lang w:val="en-US"/>
        </w:rPr>
        <w:t>Usage</w:t>
      </w:r>
      <w:r w:rsidR="00293E1A">
        <w:rPr>
          <w:lang w:val="en-US"/>
        </w:rPr>
        <w:t>:</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ind w:left="284"/>
        <w:rPr>
          <w:lang w:val="en-GB"/>
        </w:rPr>
      </w:pPr>
      <w:r>
        <w:rPr>
          <w:lang w:val="en-GB"/>
        </w:rPr>
        <w:t xml:space="preserve">The plugin accepts exactly the same options as the </w:t>
      </w:r>
      <w:r>
        <w:rPr>
          <w:i/>
          <w:iCs/>
          <w:lang w:val="en-GB"/>
        </w:rPr>
        <w:t>tstables</w:t>
      </w:r>
      <w:r>
        <w:rPr>
          <w:lang w:val="en-GB"/>
        </w:rPr>
        <w:t xml:space="preserve"> utility.</w:t>
      </w:r>
    </w:p>
    <w:p w:rsidR="00E06CAF" w:rsidRDefault="00E06CAF" w:rsidP="00A545B1">
      <w:pPr>
        <w:pStyle w:val="ReferenceSectionTitle"/>
      </w:pPr>
      <w:bookmarkStart w:id="248" w:name="_Toc500763662"/>
      <w:r>
        <w:lastRenderedPageBreak/>
        <w:t>time</w:t>
      </w:r>
      <w:bookmarkEnd w:id="235"/>
      <w:bookmarkEnd w:id="236"/>
      <w:bookmarkEnd w:id="248"/>
    </w:p>
    <w:p w:rsidR="00E06CAF" w:rsidRDefault="00E06CAF" w:rsidP="00E233F7">
      <w:pPr>
        <w:pStyle w:val="UsageTitle"/>
      </w:pPr>
      <w:r>
        <w:t>Schedule P</w:t>
      </w:r>
      <w:r w:rsidRPr="00C17CAD">
        <w:t>ack</w:t>
      </w:r>
      <w:r>
        <w:t xml:space="preserve">ets Pass or Drop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E06CAF" w:rsidP="00E233F7">
      <w:pPr>
        <w:pStyle w:val="UsageTitle"/>
        <w:rPr>
          <w:lang w:val="en-US"/>
        </w:rPr>
      </w:pPr>
      <w:r w:rsidRPr="0010024C">
        <w:rPr>
          <w:lang w:val="en-US"/>
        </w:rPr>
        <w:t>Usage</w:t>
      </w:r>
      <w:r w:rsidR="00293E1A">
        <w:rPr>
          <w:lang w:val="en-US"/>
        </w:rPr>
        <w:t>:</w:t>
      </w:r>
    </w:p>
    <w:p w:rsidR="00E06CAF" w:rsidRDefault="00E06CAF" w:rsidP="00E06CAF">
      <w:pPr>
        <w:pStyle w:val="UsageSyntax"/>
        <w:rPr>
          <w:lang w:val="en-GB"/>
        </w:rPr>
      </w:pPr>
      <w:r>
        <w:rPr>
          <w:lang w:val="en-GB"/>
        </w:rPr>
        <w:t>tsp -P time [</w:t>
      </w:r>
      <w:r>
        <w:rPr>
          <w:i/>
          <w:iCs/>
          <w:lang w:val="en-GB"/>
        </w:rPr>
        <w:t>options</w:t>
      </w:r>
      <w:r>
        <w:rPr>
          <w:lang w:val="en-GB"/>
        </w:rPr>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-d </w:t>
      </w:r>
      <w:r w:rsidRPr="00A6771E">
        <w:rPr>
          <w:rStyle w:val="StyleOptionNameItaliqueCar"/>
        </w:rPr>
        <w:t>time</w:t>
      </w:r>
      <w:r w:rsidRPr="00A6771E">
        <w:rPr>
          <w:rStyle w:val="StyleOptionNameItaliqueCar"/>
        </w:rPr>
        <w:br/>
      </w:r>
      <w:r>
        <w:t xml:space="preserve">--drop </w:t>
      </w:r>
      <w:r w:rsidRPr="00A6771E">
        <w:rPr>
          <w:rStyle w:val="StyleOptionNameItaliqueCar"/>
        </w:rPr>
        <w:t>time</w:t>
      </w:r>
    </w:p>
    <w:p w:rsidR="00E06CAF" w:rsidRDefault="00E06CAF" w:rsidP="00E06CAF">
      <w:pPr>
        <w:pStyle w:val="OptionDescription"/>
      </w:pPr>
      <w:r>
        <w:t xml:space="preserve">All packets are dropped after the specified time. Several </w:t>
      </w:r>
      <w:r w:rsidRPr="00285A57">
        <w:rPr>
          <w:rFonts w:ascii="Consolas" w:hAnsi="Consolas" w:cs="Consolas"/>
        </w:rPr>
        <w:t>--drop</w:t>
      </w:r>
      <w:r>
        <w:t xml:space="preserve"> options may be specified.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-n </w:t>
      </w:r>
      <w:r w:rsidRPr="00A6771E">
        <w:rPr>
          <w:rStyle w:val="StyleOptionNameItaliqueCar"/>
        </w:rPr>
        <w:t>time</w:t>
      </w:r>
      <w:r w:rsidRPr="00A6771E">
        <w:rPr>
          <w:rStyle w:val="StyleOptionNameItaliqueCar"/>
        </w:rPr>
        <w:br/>
      </w:r>
      <w:r>
        <w:t xml:space="preserve">--null </w:t>
      </w:r>
      <w:r w:rsidRPr="00A6771E">
        <w:rPr>
          <w:rStyle w:val="StyleOptionNameItaliqueCar"/>
        </w:rPr>
        <w:t>time</w:t>
      </w:r>
    </w:p>
    <w:p w:rsidR="00E06CAF" w:rsidRDefault="00E06CAF" w:rsidP="00E06CAF">
      <w:pPr>
        <w:pStyle w:val="OptionDescription"/>
      </w:pPr>
      <w:r>
        <w:t xml:space="preserve">All packets are replaced by null packets after the specified time. Several </w:t>
      </w:r>
      <w:r w:rsidRPr="00285A57">
        <w:rPr>
          <w:rFonts w:ascii="Consolas" w:hAnsi="Consolas" w:cs="Consolas"/>
        </w:rPr>
        <w:t>--null</w:t>
      </w:r>
      <w:r>
        <w:t xml:space="preserve"> options may be specified.</w:t>
      </w:r>
    </w:p>
    <w:p w:rsidR="00E06CAF" w:rsidRDefault="00E06CAF" w:rsidP="00E06CAF">
      <w:pPr>
        <w:pStyle w:val="OptionName"/>
      </w:pPr>
      <w:r>
        <w:t xml:space="preserve">-p </w:t>
      </w:r>
      <w:r w:rsidRPr="00A6771E">
        <w:rPr>
          <w:rStyle w:val="StyleOptionNameItaliqueCar"/>
        </w:rPr>
        <w:t>time</w:t>
      </w:r>
      <w:r w:rsidRPr="00A6771E">
        <w:rPr>
          <w:rStyle w:val="StyleOptionNameItaliqueCar"/>
        </w:rPr>
        <w:br/>
      </w:r>
      <w:r>
        <w:t xml:space="preserve">--pass </w:t>
      </w:r>
      <w:r w:rsidRPr="00A6771E">
        <w:rPr>
          <w:rStyle w:val="StyleOptionNameItaliqueCar"/>
        </w:rPr>
        <w:t>time</w:t>
      </w:r>
    </w:p>
    <w:p w:rsidR="00E06CAF" w:rsidRDefault="00E06CAF" w:rsidP="00E06CAF">
      <w:pPr>
        <w:pStyle w:val="OptionDescription"/>
      </w:pPr>
      <w:r>
        <w:t xml:space="preserve">All packets are passed unmodified after the specified time. Several </w:t>
      </w:r>
      <w:r w:rsidRPr="00285A57">
        <w:rPr>
          <w:rFonts w:ascii="Consolas" w:hAnsi="Consolas" w:cs="Consolas"/>
        </w:rPr>
        <w:t>--pass</w:t>
      </w:r>
      <w:r>
        <w:t xml:space="preserve"> options may be specified.</w:t>
      </w:r>
    </w:p>
    <w:p w:rsidR="00E06CAF" w:rsidRDefault="00E06CAF" w:rsidP="00E06CAF">
      <w:pPr>
        <w:pStyle w:val="OptionName"/>
      </w:pPr>
      <w:r>
        <w:t>-r</w:t>
      </w:r>
      <w:r>
        <w:br/>
        <w:t>--relative</w:t>
      </w:r>
    </w:p>
    <w:p w:rsidR="00E06CAF" w:rsidRDefault="00E06CAF" w:rsidP="00E06CAF">
      <w:pPr>
        <w:pStyle w:val="OptionDescription"/>
      </w:pPr>
      <w:r>
        <w:t xml:space="preserve">All time values are interpreted as a number of seconds relative to the </w:t>
      </w:r>
      <w:r w:rsidRPr="00896775">
        <w:rPr>
          <w:i/>
        </w:rPr>
        <w:t>tsp</w:t>
      </w:r>
      <w:r>
        <w:t xml:space="preserve"> start time. By default, all time values are interpreted as an absolute time in the format "</w:t>
      </w:r>
      <w:r w:rsidRPr="00896775">
        <w:rPr>
          <w:i/>
        </w:rPr>
        <w:t>year/month/day:hour:minute:second</w:t>
      </w:r>
      <w:r>
        <w:t xml:space="preserve">". Option </w:t>
      </w:r>
      <w:r w:rsidRPr="00896775">
        <w:rPr>
          <w:rFonts w:ascii="Consolas" w:hAnsi="Consolas" w:cs="Consolas"/>
        </w:rPr>
        <w:t>--relative</w:t>
      </w:r>
      <w:r>
        <w:t xml:space="preserve"> is incompatible with </w:t>
      </w:r>
      <w:r w:rsidRPr="00896775">
        <w:rPr>
          <w:rFonts w:ascii="Consolas" w:hAnsi="Consolas" w:cs="Consolas"/>
        </w:rPr>
        <w:t>--tdt</w:t>
      </w:r>
      <w:r>
        <w:t xml:space="preserve"> or </w:t>
      </w:r>
      <w:r w:rsidRPr="00896775">
        <w:rPr>
          <w:rFonts w:ascii="Consolas" w:hAnsi="Consolas" w:cs="Consolas"/>
        </w:rPr>
        <w:t>--utc</w:t>
      </w:r>
      <w:r>
        <w:t>.</w:t>
      </w:r>
    </w:p>
    <w:p w:rsidR="00E06CAF" w:rsidRDefault="00E06CAF" w:rsidP="00E06CAF">
      <w:pPr>
        <w:pStyle w:val="OptionName"/>
      </w:pPr>
      <w:r>
        <w:t xml:space="preserve">-s </w:t>
      </w:r>
      <w:r w:rsidRPr="00A6771E">
        <w:rPr>
          <w:rStyle w:val="StyleOptionNameItaliqueCar"/>
        </w:rPr>
        <w:t>time</w:t>
      </w:r>
      <w:r w:rsidRPr="00A6771E">
        <w:rPr>
          <w:rStyle w:val="StyleOptionNameItaliqueCar"/>
        </w:rPr>
        <w:br/>
      </w:r>
      <w:r>
        <w:t xml:space="preserve">--stop </w:t>
      </w:r>
      <w:r w:rsidRPr="00A6771E">
        <w:rPr>
          <w:rStyle w:val="StyleOptionNameItaliqueCar"/>
        </w:rPr>
        <w:t>time</w:t>
      </w:r>
    </w:p>
    <w:p w:rsidR="00E06CAF" w:rsidRDefault="00E06CAF" w:rsidP="00E06CAF">
      <w:pPr>
        <w:pStyle w:val="OptionDescription"/>
      </w:pPr>
      <w:r>
        <w:t>Packet transmission stops after the specified time and tsp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--utc</w:t>
      </w:r>
    </w:p>
    <w:p w:rsidR="00E06CAF" w:rsidRDefault="00E06CAF" w:rsidP="00E06CAF">
      <w:pPr>
        <w:pStyle w:val="OptionDescription"/>
      </w:pPr>
      <w:r>
        <w:t>Specifies that all time values in the command line are in UTC. By default, the time values are interpreted as system local time.</w:t>
      </w:r>
    </w:p>
    <w:p w:rsidR="00E06CAF" w:rsidRDefault="00E06CAF" w:rsidP="00E06CAF">
      <w:pPr>
        <w:pStyle w:val="OptionName"/>
      </w:pPr>
      <w:r>
        <w:t>--version</w:t>
      </w:r>
    </w:p>
    <w:p w:rsidR="00E06CAF" w:rsidRDefault="00E06CAF" w:rsidP="00E06CAF">
      <w:pPr>
        <w:pStyle w:val="OptionDescription"/>
      </w:pPr>
      <w:r>
        <w:t>Display the version number.</w:t>
      </w:r>
    </w:p>
    <w:p w:rsidR="00E06CAF" w:rsidRPr="0010024C" w:rsidRDefault="00E06CAF" w:rsidP="00E233F7">
      <w:pPr>
        <w:pStyle w:val="UsageTitle"/>
        <w:rPr>
          <w:lang w:val="en-US"/>
        </w:rPr>
      </w:pPr>
      <w:r w:rsidRPr="0010024C">
        <w:rPr>
          <w:lang w:val="en-US"/>
        </w:rPr>
        <w:t>Specifying time values</w:t>
      </w:r>
      <w:r w:rsidR="00293E1A">
        <w:rPr>
          <w:lang w:val="en-US"/>
        </w:rPr>
        <w:t>:</w:t>
      </w:r>
    </w:p>
    <w:p w:rsidR="00E06CAF" w:rsidRDefault="00E06CAF" w:rsidP="00E06CAF">
      <w:r>
        <w:t>A time value must be in the format "</w:t>
      </w:r>
      <w:r w:rsidRPr="006B38BC">
        <w:rPr>
          <w:i/>
        </w:rPr>
        <w:t>year/month/day:hour:minute:second</w:t>
      </w:r>
      <w:r>
        <w:t xml:space="preserve">" </w:t>
      </w:r>
      <w:r w:rsidRPr="00896775">
        <w:t xml:space="preserve">(unless </w:t>
      </w:r>
      <w:r w:rsidRPr="00896775">
        <w:rPr>
          <w:rFonts w:ascii="Consolas" w:hAnsi="Consolas" w:cs="Consolas"/>
        </w:rPr>
        <w:t>--relative</w:t>
      </w:r>
      <w:r w:rsidRPr="00896775">
        <w:t xml:space="preserve"> is specified, in which </w:t>
      </w:r>
      <w:r>
        <w:t>case it is a number of seconds). An empty value ("") means "</w:t>
      </w:r>
      <w:r w:rsidRPr="00896775">
        <w:rPr>
          <w:i/>
        </w:rPr>
        <w:t>from the beginning</w:t>
      </w:r>
      <w:r>
        <w:t xml:space="preserve">", that is to say when </w:t>
      </w:r>
      <w:r w:rsidRPr="00647D52">
        <w:rPr>
          <w:i/>
        </w:rPr>
        <w:t>tsp</w:t>
      </w:r>
      <w:r>
        <w:t xml:space="preserve"> starts. By default, packets are passed when </w:t>
      </w:r>
      <w:r w:rsidRPr="00A40E98">
        <w:rPr>
          <w:i/>
        </w:rPr>
        <w:t>tsp</w:t>
      </w:r>
      <w:r>
        <w:t xml:space="preserve"> starts.</w:t>
      </w:r>
    </w:p>
    <w:p w:rsidR="001A59AB" w:rsidRDefault="001A59AB" w:rsidP="001A59AB">
      <w:pPr>
        <w:pStyle w:val="ReferenceSectionTitle"/>
      </w:pPr>
      <w:bookmarkStart w:id="249" w:name="_Toc500763663"/>
      <w:r>
        <w:lastRenderedPageBreak/>
        <w:t>timeref</w:t>
      </w:r>
      <w:bookmarkEnd w:id="249"/>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This plugin updates all TDT and TOT in the transport stream according to a new time reference. This new reference can be completely new or an offset from the original TS.</w:t>
      </w:r>
    </w:p>
    <w:p w:rsidR="001A59AB" w:rsidRPr="0010024C" w:rsidRDefault="001A59AB" w:rsidP="00E233F7">
      <w:pPr>
        <w:pStyle w:val="UsageTitle"/>
        <w:rPr>
          <w:lang w:val="en-US"/>
        </w:rPr>
      </w:pPr>
      <w:r w:rsidRPr="0010024C">
        <w:rPr>
          <w:lang w:val="en-US"/>
        </w:rPr>
        <w:t>Usage</w:t>
      </w:r>
      <w:r w:rsidR="00293E1A">
        <w:rPr>
          <w:lang w:val="en-US"/>
        </w:rPr>
        <w:t>:</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1A59AB" w:rsidP="00E233F7">
      <w:pPr>
        <w:pStyle w:val="UsageTitle"/>
        <w:rPr>
          <w:lang w:val="en-US"/>
        </w:rPr>
      </w:pPr>
      <w:r w:rsidRPr="0010024C">
        <w:rPr>
          <w:lang w:val="en-US"/>
        </w:rPr>
        <w:t>Options</w:t>
      </w:r>
      <w:r w:rsidR="00293E1A">
        <w:rPr>
          <w:lang w:val="en-US"/>
        </w:rPr>
        <w:t>:</w:t>
      </w:r>
    </w:p>
    <w:p w:rsidR="001F14A6" w:rsidRDefault="001F14A6" w:rsidP="001F14A6">
      <w:pPr>
        <w:pStyle w:val="OptionName"/>
      </w:pPr>
      <w:r>
        <w:t xml:space="preserve">-a </w:t>
      </w:r>
      <w:r w:rsidRPr="001F14A6">
        <w:rPr>
          <w:i/>
        </w:rPr>
        <w:t>seconds</w:t>
      </w:r>
      <w:r>
        <w:br/>
        <w:t xml:space="preserve">--add </w:t>
      </w:r>
      <w:r w:rsidRPr="001F14A6">
        <w:rPr>
          <w:i/>
        </w:rPr>
        <w:t>seconds</w:t>
      </w:r>
    </w:p>
    <w:p w:rsidR="001F14A6" w:rsidRDefault="001F14A6" w:rsidP="001F14A6">
      <w:pPr>
        <w:pStyle w:val="OptionDescription"/>
      </w:pPr>
      <w:r>
        <w:t>Add the specified number of seconds to all UTC time. Specify a negative value to make the time reference go backward.</w:t>
      </w:r>
    </w:p>
    <w:p w:rsidR="001F14A6" w:rsidRDefault="001F14A6" w:rsidP="001F14A6">
      <w:pPr>
        <w:pStyle w:val="OptionName"/>
      </w:pPr>
      <w:r>
        <w:t>--help</w:t>
      </w:r>
    </w:p>
    <w:p w:rsidR="001F14A6" w:rsidRDefault="001F14A6" w:rsidP="001F14A6">
      <w:pPr>
        <w:pStyle w:val="OptionDescription"/>
      </w:pPr>
      <w:r>
        <w:t>Display this help text.</w:t>
      </w:r>
    </w:p>
    <w:p w:rsidR="001F14A6" w:rsidRDefault="001F14A6" w:rsidP="001F14A6">
      <w:pPr>
        <w:pStyle w:val="OptionName"/>
      </w:pPr>
      <w:r>
        <w:t>--notdt</w:t>
      </w:r>
    </w:p>
    <w:p w:rsidR="001F14A6" w:rsidRDefault="001F14A6" w:rsidP="001F14A6">
      <w:pPr>
        <w:pStyle w:val="OptionDescription"/>
      </w:pPr>
      <w:r>
        <w:t>Do not update TDT.</w:t>
      </w:r>
    </w:p>
    <w:p w:rsidR="001F14A6" w:rsidRDefault="001F14A6" w:rsidP="001F14A6">
      <w:pPr>
        <w:pStyle w:val="OptionName"/>
      </w:pPr>
      <w:r>
        <w:t>--notot</w:t>
      </w:r>
    </w:p>
    <w:p w:rsidR="001F14A6" w:rsidRDefault="001F14A6" w:rsidP="001F14A6">
      <w:pPr>
        <w:pStyle w:val="OptionDescription"/>
      </w:pPr>
      <w:r>
        <w:t>Do not update TOT.</w:t>
      </w:r>
    </w:p>
    <w:p w:rsidR="001F14A6" w:rsidRDefault="001F14A6" w:rsidP="001F14A6">
      <w:pPr>
        <w:pStyle w:val="OptionName"/>
      </w:pPr>
      <w:r>
        <w:t xml:space="preserve">-s </w:t>
      </w:r>
      <w:r w:rsidRPr="001F14A6">
        <w:rPr>
          <w:i/>
        </w:rPr>
        <w:t>time</w:t>
      </w:r>
      <w:r>
        <w:br/>
        <w:t xml:space="preserve">--start </w:t>
      </w:r>
      <w:r w:rsidRPr="001F14A6">
        <w:rPr>
          <w:i/>
        </w:rPr>
        <w:t>time</w:t>
      </w:r>
    </w:p>
    <w:p w:rsidR="001F14A6" w:rsidRDefault="001F14A6" w:rsidP="001F14A6">
      <w:pPr>
        <w:pStyle w:val="OptionDescription"/>
      </w:pPr>
      <w:r>
        <w:t>Specify a new UTC date &amp; time reference for the first packet in the stream. Then, the time reference is updated according to the number of packets and the bitrate. A time value must be in the format "</w:t>
      </w:r>
      <w:r w:rsidRPr="001F14A6">
        <w:rPr>
          <w:i/>
        </w:rPr>
        <w:t>year/month/day:hour:minute:second</w:t>
      </w:r>
      <w:r>
        <w:t>".</w:t>
      </w:r>
    </w:p>
    <w:p w:rsidR="001A59AB" w:rsidRDefault="001A59AB" w:rsidP="001A59AB">
      <w:pPr>
        <w:pStyle w:val="OptionName"/>
      </w:pPr>
      <w:r>
        <w:t>--version</w:t>
      </w:r>
    </w:p>
    <w:p w:rsidR="001A59AB" w:rsidRDefault="001A59AB" w:rsidP="001A59AB">
      <w:pPr>
        <w:pStyle w:val="OptionDescription"/>
      </w:pPr>
      <w:r>
        <w:t>Display the version number.</w:t>
      </w:r>
    </w:p>
    <w:p w:rsidR="00E06CAF" w:rsidRDefault="00E06CAF" w:rsidP="00A545B1">
      <w:pPr>
        <w:pStyle w:val="ReferenceSectionTitle"/>
      </w:pPr>
      <w:bookmarkStart w:id="250" w:name="_Ref212023725"/>
      <w:bookmarkStart w:id="251" w:name="_Toc500763664"/>
      <w:r>
        <w:lastRenderedPageBreak/>
        <w:t>tsrename</w:t>
      </w:r>
      <w:bookmarkEnd w:id="250"/>
      <w:bookmarkEnd w:id="251"/>
    </w:p>
    <w:p w:rsidR="00E06CAF" w:rsidRDefault="00E06CAF" w:rsidP="001301C9">
      <w:pPr>
        <w:pStyle w:val="UsageTitle"/>
      </w:pPr>
      <w:r>
        <w:t xml:space="preserve">Rename a Transport Stream </w:t>
      </w:r>
    </w:p>
    <w:p w:rsidR="00E06CAF" w:rsidRDefault="00E06CAF" w:rsidP="00E06CAF">
      <w:r>
        <w:t xml:space="preserve">This plugin renames the transport stream. It assigns a new transport stream id and/or a original network id. </w:t>
      </w:r>
    </w:p>
    <w:p w:rsidR="00E06CAF" w:rsidRDefault="00E06CAF" w:rsidP="00E06CAF">
      <w:r>
        <w:t>The PAT, SDT Actual, NIT Actual and BAT are modified.</w:t>
      </w:r>
    </w:p>
    <w:p w:rsidR="00E06CAF" w:rsidRPr="00153A9D" w:rsidRDefault="00E06CAF" w:rsidP="00E233F7">
      <w:pPr>
        <w:pStyle w:val="UsageTitle"/>
      </w:pPr>
      <w:r w:rsidRPr="00153A9D">
        <w:t>Usage</w:t>
      </w:r>
      <w:r w:rsidR="00293E1A">
        <w:t>:</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-a</w:t>
      </w:r>
      <w:r>
        <w:br/>
        <w:t>--add</w:t>
      </w:r>
    </w:p>
    <w:p w:rsidR="00E06CAF" w:rsidRDefault="00E06CAF" w:rsidP="00E06CAF">
      <w:pPr>
        <w:pStyle w:val="OptionDescription"/>
      </w:pPr>
      <w:r>
        <w:t xml:space="preserve">Equivalent to </w:t>
      </w:r>
      <w:r w:rsidRPr="00153A9D">
        <w:rPr>
          <w:rFonts w:ascii="Consolas" w:hAnsi="Consolas" w:cs="Consolas"/>
        </w:rPr>
        <w:t>--add-bat --add-nit</w:t>
      </w:r>
      <w:r>
        <w:t>.</w:t>
      </w:r>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--ignore-bat</w:t>
      </w:r>
    </w:p>
    <w:p w:rsidR="00E06CAF" w:rsidRDefault="00E06CAF" w:rsidP="00E06CAF">
      <w:pPr>
        <w:pStyle w:val="OptionDescription"/>
      </w:pPr>
      <w:r>
        <w:t>Do not modify the BAT.</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 xml:space="preserve">-o </w:t>
      </w:r>
      <w:r w:rsidRPr="00153A9D">
        <w:rPr>
          <w:i/>
        </w:rPr>
        <w:t>value</w:t>
      </w:r>
      <w:r>
        <w:br/>
        <w:t xml:space="preserve">--original-network-id </w:t>
      </w:r>
      <w:r w:rsidRPr="00153A9D">
        <w:rPr>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 xml:space="preserve">-t </w:t>
      </w:r>
      <w:r w:rsidRPr="00153A9D">
        <w:rPr>
          <w:i/>
        </w:rPr>
        <w:t>value</w:t>
      </w:r>
      <w:r>
        <w:br/>
        <w:t xml:space="preserve">--ts-id </w:t>
      </w:r>
      <w:r w:rsidRPr="00153A9D">
        <w:rPr>
          <w:i/>
        </w:rPr>
        <w:t>value</w:t>
      </w:r>
    </w:p>
    <w:p w:rsidR="00E06CAF" w:rsidRDefault="00E06CAF" w:rsidP="00E06CAF">
      <w:pPr>
        <w:pStyle w:val="OptionDescription"/>
      </w:pPr>
      <w:r>
        <w:t>Modify the transport stream id. By default, it is unchanged.</w:t>
      </w:r>
    </w:p>
    <w:p w:rsidR="00E06CAF" w:rsidRDefault="00E06CAF" w:rsidP="00E06CAF">
      <w:pPr>
        <w:pStyle w:val="OptionName"/>
      </w:pPr>
      <w:r>
        <w:t>--version</w:t>
      </w:r>
    </w:p>
    <w:p w:rsidR="00E06CAF" w:rsidRPr="00153A9D" w:rsidRDefault="00E06CAF" w:rsidP="00E06CAF">
      <w:pPr>
        <w:pStyle w:val="OptionDescription"/>
      </w:pPr>
      <w:r>
        <w:t>Display the version number.</w:t>
      </w:r>
    </w:p>
    <w:p w:rsidR="00A771C4" w:rsidRDefault="00A771C4" w:rsidP="00A545B1">
      <w:pPr>
        <w:pStyle w:val="ReferenceSectionTitle"/>
      </w:pPr>
      <w:bookmarkStart w:id="252" w:name="_Toc500763665"/>
      <w:r>
        <w:lastRenderedPageBreak/>
        <w:t>until</w:t>
      </w:r>
      <w:bookmarkEnd w:id="237"/>
      <w:bookmarkEnd w:id="238"/>
      <w:bookmarkEnd w:id="252"/>
    </w:p>
    <w:p w:rsidR="00A65DA4" w:rsidRDefault="00A65DA4" w:rsidP="00E233F7">
      <w:pPr>
        <w:pStyle w:val="UsageTitle"/>
        <w:rPr>
          <w:lang w:val="en-GB"/>
        </w:rPr>
      </w:pPr>
      <w:r>
        <w:t xml:space="preserve">Pass Packets Until Specified Condition </w:t>
      </w:r>
    </w:p>
    <w:p w:rsidR="00A771C4" w:rsidRDefault="00A771C4">
      <w:pPr>
        <w:rPr>
          <w:lang w:val="en-GB"/>
        </w:rPr>
      </w:pPr>
      <w:r>
        <w:rPr>
          <w:lang w:val="en-GB"/>
        </w:rPr>
        <w:t>This plugin passes all TS packets to the next plugin in the chain, until one of the specified conditions is met. At this point, the plugin simulates an “end of input stream” and all subsequent packets are dropped. The previous plugins in the chain are notified to stop. When the next plugins in the chain finish the processing of the passed packet, tsp terminates.</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A771C4" w:rsidRDefault="00A771C4">
      <w:pPr>
        <w:pStyle w:val="OptionName"/>
      </w:pPr>
      <w:r>
        <w:t>--help</w:t>
      </w:r>
    </w:p>
    <w:p w:rsidR="00A771C4" w:rsidRDefault="00A771C4">
      <w:pPr>
        <w:pStyle w:val="OptionDescription"/>
      </w:pPr>
      <w:r>
        <w:t>Display this help text.</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Default="00A771C4">
      <w:pPr>
        <w:pStyle w:val="OptionName"/>
      </w:pPr>
      <w:r>
        <w:t xml:space="preserve">-p </w:t>
      </w:r>
      <w:r w:rsidRPr="00A6771E">
        <w:rPr>
          <w:rStyle w:val="StyleOptionNameItaliqueCar"/>
        </w:rPr>
        <w:t>value</w:t>
      </w:r>
      <w:r w:rsidR="00362D2A">
        <w:br/>
      </w:r>
      <w:r>
        <w:t xml:space="preserve">--packets </w:t>
      </w:r>
      <w:r w:rsidRPr="00A6771E">
        <w:rPr>
          <w:rStyle w:val="StyleOptionNameItaliqueCar"/>
        </w:rPr>
        <w:t>value</w:t>
      </w:r>
    </w:p>
    <w:p w:rsidR="00A771C4" w:rsidRDefault="00A771C4">
      <w:pPr>
        <w:pStyle w:val="OptionDescription"/>
      </w:pPr>
      <w:r>
        <w:t>Stop after the specified number of packets.</w:t>
      </w:r>
    </w:p>
    <w:p w:rsidR="00A771C4" w:rsidRDefault="00A771C4">
      <w:pPr>
        <w:pStyle w:val="OptionName"/>
      </w:pPr>
      <w:r>
        <w:t xml:space="preserve">-s </w:t>
      </w:r>
      <w:r w:rsidRPr="00A6771E">
        <w:rPr>
          <w:rStyle w:val="StyleOptionNameItaliqueCar"/>
        </w:rPr>
        <w:t>value</w:t>
      </w:r>
      <w:r w:rsidR="00362D2A">
        <w:br/>
      </w:r>
      <w:r>
        <w:t xml:space="preserve">--seconds </w:t>
      </w:r>
      <w:r w:rsidRPr="00A6771E">
        <w:rPr>
          <w:rStyle w:val="StyleOptionNameItaliqueCar"/>
        </w:rPr>
        <w:t>value</w:t>
      </w:r>
    </w:p>
    <w:p w:rsidR="00A771C4" w:rsidRDefault="00A771C4">
      <w:pPr>
        <w:pStyle w:val="OptionDescription"/>
      </w:pPr>
      <w:r>
        <w:t>Stop the specified number of seconds after receiving the first packet.</w:t>
      </w:r>
    </w:p>
    <w:p w:rsidR="00A771C4" w:rsidRDefault="00A771C4">
      <w:pPr>
        <w:pStyle w:val="OptionName"/>
      </w:pPr>
      <w:r>
        <w:t xml:space="preserve">-u </w:t>
      </w:r>
      <w:r w:rsidRPr="00A6771E">
        <w:rPr>
          <w:rStyle w:val="StyleOptionNameItaliqueCar"/>
        </w:rPr>
        <w:t>value</w:t>
      </w:r>
      <w:r w:rsidR="00362D2A">
        <w:br/>
      </w:r>
      <w:r>
        <w:t xml:space="preserve">--unit-start-count </w:t>
      </w:r>
      <w:r w:rsidRPr="00A6771E">
        <w:rPr>
          <w:rStyle w:val="StyleOptionNameItaliqueCar"/>
        </w:rPr>
        <w:t>value</w:t>
      </w:r>
    </w:p>
    <w:p w:rsidR="00A771C4" w:rsidRDefault="00A771C4">
      <w:pPr>
        <w:pStyle w:val="OptionDescription"/>
      </w:pPr>
      <w:r>
        <w:t>Stop when the specified number of packets containing a payload unit start indicator is encountered.</w:t>
      </w:r>
    </w:p>
    <w:p w:rsidR="00A771C4" w:rsidRDefault="00A771C4">
      <w:pPr>
        <w:pStyle w:val="OptionName"/>
      </w:pPr>
      <w:r>
        <w:t>--version</w:t>
      </w:r>
    </w:p>
    <w:p w:rsidR="00A771C4" w:rsidRDefault="00A771C4">
      <w:pPr>
        <w:pStyle w:val="OptionDescription"/>
      </w:pPr>
      <w:r>
        <w:t>Display the version number.</w:t>
      </w:r>
    </w:p>
    <w:p w:rsidR="00A771C4" w:rsidRDefault="00A771C4" w:rsidP="00A545B1">
      <w:pPr>
        <w:pStyle w:val="ReferenceSectionTitle"/>
      </w:pPr>
      <w:bookmarkStart w:id="253" w:name="_Ref127072178"/>
      <w:bookmarkStart w:id="254" w:name="_Toc157506378"/>
      <w:bookmarkStart w:id="255" w:name="_Toc500763666"/>
      <w:r>
        <w:lastRenderedPageBreak/>
        <w:t>zap</w:t>
      </w:r>
      <w:bookmarkEnd w:id="253"/>
      <w:bookmarkEnd w:id="254"/>
      <w:bookmarkEnd w:id="255"/>
    </w:p>
    <w:p w:rsidR="00E1712C" w:rsidRPr="0010024C" w:rsidRDefault="00E1712C" w:rsidP="00E233F7">
      <w:pPr>
        <w:pStyle w:val="UsageTitle"/>
        <w:rPr>
          <w:lang w:val="en-US"/>
        </w:rPr>
      </w:pPr>
      <w:r w:rsidRPr="0010024C">
        <w:rPr>
          <w:lang w:val="en-US"/>
        </w:rPr>
        <w:t xml:space="preserve">Zap on one Service (Create an SPTS) </w:t>
      </w:r>
    </w:p>
    <w:p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A771C4" w:rsidRDefault="00A771C4" w:rsidP="00E233F7">
      <w:pPr>
        <w:pStyle w:val="UsageTitle"/>
      </w:pPr>
      <w:r>
        <w:t>Usage</w:t>
      </w:r>
      <w:r w:rsidR="00293E1A">
        <w:t>:</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r w:rsidR="00293E1A">
        <w:rPr>
          <w:lang w:val="en-US"/>
        </w:rPr>
        <w:t>:</w:t>
      </w:r>
    </w:p>
    <w:p w:rsidR="00A771C4" w:rsidRDefault="00A771C4">
      <w:pPr>
        <w:pStyle w:val="NormalShifted"/>
        <w:rPr>
          <w:lang w:val="en-US"/>
        </w:rPr>
      </w:pPr>
      <w:r>
        <w:rPr>
          <w:lang w:val="en-US"/>
        </w:rPr>
        <w:t>Specifies the service to keep.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 xml:space="preserve">-a </w:t>
      </w:r>
      <w:r w:rsidRPr="00A6771E">
        <w:rPr>
          <w:rStyle w:val="StyleOptionNameItaliqueCar"/>
        </w:rPr>
        <w:t>name</w:t>
      </w:r>
      <w:r w:rsidR="00E25548">
        <w:br/>
      </w:r>
      <w:r>
        <w:t xml:space="preserve">--audio </w:t>
      </w:r>
      <w:r w:rsidRPr="00A6771E">
        <w:rPr>
          <w:rStyle w:val="StyleOptionNameItaliqueCar"/>
        </w:rPr>
        <w:t>name</w:t>
      </w:r>
    </w:p>
    <w:p w:rsidR="00A771C4" w:rsidRDefault="00A771C4">
      <w:pPr>
        <w:pStyle w:val="OptionDescription"/>
      </w:pPr>
      <w:r>
        <w:t>Remove all audio components except the specified one. The name is a three-letters language code. By default, keep all audio components.</w:t>
      </w:r>
    </w:p>
    <w:p w:rsidR="00A771C4" w:rsidRDefault="00A771C4">
      <w:pPr>
        <w:pStyle w:val="OptionName"/>
      </w:pPr>
      <w:r>
        <w:t>-c</w:t>
      </w:r>
      <w:r w:rsidR="00E25548">
        <w:br/>
      </w:r>
      <w:r>
        <w:t>--cas</w:t>
      </w:r>
    </w:p>
    <w:p w:rsidR="00A771C4" w:rsidRDefault="00A771C4">
      <w:pPr>
        <w:pStyle w:val="OptionDescription"/>
      </w:pPr>
      <w:r>
        <w:t>Keep Conditional Access System sections (CAT and EMM's). Remove them by default. Note that the ECM's for the specified service are always kept.</w:t>
      </w:r>
    </w:p>
    <w:p w:rsidR="00A771C4" w:rsidRDefault="00A771C4">
      <w:pPr>
        <w:pStyle w:val="OptionName"/>
      </w:pPr>
      <w:r>
        <w:t>--help</w:t>
      </w:r>
    </w:p>
    <w:p w:rsidR="00A771C4" w:rsidRDefault="00A771C4">
      <w:pPr>
        <w:pStyle w:val="OptionDescription"/>
      </w:pPr>
      <w:r>
        <w:t>Display this help text.</w:t>
      </w:r>
    </w:p>
    <w:p w:rsidR="00FF6C64" w:rsidRDefault="00FF6C64" w:rsidP="00FF6C64">
      <w:pPr>
        <w:pStyle w:val="OptionName"/>
      </w:pPr>
      <w:r>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t>-p</w:t>
      </w:r>
      <w:r w:rsidR="00E25548">
        <w:br/>
      </w:r>
      <w:r>
        <w:t>--pes-only</w:t>
      </w:r>
    </w:p>
    <w:p w:rsidR="00A771C4" w:rsidRDefault="00A771C4">
      <w:pPr>
        <w:pStyle w:val="OptionDescription"/>
      </w:pPr>
      <w:r>
        <w:t>Keep only the PES elementary streams (audio, video, subtitles). Remove all PSI/SI and CAS information.</w:t>
      </w:r>
    </w:p>
    <w:p w:rsidR="00A771C4" w:rsidRDefault="00A771C4">
      <w:pPr>
        <w:pStyle w:val="OptionName"/>
      </w:pPr>
      <w:r>
        <w:t>-s</w:t>
      </w:r>
      <w:r w:rsidR="00E25548">
        <w:br/>
      </w:r>
      <w:r>
        <w:t>--stuffing</w:t>
      </w:r>
    </w:p>
    <w:p w:rsidR="00A771C4" w:rsidRDefault="00A771C4">
      <w:pPr>
        <w:pStyle w:val="OptionDescription"/>
      </w:pPr>
      <w:r>
        <w:t>Replace excluded packets with stuffing (null packets) instead of removing them. Useful to preserve bitrate.</w:t>
      </w:r>
    </w:p>
    <w:p w:rsidR="00A771C4" w:rsidRDefault="00A771C4">
      <w:pPr>
        <w:pStyle w:val="OptionName"/>
      </w:pPr>
      <w:r>
        <w:t xml:space="preserve">-t </w:t>
      </w:r>
      <w:r w:rsidRPr="00A6771E">
        <w:rPr>
          <w:rStyle w:val="StyleOptionNameItaliqueCar"/>
        </w:rPr>
        <w:t>name</w:t>
      </w:r>
      <w:r w:rsidR="00E25548">
        <w:br/>
      </w:r>
      <w:r>
        <w:t xml:space="preserve">--subtitles </w:t>
      </w:r>
      <w:r w:rsidRPr="00A6771E">
        <w:rPr>
          <w:rStyle w:val="StyleOptionNameItaliqueCar"/>
        </w:rPr>
        <w:t>name</w:t>
      </w:r>
    </w:p>
    <w:p w:rsidR="00A771C4" w:rsidRDefault="00A771C4">
      <w:pPr>
        <w:pStyle w:val="OptionDescription"/>
      </w:pPr>
      <w:r>
        <w:t>Remove all subtitles except the specified one. The name is a three-letters language code. By default, keep all subtitles.</w:t>
      </w:r>
    </w:p>
    <w:p w:rsidR="00A771C4" w:rsidRDefault="00A771C4">
      <w:pPr>
        <w:pStyle w:val="OptionName"/>
      </w:pPr>
      <w:r>
        <w:t>--version</w:t>
      </w:r>
    </w:p>
    <w:p w:rsidR="00A771C4" w:rsidRDefault="00A771C4">
      <w:pPr>
        <w:pStyle w:val="OptionDescription"/>
      </w:pPr>
      <w:r>
        <w:t>Display the version number.</w:t>
      </w:r>
    </w:p>
    <w:p w:rsidR="00911034" w:rsidRDefault="00911034" w:rsidP="002E7F92">
      <w:pPr>
        <w:pStyle w:val="OptionDescription"/>
        <w:sectPr w:rsidR="00911034" w:rsidSect="0090412B">
          <w:headerReference w:type="even" r:id="rId23"/>
          <w:headerReference w:type="default" r:id="rId24"/>
          <w:pgSz w:w="11907" w:h="16840" w:code="9"/>
          <w:pgMar w:top="1440" w:right="1440" w:bottom="1440" w:left="1440" w:header="720" w:footer="720" w:gutter="0"/>
          <w:cols w:space="720"/>
        </w:sectPr>
      </w:pPr>
    </w:p>
    <w:p w:rsidR="00C479C1" w:rsidRDefault="00C479C1" w:rsidP="00E86E81">
      <w:pPr>
        <w:pStyle w:val="Titre1"/>
      </w:pPr>
      <w:bookmarkStart w:id="256" w:name="_Ref196905939"/>
      <w:bookmarkStart w:id="257" w:name="_Ref218670610"/>
      <w:bookmarkStart w:id="258" w:name="_Toc500763667"/>
      <w:r>
        <w:lastRenderedPageBreak/>
        <w:t>Usage Examples</w:t>
      </w:r>
      <w:bookmarkEnd w:id="256"/>
      <w:bookmarkEnd w:id="257"/>
      <w:bookmarkEnd w:id="258"/>
    </w:p>
    <w:p w:rsidR="00C479C1" w:rsidRDefault="00FF73D7" w:rsidP="00E86E81">
      <w:pPr>
        <w:pStyle w:val="Titre2"/>
      </w:pPr>
      <w:bookmarkStart w:id="259" w:name="_Toc500763668"/>
      <w:r>
        <w:t>TSDuck</w:t>
      </w:r>
      <w:r w:rsidR="00C479C1">
        <w:t xml:space="preserve"> Utilities</w:t>
      </w:r>
      <w:bookmarkEnd w:id="259"/>
    </w:p>
    <w:p w:rsidR="00B74F66" w:rsidRDefault="00B74F66" w:rsidP="00E86E81">
      <w:pPr>
        <w:pStyle w:val="Titre3"/>
      </w:pPr>
      <w:r>
        <w:t>tsdektec examples</w:t>
      </w:r>
    </w:p>
    <w:p w:rsidR="00B74F66" w:rsidRDefault="00B74F66" w:rsidP="00B74F66">
      <w:r>
        <w:t xml:space="preserve">Listing </w:t>
      </w:r>
      <w:r w:rsidR="00C10727">
        <w:t>all (</w:t>
      </w:r>
      <w:r w:rsidR="00C10727" w:rsidRPr="00C10727">
        <w:rPr>
          <w:rFonts w:ascii="Consolas" w:hAnsi="Consolas" w:cs="Consolas"/>
        </w:rPr>
        <w:t>-a</w:t>
      </w:r>
      <w:r w:rsidR="00C10727">
        <w:t xml:space="preserve">) </w:t>
      </w:r>
      <w:r>
        <w:t>Dektec devices</w:t>
      </w:r>
      <w:r w:rsidR="00293E1A">
        <w:t>:</w:t>
      </w:r>
    </w:p>
    <w:p w:rsidR="00B74F66" w:rsidRPr="00C10727" w:rsidRDefault="00B74F66" w:rsidP="00E233F7">
      <w:pPr>
        <w:pStyle w:val="Example"/>
      </w:pPr>
    </w:p>
    <w:p w:rsidR="00B74F66" w:rsidRDefault="00B74F66" w:rsidP="00E233F7">
      <w:pPr>
        <w:pStyle w:val="Example"/>
      </w:pPr>
      <w:r>
        <w:t>$ tsdektec -a</w:t>
      </w:r>
    </w:p>
    <w:p w:rsidR="00B74F66" w:rsidRDefault="00B74F66" w:rsidP="00E233F7">
      <w:pPr>
        <w:pStyle w:val="Example"/>
      </w:pPr>
      <w:r>
        <w:t>0: DTA-110 (DTA-110T Modulator with UHF Upconverter)</w:t>
      </w:r>
    </w:p>
    <w:p w:rsidR="00B74F66" w:rsidRDefault="00B74F66" w:rsidP="00E233F7">
      <w:pPr>
        <w:pStyle w:val="Example"/>
      </w:pPr>
      <w:r>
        <w:t>1: DTA-140 (DTA-140 DVB/ASI Input+Output)</w:t>
      </w:r>
    </w:p>
    <w:p w:rsidR="00B74F66" w:rsidRPr="002B14A7" w:rsidRDefault="00B74F66" w:rsidP="00E233F7">
      <w:pPr>
        <w:pStyle w:val="Example"/>
      </w:pPr>
      <w:r w:rsidRPr="002B14A7">
        <w:t>$</w:t>
      </w:r>
    </w:p>
    <w:p w:rsidR="00C10727" w:rsidRPr="00C10727" w:rsidRDefault="00C10727" w:rsidP="00C10727">
      <w:r>
        <w:t>Listing all (</w:t>
      </w:r>
      <w:r w:rsidRPr="00C10727">
        <w:rPr>
          <w:rFonts w:ascii="Consolas" w:hAnsi="Consolas" w:cs="Consolas"/>
        </w:rPr>
        <w:t>-a</w:t>
      </w:r>
      <w:r>
        <w:t>) Dektec devices in verbose format (</w:t>
      </w:r>
      <w:r w:rsidRPr="00C10727">
        <w:rPr>
          <w:rFonts w:ascii="Consolas" w:hAnsi="Consolas" w:cs="Consolas"/>
        </w:rPr>
        <w:t>-v</w:t>
      </w:r>
      <w:r>
        <w:t>)</w:t>
      </w:r>
      <w:r w:rsidR="00293E1A">
        <w:t>:</w:t>
      </w:r>
    </w:p>
    <w:p w:rsidR="00C10727" w:rsidRPr="00C10727" w:rsidRDefault="00C10727" w:rsidP="00E233F7">
      <w:pPr>
        <w:pStyle w:val="Example"/>
      </w:pPr>
    </w:p>
    <w:p w:rsidR="00B74F66" w:rsidRPr="0010024C" w:rsidRDefault="00B74F66" w:rsidP="00E233F7">
      <w:pPr>
        <w:pStyle w:val="Example"/>
        <w:rPr>
          <w:lang w:val="fr-FR"/>
        </w:rPr>
      </w:pPr>
      <w:r w:rsidRPr="0010024C">
        <w:rPr>
          <w:lang w:val="fr-FR"/>
        </w:rPr>
        <w:t>$ tsdektec -av</w:t>
      </w:r>
    </w:p>
    <w:p w:rsidR="00B74F66" w:rsidRPr="0010024C" w:rsidRDefault="00B74F66" w:rsidP="00E233F7">
      <w:pPr>
        <w:pStyle w:val="Example"/>
        <w:rPr>
          <w:lang w:val="fr-FR"/>
        </w:rPr>
      </w:pPr>
    </w:p>
    <w:p w:rsidR="00B74F66" w:rsidRPr="0010024C" w:rsidRDefault="00B74F66" w:rsidP="00E233F7">
      <w:pPr>
        <w:pStyle w:val="Example"/>
        <w:rPr>
          <w:lang w:val="fr-FR"/>
        </w:rPr>
      </w:pPr>
      <w:r w:rsidRPr="0010024C">
        <w:rPr>
          <w:lang w:val="fr-FR"/>
        </w:rPr>
        <w:t>DTAPI version: 4.1.1.108</w:t>
      </w:r>
    </w:p>
    <w:p w:rsidR="00B74F66" w:rsidRPr="0010024C" w:rsidRDefault="00B74F66" w:rsidP="00E233F7">
      <w:pPr>
        <w:pStyle w:val="Example"/>
        <w:rPr>
          <w:lang w:val="fr-FR"/>
        </w:rPr>
      </w:pPr>
      <w:r w:rsidRPr="0010024C">
        <w:rPr>
          <w:lang w:val="fr-FR"/>
        </w:rPr>
        <w:t>PCI device driver: 2.2.0.124</w:t>
      </w:r>
    </w:p>
    <w:p w:rsidR="00B74F66" w:rsidRDefault="00B74F66" w:rsidP="00E233F7">
      <w:pPr>
        <w:pStyle w:val="Example"/>
      </w:pPr>
      <w:r>
        <w:t>USB device driver: unknown</w:t>
      </w:r>
    </w:p>
    <w:p w:rsidR="00B74F66" w:rsidRDefault="00B74F66" w:rsidP="00E233F7">
      <w:pPr>
        <w:pStyle w:val="Example"/>
      </w:pPr>
    </w:p>
    <w:p w:rsidR="00B74F66" w:rsidRDefault="00B74F66" w:rsidP="00E233F7">
      <w:pPr>
        <w:pStyle w:val="Example"/>
      </w:pPr>
      <w:r>
        <w:t>* Device 0: DTA-110 (DTA-110T Modulator with UHF Upconverter)</w:t>
      </w:r>
    </w:p>
    <w:p w:rsidR="00B74F66" w:rsidRDefault="00B74F66" w:rsidP="00E233F7">
      <w:pPr>
        <w:pStyle w:val="Example"/>
      </w:pPr>
      <w:r>
        <w:t xml:space="preserve">  Physical ports: 1</w:t>
      </w:r>
    </w:p>
    <w:p w:rsidR="00B74F66" w:rsidRDefault="00B74F66" w:rsidP="00E233F7">
      <w:pPr>
        <w:pStyle w:val="Example"/>
      </w:pPr>
      <w:r>
        <w:t xml:space="preserve">  Channels: input: 0, output: 1</w:t>
      </w:r>
    </w:p>
    <w:p w:rsidR="00B74F66" w:rsidRDefault="00B74F66" w:rsidP="00E233F7">
      <w:pPr>
        <w:pStyle w:val="Example"/>
      </w:pPr>
      <w:r>
        <w:t xml:space="preserve">  Output 0: Port 1, Modulator, Failsafe, ATSC/VSB, DVB-T/DVB-H, DVB-C,</w:t>
      </w:r>
    </w:p>
    <w:p w:rsidR="00B74F66" w:rsidRDefault="00B74F66" w:rsidP="00E233F7">
      <w:pPr>
        <w:pStyle w:val="Example"/>
      </w:pPr>
      <w:r>
        <w:t xml:space="preserve">      QAM-B (USA), QAM-C (Japan), UHF</w:t>
      </w:r>
    </w:p>
    <w:p w:rsidR="00B74F66" w:rsidRDefault="00B74F66" w:rsidP="00E233F7">
      <w:pPr>
        <w:pStyle w:val="Example"/>
      </w:pPr>
      <w:r>
        <w:t xml:space="preserve">  Subsystem id: 0xD10A (DTA-110)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00000000F50268FF</w:t>
      </w:r>
    </w:p>
    <w:p w:rsidR="00B74F66" w:rsidRDefault="00B74F66" w:rsidP="00E233F7">
      <w:pPr>
        <w:pStyle w:val="Example"/>
      </w:pPr>
      <w:r>
        <w:t xml:space="preserve">  Firmware version: 4 (0x00000004)</w:t>
      </w:r>
    </w:p>
    <w:p w:rsidR="00B74F66" w:rsidRDefault="00B74F66" w:rsidP="00E233F7">
      <w:pPr>
        <w:pStyle w:val="Example"/>
      </w:pPr>
      <w:r>
        <w:t xml:space="preserve">  Firmware variant: 4 (0x00000004)</w:t>
      </w:r>
    </w:p>
    <w:p w:rsidR="00B74F66" w:rsidRDefault="00B74F66" w:rsidP="00E233F7">
      <w:pPr>
        <w:pStyle w:val="Example"/>
      </w:pPr>
      <w:r>
        <w:t xml:space="preserve">  PCI bus: 5, slot: 5</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3</w:t>
      </w:r>
    </w:p>
    <w:p w:rsidR="00B74F66" w:rsidRDefault="00B74F66" w:rsidP="00E233F7">
      <w:pPr>
        <w:pStyle w:val="Example"/>
      </w:pPr>
      <w:r>
        <w:t xml:space="preserve">  Manufacture id: 03</w:t>
      </w:r>
    </w:p>
    <w:p w:rsidR="00B74F66" w:rsidRDefault="00B74F66" w:rsidP="00E233F7">
      <w:pPr>
        <w:pStyle w:val="Example"/>
      </w:pPr>
      <w:r>
        <w:t xml:space="preserve">  Production date: 2002.07</w:t>
      </w:r>
    </w:p>
    <w:p w:rsidR="00B74F66" w:rsidRDefault="00B74F66" w:rsidP="00E233F7">
      <w:pPr>
        <w:pStyle w:val="Example"/>
      </w:pPr>
      <w:r>
        <w:t xml:space="preserve">  Part number: DTA-110T</w:t>
      </w:r>
    </w:p>
    <w:p w:rsidR="00B74F66" w:rsidRDefault="00B74F66" w:rsidP="00E233F7">
      <w:pPr>
        <w:pStyle w:val="Example"/>
      </w:pPr>
      <w:r>
        <w:t xml:space="preserve">  Serial number: 4110575871</w:t>
      </w:r>
    </w:p>
    <w:p w:rsidR="00B74F66" w:rsidRDefault="00B74F66" w:rsidP="00E233F7">
      <w:pPr>
        <w:pStyle w:val="Example"/>
      </w:pPr>
      <w:r>
        <w:t xml:space="preserve">  Crystal stability: RF:1ppm;Sym:25ppm</w:t>
      </w:r>
    </w:p>
    <w:p w:rsidR="00B74F66" w:rsidRDefault="00B74F66" w:rsidP="00E233F7">
      <w:pPr>
        <w:pStyle w:val="Example"/>
      </w:pPr>
    </w:p>
    <w:p w:rsidR="00B74F66" w:rsidRDefault="00B74F66" w:rsidP="00E233F7">
      <w:pPr>
        <w:pStyle w:val="Example"/>
      </w:pPr>
      <w:r>
        <w:t>* Device 1: DTA-140 (DTA-140 DVB/ASI Input+Output)</w:t>
      </w:r>
    </w:p>
    <w:p w:rsidR="00B74F66" w:rsidRDefault="00B74F66" w:rsidP="00E233F7">
      <w:pPr>
        <w:pStyle w:val="Example"/>
      </w:pPr>
      <w:r>
        <w:t xml:space="preserve">  Physical ports: 2</w:t>
      </w:r>
    </w:p>
    <w:p w:rsidR="00B74F66" w:rsidRDefault="00B74F66" w:rsidP="00E233F7">
      <w:pPr>
        <w:pStyle w:val="Example"/>
      </w:pPr>
      <w:r>
        <w:t xml:space="preserve">  Channels: input: 1, output: 1</w:t>
      </w:r>
    </w:p>
    <w:p w:rsidR="00B74F66" w:rsidRDefault="00B74F66" w:rsidP="00E233F7">
      <w:pPr>
        <w:pStyle w:val="Example"/>
      </w:pPr>
      <w:r>
        <w:t xml:space="preserve">  Input 0: Port 1, top socket, ASI/SDI, ASI</w:t>
      </w:r>
    </w:p>
    <w:p w:rsidR="00B74F66" w:rsidRDefault="00B74F66" w:rsidP="00E233F7">
      <w:pPr>
        <w:pStyle w:val="Example"/>
      </w:pPr>
      <w:r>
        <w:t xml:space="preserve">  Output 0: Port 2, ASI/SDI, ASI</w:t>
      </w:r>
    </w:p>
    <w:p w:rsidR="00B74F66" w:rsidRDefault="00B74F66" w:rsidP="00E233F7">
      <w:pPr>
        <w:pStyle w:val="Example"/>
      </w:pPr>
      <w:r>
        <w:t xml:space="preserve">  Subsystem id: 0xD128 (DTA-140)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00000000F6C458E8</w:t>
      </w:r>
    </w:p>
    <w:p w:rsidR="00B74F66" w:rsidRDefault="00B74F66" w:rsidP="00E233F7">
      <w:pPr>
        <w:pStyle w:val="Example"/>
      </w:pPr>
      <w:r>
        <w:t xml:space="preserve">  Firmware version: 2 (0x00000002)</w:t>
      </w:r>
    </w:p>
    <w:p w:rsidR="00B74F66" w:rsidRDefault="00B74F66" w:rsidP="00E233F7">
      <w:pPr>
        <w:pStyle w:val="Example"/>
      </w:pPr>
      <w:r>
        <w:t xml:space="preserve">  Firmware variant: 0 (0x00000000)</w:t>
      </w:r>
    </w:p>
    <w:p w:rsidR="00B74F66" w:rsidRDefault="00B74F66" w:rsidP="00E233F7">
      <w:pPr>
        <w:pStyle w:val="Example"/>
      </w:pPr>
      <w:r>
        <w:t xml:space="preserve">  PCI bus: 5, slot: 6</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1A</w:t>
      </w:r>
    </w:p>
    <w:p w:rsidR="00B74F66" w:rsidRDefault="00B74F66" w:rsidP="00E233F7">
      <w:pPr>
        <w:pStyle w:val="Example"/>
      </w:pPr>
      <w:r>
        <w:t xml:space="preserve">  Manufacture id: 03</w:t>
      </w:r>
    </w:p>
    <w:p w:rsidR="00B74F66" w:rsidRDefault="00B74F66" w:rsidP="00E233F7">
      <w:pPr>
        <w:pStyle w:val="Example"/>
      </w:pPr>
      <w:r>
        <w:t xml:space="preserve">  Production date: 2003.05</w:t>
      </w:r>
    </w:p>
    <w:p w:rsidR="00B74F66" w:rsidRDefault="00B74F66" w:rsidP="00E233F7">
      <w:pPr>
        <w:pStyle w:val="Example"/>
      </w:pPr>
      <w:r>
        <w:t xml:space="preserve">  Part number: DTA-140</w:t>
      </w:r>
    </w:p>
    <w:p w:rsidR="00B74F66" w:rsidRDefault="00B74F66" w:rsidP="00E233F7">
      <w:pPr>
        <w:pStyle w:val="Example"/>
      </w:pPr>
      <w:r>
        <w:t xml:space="preserve">  Serial number: 4140062952</w:t>
      </w:r>
    </w:p>
    <w:p w:rsidR="00B74F66" w:rsidRDefault="00B74F66" w:rsidP="00E233F7">
      <w:pPr>
        <w:pStyle w:val="Example"/>
      </w:pPr>
      <w:r>
        <w:t xml:space="preserve">  Crystal stability: 10ppm</w:t>
      </w:r>
    </w:p>
    <w:p w:rsidR="00B74F66" w:rsidRDefault="00B74F66" w:rsidP="00E233F7">
      <w:pPr>
        <w:pStyle w:val="Example"/>
      </w:pPr>
    </w:p>
    <w:p w:rsidR="00B74F66" w:rsidRDefault="00B74F66" w:rsidP="00E233F7">
      <w:pPr>
        <w:pStyle w:val="Example"/>
      </w:pPr>
      <w:r>
        <w:t>$</w:t>
      </w:r>
    </w:p>
    <w:p w:rsidR="001763E7" w:rsidRDefault="001763E7" w:rsidP="00E86E81">
      <w:pPr>
        <w:pStyle w:val="Titre3"/>
      </w:pPr>
      <w:r>
        <w:t>tslsdv</w:t>
      </w:r>
      <w:r w:rsidR="00C8146B">
        <w:t>b</w:t>
      </w:r>
      <w:r>
        <w:t xml:space="preserve"> examples</w:t>
      </w:r>
    </w:p>
    <w:p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rsidR="001763E7" w:rsidRPr="001763E7" w:rsidRDefault="001763E7" w:rsidP="00E233F7">
      <w:pPr>
        <w:pStyle w:val="Example"/>
      </w:pPr>
    </w:p>
    <w:p w:rsidR="001763E7" w:rsidRPr="0010024C" w:rsidRDefault="001763E7" w:rsidP="00E233F7">
      <w:pPr>
        <w:pStyle w:val="Example"/>
        <w:rPr>
          <w:lang w:val="fr-FR"/>
        </w:rPr>
      </w:pPr>
      <w:r w:rsidRPr="0010024C">
        <w:rPr>
          <w:lang w:val="fr-FR"/>
        </w:rPr>
        <w:t>$ tslsdvb</w:t>
      </w: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r w:rsidRPr="0010024C">
        <w:rPr>
          <w:lang w:val="fr-FR"/>
        </w:rPr>
        <w:t>/dev/dvb/adapter1 (DiBcom 3000MC/P, DVB-T)</w:t>
      </w:r>
    </w:p>
    <w:p w:rsidR="001763E7" w:rsidRPr="002B14A7" w:rsidRDefault="001763E7" w:rsidP="00E233F7">
      <w:pPr>
        <w:pStyle w:val="Example"/>
      </w:pPr>
      <w:r w:rsidRPr="002B14A7">
        <w:t>$</w:t>
      </w:r>
    </w:p>
    <w:p w:rsidR="00C8146B" w:rsidRPr="00C8146B" w:rsidRDefault="00C8146B" w:rsidP="008C1430">
      <w:pPr>
        <w:rPr>
          <w:lang w:val="en-GB"/>
        </w:rPr>
      </w:pPr>
      <w:r>
        <w:t xml:space="preserve">The DVB receiver device name is </w:t>
      </w:r>
      <w:r w:rsidRPr="00C8146B">
        <w:rPr>
          <w:rFonts w:ascii="Consolas" w:hAnsi="Consolas" w:cs="Consolas"/>
          <w:lang w:val="en-GB"/>
        </w:rPr>
        <w:t>/dev/dvb/adapter0</w:t>
      </w:r>
      <w:r>
        <w:rPr>
          <w:lang w:val="en-GB"/>
        </w:rPr>
        <w:t xml:space="preserve"> but it can also be specified using the option </w:t>
      </w:r>
      <w:r w:rsidRPr="00C8146B">
        <w:rPr>
          <w:rFonts w:ascii="Consolas" w:hAnsi="Consolas" w:cs="Consolas"/>
          <w:lang w:val="en-GB"/>
        </w:rPr>
        <w:t>--adapter</w:t>
      </w:r>
      <w:r>
        <w:rPr>
          <w:lang w:val="en-GB"/>
        </w:rPr>
        <w:t xml:space="preserve"> (</w:t>
      </w:r>
      <w:r w:rsidRPr="00C8146B">
        <w:rPr>
          <w:rFonts w:ascii="Consolas" w:hAnsi="Consolas" w:cs="Consolas"/>
          <w:lang w:val="en-GB"/>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C8146B">
        <w:rPr>
          <w:rFonts w:ascii="Consolas" w:hAnsi="Consolas" w:cs="Consolas"/>
          <w:lang w:val="en-GB"/>
        </w:rPr>
        <w:t>-</w:t>
      </w:r>
      <w:r w:rsidR="0099398E">
        <w:rPr>
          <w:rFonts w:ascii="Consolas" w:hAnsi="Consolas" w:cs="Consolas"/>
          <w:lang w:val="en-GB"/>
        </w:rPr>
        <w:t>-</w:t>
      </w:r>
      <w:r w:rsidRPr="00C8146B">
        <w:rPr>
          <w:rFonts w:ascii="Consolas" w:hAnsi="Consolas" w:cs="Consolas"/>
          <w:lang w:val="en-GB"/>
        </w:rPr>
        <w:t>d</w:t>
      </w:r>
      <w:r w:rsidR="0099398E">
        <w:rPr>
          <w:rFonts w:ascii="Consolas" w:hAnsi="Consolas" w:cs="Consolas"/>
          <w:lang w:val="en-GB"/>
        </w:rPr>
        <w:t>evice-name</w:t>
      </w:r>
      <w:r w:rsidRPr="00C8146B">
        <w:rPr>
          <w:rFonts w:ascii="Consolas" w:hAnsi="Consolas" w:cs="Consolas"/>
          <w:lang w:val="en-GB"/>
        </w:rPr>
        <w:t xml:space="preserve"> /dev/dvb/adapter1</w:t>
      </w:r>
      <w:r>
        <w:rPr>
          <w:lang w:val="en-GB"/>
        </w:rPr>
        <w:t>” and “</w:t>
      </w:r>
      <w:r w:rsidRPr="00C8146B">
        <w:rPr>
          <w:rFonts w:ascii="Consolas" w:hAnsi="Consolas" w:cs="Consolas"/>
          <w:lang w:val="en-GB"/>
        </w:rPr>
        <w:t>-a 1</w:t>
      </w:r>
      <w:r>
        <w:rPr>
          <w:lang w:val="en-GB"/>
        </w:rPr>
        <w:t>” are equivalent.</w:t>
      </w:r>
    </w:p>
    <w:p w:rsidR="008C1430" w:rsidRPr="008C1430" w:rsidRDefault="008C1430" w:rsidP="008C1430">
      <w:r>
        <w:t>Listing all DVB receiver devices on a Windows  system</w:t>
      </w:r>
      <w:r w:rsidR="00861231">
        <w:t xml:space="preserve"> with one USB receiver</w:t>
      </w:r>
      <w:r w:rsidR="00293E1A">
        <w:t>:</w:t>
      </w:r>
    </w:p>
    <w:p w:rsidR="008C1430" w:rsidRDefault="008C1430" w:rsidP="00E233F7">
      <w:pPr>
        <w:pStyle w:val="Example"/>
      </w:pPr>
    </w:p>
    <w:p w:rsidR="008C1430" w:rsidRPr="0010024C" w:rsidRDefault="008C1430" w:rsidP="00E233F7">
      <w:pPr>
        <w:pStyle w:val="Example"/>
        <w:rPr>
          <w:lang w:val="fr-FR"/>
        </w:rPr>
      </w:pPr>
      <w:r w:rsidRPr="0010024C">
        <w:rPr>
          <w:lang w:val="fr-FR"/>
        </w:rPr>
        <w:t>C:\&gt; tslsdvb</w:t>
      </w:r>
    </w:p>
    <w:p w:rsidR="008C1430" w:rsidRPr="00EC0F07" w:rsidRDefault="00222F0F" w:rsidP="00E233F7">
      <w:pPr>
        <w:pStyle w:val="Exampl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rsidR="008C1430" w:rsidRPr="008C1430" w:rsidRDefault="008C1430" w:rsidP="00E233F7">
      <w:pPr>
        <w:pStyle w:val="Example"/>
      </w:pPr>
      <w:r w:rsidRPr="008C1430">
        <w:t>C:\&gt;</w:t>
      </w:r>
    </w:p>
    <w:p w:rsidR="00861231" w:rsidRPr="008C1430" w:rsidRDefault="00861231" w:rsidP="00861231">
      <w:r>
        <w:t>T</w:t>
      </w:r>
      <w:r w:rsidR="00EC0F07">
        <w:t>he DVB receiver device name is</w:t>
      </w:r>
      <w:r w:rsidR="00EC0F07" w:rsidRPr="00EC0F07">
        <w:t xml:space="preserve"> "</w:t>
      </w:r>
      <w:r w:rsidRPr="0017472A">
        <w:rPr>
          <w:rFonts w:ascii="Consolas" w:hAnsi="Consolas" w:cs="Consolas"/>
          <w:lang w:val="en-GB"/>
        </w:rPr>
        <w:t>Nova-T Stick DVB-T Tuner (Dev1 Path0)</w:t>
      </w:r>
      <w:r w:rsidR="00EC0F07" w:rsidRPr="00EC0F07">
        <w:t>"</w:t>
      </w:r>
      <w:r>
        <w:t>. This is the name of the DirectShow tuner filter supplied by the hardware vendor.</w:t>
      </w:r>
    </w:p>
    <w:p w:rsidR="00861231" w:rsidRPr="008C1430" w:rsidRDefault="00861231" w:rsidP="00861231">
      <w:r>
        <w:t>Listing all DVB receiver devices on a Windows  system with two other USB receivers</w:t>
      </w:r>
      <w:r w:rsidR="00293E1A">
        <w:t>:</w:t>
      </w:r>
    </w:p>
    <w:p w:rsidR="00861231" w:rsidRPr="00861231" w:rsidRDefault="00861231" w:rsidP="00E233F7">
      <w:pPr>
        <w:pStyle w:val="Example"/>
      </w:pPr>
    </w:p>
    <w:p w:rsidR="00861231" w:rsidRPr="0010024C" w:rsidRDefault="00861231" w:rsidP="00E233F7">
      <w:pPr>
        <w:pStyle w:val="Example"/>
        <w:rPr>
          <w:lang w:val="fr-FR"/>
        </w:rPr>
      </w:pPr>
      <w:r w:rsidRPr="0010024C">
        <w:rPr>
          <w:lang w:val="fr-FR"/>
        </w:rPr>
        <w:t>C:\&gt; tslsdvb</w:t>
      </w:r>
    </w:p>
    <w:p w:rsidR="00861231" w:rsidRPr="0010024C" w:rsidRDefault="001319A2" w:rsidP="00E233F7">
      <w:pPr>
        <w:pStyle w:val="Exampl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rsidR="00861231" w:rsidRPr="0010024C" w:rsidRDefault="001319A2" w:rsidP="00E233F7">
      <w:pPr>
        <w:pStyle w:val="Exampl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rsidR="00861231" w:rsidRPr="00861231" w:rsidRDefault="00861231" w:rsidP="00E233F7">
      <w:pPr>
        <w:pStyle w:val="Example"/>
      </w:pPr>
      <w:r w:rsidRPr="00861231">
        <w:t>C:\&gt;</w:t>
      </w:r>
    </w:p>
    <w:p w:rsidR="00C8146B" w:rsidRDefault="00C8146B" w:rsidP="00C8146B">
      <w:r>
        <w:t>Listing all DVB receiver devices on a Linux system in verbose (</w:t>
      </w:r>
      <w:r w:rsidRPr="00C8146B">
        <w:rPr>
          <w:rFonts w:ascii="Consolas" w:hAnsi="Consolas" w:cs="Consolas"/>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17472A">
        <w:rPr>
          <w:rFonts w:ascii="Consolas" w:hAnsi="Consolas" w:cs="Consolas"/>
        </w:rPr>
        <w:t>tslsdvb</w:t>
      </w:r>
      <w:r>
        <w:t xml:space="preserve"> cannot display the characteristics of the current transponder.</w:t>
      </w:r>
    </w:p>
    <w:p w:rsidR="001763E7" w:rsidRPr="00C8146B" w:rsidRDefault="001763E7" w:rsidP="00E233F7">
      <w:pPr>
        <w:pStyle w:val="Example"/>
      </w:pPr>
    </w:p>
    <w:p w:rsidR="001763E7" w:rsidRPr="0010024C" w:rsidRDefault="001763E7" w:rsidP="00E233F7">
      <w:pPr>
        <w:pStyle w:val="Example"/>
        <w:rPr>
          <w:lang w:val="fr-FR"/>
        </w:rPr>
      </w:pPr>
      <w:r w:rsidRPr="0010024C">
        <w:rPr>
          <w:lang w:val="fr-FR"/>
        </w:rPr>
        <w:t>$ tslsdvb -v</w:t>
      </w:r>
    </w:p>
    <w:p w:rsidR="001763E7" w:rsidRPr="0010024C" w:rsidRDefault="001763E7" w:rsidP="00E233F7">
      <w:pPr>
        <w:pStyle w:val="Example"/>
        <w:rPr>
          <w:lang w:val="fr-FR"/>
        </w:rPr>
      </w:pP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39,586 (60%)</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562,000,000 Hz</w:t>
      </w:r>
    </w:p>
    <w:p w:rsidR="001763E7" w:rsidRDefault="001763E7" w:rsidP="00E233F7">
      <w:pPr>
        <w:pStyle w:val="Example"/>
      </w:pPr>
      <w:r>
        <w:t xml:space="preserve">    UHF channel ................................. 32</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64-QAM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lastRenderedPageBreak/>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0024C" w:rsidRDefault="001763E7" w:rsidP="00E233F7">
      <w:pPr>
        <w:pStyle w:val="Example"/>
        <w:rPr>
          <w:lang w:val="fr-FR"/>
        </w:rPr>
      </w:pPr>
      <w:r w:rsidRPr="0010024C">
        <w:rPr>
          <w:lang w:val="fr-FR"/>
        </w:rPr>
        <w:t>/dev/dvb/adapter1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40,690 (62%)</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490,000,000 Hz</w:t>
      </w:r>
    </w:p>
    <w:p w:rsidR="001763E7" w:rsidRDefault="001763E7" w:rsidP="00E233F7">
      <w:pPr>
        <w:pStyle w:val="Example"/>
      </w:pPr>
      <w:r>
        <w:t xml:space="preserve">    UHF channel ................................. 23</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16-QAM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763E7" w:rsidRDefault="001763E7" w:rsidP="00E233F7">
      <w:pPr>
        <w:pStyle w:val="Example"/>
      </w:pPr>
      <w:r>
        <w:t>$</w:t>
      </w:r>
    </w:p>
    <w:p w:rsidR="00C479C1" w:rsidRDefault="00C479C1" w:rsidP="00E86E81">
      <w:pPr>
        <w:pStyle w:val="Titre3"/>
      </w:pPr>
      <w:r>
        <w:t>tsscan examples</w:t>
      </w:r>
    </w:p>
    <w:p w:rsidR="00891AA2" w:rsidRPr="00891AA2" w:rsidRDefault="00891AA2" w:rsidP="00891AA2">
      <w:r>
        <w:t>UHF-band scanning, including a global service list at end of network scanning</w:t>
      </w:r>
      <w:r w:rsidR="00293E1A">
        <w:t>:</w:t>
      </w:r>
    </w:p>
    <w:p w:rsidR="00891AA2" w:rsidRDefault="00891AA2" w:rsidP="00E233F7">
      <w:pPr>
        <w:pStyle w:val="Example"/>
      </w:pPr>
    </w:p>
    <w:p w:rsidR="00891AA2" w:rsidRDefault="00891AA2" w:rsidP="00E233F7">
      <w:pPr>
        <w:pStyle w:val="Example"/>
      </w:pPr>
      <w:r>
        <w:t>$ tsscan -g</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p>
    <w:p w:rsidR="00891AA2" w:rsidRDefault="00891AA2" w:rsidP="00E233F7">
      <w:pPr>
        <w:pStyle w:val="Example"/>
      </w:pPr>
      <w:r>
        <w:t>LC</w:t>
      </w:r>
      <w:r w:rsidR="00530AC3">
        <w:t>N Name             Provider Serv</w:t>
      </w:r>
      <w:r>
        <w:t>Id TSId   ONetId Type PMTPID</w:t>
      </w:r>
    </w:p>
    <w:p w:rsidR="00891AA2" w:rsidRDefault="00891AA2" w:rsidP="00E233F7">
      <w:pPr>
        <w:pStyle w:val="Example"/>
      </w:pPr>
      <w:r>
        <w:t>--- ---------------- -------- ------ ------ ------ ---- ------</w:t>
      </w:r>
    </w:p>
    <w:p w:rsidR="00891AA2" w:rsidRDefault="00891AA2" w:rsidP="00E233F7">
      <w:pPr>
        <w:pStyle w:val="Example"/>
      </w:pPr>
      <w:r>
        <w:t xml:space="preserve">  1 TF1              SMR6     0x0601 0x0006 0x20FA 0x01 0x0064</w:t>
      </w:r>
    </w:p>
    <w:p w:rsidR="00891AA2" w:rsidRPr="0010024C" w:rsidRDefault="00891AA2" w:rsidP="00E233F7">
      <w:pPr>
        <w:pStyle w:val="Example"/>
        <w:rPr>
          <w:lang w:val="fr-FR"/>
        </w:rPr>
      </w:pPr>
      <w:r>
        <w:t xml:space="preserve">  </w:t>
      </w:r>
      <w:r w:rsidRPr="0010024C">
        <w:rPr>
          <w:lang w:val="fr-FR"/>
        </w:rPr>
        <w:t>2 France 2         GR1      0x0101 0x0001 0x20FA 0x01 0x006E</w:t>
      </w:r>
    </w:p>
    <w:p w:rsidR="00891AA2" w:rsidRPr="0010024C" w:rsidRDefault="00891AA2" w:rsidP="00E233F7">
      <w:pPr>
        <w:pStyle w:val="Example"/>
        <w:rPr>
          <w:lang w:val="fr-FR"/>
        </w:rPr>
      </w:pPr>
      <w:r w:rsidRPr="0010024C">
        <w:rPr>
          <w:lang w:val="fr-FR"/>
        </w:rPr>
        <w:t xml:space="preserve">  3 France 3         GR1      0x0111 0x0001 0x20FA 0x01 0x00D2</w:t>
      </w:r>
    </w:p>
    <w:p w:rsidR="00891AA2" w:rsidRDefault="00891AA2" w:rsidP="00E233F7">
      <w:pPr>
        <w:pStyle w:val="Example"/>
      </w:pPr>
      <w:r w:rsidRPr="00891AA2">
        <w:rPr>
          <w:lang w:val="fr-FR"/>
        </w:rPr>
        <w:t xml:space="preserve">  </w:t>
      </w:r>
      <w:r>
        <w:t>4 CANAL+           CNH      0x0301 0x0003 0x20FA 0x01 0x0500</w:t>
      </w:r>
    </w:p>
    <w:p w:rsidR="00891AA2" w:rsidRPr="0010024C" w:rsidRDefault="00891AA2" w:rsidP="00E233F7">
      <w:pPr>
        <w:pStyle w:val="Example"/>
        <w:rPr>
          <w:lang w:val="fr-FR"/>
        </w:rPr>
      </w:pPr>
      <w:r>
        <w:t xml:space="preserve">  </w:t>
      </w:r>
      <w:r w:rsidRPr="0010024C">
        <w:rPr>
          <w:lang w:val="fr-FR"/>
        </w:rPr>
        <w:t>5 France 5         GR1      0x0104 0x0001 0x20FA 0x01 0x0136</w:t>
      </w:r>
    </w:p>
    <w:p w:rsidR="00891AA2" w:rsidRPr="0010024C" w:rsidRDefault="00891AA2" w:rsidP="00E233F7">
      <w:pPr>
        <w:pStyle w:val="Example"/>
        <w:rPr>
          <w:lang w:val="fr-FR"/>
        </w:rPr>
      </w:pPr>
      <w:r w:rsidRPr="0010024C">
        <w:rPr>
          <w:lang w:val="fr-FR"/>
        </w:rPr>
        <w:t xml:space="preserve">  6 M6               MULTI4   0x0401 0x0004 0x20FA 0x01 0x006E</w:t>
      </w:r>
    </w:p>
    <w:p w:rsidR="00891AA2" w:rsidRPr="0010024C" w:rsidRDefault="00891AA2" w:rsidP="00E233F7">
      <w:pPr>
        <w:pStyle w:val="Example"/>
        <w:rPr>
          <w:lang w:val="fr-FR"/>
        </w:rPr>
      </w:pPr>
      <w:r w:rsidRPr="0010024C">
        <w:rPr>
          <w:lang w:val="fr-FR"/>
        </w:rPr>
        <w:t xml:space="preserve">  7 ARTE             GR1      0x0105 0x0001 0x20FA 0x01 0x01FE</w:t>
      </w:r>
    </w:p>
    <w:p w:rsidR="00891AA2" w:rsidRPr="0010024C" w:rsidRDefault="00891AA2" w:rsidP="00E233F7">
      <w:pPr>
        <w:pStyle w:val="Example"/>
        <w:rPr>
          <w:lang w:val="fr-FR"/>
        </w:rPr>
      </w:pPr>
      <w:r w:rsidRPr="0010024C">
        <w:rPr>
          <w:lang w:val="fr-FR"/>
        </w:rPr>
        <w:t xml:space="preserve">  8 Direct 8         NTN      0x0201 0x0002 0x20FA 0x01 0x0500</w:t>
      </w:r>
    </w:p>
    <w:p w:rsidR="00891AA2" w:rsidRPr="0010024C" w:rsidRDefault="00891AA2" w:rsidP="00E233F7">
      <w:pPr>
        <w:pStyle w:val="Example"/>
        <w:rPr>
          <w:lang w:val="fr-FR"/>
        </w:rPr>
      </w:pPr>
      <w:r w:rsidRPr="0010024C">
        <w:rPr>
          <w:lang w:val="fr-FR"/>
        </w:rPr>
        <w:t xml:space="preserve">  9 W9               MULTI4   0x0402 0x0004 0x20FA 0x01 0x00D2</w:t>
      </w:r>
    </w:p>
    <w:p w:rsidR="00891AA2" w:rsidRPr="0010024C" w:rsidRDefault="00891AA2" w:rsidP="00E233F7">
      <w:pPr>
        <w:pStyle w:val="Example"/>
        <w:rPr>
          <w:lang w:val="fr-FR"/>
        </w:rPr>
      </w:pPr>
      <w:r w:rsidRPr="0010024C">
        <w:rPr>
          <w:lang w:val="fr-FR"/>
        </w:rPr>
        <w:t xml:space="preserve"> 10 TMC              SMR6     0x0606 0x0006 0x20FA 0x01 0x0258</w:t>
      </w:r>
    </w:p>
    <w:p w:rsidR="00891AA2" w:rsidRPr="0010024C" w:rsidRDefault="00891AA2" w:rsidP="00E233F7">
      <w:pPr>
        <w:pStyle w:val="Example"/>
        <w:rPr>
          <w:lang w:val="fr-FR"/>
        </w:rPr>
      </w:pPr>
      <w:r w:rsidRPr="0010024C">
        <w:rPr>
          <w:lang w:val="fr-FR"/>
        </w:rPr>
        <w:t xml:space="preserve"> 11 NT1              MULTI4   0x0403 0x0004 0x20FA 0x01 0x0136</w:t>
      </w:r>
    </w:p>
    <w:p w:rsidR="00891AA2" w:rsidRDefault="00891AA2" w:rsidP="00E233F7">
      <w:pPr>
        <w:pStyle w:val="Example"/>
      </w:pPr>
      <w:r w:rsidRPr="00891AA2">
        <w:rPr>
          <w:lang w:val="fr-FR"/>
        </w:rPr>
        <w:t xml:space="preserve"> </w:t>
      </w:r>
      <w:r>
        <w:t>12 NRJ12            SMR6     0x0602 0x0006 0x20FA 0x01 0x00C8</w:t>
      </w:r>
    </w:p>
    <w:p w:rsidR="00891AA2" w:rsidRPr="0010024C" w:rsidRDefault="00891AA2" w:rsidP="00E233F7">
      <w:pPr>
        <w:pStyle w:val="Example"/>
        <w:rPr>
          <w:lang w:val="fr-FR"/>
        </w:rPr>
      </w:pPr>
      <w:r>
        <w:lastRenderedPageBreak/>
        <w:t xml:space="preserve"> </w:t>
      </w:r>
      <w:r w:rsidRPr="0010024C">
        <w:rPr>
          <w:lang w:val="fr-FR"/>
        </w:rPr>
        <w:t>13 LCP              GR1      0x0106 0x0001 0x20FA 0x01 0x0262</w:t>
      </w:r>
    </w:p>
    <w:p w:rsidR="00891AA2" w:rsidRPr="0010024C" w:rsidRDefault="00891AA2" w:rsidP="00E233F7">
      <w:pPr>
        <w:pStyle w:val="Example"/>
        <w:rPr>
          <w:lang w:val="fr-FR"/>
        </w:rPr>
      </w:pPr>
      <w:r w:rsidRPr="0010024C">
        <w:rPr>
          <w:lang w:val="fr-FR"/>
        </w:rPr>
        <w:t xml:space="preserve"> 14 France 4         NTN      0x0207 0x0002 0x20FA 0x01 0x0506</w:t>
      </w:r>
    </w:p>
    <w:p w:rsidR="00891AA2" w:rsidRDefault="00891AA2" w:rsidP="00E233F7">
      <w:pPr>
        <w:pStyle w:val="Example"/>
      </w:pPr>
      <w:r w:rsidRPr="00891AA2">
        <w:rPr>
          <w:lang w:val="fr-FR"/>
        </w:rPr>
        <w:t xml:space="preserve"> </w:t>
      </w:r>
      <w:r>
        <w:t>15 BFM TV           NTN      0x0203 0x0002 0x20FA 0x01 0x0502</w:t>
      </w:r>
    </w:p>
    <w:p w:rsidR="00891AA2" w:rsidRDefault="00891AA2" w:rsidP="00E233F7">
      <w:pPr>
        <w:pStyle w:val="Example"/>
      </w:pPr>
      <w:r>
        <w:t xml:space="preserve"> 16 i&gt;TELE           NTN      0x0204 0x0002 0x20FA 0x01 0x0503</w:t>
      </w:r>
    </w:p>
    <w:p w:rsidR="00891AA2" w:rsidRDefault="00891AA2" w:rsidP="00E233F7">
      <w:pPr>
        <w:pStyle w:val="Example"/>
      </w:pPr>
      <w:r>
        <w:t xml:space="preserve"> 17 Virgin 17        NTN      0x0205 0x0002 0x20FA 0x01 0x0504</w:t>
      </w:r>
    </w:p>
    <w:p w:rsidR="00891AA2" w:rsidRPr="0010024C" w:rsidRDefault="00891AA2" w:rsidP="00E233F7">
      <w:pPr>
        <w:pStyle w:val="Example"/>
        <w:rPr>
          <w:lang w:val="fr-FR"/>
        </w:rPr>
      </w:pPr>
      <w:r>
        <w:t xml:space="preserve"> </w:t>
      </w:r>
      <w:r w:rsidRPr="0010024C">
        <w:rPr>
          <w:lang w:val="fr-FR"/>
        </w:rPr>
        <w:t>18 Gulli            NTN      0x0206 0x0002 0x20FA 0x01 0x0505</w:t>
      </w:r>
    </w:p>
    <w:p w:rsidR="00891AA2" w:rsidRPr="0010024C" w:rsidRDefault="00891AA2" w:rsidP="00E233F7">
      <w:pPr>
        <w:pStyle w:val="Example"/>
        <w:rPr>
          <w:lang w:val="fr-FR"/>
        </w:rPr>
      </w:pPr>
      <w:r w:rsidRPr="0010024C">
        <w:rPr>
          <w:lang w:val="fr-FR"/>
        </w:rPr>
        <w:t xml:space="preserve"> 20 France Ô         GR1      0x0176 0x0001 0x20FA 0x01 0x02C6</w:t>
      </w:r>
    </w:p>
    <w:p w:rsidR="00891AA2" w:rsidRPr="0010024C" w:rsidRDefault="00891AA2" w:rsidP="00E233F7">
      <w:pPr>
        <w:pStyle w:val="Example"/>
        <w:rPr>
          <w:lang w:val="fr-FR"/>
        </w:rPr>
      </w:pPr>
      <w:r w:rsidRPr="0010024C">
        <w:rPr>
          <w:lang w:val="fr-FR"/>
        </w:rPr>
        <w:t xml:space="preserve"> 21 Canal 21         Multi-7  0x0802 0x0008 0x20FA 0x01 0x10E1</w:t>
      </w:r>
    </w:p>
    <w:p w:rsidR="00891AA2" w:rsidRPr="0010024C" w:rsidRDefault="00891AA2" w:rsidP="00E233F7">
      <w:pPr>
        <w:pStyle w:val="Example"/>
        <w:rPr>
          <w:lang w:val="fr-FR"/>
        </w:rPr>
      </w:pPr>
      <w:r w:rsidRPr="0010024C">
        <w:rPr>
          <w:lang w:val="fr-FR"/>
        </w:rPr>
        <w:t xml:space="preserve"> 22 IDF1             Multi-7  0x0803 0x0008 0x20FA 0x01 0x10E2</w:t>
      </w:r>
    </w:p>
    <w:p w:rsidR="00891AA2" w:rsidRPr="0010024C" w:rsidRDefault="00891AA2" w:rsidP="00E233F7">
      <w:pPr>
        <w:pStyle w:val="Example"/>
        <w:rPr>
          <w:lang w:val="fr-FR"/>
        </w:rPr>
      </w:pPr>
      <w:r w:rsidRPr="0010024C">
        <w:rPr>
          <w:lang w:val="fr-FR"/>
        </w:rPr>
        <w:t xml:space="preserve"> 23 NRJ Paris        Multi-7  0x0804 0x0008 0x20FA 0x01 0x10E3</w:t>
      </w:r>
    </w:p>
    <w:p w:rsidR="00891AA2" w:rsidRPr="0010024C" w:rsidRDefault="00891AA2" w:rsidP="00E233F7">
      <w:pPr>
        <w:pStyle w:val="Example"/>
        <w:rPr>
          <w:lang w:val="fr-FR"/>
        </w:rPr>
      </w:pPr>
      <w:r w:rsidRPr="0010024C">
        <w:rPr>
          <w:lang w:val="fr-FR"/>
        </w:rPr>
        <w:t xml:space="preserve"> 24 CAP 24           Multi-7  0x0805 0x0008 0x20FA 0x01 0x10E4</w:t>
      </w:r>
    </w:p>
    <w:p w:rsidR="00891AA2" w:rsidRDefault="00891AA2" w:rsidP="00E233F7">
      <w:pPr>
        <w:pStyle w:val="Example"/>
      </w:pPr>
      <w:r w:rsidRPr="00891AA2">
        <w:rPr>
          <w:lang w:val="fr-FR"/>
        </w:rPr>
        <w:t xml:space="preserve"> </w:t>
      </w:r>
      <w:r>
        <w:t>30 TPS STAR         CNH      0x0306 0x0003 0x20FA 0x01 0x0505</w:t>
      </w:r>
    </w:p>
    <w:p w:rsidR="00891AA2" w:rsidRPr="0010024C" w:rsidRDefault="00891AA2" w:rsidP="00E233F7">
      <w:pPr>
        <w:pStyle w:val="Example"/>
        <w:rPr>
          <w:lang w:val="fr-FR"/>
        </w:rPr>
      </w:pPr>
      <w:r>
        <w:t xml:space="preserve"> </w:t>
      </w:r>
      <w:r w:rsidRPr="0010024C">
        <w:rPr>
          <w:lang w:val="fr-FR"/>
        </w:rPr>
        <w:t>31 PARIS PREMIERE   MULTI4   0x0404 0x0004 0x20FA 0x01 0x019A</w:t>
      </w:r>
    </w:p>
    <w:p w:rsidR="00891AA2" w:rsidRDefault="00891AA2" w:rsidP="00E233F7">
      <w:pPr>
        <w:pStyle w:val="Example"/>
      </w:pPr>
      <w:r w:rsidRPr="00891AA2">
        <w:rPr>
          <w:lang w:val="fr-FR"/>
        </w:rPr>
        <w:t xml:space="preserve"> </w:t>
      </w:r>
      <w:r>
        <w:t>32 CANAL+ SPORT     CNH      0x0303 0x0003 0x20FA 0x01 0x0502</w:t>
      </w:r>
    </w:p>
    <w:p w:rsidR="00891AA2" w:rsidRPr="0010024C" w:rsidRDefault="00891AA2" w:rsidP="00E233F7">
      <w:pPr>
        <w:pStyle w:val="Example"/>
        <w:rPr>
          <w:lang w:val="fr-FR"/>
        </w:rPr>
      </w:pPr>
      <w:r>
        <w:t xml:space="preserve"> </w:t>
      </w:r>
      <w:r w:rsidRPr="0010024C">
        <w:rPr>
          <w:lang w:val="fr-FR"/>
        </w:rPr>
        <w:t>33 CANAL+ CINEMA    CNH      0x0302 0x0003 0x20FA 0x01 0x0501</w:t>
      </w:r>
    </w:p>
    <w:p w:rsidR="00891AA2" w:rsidRPr="0010024C" w:rsidRDefault="00891AA2" w:rsidP="00E233F7">
      <w:pPr>
        <w:pStyle w:val="Example"/>
        <w:rPr>
          <w:lang w:val="fr-FR"/>
        </w:rPr>
      </w:pPr>
      <w:r w:rsidRPr="0010024C">
        <w:rPr>
          <w:lang w:val="fr-FR"/>
        </w:rPr>
        <w:t xml:space="preserve"> 34 AB1              MULTI4   0x0406 0x0004 0x20FA 0x01 0x0262</w:t>
      </w:r>
    </w:p>
    <w:p w:rsidR="00891AA2" w:rsidRDefault="00891AA2" w:rsidP="00E233F7">
      <w:pPr>
        <w:pStyle w:val="Example"/>
      </w:pPr>
      <w:r w:rsidRPr="00891AA2">
        <w:rPr>
          <w:lang w:val="fr-FR"/>
        </w:rPr>
        <w:t xml:space="preserve"> </w:t>
      </w:r>
      <w:r>
        <w:t>35 PLANETE          CNH      0x0304 0x0003 0x20FA 0x01 0x0503</w:t>
      </w:r>
    </w:p>
    <w:p w:rsidR="00891AA2" w:rsidRDefault="00891AA2" w:rsidP="00E233F7">
      <w:pPr>
        <w:pStyle w:val="Example"/>
      </w:pPr>
      <w:r>
        <w:t xml:space="preserve"> 36 TF6              MULTI4   0x0405 0x0004 0x20FA 0x01 0x01FE</w:t>
      </w:r>
    </w:p>
    <w:p w:rsidR="00891AA2" w:rsidRDefault="00891AA2" w:rsidP="00E233F7">
      <w:pPr>
        <w:pStyle w:val="Example"/>
      </w:pPr>
      <w:r>
        <w:t xml:space="preserve"> 37 CANAL J          CNH      0x0305 0x0003 0x20FA 0x01 0x0504</w:t>
      </w:r>
    </w:p>
    <w:p w:rsidR="00891AA2" w:rsidRDefault="00891AA2" w:rsidP="00E233F7">
      <w:pPr>
        <w:pStyle w:val="Example"/>
      </w:pPr>
      <w:r>
        <w:t xml:space="preserve"> 38 LCI              SMR6     0x0603 0x0006 0x20FA 0x01 0x012C</w:t>
      </w:r>
    </w:p>
    <w:p w:rsidR="00891AA2" w:rsidRPr="0010024C" w:rsidRDefault="00891AA2" w:rsidP="00E233F7">
      <w:pPr>
        <w:pStyle w:val="Example"/>
        <w:rPr>
          <w:lang w:val="fr-FR"/>
        </w:rPr>
      </w:pPr>
      <w:r>
        <w:t xml:space="preserve"> </w:t>
      </w:r>
      <w:r w:rsidRPr="0010024C">
        <w:rPr>
          <w:lang w:val="fr-FR"/>
        </w:rPr>
        <w:t>39 Eurosport France SMR6     0x0604 0x0006 0x20FA 0x01 0x0190</w:t>
      </w:r>
    </w:p>
    <w:p w:rsidR="00891AA2" w:rsidRDefault="00891AA2" w:rsidP="00E233F7">
      <w:pPr>
        <w:pStyle w:val="Example"/>
      </w:pPr>
      <w:r w:rsidRPr="00891AA2">
        <w:rPr>
          <w:lang w:val="fr-FR"/>
        </w:rPr>
        <w:t xml:space="preserve">                              </w:t>
      </w:r>
      <w:r>
        <w:t>0x01FF 0x0001 0x20FA      0x03F2</w:t>
      </w:r>
    </w:p>
    <w:p w:rsidR="00891AA2" w:rsidRDefault="00891AA2" w:rsidP="00E233F7">
      <w:pPr>
        <w:pStyle w:val="Example"/>
      </w:pPr>
      <w:r>
        <w:t xml:space="preserve">                              0x02FF 0x0002 0x20FA      0x050A</w:t>
      </w:r>
    </w:p>
    <w:p w:rsidR="00891AA2" w:rsidRDefault="00891AA2" w:rsidP="00E233F7">
      <w:pPr>
        <w:pStyle w:val="Example"/>
      </w:pPr>
      <w:r>
        <w:t xml:space="preserve">                     CNH      0x03F0 0x0003 0x20FA 0x0C 0x050A</w:t>
      </w:r>
    </w:p>
    <w:p w:rsidR="00891AA2" w:rsidRDefault="00891AA2" w:rsidP="00E233F7">
      <w:pPr>
        <w:pStyle w:val="Example"/>
      </w:pPr>
      <w:r>
        <w:t xml:space="preserve">                     CNH      0x03F1 0x0003 0x20FA 0x0C 0x050B</w:t>
      </w:r>
    </w:p>
    <w:p w:rsidR="00891AA2" w:rsidRDefault="00891AA2" w:rsidP="00E233F7">
      <w:pPr>
        <w:pStyle w:val="Example"/>
      </w:pPr>
      <w:r>
        <w:t xml:space="preserve">                              0x04FF 0x0004 0x20FA 0x0C 0x03F2</w:t>
      </w:r>
    </w:p>
    <w:p w:rsidR="00891AA2" w:rsidRDefault="00891AA2" w:rsidP="00E233F7">
      <w:pPr>
        <w:pStyle w:val="Exampl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rsidR="00891AA2" w:rsidRDefault="00891AA2" w:rsidP="00E233F7">
      <w:pPr>
        <w:pStyle w:val="Example"/>
      </w:pPr>
    </w:p>
    <w:p w:rsidR="00891AA2" w:rsidRDefault="00891AA2" w:rsidP="00E233F7">
      <w:pPr>
        <w:pStyle w:val="Example"/>
      </w:pPr>
      <w:r>
        <w:t>$ tsscan -m</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xml:space="preserve">  Carrier frequency: 474,166,666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xml:space="preserve">  Carrier frequency: 490,166,666 Hz</w:t>
      </w:r>
    </w:p>
    <w:p w:rsidR="00891AA2" w:rsidRDefault="00891AA2" w:rsidP="00E233F7">
      <w:pPr>
        <w:pStyle w:val="Example"/>
      </w:pPr>
      <w:r>
        <w:t xml:space="preserve">  Constellation: 16-QAM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xml:space="preserve">  Carrier frequency: 498,166,666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xml:space="preserve">  Carrier frequency: 522,166,666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lastRenderedPageBreak/>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xml:space="preserve">  Carrier frequency: 562,166,666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r>
        <w:t xml:space="preserve">  Carrier frequency: 586,166,666 Hz</w:t>
      </w:r>
    </w:p>
    <w:p w:rsidR="00891AA2" w:rsidRDefault="00891AA2" w:rsidP="00E233F7">
      <w:pPr>
        <w:pStyle w:val="Example"/>
      </w:pPr>
      <w:r>
        <w:t xml:space="preserve">  Constellation: 64-QAM</w:t>
      </w:r>
    </w:p>
    <w:p w:rsidR="00891AA2" w:rsidRDefault="00891AA2" w:rsidP="00E233F7">
      <w:pPr>
        <w:pStyle w:val="Example"/>
      </w:pPr>
      <w:r>
        <w:t xml:space="preserve">  HP streams FEC: 3/4</w:t>
      </w:r>
    </w:p>
    <w:p w:rsidR="00891AA2" w:rsidRDefault="00891AA2" w:rsidP="00E233F7">
      <w:pPr>
        <w:pStyle w:val="Example"/>
      </w:pPr>
      <w:r>
        <w:t xml:space="preserve">  LP streams FEC: 1/2</w:t>
      </w:r>
    </w:p>
    <w:p w:rsidR="00891AA2" w:rsidRDefault="00891AA2" w:rsidP="00E233F7">
      <w:pPr>
        <w:pStyle w:val="Example"/>
      </w:pPr>
      <w:r>
        <w:t xml:space="preserve">  Guard interval: 1/8</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w:t>
      </w:r>
    </w:p>
    <w:p w:rsidR="00B95A55" w:rsidRDefault="00B95A55" w:rsidP="00E86E81">
      <w:pPr>
        <w:pStyle w:val="Titre3"/>
      </w:pPr>
      <w:r>
        <w:t>tssmartcard examples</w:t>
      </w:r>
    </w:p>
    <w:p w:rsidR="00B95A55" w:rsidRDefault="00B95A55" w:rsidP="00B95A55">
      <w:r>
        <w:t>Listing all smartcard readers in the system</w:t>
      </w:r>
      <w:r w:rsidR="00293E1A">
        <w:t>:</w:t>
      </w:r>
    </w:p>
    <w:p w:rsidR="00B95A55" w:rsidRDefault="00B95A55" w:rsidP="00E233F7">
      <w:pPr>
        <w:pStyle w:val="Example"/>
      </w:pPr>
    </w:p>
    <w:p w:rsidR="00B95A55" w:rsidRDefault="00B95A55" w:rsidP="00E233F7">
      <w:pPr>
        <w:pStyle w:val="Example"/>
      </w:pPr>
      <w:r>
        <w:t>$ tssmartcard</w:t>
      </w:r>
    </w:p>
    <w:p w:rsidR="00B95A55" w:rsidRDefault="00B95A55" w:rsidP="00E233F7">
      <w:pPr>
        <w:pStyle w:val="Example"/>
      </w:pPr>
      <w:r>
        <w:t>OmniKey CardMan 3121 00 00</w:t>
      </w:r>
    </w:p>
    <w:p w:rsidR="00B95A55" w:rsidRDefault="00B95A55" w:rsidP="00E233F7">
      <w:pPr>
        <w:pStyle w:val="Example"/>
      </w:pPr>
      <w:r>
        <w:t>OmniKey CardMan 3121 01 00</w:t>
      </w:r>
    </w:p>
    <w:p w:rsidR="00B95A55" w:rsidRDefault="00B95A55" w:rsidP="00E233F7">
      <w:pPr>
        <w:pStyle w:val="Example"/>
      </w:pPr>
      <w:r>
        <w:t>OmniKey CardMan 3121 02 00</w:t>
      </w:r>
    </w:p>
    <w:p w:rsidR="00B95A55" w:rsidRDefault="00B95A55" w:rsidP="00E233F7">
      <w:pPr>
        <w:pStyle w:val="Example"/>
      </w:pPr>
      <w:r>
        <w:t>OmniKey CardMan 3121 03 00</w:t>
      </w:r>
    </w:p>
    <w:p w:rsidR="00B95A55" w:rsidRDefault="00B95A55" w:rsidP="00E233F7">
      <w:pPr>
        <w:pStyle w:val="Example"/>
      </w:pPr>
      <w:r>
        <w:t>$</w:t>
      </w:r>
    </w:p>
    <w:p w:rsidR="00B95A55" w:rsidRDefault="00B95A55" w:rsidP="00B95A55">
      <w:r>
        <w:t>Listing all smartcard readers in the system, in verbose (</w:t>
      </w:r>
      <w:r w:rsidRPr="00B95A55">
        <w:rPr>
          <w:rFonts w:ascii="Consolas" w:hAnsi="Consolas" w:cs="Consolas"/>
        </w:rPr>
        <w:t>-v</w:t>
      </w:r>
      <w:r>
        <w:t>) format</w:t>
      </w:r>
      <w:r w:rsidR="00293E1A">
        <w:t>:</w:t>
      </w:r>
    </w:p>
    <w:p w:rsidR="00B95A55" w:rsidRDefault="00B95A55" w:rsidP="00E233F7">
      <w:pPr>
        <w:pStyle w:val="Example"/>
      </w:pP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Pr="0010024C" w:rsidRDefault="00B95A55" w:rsidP="00E233F7">
      <w:pPr>
        <w:pStyle w:val="Example"/>
        <w:rPr>
          <w:lang w:val="fr-FR"/>
        </w:rPr>
      </w:pPr>
      <w:r>
        <w:t xml:space="preserve">    </w:t>
      </w:r>
      <w:r w:rsidRPr="0010024C">
        <w:rPr>
          <w:lang w:val="fr-FR"/>
        </w:rPr>
        <w:t>ATR: 3B DE 18 00 40 11 90 28 43 29 4C 6F 67 69 77 61 79 73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10024C" w:rsidRDefault="00B95A55" w:rsidP="00E233F7">
      <w:pPr>
        <w:pStyle w:val="Example"/>
        <w:rPr>
          <w:lang w:val="fr-FR"/>
        </w:rPr>
      </w:pPr>
      <w:r>
        <w:t xml:space="preserve">    </w:t>
      </w:r>
      <w:r w:rsidRPr="0010024C">
        <w:rPr>
          <w:lang w:val="fr-FR"/>
        </w:rPr>
        <w:t>ATR: 3B DE 18 00 40 11 90 28 43 29 4C 6F 67 69 77 61 79 73 AA 55</w:t>
      </w:r>
    </w:p>
    <w:p w:rsidR="00B95A55" w:rsidRDefault="00B95A55" w:rsidP="00E233F7">
      <w:pPr>
        <w:pStyle w:val="Example"/>
      </w:pPr>
      <w:r>
        <w:t>$</w:t>
      </w:r>
    </w:p>
    <w:p w:rsidR="006A006A" w:rsidRDefault="006A006A" w:rsidP="006A006A">
      <w:r>
        <w:t>Perform a warm (</w:t>
      </w:r>
      <w:r w:rsidRPr="006A006A">
        <w:rPr>
          <w:rFonts w:ascii="Consolas" w:hAnsi="Consolas" w:cs="Consolas"/>
        </w:rPr>
        <w:t>-w</w:t>
      </w:r>
      <w:r>
        <w:t xml:space="preserve">) </w:t>
      </w:r>
      <w:r w:rsidR="00074CB0">
        <w:t xml:space="preserve">reset </w:t>
      </w:r>
      <w:r>
        <w:t>on the second smartcard then list all readers in verbose format again</w:t>
      </w:r>
      <w:r w:rsidR="00293E1A">
        <w:t>:</w:t>
      </w:r>
      <w:r>
        <w:t xml:space="preserve"> the smartcard now returns its “warm reset” ATR.</w:t>
      </w:r>
    </w:p>
    <w:p w:rsidR="006A006A" w:rsidRDefault="006A006A" w:rsidP="00E233F7">
      <w:pPr>
        <w:pStyle w:val="Example"/>
      </w:pPr>
    </w:p>
    <w:p w:rsidR="00B95A55" w:rsidRDefault="00B95A55" w:rsidP="00E233F7">
      <w:pPr>
        <w:pStyle w:val="Example"/>
      </w:pPr>
      <w:r>
        <w:t>$ tssmartcard "OmniKey CardMan 3121 01 00" -w</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Default="00B95A55" w:rsidP="00E233F7">
      <w:pPr>
        <w:pStyle w:val="Example"/>
      </w:pPr>
      <w:r>
        <w:t xml:space="preserve">    ATR: 3B D3 18 00 40 11 90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C52B8F" w:rsidRDefault="00B95A55" w:rsidP="00E233F7">
      <w:pPr>
        <w:pStyle w:val="Example"/>
      </w:pPr>
      <w:r w:rsidRPr="00C52B8F">
        <w:t xml:space="preserve">    ATR: 3B DE 18 00 40 11 90 28 43 29 4C 6F 67 69 77 61 79 73 AA 55</w:t>
      </w:r>
    </w:p>
    <w:p w:rsidR="00B95A55" w:rsidRPr="00B95A55" w:rsidRDefault="00B95A55" w:rsidP="00E233F7">
      <w:pPr>
        <w:pStyle w:val="Example"/>
      </w:pPr>
      <w:r>
        <w:t>$</w:t>
      </w:r>
    </w:p>
    <w:p w:rsidR="00C479C1" w:rsidRDefault="00C479C1" w:rsidP="00E86E81">
      <w:pPr>
        <w:pStyle w:val="Titre3"/>
      </w:pPr>
      <w:bookmarkStart w:id="260" w:name="_Ref195438366"/>
      <w:r>
        <w:t>tsterinfo examples</w:t>
      </w:r>
      <w:bookmarkEnd w:id="260"/>
    </w:p>
    <w:p w:rsidR="00891AA2" w:rsidRPr="00A15F82" w:rsidRDefault="00891AA2" w:rsidP="00891AA2">
      <w:pPr>
        <w:rPr>
          <w:lang w:val="en-GB"/>
        </w:rPr>
      </w:pPr>
      <w:r>
        <w:rPr>
          <w:lang w:val="en-GB"/>
        </w:rPr>
        <w:t>Converting UHF channels to frequencies</w:t>
      </w:r>
      <w:r w:rsidR="00293E1A">
        <w:rPr>
          <w:lang w:val="en-GB"/>
        </w:rPr>
        <w:t>:</w:t>
      </w:r>
    </w:p>
    <w:p w:rsidR="00891AA2" w:rsidRDefault="00891AA2" w:rsidP="00E233F7">
      <w:pPr>
        <w:pStyle w:val="Example"/>
      </w:pPr>
    </w:p>
    <w:p w:rsidR="00891AA2" w:rsidRDefault="00891AA2" w:rsidP="00E233F7">
      <w:pPr>
        <w:pStyle w:val="Example"/>
      </w:pPr>
      <w:r>
        <w:t>$ tsterinfo -u 21</w:t>
      </w:r>
    </w:p>
    <w:p w:rsidR="00891AA2" w:rsidRDefault="00891AA2" w:rsidP="00E233F7">
      <w:pPr>
        <w:pStyle w:val="Example"/>
      </w:pPr>
      <w:r>
        <w:t>Carrier Frequency: 474,000,000 Hz</w:t>
      </w:r>
    </w:p>
    <w:p w:rsidR="00891AA2" w:rsidRDefault="00891AA2" w:rsidP="00E233F7">
      <w:pPr>
        <w:pStyle w:val="Example"/>
      </w:pPr>
      <w:r>
        <w:lastRenderedPageBreak/>
        <w:t>$</w:t>
      </w:r>
    </w:p>
    <w:p w:rsidR="00891AA2" w:rsidRDefault="00891AA2" w:rsidP="00E233F7">
      <w:pPr>
        <w:pStyle w:val="Example"/>
      </w:pPr>
      <w:r>
        <w:t>$ tsterinfo -u 21 -o 1</w:t>
      </w:r>
    </w:p>
    <w:p w:rsidR="00891AA2" w:rsidRDefault="00891AA2" w:rsidP="00E233F7">
      <w:pPr>
        <w:pStyle w:val="Example"/>
      </w:pPr>
      <w:r>
        <w:t>Carrier Frequency: 474,166,666 Hz</w:t>
      </w:r>
    </w:p>
    <w:p w:rsidR="00891AA2" w:rsidRDefault="00891AA2" w:rsidP="00E233F7">
      <w:pPr>
        <w:pStyle w:val="Example"/>
      </w:pPr>
      <w:r>
        <w:t>$</w:t>
      </w:r>
    </w:p>
    <w:p w:rsidR="00891AA2" w:rsidRDefault="00891AA2" w:rsidP="00E233F7">
      <w:pPr>
        <w:pStyle w:val="Example"/>
      </w:pPr>
      <w:r>
        <w:t>$ tsterinfo -u 21 -o 1 -s</w:t>
      </w:r>
    </w:p>
    <w:p w:rsidR="00891AA2" w:rsidRDefault="00891AA2" w:rsidP="00E233F7">
      <w:pPr>
        <w:pStyle w:val="Example"/>
      </w:pPr>
      <w:r>
        <w:t>474166666</w:t>
      </w:r>
    </w:p>
    <w:p w:rsidR="00891AA2" w:rsidRDefault="00891AA2" w:rsidP="00E233F7">
      <w:pPr>
        <w:pStyle w:val="Example"/>
      </w:pPr>
      <w:r>
        <w:t>$</w:t>
      </w:r>
    </w:p>
    <w:p w:rsidR="00891AA2" w:rsidRDefault="00891AA2" w:rsidP="00891AA2">
      <w:r>
        <w:t>Converting frequencies to UHF channels</w:t>
      </w:r>
      <w:r w:rsidR="00293E1A">
        <w:t>:</w:t>
      </w:r>
    </w:p>
    <w:p w:rsidR="00891AA2" w:rsidRDefault="00891AA2" w:rsidP="00E233F7">
      <w:pPr>
        <w:pStyle w:val="Example"/>
      </w:pPr>
    </w:p>
    <w:p w:rsidR="00891AA2" w:rsidRDefault="00891AA2" w:rsidP="00E233F7">
      <w:pPr>
        <w:pStyle w:val="Example"/>
      </w:pPr>
      <w:r>
        <w:t>$ tsterinfo -f 474166666</w:t>
      </w:r>
    </w:p>
    <w:p w:rsidR="00891AA2" w:rsidRDefault="00891AA2" w:rsidP="00E233F7">
      <w:pPr>
        <w:pStyle w:val="Example"/>
      </w:pPr>
      <w:r>
        <w:t>UHF channel: 21, offset: 1</w:t>
      </w:r>
    </w:p>
    <w:p w:rsidR="00891AA2" w:rsidRDefault="00891AA2" w:rsidP="00E233F7">
      <w:pPr>
        <w:pStyle w:val="Example"/>
      </w:pPr>
      <w:r>
        <w:t>$</w:t>
      </w:r>
    </w:p>
    <w:p w:rsidR="00891AA2" w:rsidRDefault="00891AA2" w:rsidP="00E233F7">
      <w:pPr>
        <w:pStyle w:val="Example"/>
      </w:pPr>
      <w:r>
        <w:t>$ tsterinfo -f 474166000</w:t>
      </w:r>
    </w:p>
    <w:p w:rsidR="00891AA2" w:rsidRDefault="00891AA2" w:rsidP="00E233F7">
      <w:pPr>
        <w:pStyle w:val="Example"/>
      </w:pPr>
      <w:r>
        <w:t>UHF channel: 21, offset: 1</w:t>
      </w:r>
    </w:p>
    <w:p w:rsidR="00891AA2" w:rsidRDefault="00891AA2" w:rsidP="00E233F7">
      <w:pPr>
        <w:pStyle w:val="Example"/>
      </w:pPr>
      <w:r>
        <w:t>Warning: exact frequency for channel 21, offset 1 is 474,166,666 Hz, differ by -666 Hz</w:t>
      </w:r>
    </w:p>
    <w:p w:rsidR="00891AA2" w:rsidRDefault="00891AA2" w:rsidP="00E233F7">
      <w:pPr>
        <w:pStyle w:val="Example"/>
      </w:pPr>
      <w:r>
        <w:t>$</w:t>
      </w:r>
    </w:p>
    <w:p w:rsidR="00891AA2" w:rsidRDefault="00891AA2" w:rsidP="00891AA2">
      <w:r>
        <w:t>Computing transport stream bitrate from OFDM modulation parameters</w:t>
      </w:r>
      <w:r w:rsidR="00293E1A">
        <w:t>:</w:t>
      </w:r>
    </w:p>
    <w:p w:rsidR="00891AA2" w:rsidRDefault="00891AA2" w:rsidP="00E233F7">
      <w:pPr>
        <w:pStyle w:val="Example"/>
      </w:pPr>
    </w:p>
    <w:p w:rsidR="00891AA2" w:rsidRDefault="00891AA2" w:rsidP="00E233F7">
      <w:pPr>
        <w:pStyle w:val="Example"/>
      </w:pPr>
      <w:r>
        <w:t>$ tsterinfo -h 2/3 -g 1/32</w:t>
      </w:r>
    </w:p>
    <w:p w:rsidR="00891AA2" w:rsidRDefault="00891AA2" w:rsidP="00E233F7">
      <w:pPr>
        <w:pStyle w:val="Example"/>
      </w:pPr>
      <w:r>
        <w:t>Transport stream bitrate: 24,128,342 b/s</w:t>
      </w:r>
    </w:p>
    <w:p w:rsidR="00891AA2" w:rsidRDefault="00891AA2" w:rsidP="00E233F7">
      <w:pPr>
        <w:pStyle w:val="Example"/>
      </w:pPr>
      <w:r>
        <w:t>$</w:t>
      </w:r>
    </w:p>
    <w:p w:rsidR="00891AA2" w:rsidRDefault="00891AA2" w:rsidP="00E233F7">
      <w:pPr>
        <w:pStyle w:val="Example"/>
      </w:pPr>
      <w:r>
        <w:t>$ tsterinfo -h 2/3 -g 1/32 -c QPSK</w:t>
      </w:r>
    </w:p>
    <w:p w:rsidR="00891AA2" w:rsidRDefault="00891AA2" w:rsidP="00E233F7">
      <w:pPr>
        <w:pStyle w:val="Example"/>
      </w:pPr>
      <w:r>
        <w:t>Transport stream bitrate: 8,042,780 b/s</w:t>
      </w:r>
    </w:p>
    <w:p w:rsidR="00891AA2" w:rsidRDefault="00891AA2" w:rsidP="00E233F7">
      <w:pPr>
        <w:pStyle w:val="Example"/>
      </w:pPr>
      <w:r>
        <w:t>$</w:t>
      </w:r>
    </w:p>
    <w:p w:rsidR="00891AA2" w:rsidRDefault="00891AA2" w:rsidP="00E233F7">
      <w:pPr>
        <w:pStyle w:val="Example"/>
      </w:pPr>
      <w:r>
        <w:t>$ tsterinfo -h 2/3 -g 1/32 -c QPSK -s</w:t>
      </w:r>
    </w:p>
    <w:p w:rsidR="00891AA2" w:rsidRDefault="00891AA2" w:rsidP="00E233F7">
      <w:pPr>
        <w:pStyle w:val="Example"/>
      </w:pPr>
      <w:r>
        <w:t>8042780</w:t>
      </w:r>
    </w:p>
    <w:p w:rsidR="00891AA2" w:rsidRDefault="00891AA2" w:rsidP="00E233F7">
      <w:pPr>
        <w:pStyle w:val="Exampl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Example"/>
      </w:pPr>
    </w:p>
    <w:p w:rsidR="00891AA2" w:rsidRDefault="00891AA2" w:rsidP="00E233F7">
      <w:pPr>
        <w:pStyle w:val="Example"/>
      </w:pPr>
      <w:r>
        <w:t>$ tsterinfo -b 24128300</w:t>
      </w:r>
    </w:p>
    <w:p w:rsidR="00891AA2" w:rsidRDefault="00891AA2" w:rsidP="00E233F7">
      <w:pPr>
        <w:pStyle w:val="Example"/>
      </w:pPr>
      <w:r>
        <w:t xml:space="preserve">  Nominal bitrate .......... 24,128,342 b/s</w:t>
      </w:r>
    </w:p>
    <w:p w:rsidR="00891AA2" w:rsidRDefault="00891AA2" w:rsidP="00E233F7">
      <w:pPr>
        <w:pStyle w:val="Example"/>
      </w:pPr>
      <w:r>
        <w:t xml:space="preserve">  Bitrate difference .............. -42 b/s</w:t>
      </w:r>
    </w:p>
    <w:p w:rsidR="00891AA2" w:rsidRDefault="00891AA2" w:rsidP="00E233F7">
      <w:pPr>
        <w:pStyle w:val="Example"/>
      </w:pPr>
      <w:r>
        <w:t xml:space="preserve">  Bandwidth ..................... 8-MHz</w:t>
      </w:r>
    </w:p>
    <w:p w:rsidR="00891AA2" w:rsidRDefault="00891AA2" w:rsidP="00E233F7">
      <w:pPr>
        <w:pStyle w:val="Example"/>
      </w:pPr>
      <w:r>
        <w:t xml:space="preserve">  FEC (high priority) ............. 2/3</w:t>
      </w:r>
    </w:p>
    <w:p w:rsidR="00891AA2" w:rsidRDefault="00891AA2" w:rsidP="00E233F7">
      <w:pPr>
        <w:pStyle w:val="Example"/>
      </w:pPr>
      <w:r>
        <w:t xml:space="preserve">  Constellation ................ 64-QAM</w:t>
      </w:r>
    </w:p>
    <w:p w:rsidR="00891AA2" w:rsidRDefault="00891AA2" w:rsidP="00E233F7">
      <w:pPr>
        <w:pStyle w:val="Example"/>
      </w:pPr>
      <w:r>
        <w:t xml:space="preserve">  Guard interval ................. 1/32</w:t>
      </w:r>
    </w:p>
    <w:p w:rsidR="00891AA2" w:rsidRDefault="00891AA2" w:rsidP="00E233F7">
      <w:pPr>
        <w:pStyle w:val="Example"/>
      </w:pPr>
      <w:r>
        <w:t>$</w:t>
      </w:r>
    </w:p>
    <w:p w:rsidR="00891AA2" w:rsidRDefault="00891AA2" w:rsidP="00E233F7">
      <w:pPr>
        <w:pStyle w:val="Example"/>
      </w:pPr>
      <w:r>
        <w:t>$ tsterinfo -b 24882000</w:t>
      </w: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3/4</w:t>
      </w:r>
    </w:p>
    <w:p w:rsidR="00891AA2" w:rsidRDefault="00891AA2" w:rsidP="00E233F7">
      <w:pPr>
        <w:pStyle w:val="Example"/>
      </w:pPr>
      <w:r>
        <w:t xml:space="preserve">  Constellation ................ 64-QAM</w:t>
      </w:r>
    </w:p>
    <w:p w:rsidR="00891AA2" w:rsidRDefault="00891AA2" w:rsidP="00E233F7">
      <w:pPr>
        <w:pStyle w:val="Example"/>
      </w:pPr>
      <w:r>
        <w:t xml:space="preserve">  Guard interval .................. 1/8</w:t>
      </w:r>
    </w:p>
    <w:p w:rsidR="00891AA2" w:rsidRDefault="00891AA2" w:rsidP="00E233F7">
      <w:pPr>
        <w:pStyle w:val="Example"/>
      </w:pP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5/6</w:t>
      </w:r>
    </w:p>
    <w:p w:rsidR="00891AA2" w:rsidRDefault="00891AA2" w:rsidP="00E233F7">
      <w:pPr>
        <w:pStyle w:val="Example"/>
      </w:pPr>
      <w:r>
        <w:t xml:space="preserve">  Constellation ................ 64-QAM</w:t>
      </w:r>
    </w:p>
    <w:p w:rsidR="00891AA2" w:rsidRDefault="00891AA2" w:rsidP="00E233F7">
      <w:pPr>
        <w:pStyle w:val="Example"/>
      </w:pPr>
      <w:r>
        <w:t xml:space="preserve">  Guard interval .................. 1/4</w:t>
      </w:r>
    </w:p>
    <w:p w:rsidR="00891AA2" w:rsidRPr="00891AA2" w:rsidRDefault="00891AA2" w:rsidP="00E233F7">
      <w:pPr>
        <w:pStyle w:val="Example"/>
      </w:pPr>
      <w:r>
        <w:t>$</w:t>
      </w:r>
    </w:p>
    <w:p w:rsidR="00A771C4" w:rsidRDefault="00A771C4" w:rsidP="00E86E81">
      <w:pPr>
        <w:pStyle w:val="Titre2"/>
        <w:rPr>
          <w:lang w:val="en-GB"/>
        </w:rPr>
      </w:pPr>
      <w:bookmarkStart w:id="261" w:name="_Ref127069508"/>
      <w:bookmarkStart w:id="262" w:name="_Toc157506391"/>
      <w:bookmarkStart w:id="263" w:name="_Toc500763669"/>
      <w:bookmarkEnd w:id="21"/>
      <w:bookmarkEnd w:id="22"/>
      <w:r>
        <w:rPr>
          <w:lang w:val="en-GB"/>
        </w:rPr>
        <w:t>TSP Examples</w:t>
      </w:r>
      <w:bookmarkEnd w:id="261"/>
      <w:bookmarkEnd w:id="262"/>
      <w:bookmarkEnd w:id="263"/>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E86E81">
      <w:pPr>
        <w:pStyle w:val="Titre3"/>
        <w:rPr>
          <w:lang w:val="en-GB"/>
        </w:rPr>
      </w:pPr>
      <w:r>
        <w:rPr>
          <w:lang w:val="en-GB"/>
        </w:rPr>
        <w:lastRenderedPageBreak/>
        <w:t>Capturin</w:t>
      </w:r>
      <w:r w:rsidR="00C479C1">
        <w:rPr>
          <w:lang w:val="en-GB"/>
        </w:rPr>
        <w:t>g a TS from an external source</w:t>
      </w:r>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A771C4" w:rsidP="00E233F7">
      <w:pPr>
        <w:pStyle w:val="Example"/>
      </w:pPr>
    </w:p>
    <w:p w:rsidR="00A771C4" w:rsidRDefault="00A771C4" w:rsidP="00E233F7">
      <w:pPr>
        <w:pStyle w:val="Example"/>
      </w:pPr>
      <w:r>
        <w:t>tsp –I dvb –-channel canal+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specific tuning information for the satellite transponder (carrier 11.858 MHz, vertical polarity, 27.5 mega-symbols / second)</w:t>
      </w:r>
      <w:r w:rsidR="00293E1A">
        <w:t>:</w:t>
      </w:r>
    </w:p>
    <w:p w:rsidR="00A771C4" w:rsidRDefault="00A771C4" w:rsidP="00E233F7">
      <w:pPr>
        <w:pStyle w:val="Example"/>
      </w:pPr>
    </w:p>
    <w:p w:rsidR="00A771C4" w:rsidRDefault="00A771C4" w:rsidP="00E233F7">
      <w:pPr>
        <w:pStyle w:val="Example"/>
      </w:pPr>
      <w:r>
        <w:t>tsp –I dvb –-tune 11856:v:0:27500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short names for options</w:t>
      </w:r>
      <w:r w:rsidR="00293E1A">
        <w:t>:</w:t>
      </w:r>
    </w:p>
    <w:p w:rsidR="00A771C4" w:rsidRDefault="00A771C4" w:rsidP="00E233F7">
      <w:pPr>
        <w:pStyle w:val="Example"/>
      </w:pPr>
    </w:p>
    <w:p w:rsidR="00A771C4" w:rsidRDefault="00A771C4" w:rsidP="00E233F7">
      <w:pPr>
        <w:pStyle w:val="Example"/>
      </w:pPr>
      <w:r>
        <w:t>tsp –I dvb –t 11856:v:0:27500 -P until –s 20 -O file ts_capture.mpg</w:t>
      </w:r>
    </w:p>
    <w:p w:rsidR="00A771C4" w:rsidRDefault="00A771C4" w:rsidP="00E86E81">
      <w:pPr>
        <w:pStyle w:val="Titre3"/>
        <w:rPr>
          <w:lang w:val="en-GB"/>
        </w:rPr>
      </w:pPr>
      <w:r>
        <w:rPr>
          <w:lang w:val="en-GB"/>
        </w:rPr>
        <w:t>Routing a TS betw</w:t>
      </w:r>
      <w:r w:rsidR="00C479C1">
        <w:rPr>
          <w:lang w:val="en-GB"/>
        </w:rPr>
        <w:t>een several physical transports</w:t>
      </w:r>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Example"/>
      </w:pPr>
    </w:p>
    <w:p w:rsidR="00A771C4" w:rsidRDefault="00A771C4" w:rsidP="00E233F7">
      <w:pPr>
        <w:pStyle w:val="Example"/>
      </w:pPr>
      <w:r>
        <w:t>tsp –I dvb –t 11856:v:0:27500 -O dektec</w:t>
      </w:r>
    </w:p>
    <w:p w:rsidR="00A771C4" w:rsidRDefault="00C479C1" w:rsidP="00E86E81">
      <w:pPr>
        <w:pStyle w:val="Titre3"/>
        <w:rPr>
          <w:lang w:val="en-GB"/>
        </w:rPr>
      </w:pPr>
      <w:r>
        <w:rPr>
          <w:lang w:val="en-GB"/>
        </w:rPr>
        <w:t>Using IP multicast</w:t>
      </w:r>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Example"/>
      </w:pPr>
    </w:p>
    <w:p w:rsidR="00A771C4" w:rsidRDefault="00A771C4" w:rsidP="00E233F7">
      <w:pPr>
        <w:pStyle w:val="Example"/>
      </w:pPr>
      <w:r>
        <w:t>tsp –I dektec –d 1 \</w:t>
      </w:r>
    </w:p>
    <w:p w:rsidR="00A771C4" w:rsidRDefault="00A771C4" w:rsidP="00E233F7">
      <w:pPr>
        <w:pStyle w:val="Example"/>
      </w:pPr>
      <w:r>
        <w:t xml:space="preserve">    -P zap arte -a fra \</w:t>
      </w:r>
    </w:p>
    <w:p w:rsidR="00A771C4" w:rsidRDefault="00A771C4" w:rsidP="00E233F7">
      <w:pPr>
        <w:pStyle w:val="Example"/>
      </w:pPr>
      <w:r>
        <w:t xml:space="preserve">    -O ip 224.10.11.12:1000</w:t>
      </w:r>
    </w:p>
    <w:p w:rsidR="00A771C4" w:rsidRDefault="00A771C4">
      <w:pPr>
        <w:rPr>
          <w:lang w:val="en-GB"/>
        </w:rPr>
      </w:pPr>
      <w:r>
        <w:rPr>
          <w:lang w:val="en-GB"/>
        </w:rPr>
        <w:t>Then, the service Arte can be received from any workstation on the LAN using, for instance, the free VLC (aka. VideoLAN Client) media player.</w:t>
      </w:r>
    </w:p>
    <w:p w:rsidR="00A771C4" w:rsidRDefault="00A771C4">
      <w:r>
        <w:t>As an alternative to VLC, the Linux receivers may use the following example to view the channel using the standard Linux media player</w:t>
      </w:r>
      <w:r w:rsidR="00293E1A">
        <w:t>:</w:t>
      </w:r>
    </w:p>
    <w:p w:rsidR="00A771C4" w:rsidRPr="00B74F66" w:rsidRDefault="00A771C4" w:rsidP="00E233F7">
      <w:pPr>
        <w:pStyle w:val="Example"/>
      </w:pPr>
    </w:p>
    <w:p w:rsidR="00A771C4" w:rsidRDefault="00A771C4" w:rsidP="00E233F7">
      <w:pPr>
        <w:pStyle w:val="Example"/>
      </w:pPr>
      <w:r>
        <w:t>tsp -I ip 224.10.11.12:1000 | mplayer -</w:t>
      </w:r>
    </w:p>
    <w:p w:rsidR="00A771C4" w:rsidRDefault="00C479C1" w:rsidP="00E86E81">
      <w:pPr>
        <w:pStyle w:val="Titre3"/>
        <w:rPr>
          <w:lang w:val="en-GB"/>
        </w:rPr>
      </w:pPr>
      <w:r>
        <w:rPr>
          <w:lang w:val="en-GB"/>
        </w:rPr>
        <w:t>Regulating the output speed</w:t>
      </w:r>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A771C4" w:rsidP="00E233F7">
      <w:pPr>
        <w:pStyle w:val="Example"/>
      </w:pPr>
    </w:p>
    <w:p w:rsidR="00A771C4" w:rsidRDefault="00A771C4" w:rsidP="00E233F7">
      <w:pPr>
        <w:pStyle w:val="Example"/>
      </w:pPr>
      <w:r>
        <w:t>tsp –I file –i ts_capture.mpg \</w:t>
      </w:r>
    </w:p>
    <w:p w:rsidR="00A771C4" w:rsidRPr="0010024C" w:rsidRDefault="00A771C4" w:rsidP="00E233F7">
      <w:pPr>
        <w:pStyle w:val="Example"/>
        <w:rPr>
          <w:lang w:val="fr-FR"/>
        </w:rPr>
      </w:pPr>
      <w:r>
        <w:t xml:space="preserve">    </w:t>
      </w:r>
      <w:r w:rsidRPr="0010024C">
        <w:rPr>
          <w:lang w:val="fr-FR"/>
        </w:rPr>
        <w:t>-P zap arte \</w:t>
      </w:r>
    </w:p>
    <w:p w:rsidR="00A771C4" w:rsidRPr="0010024C" w:rsidRDefault="00A771C4" w:rsidP="00E233F7">
      <w:pPr>
        <w:pStyle w:val="Example"/>
        <w:rPr>
          <w:lang w:val="fr-FR"/>
        </w:rPr>
      </w:pPr>
      <w:r w:rsidRPr="0010024C">
        <w:rPr>
          <w:lang w:val="fr-FR"/>
        </w:rPr>
        <w:t xml:space="preserve">    -P pcrbitrate \</w:t>
      </w:r>
    </w:p>
    <w:p w:rsidR="00A771C4" w:rsidRDefault="00A771C4" w:rsidP="00E233F7">
      <w:pPr>
        <w:pStyle w:val="Example"/>
      </w:pPr>
      <w:r w:rsidRPr="001F72AA">
        <w:rPr>
          <w:lang w:val="fr-FR"/>
        </w:rPr>
        <w:t xml:space="preserve">    </w:t>
      </w:r>
      <w:r>
        <w:t>-P regulate \</w:t>
      </w:r>
    </w:p>
    <w:p w:rsidR="00A771C4" w:rsidRDefault="00A771C4" w:rsidP="00E233F7">
      <w:pPr>
        <w:pStyle w:val="Exampl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w:t>
      </w:r>
      <w:r>
        <w:rPr>
          <w:lang w:val="en-GB"/>
        </w:rPr>
        <w:lastRenderedPageBreak/>
        <w:t>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Example"/>
      </w:pPr>
    </w:p>
    <w:p w:rsidR="00A771C4" w:rsidRDefault="00A771C4" w:rsidP="00E233F7">
      <w:pPr>
        <w:pStyle w:val="Example"/>
      </w:pPr>
      <w:r>
        <w:t>tsp --max-input-packets 128 \</w:t>
      </w:r>
    </w:p>
    <w:p w:rsidR="00A771C4" w:rsidRDefault="00A771C4" w:rsidP="00E233F7">
      <w:pPr>
        <w:pStyle w:val="Example"/>
      </w:pPr>
      <w:r>
        <w:t xml:space="preserve">    –I </w:t>
      </w:r>
      <w:r w:rsidR="00C20C1C">
        <w:t>dvb</w:t>
      </w:r>
      <w:r>
        <w:t xml:space="preserve"> –c </w:t>
      </w:r>
      <w:r w:rsidR="002529D8">
        <w:t>arte</w:t>
      </w:r>
      <w:r>
        <w:t xml:space="preserve"> \</w:t>
      </w:r>
    </w:p>
    <w:p w:rsidR="00A771C4" w:rsidRPr="002B67E9" w:rsidRDefault="00A771C4" w:rsidP="00E233F7">
      <w:pPr>
        <w:pStyle w:val="Example"/>
        <w:rPr>
          <w:lang w:val="fr-FR"/>
        </w:rPr>
      </w:pPr>
      <w:r>
        <w:t xml:space="preserve">    </w:t>
      </w:r>
      <w:r w:rsidR="002529D8" w:rsidRPr="002B67E9">
        <w:rPr>
          <w:lang w:val="fr-FR"/>
        </w:rPr>
        <w:t>-P zap arte</w:t>
      </w:r>
      <w:r w:rsidRPr="002B67E9">
        <w:rPr>
          <w:lang w:val="fr-FR"/>
        </w:rPr>
        <w:t xml:space="preserve"> \</w:t>
      </w:r>
    </w:p>
    <w:p w:rsidR="00A771C4" w:rsidRPr="002B67E9" w:rsidRDefault="00A771C4" w:rsidP="00E233F7">
      <w:pPr>
        <w:pStyle w:val="Example"/>
        <w:rPr>
          <w:lang w:val="fr-FR"/>
        </w:rPr>
      </w:pPr>
      <w:r w:rsidRPr="000A142B">
        <w:rPr>
          <w:lang w:val="fr-FR"/>
        </w:rPr>
        <w:t xml:space="preserve">    </w:t>
      </w:r>
      <w:r w:rsidRPr="002B67E9">
        <w:rPr>
          <w:lang w:val="fr-FR"/>
        </w:rPr>
        <w:t>-P pcrbitrate --min-pcr 256 \</w:t>
      </w:r>
    </w:p>
    <w:p w:rsidR="00A771C4" w:rsidRDefault="00A771C4" w:rsidP="00E233F7">
      <w:pPr>
        <w:pStyle w:val="Example"/>
      </w:pPr>
      <w:r w:rsidRPr="002B67E9">
        <w:rPr>
          <w:lang w:val="fr-FR"/>
        </w:rPr>
        <w:t xml:space="preserve">    </w:t>
      </w:r>
      <w:r>
        <w:t>-P regulate --packet-burst 128 \</w:t>
      </w:r>
    </w:p>
    <w:p w:rsidR="00A771C4" w:rsidRDefault="009B5816" w:rsidP="00E233F7">
      <w:pPr>
        <w:pStyle w:val="Example"/>
      </w:pPr>
      <w:r>
        <w:t xml:space="preserve">    -O ip 224.10.11.12:</w:t>
      </w:r>
      <w:r w:rsidR="00A771C4">
        <w:t xml:space="preserve">1000 </w:t>
      </w:r>
      <w:r w:rsidR="00A771C4">
        <w:rPr>
          <w:b/>
          <w:bCs/>
          <w:i/>
          <w:iCs/>
        </w:rPr>
        <w:t>--packet-burst 128</w:t>
      </w:r>
    </w:p>
    <w:p w:rsidR="00A771C4" w:rsidRDefault="00A771C4" w:rsidP="00E86E81">
      <w:pPr>
        <w:pStyle w:val="Titre3"/>
        <w:rPr>
          <w:lang w:val="en-GB"/>
        </w:rPr>
      </w:pPr>
      <w:r>
        <w:rPr>
          <w:lang w:val="en-GB"/>
        </w:rPr>
        <w:t>Schedul</w:t>
      </w:r>
      <w:r w:rsidR="00C479C1">
        <w:rPr>
          <w:lang w:val="en-GB"/>
        </w:rPr>
        <w:t>ing the recording of a program</w:t>
      </w:r>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Default="00A771C4" w:rsidP="00E233F7">
      <w:pPr>
        <w:pStyle w:val="Example"/>
      </w:pPr>
    </w:p>
    <w:p w:rsidR="00A771C4" w:rsidRPr="0085165E" w:rsidRDefault="00A771C4" w:rsidP="00E233F7">
      <w:pPr>
        <w:pStyle w:val="Example"/>
      </w:pPr>
      <w:r w:rsidRPr="0085165E">
        <w:t xml:space="preserve">tsp </w:t>
      </w:r>
      <w:r>
        <w:t xml:space="preserve">-I </w:t>
      </w:r>
      <w:r w:rsidR="00C20C1C">
        <w:t>dvb</w:t>
      </w:r>
      <w:r>
        <w:t xml:space="preserve"> -c france2</w:t>
      </w:r>
      <w:r w:rsidRPr="0085165E">
        <w:t xml:space="preserve"> \</w:t>
      </w:r>
    </w:p>
    <w:p w:rsidR="00A771C4" w:rsidRPr="0085165E" w:rsidRDefault="00A771C4" w:rsidP="00E233F7">
      <w:pPr>
        <w:pStyle w:val="Example"/>
      </w:pPr>
      <w:r w:rsidRPr="0085165E">
        <w:t xml:space="preserve">    -P time -d "" -p "2006/07/06:17:15:00" -s "2006/07/06:17:30:00" \</w:t>
      </w:r>
    </w:p>
    <w:p w:rsidR="00A771C4" w:rsidRPr="0085165E" w:rsidRDefault="00A771C4" w:rsidP="00E233F7">
      <w:pPr>
        <w:pStyle w:val="Example"/>
      </w:pPr>
      <w:r>
        <w:t xml:space="preserve">    -P zap france2</w:t>
      </w:r>
      <w:r w:rsidRPr="0085165E">
        <w:t xml:space="preserve"> \</w:t>
      </w:r>
    </w:p>
    <w:p w:rsidR="00A771C4" w:rsidRDefault="00A771C4" w:rsidP="00E233F7">
      <w:pPr>
        <w:pStyle w:val="Example"/>
      </w:pPr>
      <w:r w:rsidRPr="0085165E">
        <w:t xml:space="preserve">    -O file </w:t>
      </w:r>
      <w:r>
        <w:t>program</w:t>
      </w:r>
      <w:r w:rsidRPr="0085165E">
        <w:t>.ts</w:t>
      </w:r>
    </w:p>
    <w:p w:rsidR="00A771C4" w:rsidRDefault="00A771C4" w:rsidP="00A771C4">
      <w:r>
        <w:t xml:space="preserve">The </w:t>
      </w:r>
      <w:r w:rsidRPr="0085165E">
        <w:rPr>
          <w:rFonts w:ascii="Consolas" w:hAnsi="Consolas" w:cs="Consolas"/>
        </w:rPr>
        <w:t>–I</w:t>
      </w:r>
      <w:r>
        <w:t xml:space="preserve"> option selects the first DVB input device, tuning on the transponder containing the channel named “France 2”.</w:t>
      </w:r>
    </w:p>
    <w:p w:rsidR="00A771C4" w:rsidRDefault="00A771C4" w:rsidP="00A771C4">
      <w:r>
        <w:t xml:space="preserve">The first </w:t>
      </w:r>
      <w:r w:rsidRPr="0085165E">
        <w:rPr>
          <w:rFonts w:ascii="Consolas" w:hAnsi="Consolas" w:cs="Consolas"/>
        </w:rPr>
        <w:t>–P</w:t>
      </w:r>
      <w:r>
        <w:t xml:space="preserve"> option specifies to:</w:t>
      </w:r>
    </w:p>
    <w:p w:rsidR="00A771C4" w:rsidRDefault="00A771C4" w:rsidP="005B45C5">
      <w:pPr>
        <w:pStyle w:val="Listepuces"/>
        <w:tabs>
          <w:tab w:val="clear" w:pos="360"/>
          <w:tab w:val="num" w:pos="720"/>
        </w:tabs>
        <w:ind w:left="720"/>
      </w:pPr>
      <w:r>
        <w:t>Initially drop packets (</w:t>
      </w:r>
      <w:r w:rsidR="005B45C5" w:rsidRPr="005B45C5">
        <w:rPr>
          <w:rFonts w:ascii="Consolas" w:hAnsi="Consolas" w:cs="Consolas"/>
        </w:rPr>
        <w:t>-d ""</w:t>
      </w:r>
      <w:r>
        <w:t>)</w:t>
      </w:r>
    </w:p>
    <w:p w:rsidR="00A771C4" w:rsidRDefault="00A771C4" w:rsidP="005B45C5">
      <w:pPr>
        <w:pStyle w:val="Listepuces"/>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epuces"/>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85165E">
        <w:rPr>
          <w:rFonts w:ascii="Consolas" w:hAnsi="Consolas" w:cs="Consolas"/>
        </w:rPr>
        <w:t>–P</w:t>
      </w:r>
      <w:r>
        <w:t xml:space="preserve"> option extracts only the service named “France 2” and the </w:t>
      </w:r>
      <w:r w:rsidRPr="0085165E">
        <w:rPr>
          <w:rFonts w:ascii="Consolas" w:hAnsi="Consolas" w:cs="Consolas"/>
        </w:rPr>
        <w:t>–O</w:t>
      </w:r>
      <w:r>
        <w:t xml:space="preserve"> option finally saves the resulting SPTS in the file </w:t>
      </w:r>
      <w:r w:rsidRPr="0085165E">
        <w:rPr>
          <w:rFonts w:ascii="Consolas" w:hAnsi="Consolas" w:cs="Consolas"/>
        </w:rPr>
        <w:t>program.ts</w:t>
      </w:r>
      <w:r>
        <w:t>.</w:t>
      </w:r>
    </w:p>
    <w:p w:rsidR="00A771C4" w:rsidRDefault="00C479C1" w:rsidP="00E86E81">
      <w:pPr>
        <w:pStyle w:val="Titre3"/>
        <w:rPr>
          <w:lang w:val="en-GB"/>
        </w:rPr>
      </w:pPr>
      <w:r>
        <w:rPr>
          <w:lang w:val="en-GB"/>
        </w:rPr>
        <w:t>Extracting selected packets</w:t>
      </w:r>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Example"/>
      </w:pPr>
    </w:p>
    <w:p w:rsidR="00A771C4" w:rsidRDefault="00A771C4" w:rsidP="00E233F7">
      <w:pPr>
        <w:pStyle w:val="Example"/>
      </w:pPr>
      <w:r>
        <w:t>tsp -I file /data1/mpeg/test/frtv_tnt.mpg \</w:t>
      </w:r>
    </w:p>
    <w:p w:rsidR="00A771C4" w:rsidRDefault="00A771C4" w:rsidP="00E233F7">
      <w:pPr>
        <w:pStyle w:val="Example"/>
      </w:pPr>
      <w:r>
        <w:t xml:space="preserve">    -P filter --pid 0x208 \</w:t>
      </w:r>
    </w:p>
    <w:p w:rsidR="00A771C4" w:rsidRDefault="00A771C4" w:rsidP="00E233F7">
      <w:pPr>
        <w:pStyle w:val="Example"/>
      </w:pPr>
      <w:r>
        <w:t xml:space="preserve">    -P filter --unit-start \</w:t>
      </w:r>
    </w:p>
    <w:p w:rsidR="00A771C4" w:rsidRDefault="00A771C4" w:rsidP="00E233F7">
      <w:pPr>
        <w:pStyle w:val="Example"/>
      </w:pPr>
      <w:r>
        <w:t xml:space="preserve">    -P skip 19 \</w:t>
      </w:r>
    </w:p>
    <w:p w:rsidR="00A771C4" w:rsidRDefault="00A771C4" w:rsidP="00E233F7">
      <w:pPr>
        <w:pStyle w:val="Example"/>
      </w:pPr>
      <w:r>
        <w:t xml:space="preserve">    -P until --packets 1 | \</w:t>
      </w:r>
    </w:p>
    <w:p w:rsidR="00A771C4" w:rsidRDefault="00A771C4" w:rsidP="00E233F7">
      <w:pPr>
        <w:pStyle w:val="Exampl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E86E81">
      <w:pPr>
        <w:pStyle w:val="Titre3"/>
        <w:rPr>
          <w:lang w:val="en-GB"/>
        </w:rPr>
      </w:pPr>
      <w:r>
        <w:rPr>
          <w:lang w:val="en-GB"/>
        </w:rPr>
        <w:t>Monitoring sele</w:t>
      </w:r>
      <w:r w:rsidR="00C479C1">
        <w:rPr>
          <w:lang w:val="en-GB"/>
        </w:rPr>
        <w:t>cted MPEG tables (here, EMM’s)</w:t>
      </w:r>
    </w:p>
    <w:p w:rsidR="00A771C4" w:rsidRDefault="00A771C4">
      <w:pPr>
        <w:rPr>
          <w:lang w:val="en-GB"/>
        </w:rPr>
      </w:pPr>
      <w:r>
        <w:rPr>
          <w:lang w:val="en-GB"/>
        </w:rPr>
        <w:t xml:space="preserve">The following example demonstrates how to monitor the EMM’s for a given operator. The first command determines on which PID are sent the EMMs. This command analyzes the satellite transponder which </w:t>
      </w:r>
      <w:r>
        <w:rPr>
          <w:lang w:val="en-GB"/>
        </w:rPr>
        <w:lastRenderedPageBreak/>
        <w:t>carries the channel Canal+ during 2 seconds. Instead of the full human-readable analysis report, we ask for a “</w:t>
      </w:r>
      <w:r>
        <w:rPr>
          <w:i/>
          <w:iCs/>
          <w:lang w:val="en-GB"/>
        </w:rPr>
        <w:t>normalized</w:t>
      </w:r>
      <w:r>
        <w:rPr>
          <w:lang w:val="en-GB"/>
        </w:rPr>
        <w:t>” output format and we filter the conditions we need</w:t>
      </w:r>
      <w:r w:rsidR="00293E1A">
        <w:rPr>
          <w:lang w:val="en-GB"/>
        </w:rPr>
        <w:t>:</w:t>
      </w:r>
      <w:r>
        <w:rPr>
          <w:lang w:val="en-GB"/>
        </w:rPr>
        <w:t xml:space="preserve"> a line starting with “</w:t>
      </w:r>
      <w:r>
        <w:rPr>
          <w:rFonts w:ascii="Consolas" w:hAnsi="Consolas"/>
          <w:lang w:val="en-GB"/>
        </w:rPr>
        <w:t>pid:</w:t>
      </w:r>
      <w:r>
        <w:rPr>
          <w:lang w:val="en-GB"/>
        </w:rPr>
        <w:t>” for description of a PID, “</w:t>
      </w:r>
      <w:r>
        <w:rPr>
          <w:rFonts w:ascii="Consolas" w:hAnsi="Consolas"/>
          <w:lang w:val="en-GB"/>
        </w:rPr>
        <w:t>:emm:</w:t>
      </w:r>
      <w:r>
        <w:rPr>
          <w:lang w:val="en-GB"/>
        </w:rPr>
        <w:t>” for a PID carrying EMM’s, “</w:t>
      </w:r>
      <w:r>
        <w:rPr>
          <w:rFonts w:ascii="Consolas" w:hAnsi="Consolas"/>
          <w:lang w:val="en-GB"/>
        </w:rPr>
        <w:t>:cas=256:</w:t>
      </w:r>
      <w:r>
        <w:rPr>
          <w:lang w:val="en-GB"/>
        </w:rPr>
        <w:t>” to filter EMM’s for CA System Id 256 (0x100, ie. MediaGuard).</w:t>
      </w:r>
    </w:p>
    <w:p w:rsidR="00A771C4" w:rsidRDefault="00A771C4" w:rsidP="00E233F7">
      <w:pPr>
        <w:pStyle w:val="Example"/>
      </w:pPr>
    </w:p>
    <w:p w:rsidR="00A771C4" w:rsidRDefault="00A771C4" w:rsidP="00E233F7">
      <w:pPr>
        <w:pStyle w:val="Example"/>
      </w:pPr>
      <w:r>
        <w:t xml:space="preserve">tsp -I </w:t>
      </w:r>
      <w:r w:rsidR="00C20C1C">
        <w:t>dvb</w:t>
      </w:r>
      <w:r>
        <w:t xml:space="preserve"> -c canal+ \</w:t>
      </w:r>
    </w:p>
    <w:p w:rsidR="00A771C4" w:rsidRDefault="00A771C4" w:rsidP="00E233F7">
      <w:pPr>
        <w:pStyle w:val="Example"/>
      </w:pPr>
      <w:r>
        <w:t xml:space="preserve">    -P until -s 2 \</w:t>
      </w:r>
    </w:p>
    <w:p w:rsidR="00A771C4" w:rsidRDefault="00A771C4" w:rsidP="00E233F7">
      <w:pPr>
        <w:pStyle w:val="Example"/>
      </w:pPr>
      <w:r>
        <w:t xml:space="preserve">    -P analyze --normalized \</w:t>
      </w:r>
    </w:p>
    <w:p w:rsidR="00A771C4" w:rsidRDefault="00A771C4" w:rsidP="00E233F7">
      <w:pPr>
        <w:pStyle w:val="Example"/>
      </w:pPr>
      <w:r>
        <w:t xml:space="preserve">    -O drop | \</w:t>
      </w:r>
    </w:p>
    <w:p w:rsidR="00A771C4" w:rsidRDefault="00A771C4" w:rsidP="00E233F7">
      <w:pPr>
        <w:pStyle w:val="Example"/>
      </w:pPr>
      <w:r>
        <w:t xml:space="preserve">    grep ^pid: | grep</w:t>
      </w:r>
      <w:r w:rsidR="00293E1A">
        <w:t xml:space="preserve"> :</w:t>
      </w:r>
      <w:r>
        <w:t>emm: | grep :cas=256:</w:t>
      </w:r>
    </w:p>
    <w:p w:rsidR="00A771C4" w:rsidRDefault="00A771C4">
      <w:r>
        <w:t>The output of this command is:</w:t>
      </w:r>
    </w:p>
    <w:p w:rsidR="00A771C4" w:rsidRDefault="00A771C4" w:rsidP="00E233F7">
      <w:pPr>
        <w:pStyle w:val="Example"/>
      </w:pPr>
    </w:p>
    <w:p w:rsidR="00A771C4" w:rsidRDefault="00A771C4" w:rsidP="00E233F7">
      <w:pPr>
        <w:pStyle w:val="Example"/>
      </w:pPr>
      <w:r>
        <w:t xml:space="preserve">pid:pid=193:emm:cas=256:access=clear: </w:t>
      </w:r>
      <w:r>
        <w:rPr>
          <w:i/>
          <w:iCs/>
        </w:rPr>
        <w:t>[…]</w:t>
      </w:r>
    </w:p>
    <w:p w:rsidR="00A771C4" w:rsidRDefault="00A771C4" w:rsidP="00E233F7">
      <w:pPr>
        <w:pStyle w:val="Exampl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Example"/>
      </w:pPr>
    </w:p>
    <w:p w:rsidR="00A771C4" w:rsidRDefault="00A771C4" w:rsidP="00E233F7">
      <w:pPr>
        <w:pStyle w:val="Example"/>
      </w:pPr>
      <w:r>
        <w:t xml:space="preserve">tsp -I </w:t>
      </w:r>
      <w:r w:rsidR="00C20C1C">
        <w:t>dvb</w:t>
      </w:r>
      <w:r>
        <w:t xml:space="preserve"> -c canal+ -P filter -p 193 -p 196 | tstables | less</w:t>
      </w:r>
    </w:p>
    <w:p w:rsidR="00A771C4" w:rsidRDefault="00A771C4">
      <w:r>
        <w:t>Of course, since EMM’s are ciphered, their contents are obscure to the average user and the display looks like:</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117 bytes</w:t>
      </w:r>
    </w:p>
    <w:p w:rsidR="00A771C4" w:rsidRDefault="00A771C4" w:rsidP="00E233F7">
      <w:pPr>
        <w:pStyle w:val="Example"/>
      </w:pPr>
      <w:r>
        <w:t xml:space="preserve">  - Section 0:</w:t>
      </w:r>
    </w:p>
    <w:p w:rsidR="00A771C4" w:rsidRDefault="00A771C4" w:rsidP="00E233F7">
      <w:pPr>
        <w:pStyle w:val="Example"/>
      </w:pPr>
      <w:r>
        <w:t xml:space="preserve">    0000:  00 00 09 F3 87 00 00 80 00 B0 10 01 5E E7 07 85  ...ó.....°..^ç..</w:t>
      </w:r>
    </w:p>
    <w:p w:rsidR="00A771C4" w:rsidRDefault="00A771C4" w:rsidP="00E233F7">
      <w:pPr>
        <w:pStyle w:val="Example"/>
      </w:pPr>
      <w:r>
        <w:t xml:space="preserve">    0010:  22 C3 DB 13 75 43 3B 5C 1E 08 DC 4A 05 35 AD 54  "ÃÛ.uC;\..ÜJ.5­T</w:t>
      </w:r>
    </w:p>
    <w:p w:rsidR="00A771C4" w:rsidRDefault="00A771C4" w:rsidP="00E233F7">
      <w:pPr>
        <w:pStyle w:val="Example"/>
      </w:pPr>
      <w:r>
        <w:t xml:space="preserve">    0020:  B5 52 35 B1 61 FB 37 BB EC 6D 55 F5 21 B6 4C 58  µR5±aû7»ìmUõ!¶LX</w:t>
      </w:r>
    </w:p>
    <w:p w:rsidR="00A771C4" w:rsidRDefault="00A771C4" w:rsidP="00E233F7">
      <w:pPr>
        <w:pStyle w:val="Example"/>
      </w:pPr>
      <w:r>
        <w:t xml:space="preserve">    0030:  80 F4 FA FB D9 C5 D0 A2 C7 22 BA 77 51 B9 C8 96  .ôúûÙÅÐ¢Ç"ºwQ¹È.</w:t>
      </w:r>
    </w:p>
    <w:p w:rsidR="00A771C4" w:rsidRDefault="00A771C4" w:rsidP="00E233F7">
      <w:pPr>
        <w:pStyle w:val="Example"/>
      </w:pPr>
      <w:r>
        <w:t xml:space="preserve">    0040:  A3 79 9E 5A 24 74 2A 01 7D 00 62 A3 EC D4 AF DF  £y.Z$t*.}.b£ìÔ¯ß</w:t>
      </w:r>
    </w:p>
    <w:p w:rsidR="00A771C4" w:rsidRDefault="00A771C4" w:rsidP="00E233F7">
      <w:pPr>
        <w:pStyle w:val="Example"/>
      </w:pPr>
      <w:r>
        <w:t xml:space="preserve">    0050:  F2 43 B1 3A 72 B5 B3 E0 C9 22 68 2D 50 F0 FE 82  òC±:rµ³àÉ"h-Pðþ.</w:t>
      </w:r>
    </w:p>
    <w:p w:rsidR="00A771C4" w:rsidRDefault="00A771C4" w:rsidP="00E233F7">
      <w:pPr>
        <w:pStyle w:val="Example"/>
      </w:pPr>
      <w:r>
        <w:t xml:space="preserve">    0060:  47 1F AC 95 5F D2 59 E6 C8 C6 78 BE F3 C5 A9 CF  G.¬._ÒYæÈÆx¾óÅ©Ï</w:t>
      </w:r>
    </w:p>
    <w:p w:rsidR="00A771C4" w:rsidRDefault="00A771C4" w:rsidP="00E233F7">
      <w:pPr>
        <w:pStyle w:val="Example"/>
      </w:pPr>
      <w:r>
        <w:t xml:space="preserve">    0070:  05 90                                            ..</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105 bytes</w:t>
      </w:r>
    </w:p>
    <w:p w:rsidR="00A771C4" w:rsidRDefault="00A771C4" w:rsidP="00E233F7">
      <w:pPr>
        <w:pStyle w:val="Example"/>
      </w:pPr>
      <w:r>
        <w:t xml:space="preserve">  - Section 0:</w:t>
      </w:r>
    </w:p>
    <w:p w:rsidR="00A771C4" w:rsidRDefault="00A771C4" w:rsidP="00E233F7">
      <w:pPr>
        <w:pStyle w:val="Example"/>
      </w:pPr>
      <w:r>
        <w:t xml:space="preserve">    0000:  00 00 F1 F2 F3 F4 00 00 00 B0 10 01 98 3E EF 81  ..ñòóô...°...&gt;ï.</w:t>
      </w:r>
    </w:p>
    <w:p w:rsidR="00A771C4" w:rsidRDefault="00A771C4" w:rsidP="00E233F7">
      <w:pPr>
        <w:pStyle w:val="Example"/>
      </w:pPr>
      <w:r>
        <w:t xml:space="preserve">    0010:  45 E1 A1 D3 76 B9 B0 21 D6 F9 5F AB 4B 07 9D 13  Eá¡Óv¹°!Öù_«K...</w:t>
      </w:r>
    </w:p>
    <w:p w:rsidR="00A771C4" w:rsidRDefault="00A771C4" w:rsidP="00E233F7">
      <w:pPr>
        <w:pStyle w:val="Example"/>
      </w:pPr>
      <w:r>
        <w:t xml:space="preserve">    ...</w:t>
      </w:r>
    </w:p>
    <w:p w:rsidR="00A771C4" w:rsidRDefault="00A771C4" w:rsidP="00E86E81">
      <w:pPr>
        <w:pStyle w:val="Titre3"/>
        <w:rPr>
          <w:lang w:val="en-GB"/>
        </w:rPr>
      </w:pPr>
      <w:r>
        <w:rPr>
          <w:lang w:val="en-GB"/>
        </w:rPr>
        <w:t>Scannin</w:t>
      </w:r>
      <w:r w:rsidR="00C479C1">
        <w:rPr>
          <w:lang w:val="en-GB"/>
        </w:rPr>
        <w:t>g all services by CAS operator</w:t>
      </w:r>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rsidR="00A771C4" w:rsidRDefault="00A771C4" w:rsidP="00E233F7">
      <w:pPr>
        <w:pStyle w:val="Example"/>
      </w:pPr>
    </w:p>
    <w:p w:rsidR="00A771C4" w:rsidRDefault="00A771C4" w:rsidP="00E233F7">
      <w:pPr>
        <w:pStyle w:val="Example"/>
      </w:pPr>
      <w:r>
        <w:t>inittune=11856:v:0:27500  # Initial transponder to scan the NIT</w:t>
      </w:r>
    </w:p>
    <w:p w:rsidR="00A771C4" w:rsidRDefault="00A771C4" w:rsidP="00E233F7">
      <w:pPr>
        <w:pStyle w:val="Example"/>
      </w:pPr>
      <w:r>
        <w:t>cas=256                   # MediaGuard CA system id</w:t>
      </w:r>
    </w:p>
    <w:p w:rsidR="00A771C4" w:rsidRDefault="00A771C4" w:rsidP="00E233F7">
      <w:pPr>
        <w:pStyle w:val="Example"/>
      </w:pPr>
      <w:r>
        <w:t>opi=128                   # MediaGuard OPI for CanalSat</w:t>
      </w:r>
    </w:p>
    <w:p w:rsidR="00A771C4" w:rsidRDefault="00A771C4" w:rsidP="00E233F7">
      <w:pPr>
        <w:pStyle w:val="Example"/>
      </w:pPr>
    </w:p>
    <w:p w:rsidR="00A771C4" w:rsidRPr="0010024C" w:rsidRDefault="00A771C4" w:rsidP="00E233F7">
      <w:pPr>
        <w:pStyle w:val="Example"/>
        <w:rPr>
          <w:lang w:val="fr-FR"/>
        </w:rPr>
      </w:pPr>
      <w:r w:rsidRPr="0010024C">
        <w:rPr>
          <w:lang w:val="fr-FR"/>
        </w:rPr>
        <w:t xml:space="preserve">tsp -I </w:t>
      </w:r>
      <w:r w:rsidR="00C20C1C" w:rsidRPr="0010024C">
        <w:rPr>
          <w:lang w:val="fr-FR"/>
        </w:rPr>
        <w:t>dvb</w:t>
      </w:r>
      <w:r w:rsidRPr="0010024C">
        <w:rPr>
          <w:lang w:val="fr-FR"/>
        </w:rPr>
        <w:t xml:space="preserve"> -t $inittune -P nitscan -t -O drop | \</w:t>
      </w:r>
    </w:p>
    <w:p w:rsidR="00A771C4" w:rsidRPr="0010024C" w:rsidRDefault="00A771C4" w:rsidP="00E233F7">
      <w:pPr>
        <w:pStyle w:val="Example"/>
        <w:rPr>
          <w:lang w:val="fr-FR"/>
        </w:rPr>
      </w:pPr>
      <w:r w:rsidRPr="0010024C">
        <w:rPr>
          <w:lang w:val="fr-FR"/>
        </w:rPr>
        <w:t>sort -u | \</w:t>
      </w:r>
    </w:p>
    <w:p w:rsidR="00A771C4" w:rsidRDefault="00A771C4" w:rsidP="00E233F7">
      <w:pPr>
        <w:pStyle w:val="Example"/>
      </w:pPr>
      <w:r>
        <w:t>while read tune; do</w:t>
      </w:r>
    </w:p>
    <w:p w:rsidR="00A771C4" w:rsidRPr="001D4F30" w:rsidRDefault="00A771C4" w:rsidP="00E233F7">
      <w:pPr>
        <w:pStyle w:val="Example"/>
      </w:pPr>
      <w:r w:rsidRPr="001D4F30">
        <w:t xml:space="preserve">    tsp -I </w:t>
      </w:r>
      <w:r w:rsidR="00C20C1C" w:rsidRPr="001D4F30">
        <w:t>dvb</w:t>
      </w:r>
      <w:r w:rsidRPr="001D4F30">
        <w:t xml:space="preserve"> -t $tune \</w:t>
      </w:r>
    </w:p>
    <w:p w:rsidR="00A771C4" w:rsidRDefault="00A771C4" w:rsidP="00E233F7">
      <w:pPr>
        <w:pStyle w:val="Example"/>
      </w:pPr>
      <w:r w:rsidRPr="001D4F30">
        <w:t xml:space="preserve">        </w:t>
      </w:r>
      <w:r>
        <w:t>-P until -s 3 \</w:t>
      </w:r>
    </w:p>
    <w:p w:rsidR="00A771C4" w:rsidRDefault="00A771C4" w:rsidP="00E233F7">
      <w:pPr>
        <w:pStyle w:val="Example"/>
      </w:pPr>
      <w:r>
        <w:t xml:space="preserve">        -P analyze --normalized -o tmp.tmp \</w:t>
      </w:r>
    </w:p>
    <w:p w:rsidR="00A771C4" w:rsidRDefault="00A771C4" w:rsidP="00E233F7">
      <w:pPr>
        <w:pStyle w:val="Example"/>
      </w:pPr>
      <w:r>
        <w:t xml:space="preserve">        -O drop</w:t>
      </w:r>
    </w:p>
    <w:p w:rsidR="00A771C4" w:rsidRDefault="00A771C4" w:rsidP="00E233F7">
      <w:pPr>
        <w:pStyle w:val="Example"/>
      </w:pPr>
      <w:r>
        <w:t xml:space="preserve">    grep "^pid:" tmp.tmp | \</w:t>
      </w:r>
    </w:p>
    <w:p w:rsidR="00A771C4" w:rsidRPr="0010024C" w:rsidRDefault="00A771C4" w:rsidP="00E233F7">
      <w:pPr>
        <w:pStyle w:val="Example"/>
        <w:rPr>
          <w:lang w:val="fr-FR"/>
        </w:rPr>
      </w:pPr>
      <w:r>
        <w:t xml:space="preserve">    </w:t>
      </w:r>
      <w:r w:rsidRPr="0010024C">
        <w:rPr>
          <w:lang w:val="fr-FR"/>
        </w:rPr>
        <w:t>grep ":ecm:" | \</w:t>
      </w:r>
    </w:p>
    <w:p w:rsidR="00A771C4" w:rsidRPr="0010024C" w:rsidRDefault="00A771C4" w:rsidP="00E233F7">
      <w:pPr>
        <w:pStyle w:val="Example"/>
        <w:rPr>
          <w:lang w:val="fr-FR"/>
        </w:rPr>
      </w:pPr>
      <w:r w:rsidRPr="0010024C">
        <w:rPr>
          <w:lang w:val="fr-FR"/>
        </w:rPr>
        <w:t xml:space="preserve">    grep ":cas=$cas:" | \</w:t>
      </w:r>
    </w:p>
    <w:p w:rsidR="00A771C4" w:rsidRDefault="00A771C4" w:rsidP="00E233F7">
      <w:pPr>
        <w:pStyle w:val="Example"/>
      </w:pPr>
      <w:r w:rsidRPr="001F72AA">
        <w:rPr>
          <w:lang w:val="fr-FR"/>
        </w:rPr>
        <w:t xml:space="preserve">    </w:t>
      </w:r>
      <w:r>
        <w:t>grep ":operator=$opi:" | \</w:t>
      </w:r>
    </w:p>
    <w:p w:rsidR="00A771C4" w:rsidRDefault="00A771C4" w:rsidP="00E233F7">
      <w:pPr>
        <w:pStyle w:val="Example"/>
      </w:pPr>
      <w:r>
        <w:t xml:space="preserve">    sed -e 's/^.*:servlist=//' -e 's/:.*$//' -e 's/,/\n/' | \</w:t>
      </w:r>
    </w:p>
    <w:p w:rsidR="00A771C4" w:rsidRDefault="00A771C4" w:rsidP="00E233F7">
      <w:pPr>
        <w:pStyle w:val="Example"/>
      </w:pPr>
      <w:r>
        <w:t xml:space="preserve">    while read serv; do</w:t>
      </w:r>
    </w:p>
    <w:p w:rsidR="00A771C4" w:rsidRDefault="00A771C4" w:rsidP="00E233F7">
      <w:pPr>
        <w:pStyle w:val="Example"/>
      </w:pPr>
      <w:r>
        <w:t xml:space="preserve">        grep "^service:" tmp.tmp | \</w:t>
      </w:r>
    </w:p>
    <w:p w:rsidR="00A771C4" w:rsidRDefault="00A771C4" w:rsidP="00E233F7">
      <w:pPr>
        <w:pStyle w:val="Example"/>
      </w:pPr>
      <w:r>
        <w:t xml:space="preserve">        grep ":id=$serv:" | \</w:t>
      </w:r>
    </w:p>
    <w:p w:rsidR="00A771C4" w:rsidRDefault="00A771C4" w:rsidP="00E233F7">
      <w:pPr>
        <w:pStyle w:val="Example"/>
      </w:pPr>
      <w:r>
        <w:t xml:space="preserve">        sed -e "s/^.*:name=/Transponder: $tune  Service: /"</w:t>
      </w:r>
    </w:p>
    <w:p w:rsidR="00A771C4" w:rsidRDefault="00A771C4" w:rsidP="00E233F7">
      <w:pPr>
        <w:pStyle w:val="Example"/>
      </w:pPr>
      <w:r>
        <w:t xml:space="preserve">    done</w:t>
      </w:r>
    </w:p>
    <w:p w:rsidR="00A771C4" w:rsidRDefault="00A771C4" w:rsidP="00E233F7">
      <w:pPr>
        <w:pStyle w:val="Example"/>
      </w:pPr>
      <w:r>
        <w:t xml:space="preserve">    rm -f tmp.tmp</w:t>
      </w:r>
    </w:p>
    <w:p w:rsidR="00A771C4" w:rsidRDefault="00A771C4" w:rsidP="00E233F7">
      <w:pPr>
        <w:pStyle w:val="Example"/>
      </w:pPr>
      <w:r>
        <w:t>done</w:t>
      </w:r>
    </w:p>
    <w:p w:rsidR="00A771C4" w:rsidRDefault="00A771C4">
      <w:r>
        <w:t>The output of this script gives the following output (107 lines):</w:t>
      </w:r>
    </w:p>
    <w:p w:rsidR="00A771C4" w:rsidRDefault="00A771C4" w:rsidP="00E233F7">
      <w:pPr>
        <w:pStyle w:val="Example"/>
      </w:pPr>
    </w:p>
    <w:p w:rsidR="00A771C4" w:rsidRDefault="00A771C4" w:rsidP="00FB5240">
      <w:pPr>
        <w:pStyle w:val="Example"/>
        <w:keepNext/>
      </w:pPr>
      <w:r>
        <w:t>Transponder: 11739:v:0:27500  Service: MTV F</w:t>
      </w:r>
    </w:p>
    <w:p w:rsidR="00A771C4" w:rsidRDefault="00A771C4" w:rsidP="00E233F7">
      <w:pPr>
        <w:pStyle w:val="Example"/>
      </w:pPr>
      <w:r>
        <w:t>Transponder: 11739:v:0:27500  Service: MTV HITS.</w:t>
      </w:r>
    </w:p>
    <w:p w:rsidR="00A771C4" w:rsidRDefault="00A771C4" w:rsidP="00E233F7">
      <w:pPr>
        <w:pStyle w:val="Example"/>
      </w:pPr>
      <w:r>
        <w:t>Transponder: 11739:v:0:27500  Service: MTV Base.</w:t>
      </w:r>
    </w:p>
    <w:p w:rsidR="00A771C4" w:rsidRDefault="00A771C4" w:rsidP="00E233F7">
      <w:pPr>
        <w:pStyle w:val="Example"/>
      </w:pPr>
      <w:r>
        <w:t>...</w:t>
      </w:r>
    </w:p>
    <w:p w:rsidR="00A771C4" w:rsidRDefault="00A771C4" w:rsidP="00E233F7">
      <w:pPr>
        <w:pStyle w:val="Example"/>
      </w:pPr>
      <w:r>
        <w:t>Transponder: 12640:v:0:22000  Service: TOON DISNEY</w:t>
      </w:r>
    </w:p>
    <w:p w:rsidR="00A771C4" w:rsidRDefault="00A771C4" w:rsidP="00E233F7">
      <w:pPr>
        <w:pStyle w:val="Example"/>
      </w:pPr>
      <w:r>
        <w:t>Transponder: 12640:v:0:22000  Service: MOTORS TV</w:t>
      </w:r>
    </w:p>
    <w:p w:rsidR="00A771C4" w:rsidRDefault="00A771C4" w:rsidP="00E233F7">
      <w:pPr>
        <w:pStyle w:val="Example"/>
      </w:pPr>
      <w:r>
        <w:t>Transponder: 12640:v:0:22000  Service: E! ENTERTAINMENT</w:t>
      </w:r>
    </w:p>
    <w:p w:rsidR="001953F2" w:rsidRDefault="001953F2" w:rsidP="00E86E81">
      <w:pPr>
        <w:pStyle w:val="Titre3"/>
        <w:rPr>
          <w:lang w:val="en-GB"/>
        </w:rPr>
      </w:pPr>
      <w:r>
        <w:rPr>
          <w:lang w:val="en-GB"/>
        </w:rPr>
        <w:t>On-the-fly replacement of a</w:t>
      </w:r>
      <w:r w:rsidR="00A75641">
        <w:rPr>
          <w:lang w:val="en-GB"/>
        </w:rPr>
        <w:t>n</w:t>
      </w:r>
      <w:r w:rsidR="00C479C1">
        <w:rPr>
          <w:lang w:val="en-GB"/>
        </w:rPr>
        <w:t xml:space="preserve"> SI table</w:t>
      </w:r>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A75641">
        <w:rPr>
          <w:rFonts w:ascii="Consolas" w:hAnsi="Consolas" w:cs="Consolas"/>
          <w:lang w:val="en-GB"/>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BA17AE">
        <w:rPr>
          <w:rFonts w:ascii="Consolas" w:hAnsi="Consolas" w:cs="Consolas"/>
          <w:lang w:val="en-GB"/>
        </w:rPr>
        <w:t>0x0011</w:t>
      </w:r>
      <w:r>
        <w:rPr>
          <w:lang w:val="en-GB"/>
        </w:rPr>
        <w:t xml:space="preserve"> (the one which carries the SDT’s and the BAT’s).</w:t>
      </w:r>
    </w:p>
    <w:p w:rsidR="001953F2" w:rsidRDefault="001953F2" w:rsidP="00E233F7">
      <w:pPr>
        <w:pStyle w:val="Example"/>
      </w:pPr>
    </w:p>
    <w:p w:rsidR="00A75641" w:rsidRDefault="00A75641" w:rsidP="00E233F7">
      <w:pPr>
        <w:pStyle w:val="Example"/>
      </w:pPr>
      <w:r w:rsidRPr="00A75641">
        <w:t>rm -f r4</w:t>
      </w:r>
      <w:r w:rsidR="00B0475A">
        <w:t>_p0011_</w:t>
      </w:r>
      <w:r w:rsidRPr="00A75641">
        <w:t>*.si</w:t>
      </w:r>
      <w:r>
        <w:t xml:space="preserve">  # remove previous files if any</w:t>
      </w:r>
    </w:p>
    <w:p w:rsidR="00A75641" w:rsidRPr="002578B5" w:rsidRDefault="00A75641" w:rsidP="00E233F7">
      <w:pPr>
        <w:pStyle w:val="Example"/>
      </w:pPr>
      <w:r w:rsidRPr="00A75641">
        <w:t>tsp</w:t>
      </w:r>
      <w:r>
        <w:t xml:space="preserve"> </w:t>
      </w:r>
      <w:r w:rsidRPr="00A75641">
        <w:t xml:space="preserve">-I </w:t>
      </w:r>
      <w:r w:rsidR="00C20C1C">
        <w:t>dvb</w:t>
      </w:r>
      <w:r w:rsidRPr="00A75641">
        <w:t xml:space="preserve"> -</w:t>
      </w:r>
      <w:r w:rsidR="005F42C8">
        <w:t xml:space="preserve">u 24 </w:t>
      </w:r>
      <w:r w:rsidR="00803986" w:rsidRPr="00803986">
        <w:t xml:space="preserve">-P until -s 10 </w:t>
      </w:r>
      <w:r w:rsidR="00803986" w:rsidRPr="002578B5">
        <w:t>-P filter -p 0x011 | tstables -m -b r4.si</w:t>
      </w:r>
    </w:p>
    <w:p w:rsidR="00803986" w:rsidRDefault="00803986" w:rsidP="00E233F7">
      <w:pPr>
        <w:pStyle w:val="Exampl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803986">
        <w:rPr>
          <w:rFonts w:ascii="Consolas" w:hAnsi="Consolas" w:cs="Consolas"/>
        </w:rPr>
        <w:t>r4_</w:t>
      </w:r>
      <w:r w:rsidR="00092D0A">
        <w:rPr>
          <w:rFonts w:ascii="Consolas" w:hAnsi="Consolas" w:cs="Consolas"/>
        </w:rPr>
        <w:t>p0011_</w:t>
      </w:r>
      <w:r w:rsidRPr="00803986">
        <w:rPr>
          <w:rFonts w:ascii="Consolas" w:hAnsi="Consolas" w:cs="Consolas"/>
        </w:rPr>
        <w:t>*.psi</w:t>
      </w:r>
      <w:r>
        <w:t xml:space="preserve"> during 10 seconds. </w:t>
      </w:r>
      <w:r w:rsidR="00CF3652">
        <w:t xml:space="preserve"> Each section is stored in a separate file (option </w:t>
      </w:r>
      <w:r w:rsidR="00CF3652" w:rsidRPr="00CF3652">
        <w:rPr>
          <w:rFonts w:ascii="Consolas" w:hAnsi="Consolas" w:cs="Consolas"/>
        </w:rPr>
        <w:t>–m</w:t>
      </w:r>
      <w:r w:rsidR="00CF3652">
        <w:t xml:space="preserve"> in </w:t>
      </w:r>
      <w:r w:rsidR="00CF3652" w:rsidRPr="00CF3652">
        <w:rPr>
          <w:i/>
        </w:rPr>
        <w:t>tstables</w:t>
      </w:r>
      <w:r w:rsidR="00CF3652">
        <w:t xml:space="preserve">). </w:t>
      </w:r>
      <w:r w:rsidR="00117511">
        <w:t>The current TV</w:t>
      </w:r>
      <w:r>
        <w:t xml:space="preserve"> Numeric BAT is removed. Note the file name </w:t>
      </w:r>
      <w:r w:rsidRPr="00803986">
        <w:rPr>
          <w:rFonts w:ascii="Consolas" w:hAnsi="Consolas" w:cs="Consolas"/>
        </w:rPr>
        <w:t>r4_p0011_t4A_e0086_*.si</w:t>
      </w:r>
      <w:r w:rsidR="00CF3652">
        <w:t xml:space="preserve"> which means</w:t>
      </w:r>
      <w:r>
        <w:t xml:space="preserve"> </w:t>
      </w:r>
      <w:r w:rsidR="00CF3652">
        <w:t xml:space="preserve">all sections from </w:t>
      </w:r>
      <w:r>
        <w:t xml:space="preserve">PID </w:t>
      </w:r>
      <w:r w:rsidRPr="00092D0A">
        <w:rPr>
          <w:rFonts w:ascii="Consolas" w:hAnsi="Consolas" w:cs="Consolas"/>
        </w:rPr>
        <w:t>0x0011</w:t>
      </w:r>
      <w:r w:rsidR="00CF3652">
        <w:t xml:space="preserve"> with TID </w:t>
      </w:r>
      <w:r w:rsidR="00CF3652" w:rsidRPr="00092D0A">
        <w:rPr>
          <w:rFonts w:ascii="Consolas" w:hAnsi="Consolas" w:cs="Consolas"/>
        </w:rPr>
        <w:t>0x4A</w:t>
      </w:r>
      <w:r w:rsidR="00CF3652">
        <w:t xml:space="preserve"> (BAT) and TID extension </w:t>
      </w:r>
      <w:r w:rsidR="00CF3652" w:rsidRPr="00092D0A">
        <w:rPr>
          <w:rFonts w:ascii="Consolas" w:hAnsi="Consolas" w:cs="Consolas"/>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t>The following command now perform</w:t>
      </w:r>
      <w:r w:rsidR="00CF3652">
        <w:t>s</w:t>
      </w:r>
      <w:r>
        <w:t xml:space="preserve"> the live replacement. The </w:t>
      </w:r>
      <w:r w:rsidRPr="00803986">
        <w:rPr>
          <w:i/>
        </w:rPr>
        <w:t>inject</w:t>
      </w:r>
      <w:r>
        <w:t xml:space="preserve"> plugin is used to replace the content of PID </w:t>
      </w:r>
      <w:r w:rsidRPr="00FF0448">
        <w:rPr>
          <w:rFonts w:ascii="Consolas" w:hAnsi="Consolas" w:cs="Consolas"/>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03986" w:rsidRPr="00803986" w:rsidRDefault="00803986" w:rsidP="00E233F7">
      <w:pPr>
        <w:pStyle w:val="Example"/>
      </w:pPr>
    </w:p>
    <w:p w:rsidR="008F60C4" w:rsidRDefault="008F60C4" w:rsidP="00E233F7">
      <w:pPr>
        <w:pStyle w:val="Example"/>
      </w:pPr>
      <w:r w:rsidRPr="00A75641">
        <w:lastRenderedPageBreak/>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Exampl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Exampl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E86E81">
      <w:pPr>
        <w:pStyle w:val="Titre3"/>
      </w:pPr>
      <w:bookmarkStart w:id="264" w:name="_Ref214352395"/>
      <w:r>
        <w:t>Performing</w:t>
      </w:r>
      <w:r w:rsidR="00933BBC">
        <w:t xml:space="preserve"> the</w:t>
      </w:r>
      <w:r>
        <w:t xml:space="preserve"> global analysis of a transponder</w:t>
      </w:r>
      <w:bookmarkEnd w:id="264"/>
    </w:p>
    <w:p w:rsidR="00D16A4F" w:rsidRDefault="00D16A4F" w:rsidP="00D16A4F">
      <w:r>
        <w:t xml:space="preserve">The following command receives a DVB-T transport stream from UHF channel 35 during 100 seconds and produces an analysis report in the text file </w:t>
      </w:r>
      <w:r w:rsidRPr="00D16A4F">
        <w:rPr>
          <w:i/>
        </w:rPr>
        <w:t>R1.analysis</w:t>
      </w:r>
      <w:r>
        <w:t>. The first 5000 packets are ignored since the signal may not be quite stable right after the tuning operation.</w:t>
      </w:r>
    </w:p>
    <w:p w:rsidR="00D16A4F" w:rsidRDefault="00D16A4F" w:rsidP="00E233F7">
      <w:pPr>
        <w:pStyle w:val="Example"/>
      </w:pPr>
    </w:p>
    <w:p w:rsidR="00D16A4F" w:rsidRDefault="00C52B8F" w:rsidP="00E233F7">
      <w:pPr>
        <w:pStyle w:val="Example"/>
      </w:pPr>
      <w:r>
        <w:t>tsp -I dvb</w:t>
      </w:r>
      <w:r w:rsidR="00D16A4F">
        <w:t xml:space="preserve"> -u 35 \</w:t>
      </w:r>
    </w:p>
    <w:p w:rsidR="00D16A4F" w:rsidRDefault="00D16A4F" w:rsidP="00E233F7">
      <w:pPr>
        <w:pStyle w:val="Example"/>
      </w:pPr>
      <w:r>
        <w:t xml:space="preserve">    -P skip 5000 \</w:t>
      </w:r>
    </w:p>
    <w:p w:rsidR="00D16A4F" w:rsidRDefault="00D16A4F" w:rsidP="00E233F7">
      <w:pPr>
        <w:pStyle w:val="Example"/>
      </w:pPr>
      <w:r>
        <w:t xml:space="preserve">    -P until -s 100 \</w:t>
      </w:r>
    </w:p>
    <w:p w:rsidR="00D16A4F" w:rsidRDefault="00D16A4F" w:rsidP="00E233F7">
      <w:pPr>
        <w:pStyle w:val="Example"/>
      </w:pPr>
      <w:r>
        <w:t xml:space="preserve">    -P analyze --title "R1 (Channel 35)" -o R1.analysis \</w:t>
      </w:r>
    </w:p>
    <w:p w:rsidR="00D16A4F" w:rsidRDefault="00D16A4F" w:rsidP="00E233F7">
      <w:pPr>
        <w:pStyle w:val="Example"/>
      </w:pPr>
      <w:r>
        <w:t xml:space="preserve">    -O drop</w:t>
      </w:r>
    </w:p>
    <w:p w:rsidR="00933BBC" w:rsidRDefault="00933BBC" w:rsidP="00933BBC">
      <w:r>
        <w:t>The report file is quite large</w:t>
      </w:r>
      <w:r w:rsidR="00293E1A">
        <w:t>:</w:t>
      </w:r>
    </w:p>
    <w:p w:rsidR="00933BBC" w:rsidRDefault="00933BBC" w:rsidP="00E233F7">
      <w:pPr>
        <w:pStyle w:val="Example"/>
      </w:pPr>
    </w:p>
    <w:p w:rsidR="00933BBC" w:rsidRDefault="00933BBC" w:rsidP="00167F88">
      <w:pPr>
        <w:pStyle w:val="Example"/>
        <w:keepNext/>
      </w:pPr>
      <w:r>
        <w:t>===============================================================================</w:t>
      </w:r>
    </w:p>
    <w:p w:rsidR="00933BBC" w:rsidRDefault="00933BBC" w:rsidP="00E233F7">
      <w:pPr>
        <w:pStyle w:val="Example"/>
      </w:pPr>
      <w:r>
        <w:t>|  TRANSPORT STREAM ANALYSIS REPORT                          R1 (Channel 35)  |</w:t>
      </w:r>
    </w:p>
    <w:p w:rsidR="00933BBC" w:rsidRDefault="00933BBC" w:rsidP="00E233F7">
      <w:pPr>
        <w:pStyle w:val="Example"/>
      </w:pPr>
      <w:r>
        <w:t>|=============================================================================|</w:t>
      </w:r>
    </w:p>
    <w:p w:rsidR="00933BBC" w:rsidRDefault="00933BBC" w:rsidP="00E233F7">
      <w:pPr>
        <w:pStyle w:val="Example"/>
      </w:pPr>
      <w:r>
        <w:t>|  Transport Stream Id: .......... 1 (0x0001)  |  PID's: Total: ......... 35  |</w:t>
      </w:r>
    </w:p>
    <w:p w:rsidR="00933BBC" w:rsidRDefault="00933BBC" w:rsidP="00E233F7">
      <w:pPr>
        <w:pStyle w:val="Example"/>
      </w:pPr>
      <w:r>
        <w:t>|  Bytes: ....................... 317,825,468  |         Clear: ......... 35  |</w:t>
      </w:r>
    </w:p>
    <w:p w:rsidR="00933BBC" w:rsidRDefault="00933BBC" w:rsidP="00E233F7">
      <w:pPr>
        <w:pStyle w:val="Example"/>
      </w:pPr>
      <w:r>
        <w:t>|  TS packets: .................... 1,690,561  |         Scrambled: ...... 0  |</w:t>
      </w:r>
    </w:p>
    <w:p w:rsidR="00933BBC" w:rsidRDefault="00933BBC" w:rsidP="00E233F7">
      <w:pPr>
        <w:pStyle w:val="Example"/>
      </w:pPr>
      <w:r>
        <w:t>|  Invalid TS packets: .................... 0  |         With PCR's: ..... 6  |</w:t>
      </w:r>
    </w:p>
    <w:p w:rsidR="00933BBC" w:rsidRDefault="00933BBC" w:rsidP="00E233F7">
      <w:pPr>
        <w:pStyle w:val="Example"/>
      </w:pPr>
      <w:r>
        <w:t>|  Services: .............................. 7  |         Unreferenced: ... 0  |</w:t>
      </w:r>
    </w:p>
    <w:p w:rsidR="00933BBC" w:rsidRDefault="00933BBC" w:rsidP="00E233F7">
      <w:pPr>
        <w:pStyle w:val="Example"/>
      </w:pPr>
      <w:r>
        <w:t>|-----------------------------------------------------------------------------|</w:t>
      </w:r>
    </w:p>
    <w:p w:rsidR="00933BBC" w:rsidRDefault="00933BBC" w:rsidP="00E233F7">
      <w:pPr>
        <w:pStyle w:val="Example"/>
      </w:pPr>
      <w:r>
        <w:t>|  Transport stream bitrate, based on ....... 188 bytes/pkt    204 bytes/pkt  |</w:t>
      </w:r>
    </w:p>
    <w:p w:rsidR="00933BBC" w:rsidRDefault="00933BBC" w:rsidP="00E233F7">
      <w:pPr>
        <w:pStyle w:val="Example"/>
      </w:pPr>
      <w:r>
        <w:t>|  User-specified: ......................... 24,882,352 b/s   26,999,998 b/s  |</w:t>
      </w:r>
    </w:p>
    <w:p w:rsidR="00933BBC" w:rsidRDefault="00933BBC" w:rsidP="00E233F7">
      <w:pPr>
        <w:pStyle w:val="Example"/>
      </w:pPr>
      <w:r>
        <w:t>|  Estimated based on PCR's: ............... 24,882,351 b/s   26,999,998 b/s  |</w:t>
      </w:r>
    </w:p>
    <w:p w:rsidR="00933BBC" w:rsidRDefault="00933BBC" w:rsidP="00E233F7">
      <w:pPr>
        <w:pStyle w:val="Example"/>
      </w:pPr>
      <w:r>
        <w:t>|-----------------------------------------------------------------------------|</w:t>
      </w:r>
    </w:p>
    <w:p w:rsidR="00933BBC" w:rsidRDefault="00933BBC" w:rsidP="00E233F7">
      <w:pPr>
        <w:pStyle w:val="Example"/>
      </w:pPr>
      <w:r>
        <w:t>|  Broadcast time: ................................... 102 sec (1 mn 42 sec)  |</w:t>
      </w:r>
    </w:p>
    <w:p w:rsidR="00933BBC" w:rsidRDefault="00933BBC" w:rsidP="00E233F7">
      <w:pPr>
        <w:pStyle w:val="Example"/>
      </w:pPr>
      <w:r>
        <w:t>|  First TDT time stamp: ............................... 2008/06/11 09:34:25  |</w:t>
      </w:r>
    </w:p>
    <w:p w:rsidR="00933BBC" w:rsidRDefault="00933BBC" w:rsidP="00E233F7">
      <w:pPr>
        <w:pStyle w:val="Example"/>
      </w:pPr>
      <w:r>
        <w:t>|  Last TDT time stamp: ................................ 2008/06/11 09:35:37  |</w:t>
      </w:r>
    </w:p>
    <w:p w:rsidR="00933BBC" w:rsidRDefault="00933BBC" w:rsidP="00E233F7">
      <w:pPr>
        <w:pStyle w:val="Example"/>
      </w:pPr>
      <w:r>
        <w:t>|  TOT country code: ................................................... FRA  |</w:t>
      </w:r>
    </w:p>
    <w:p w:rsidR="00933BBC" w:rsidRDefault="00933BBC" w:rsidP="00E233F7">
      <w:pPr>
        <w:pStyle w:val="Example"/>
      </w:pPr>
      <w:r>
        <w:t>|-----------------------------------------------------------------------------|</w:t>
      </w:r>
    </w:p>
    <w:p w:rsidR="00933BBC" w:rsidRDefault="00933BBC" w:rsidP="00E233F7">
      <w:pPr>
        <w:pStyle w:val="Example"/>
      </w:pPr>
      <w:r>
        <w:t>| Serv.Id  Service Name                              Access          Bitrate  |</w:t>
      </w:r>
    </w:p>
    <w:p w:rsidR="00933BBC" w:rsidRDefault="00933BBC" w:rsidP="00E233F7">
      <w:pPr>
        <w:pStyle w:val="Example"/>
      </w:pPr>
      <w:r>
        <w:t>|  0x0101  France 2 ....................................  C    3,637,078 b/s  |</w:t>
      </w:r>
    </w:p>
    <w:p w:rsidR="00933BBC" w:rsidRDefault="00933BBC" w:rsidP="00E233F7">
      <w:pPr>
        <w:pStyle w:val="Example"/>
      </w:pPr>
      <w:r>
        <w:t>|  0x0104  France 5 ....................................  C    4,567,443 b/s  |</w:t>
      </w:r>
    </w:p>
    <w:p w:rsidR="00933BBC" w:rsidRDefault="00933BBC" w:rsidP="00E233F7">
      <w:pPr>
        <w:pStyle w:val="Example"/>
      </w:pPr>
      <w:r>
        <w:t>|  0x0105  ARTE ........................................  C    3,688,018 b/s  |</w:t>
      </w:r>
    </w:p>
    <w:p w:rsidR="00933BBC" w:rsidRDefault="00933BBC" w:rsidP="00E233F7">
      <w:pPr>
        <w:pStyle w:val="Example"/>
      </w:pPr>
      <w:r>
        <w:t>|  0x0106  LCP .........................................  C    3,554,581 b/s  |</w:t>
      </w:r>
    </w:p>
    <w:p w:rsidR="00933BBC" w:rsidRDefault="00933BBC" w:rsidP="00E233F7">
      <w:pPr>
        <w:pStyle w:val="Example"/>
      </w:pPr>
      <w:r>
        <w:t>|  0x0111  France 3 ....................................  C    4,828,238 b/s  |</w:t>
      </w:r>
    </w:p>
    <w:p w:rsidR="00933BBC" w:rsidRDefault="00933BBC" w:rsidP="00E233F7">
      <w:pPr>
        <w:pStyle w:val="Example"/>
      </w:pPr>
      <w:r>
        <w:t>|  0x0176  .France Ô ...................................  C    3,286,441 b/s  |</w:t>
      </w:r>
    </w:p>
    <w:p w:rsidR="00933BBC" w:rsidRDefault="00933BBC" w:rsidP="00E233F7">
      <w:pPr>
        <w:pStyle w:val="Example"/>
      </w:pPr>
      <w:r>
        <w:t>|  0x01FF  (System Software Update) ....................  C       35,015 b/s  |</w:t>
      </w:r>
    </w:p>
    <w:p w:rsidR="00933BBC" w:rsidRDefault="00933BBC" w:rsidP="00E233F7">
      <w:pPr>
        <w:pStyle w:val="Example"/>
      </w:pPr>
      <w:r>
        <w:t>|                                                                             |</w:t>
      </w:r>
    </w:p>
    <w:p w:rsidR="00933BBC" w:rsidRDefault="00933BBC" w:rsidP="00E233F7">
      <w:pPr>
        <w:pStyle w:val="Example"/>
      </w:pPr>
      <w:r>
        <w:t>|  Note 1: C=Clear, S=Scrambled                                               |</w:t>
      </w:r>
    </w:p>
    <w:p w:rsidR="00933BBC" w:rsidRDefault="00933BBC" w:rsidP="00E233F7">
      <w:pPr>
        <w:pStyle w:val="Example"/>
      </w:pPr>
      <w:r>
        <w:t>|  Note 2: Unless explicitely specified otherwise, all bitrates are based on  |</w:t>
      </w:r>
    </w:p>
    <w:p w:rsidR="00933BBC" w:rsidRDefault="00933BBC" w:rsidP="00E233F7">
      <w:pPr>
        <w:pStyle w:val="Example"/>
      </w:pPr>
      <w:r>
        <w:t>|  188 bytes per packet.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SERVICES ANALYSIS REPORT                                  R1 (Channel 35)  |</w:t>
      </w:r>
    </w:p>
    <w:p w:rsidR="00933BBC" w:rsidRDefault="00933BBC" w:rsidP="00E233F7">
      <w:pPr>
        <w:pStyle w:val="Example"/>
      </w:pPr>
      <w:r>
        <w:t>|=============================================================================|</w:t>
      </w:r>
    </w:p>
    <w:p w:rsidR="00933BBC" w:rsidRDefault="00933BBC" w:rsidP="00E233F7">
      <w:pPr>
        <w:pStyle w:val="Example"/>
      </w:pPr>
      <w:r>
        <w:t>|  Global PID's                                                               |</w:t>
      </w:r>
    </w:p>
    <w:p w:rsidR="00933BBC" w:rsidRDefault="00933BBC" w:rsidP="00E233F7">
      <w:pPr>
        <w:pStyle w:val="Example"/>
      </w:pPr>
      <w:r>
        <w:t>|  TS packets: 87,342, PID's: 7 (clear: 7, scrambled: 0)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Global PID's  ...............................  C    1,285,534 b/s  |</w:t>
      </w:r>
    </w:p>
    <w:p w:rsidR="00933BBC" w:rsidRDefault="00933BBC" w:rsidP="00E233F7">
      <w:pPr>
        <w:pStyle w:val="Example"/>
      </w:pPr>
      <w:r>
        <w:t>|  0x0000  PAT  ........................................  C       15,027 b/s  |</w:t>
      </w:r>
    </w:p>
    <w:p w:rsidR="00933BBC" w:rsidRDefault="00933BBC" w:rsidP="00E233F7">
      <w:pPr>
        <w:pStyle w:val="Example"/>
      </w:pPr>
      <w:r>
        <w:t>|  0x0010  DVB-NIT  ....................................  C        4,503 b/s  |</w:t>
      </w:r>
    </w:p>
    <w:p w:rsidR="00933BBC" w:rsidRDefault="00933BBC" w:rsidP="00E233F7">
      <w:pPr>
        <w:pStyle w:val="Example"/>
      </w:pPr>
      <w:r>
        <w:t>|  0x0011  SDT/BAT  ....................................  C          750 b/s  |</w:t>
      </w:r>
    </w:p>
    <w:p w:rsidR="00933BBC" w:rsidRDefault="00933BBC" w:rsidP="00E233F7">
      <w:pPr>
        <w:pStyle w:val="Example"/>
      </w:pPr>
      <w:r>
        <w:t>|  0x0012  EIT  ........................................  C       37,075 b/s  |</w:t>
      </w:r>
    </w:p>
    <w:p w:rsidR="00933BBC" w:rsidRDefault="00933BBC" w:rsidP="00E233F7">
      <w:pPr>
        <w:pStyle w:val="Example"/>
      </w:pPr>
      <w:r>
        <w:t>|  0x0014  TDT/TOT  ....................................  C          132 b/s  |</w:t>
      </w:r>
    </w:p>
    <w:p w:rsidR="00933BBC" w:rsidRDefault="00933BBC" w:rsidP="00E233F7">
      <w:pPr>
        <w:pStyle w:val="Example"/>
      </w:pPr>
      <w:r>
        <w:t>|  0x0015  Network Synchronization  ....................  C        2,737 b/s  |</w:t>
      </w:r>
    </w:p>
    <w:p w:rsidR="00933BBC" w:rsidRDefault="00933BBC" w:rsidP="00E233F7">
      <w:pPr>
        <w:pStyle w:val="Example"/>
      </w:pPr>
      <w:r>
        <w:lastRenderedPageBreak/>
        <w:t>|  0x1FFF  Stuffing  ...................................  C    1,225,306 b/s  |</w:t>
      </w:r>
    </w:p>
    <w:p w:rsidR="00933BBC" w:rsidRDefault="00933BBC" w:rsidP="00E233F7">
      <w:pPr>
        <w:pStyle w:val="Example"/>
      </w:pPr>
      <w:r>
        <w:t>|=============================================================================|</w:t>
      </w:r>
    </w:p>
    <w:p w:rsidR="00933BBC" w:rsidRDefault="00933BBC" w:rsidP="00E233F7">
      <w:pPr>
        <w:pStyle w:val="Example"/>
      </w:pPr>
      <w:r>
        <w:t>|  Service: 257 (0x0101), TS: 1 (0x0001), Original Netw: 8442 (0x20FA)        |</w:t>
      </w:r>
    </w:p>
    <w:p w:rsidR="00933BBC" w:rsidRDefault="00933BBC" w:rsidP="00E233F7">
      <w:pPr>
        <w:pStyle w:val="Example"/>
      </w:pPr>
      <w:r>
        <w:t>|  Service name: France 2, provider: GR1                                      |</w:t>
      </w:r>
    </w:p>
    <w:p w:rsidR="00933BBC" w:rsidRDefault="00933BBC" w:rsidP="00E233F7">
      <w:pPr>
        <w:pStyle w:val="Example"/>
      </w:pPr>
      <w:r>
        <w:t>|  Service type: 1 (0x01), Digital television service                         |</w:t>
      </w:r>
    </w:p>
    <w:p w:rsidR="00933BBC" w:rsidRDefault="00933BBC" w:rsidP="00E233F7">
      <w:pPr>
        <w:pStyle w:val="Example"/>
      </w:pPr>
      <w:r>
        <w:t>|  TS packets: 247,111, PID's: 4 (clear: 4, scrambled: 0)                     |</w:t>
      </w:r>
    </w:p>
    <w:p w:rsidR="00933BBC" w:rsidRDefault="00933BBC" w:rsidP="00E233F7">
      <w:pPr>
        <w:pStyle w:val="Example"/>
      </w:pPr>
      <w:r>
        <w:t>|  PMT PID: 110 (0x006E), PCR PID: 120 (0x0078)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Digital television service  .................  C    3,637,078 b/s  |</w:t>
      </w:r>
    </w:p>
    <w:p w:rsidR="00933BBC" w:rsidRDefault="00933BBC" w:rsidP="00E233F7">
      <w:pPr>
        <w:pStyle w:val="Example"/>
      </w:pPr>
      <w:r>
        <w:t>|  0x006E  PMT  ........................................  C       15,042 b/s  |</w:t>
      </w:r>
    </w:p>
    <w:p w:rsidR="00933BBC" w:rsidRDefault="00933BBC" w:rsidP="00E233F7">
      <w:pPr>
        <w:pStyle w:val="Example"/>
      </w:pPr>
      <w:r>
        <w:t>|  0x0078  MPEG-2 Video  ...............................  C    3,404,836 b/s  |</w:t>
      </w:r>
    </w:p>
    <w:p w:rsidR="00933BBC" w:rsidRDefault="00933BBC" w:rsidP="00E233F7">
      <w:pPr>
        <w:pStyle w:val="Example"/>
      </w:pPr>
      <w:r>
        <w:t>|  0x0082  MPEG-1 Audio (fra)  .........................  C      198,433 b/s  |</w:t>
      </w:r>
    </w:p>
    <w:p w:rsidR="00933BBC" w:rsidRDefault="00933BBC" w:rsidP="00E233F7">
      <w:pPr>
        <w:pStyle w:val="Example"/>
      </w:pPr>
      <w:r>
        <w:t>|  0x008C  Subtitles (fra, DVB subtitles, no aspect rati  C       18,765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r>
        <w:t>|  Service: 260 (0x0104), TS: 1 (0x0001), Original Netw: 8442 (0x20FA)        |</w:t>
      </w:r>
    </w:p>
    <w:p w:rsidR="00933BBC" w:rsidRDefault="00933BBC" w:rsidP="00933BBC">
      <w:r>
        <w:t>… more services skipped …</w:t>
      </w:r>
    </w:p>
    <w:p w:rsidR="00933BBC" w:rsidRPr="00B121D0" w:rsidRDefault="00933BBC" w:rsidP="00E233F7">
      <w:pPr>
        <w:pStyle w:val="Example"/>
      </w:pPr>
    </w:p>
    <w:p w:rsidR="00933BBC" w:rsidRDefault="00933BBC" w:rsidP="00E233F7">
      <w:pPr>
        <w:pStyle w:val="Example"/>
      </w:pPr>
      <w:r>
        <w:t>|=============================================================================|</w:t>
      </w:r>
    </w:p>
    <w:p w:rsidR="00933BBC" w:rsidRDefault="00933BBC" w:rsidP="00E233F7">
      <w:pPr>
        <w:pStyle w:val="Example"/>
      </w:pPr>
      <w:r>
        <w:t>|  Service: 511 (0x01FF), TS: 1 (0x0001), Original Netw: 8442 (0x20FA)        |</w:t>
      </w:r>
    </w:p>
    <w:p w:rsidR="00933BBC" w:rsidRDefault="00933BBC" w:rsidP="00E233F7">
      <w:pPr>
        <w:pStyle w:val="Example"/>
      </w:pPr>
      <w:r>
        <w:t>|  Service name: (System Software Update), provider: (unknown)                |</w:t>
      </w:r>
    </w:p>
    <w:p w:rsidR="00933BBC" w:rsidRDefault="00933BBC" w:rsidP="00E233F7">
      <w:pPr>
        <w:pStyle w:val="Example"/>
      </w:pPr>
      <w:r>
        <w:t>|  Service type: 0 (0x00), Reserved service type 0x00                         |</w:t>
      </w:r>
    </w:p>
    <w:p w:rsidR="00933BBC" w:rsidRDefault="00933BBC" w:rsidP="00E233F7">
      <w:pPr>
        <w:pStyle w:val="Example"/>
      </w:pPr>
      <w:r>
        <w:t>|  TS packets: 2,379, PID's: 2 (clear: 2, scrambled: 0)                       |</w:t>
      </w:r>
    </w:p>
    <w:p w:rsidR="00933BBC" w:rsidRDefault="00933BBC" w:rsidP="00E233F7">
      <w:pPr>
        <w:pStyle w:val="Example"/>
      </w:pPr>
      <w:r>
        <w:t>|  PMT PID: 1010 (0x03F2), PCR PID: None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Reserved service type 0x00  .................  C       35,015 b/s  |</w:t>
      </w:r>
    </w:p>
    <w:p w:rsidR="00933BBC" w:rsidRDefault="00933BBC" w:rsidP="00E233F7">
      <w:pPr>
        <w:pStyle w:val="Example"/>
      </w:pPr>
      <w:r>
        <w:t>|  0x0294  DSM-CC U-N (SSU Sagem Communication)  .......  C       19,987 b/s  |</w:t>
      </w:r>
    </w:p>
    <w:p w:rsidR="00933BBC" w:rsidRDefault="00933BBC" w:rsidP="00E233F7">
      <w:pPr>
        <w:pStyle w:val="Example"/>
      </w:pPr>
      <w:r>
        <w:t>|  0x03F2  PMT  ........................................  C       15,027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PIDS ANALYSIS REPORT                                      R1 (Channel 35)  |</w:t>
      </w:r>
    </w:p>
    <w:p w:rsidR="00933BBC" w:rsidRDefault="00933BBC" w:rsidP="00E233F7">
      <w:pPr>
        <w:pStyle w:val="Example"/>
      </w:pPr>
      <w:r>
        <w:t>|=============================================================================|</w:t>
      </w:r>
    </w:p>
    <w:p w:rsidR="00933BBC" w:rsidRDefault="00933BBC" w:rsidP="00E233F7">
      <w:pPr>
        <w:pStyle w:val="Example"/>
      </w:pPr>
      <w:r>
        <w:t>|  PID: 0 (0x0000)                                                       PAT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15,027 b/s  Packets: ......... 1,021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1,021  |</w:t>
      </w:r>
    </w:p>
    <w:p w:rsidR="00933BBC" w:rsidRDefault="00933BBC" w:rsidP="00E233F7">
      <w:pPr>
        <w:pStyle w:val="Example"/>
      </w:pPr>
      <w:r>
        <w:t>|                                                                             |</w:t>
      </w:r>
    </w:p>
    <w:p w:rsidR="00933BBC" w:rsidRDefault="00933BBC" w:rsidP="00E233F7">
      <w:pPr>
        <w:pStyle w:val="Example"/>
      </w:pPr>
      <w:r>
        <w:t>|=============================================================================|</w:t>
      </w:r>
    </w:p>
    <w:p w:rsidR="00933BBC" w:rsidRDefault="00933BBC" w:rsidP="00E233F7">
      <w:pPr>
        <w:pStyle w:val="Example"/>
      </w:pPr>
      <w:r>
        <w:t>|  PID: 16 (0x0010)                                                  DVB-NIT  |</w:t>
      </w:r>
    </w:p>
    <w:p w:rsidR="00933BBC" w:rsidRDefault="00933BBC" w:rsidP="00933BBC">
      <w:r>
        <w:t>… more PID’s skipped …</w:t>
      </w: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 8191 (0x1FFF)                                               Stuffing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1,225,306 b/s  Packets: ........ 83,250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0  |</w:t>
      </w:r>
    </w:p>
    <w:p w:rsidR="00933BBC" w:rsidRDefault="00933BBC" w:rsidP="00E233F7">
      <w:pPr>
        <w:pStyle w:val="Example"/>
      </w:pPr>
      <w:r>
        <w:t>|                                                                             |</w:t>
      </w:r>
    </w:p>
    <w:p w:rsidR="00933BBC" w:rsidRDefault="00933BBC" w:rsidP="00E233F7">
      <w:pPr>
        <w:pStyle w:val="Example"/>
      </w:pPr>
      <w:r>
        <w:t>===============================================================================</w:t>
      </w:r>
    </w:p>
    <w:p w:rsidR="0063472F" w:rsidRDefault="0063472F" w:rsidP="00E86E81">
      <w:pPr>
        <w:pStyle w:val="Titre3"/>
      </w:pPr>
      <w:bookmarkStart w:id="265" w:name="_Ref214353315"/>
      <w:r>
        <w:lastRenderedPageBreak/>
        <w:t>Performing the global analysis of a network</w:t>
      </w:r>
      <w:bookmarkEnd w:id="265"/>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BC30CE">
        <w:rPr>
          <w:rFonts w:ascii="Consolas" w:hAnsi="Consolas" w:cs="Consolas"/>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rsidR="005C57A8" w:rsidRDefault="005C57A8" w:rsidP="005C57A8">
      <w:pPr>
        <w:pStyle w:val="Listepuces"/>
      </w:pPr>
      <w:r w:rsidRPr="005C57A8">
        <w:rPr>
          <w:rFonts w:ascii="Consolas" w:hAnsi="Consolas" w:cs="Consolas"/>
        </w:rPr>
        <w:t>R1.analysis</w:t>
      </w:r>
      <w:r>
        <w:t xml:space="preserve"> : Global analysis of the TS in human-readable format, as in </w:t>
      </w:r>
      <w:r w:rsidR="00D57DD4">
        <w:fldChar w:fldCharType="begin"/>
      </w:r>
      <w:r>
        <w:instrText xml:space="preserve"> REF _Ref214352395 \r \h </w:instrText>
      </w:r>
      <w:r w:rsidR="00D57DD4">
        <w:fldChar w:fldCharType="separate"/>
      </w:r>
      <w:r w:rsidR="00BD1C50">
        <w:t>4.2.10</w:t>
      </w:r>
      <w:r w:rsidR="00D57DD4">
        <w:fldChar w:fldCharType="end"/>
      </w:r>
      <w:r>
        <w:t>.</w:t>
      </w:r>
    </w:p>
    <w:p w:rsidR="005C57A8" w:rsidRDefault="005C57A8" w:rsidP="005C57A8">
      <w:pPr>
        <w:pStyle w:val="Listepuces"/>
      </w:pPr>
      <w:r w:rsidRPr="005C57A8">
        <w:rPr>
          <w:rFonts w:ascii="Consolas" w:hAnsi="Consolas" w:cs="Consolas"/>
        </w:rPr>
        <w:t>R1.anl</w:t>
      </w:r>
      <w:r>
        <w:t xml:space="preserve"> : Global analysis of the TS in normalized format, for use by other scripts.</w:t>
      </w:r>
    </w:p>
    <w:p w:rsidR="005C57A8" w:rsidRDefault="005C57A8" w:rsidP="005C57A8">
      <w:pPr>
        <w:pStyle w:val="Listepuces"/>
      </w:pPr>
      <w:r w:rsidRPr="005C57A8">
        <w:rPr>
          <w:rFonts w:ascii="Consolas" w:hAnsi="Consolas" w:cs="Consolas"/>
        </w:rPr>
        <w:t>R1.psi</w:t>
      </w:r>
      <w:r>
        <w:t xml:space="preserve"> : Analysis of the main PSI/SI tables (PAT, CAT, PMT, SDT, NIT, BAT).</w:t>
      </w:r>
    </w:p>
    <w:p w:rsidR="005C57A8" w:rsidRDefault="005C57A8" w:rsidP="0063472F">
      <w:r>
        <w:t>Individual targets, such as “</w:t>
      </w:r>
      <w:r w:rsidRPr="005C57A8">
        <w:rPr>
          <w:rFonts w:ascii="Consolas" w:hAnsi="Consolas" w:cs="Consolas"/>
        </w:rPr>
        <w:t>make R1</w:t>
      </w:r>
      <w:r>
        <w:t xml:space="preserve">” can be used to analyze only one TS. Use the make option </w:t>
      </w:r>
      <w:r>
        <w:rPr>
          <w:rFonts w:ascii="Consolas" w:hAnsi="Consolas" w:cs="Consolas"/>
        </w:rPr>
        <w:noBreakHyphen/>
      </w:r>
      <w:r w:rsidRPr="005C57A8">
        <w:rPr>
          <w:rFonts w:ascii="Consolas" w:hAnsi="Consolas" w:cs="Consolas"/>
        </w:rPr>
        <w:t>B</w:t>
      </w:r>
      <w:r>
        <w:t xml:space="preserve"> to force the </w:t>
      </w:r>
      <w:r w:rsidR="00EE221C">
        <w:t>analysis again when the files already exist.</w:t>
      </w:r>
    </w:p>
    <w:p w:rsidR="00EE221C" w:rsidRDefault="00EE221C" w:rsidP="0063472F">
      <w:r>
        <w:t>The command “</w:t>
      </w:r>
      <w:r w:rsidRPr="00EE221C">
        <w:rPr>
          <w:rFonts w:ascii="Consolas" w:hAnsi="Consolas" w:cs="Consolas"/>
        </w:rPr>
        <w:t>make capture</w:t>
      </w:r>
      <w:r>
        <w:t xml:space="preserve">” captures 120 seconds of each TS in files named </w:t>
      </w:r>
      <w:r w:rsidRPr="00FE2DAA">
        <w:rPr>
          <w:rFonts w:ascii="Consolas" w:hAnsi="Consolas" w:cs="Consolas"/>
        </w:rPr>
        <w:t>R1.ts</w:t>
      </w:r>
      <w:r>
        <w:t xml:space="preserve">, </w:t>
      </w:r>
      <w:r w:rsidRPr="00FE2DAA">
        <w:rPr>
          <w:rFonts w:ascii="Consolas" w:hAnsi="Consolas" w:cs="Consolas"/>
        </w:rPr>
        <w:t>R2.ts</w:t>
      </w:r>
      <w:r>
        <w:t>, etc. Similarly, commands like “</w:t>
      </w:r>
      <w:r w:rsidRPr="00EE221C">
        <w:rPr>
          <w:rFonts w:ascii="Consolas" w:hAnsi="Consolas" w:cs="Consolas"/>
        </w:rPr>
        <w:t>make R1.ts</w:t>
      </w:r>
      <w:r>
        <w:t>” capture only one TS.</w:t>
      </w:r>
    </w:p>
    <w:p w:rsidR="00BC30CE" w:rsidRDefault="00BC30CE" w:rsidP="0063472F">
      <w:r>
        <w:t>The content of the makefile follows</w:t>
      </w:r>
      <w:r w:rsidR="00293E1A">
        <w:t>:</w:t>
      </w:r>
    </w:p>
    <w:p w:rsidR="0063472F" w:rsidRDefault="0063472F" w:rsidP="00E233F7">
      <w:pPr>
        <w:pStyle w:val="Example"/>
      </w:pPr>
    </w:p>
    <w:p w:rsidR="00BC30CE" w:rsidRDefault="00BC30CE" w:rsidP="00E233F7">
      <w:pPr>
        <w:pStyle w:val="Example"/>
      </w:pPr>
      <w:r>
        <w:t># === This is a GNU makefile ===</w:t>
      </w:r>
    </w:p>
    <w:p w:rsidR="00BC30CE" w:rsidRDefault="00BC30CE" w:rsidP="00E233F7">
      <w:pPr>
        <w:pStyle w:val="Example"/>
      </w:pPr>
    </w:p>
    <w:p w:rsidR="0063472F" w:rsidRDefault="0063472F" w:rsidP="00E233F7">
      <w:pPr>
        <w:pStyle w:val="Example"/>
      </w:pPr>
      <w:r>
        <w:t># List of UHF channels:</w:t>
      </w:r>
    </w:p>
    <w:p w:rsidR="0063472F" w:rsidRDefault="0063472F" w:rsidP="00E233F7">
      <w:pPr>
        <w:pStyle w:val="Example"/>
      </w:pPr>
    </w:p>
    <w:p w:rsidR="0063472F" w:rsidRPr="00E233F7" w:rsidRDefault="0063472F" w:rsidP="00E233F7">
      <w:pPr>
        <w:pStyle w:val="Example"/>
      </w:pPr>
      <w:r>
        <w:t>ALL_CHAN = R1 R2 R3 R4 R5 R6 L8</w:t>
      </w:r>
    </w:p>
    <w:p w:rsidR="0063472F" w:rsidRDefault="0063472F" w:rsidP="00E233F7">
      <w:pPr>
        <w:pStyle w:val="Example"/>
      </w:pPr>
    </w:p>
    <w:p w:rsidR="0063472F" w:rsidRDefault="0063472F" w:rsidP="00E233F7">
      <w:pPr>
        <w:pStyle w:val="Example"/>
      </w:pPr>
      <w:r>
        <w:t>R1_CHAN = 35</w:t>
      </w:r>
    </w:p>
    <w:p w:rsidR="0063472F" w:rsidRDefault="0063472F" w:rsidP="00E233F7">
      <w:pPr>
        <w:pStyle w:val="Example"/>
      </w:pPr>
      <w:r>
        <w:t>R2_CHAN = 21</w:t>
      </w:r>
    </w:p>
    <w:p w:rsidR="0063472F" w:rsidRDefault="0063472F" w:rsidP="00E233F7">
      <w:pPr>
        <w:pStyle w:val="Example"/>
      </w:pPr>
      <w:r>
        <w:t>R3_CHAN = 27</w:t>
      </w:r>
    </w:p>
    <w:p w:rsidR="0063472F" w:rsidRDefault="0063472F" w:rsidP="00E233F7">
      <w:pPr>
        <w:pStyle w:val="Example"/>
      </w:pPr>
      <w:r>
        <w:t>R4_CHAN = 24</w:t>
      </w:r>
    </w:p>
    <w:p w:rsidR="0063472F" w:rsidRDefault="0063472F" w:rsidP="00E233F7">
      <w:pPr>
        <w:pStyle w:val="Example"/>
      </w:pPr>
      <w:r>
        <w:t>R5_CHAN = 29</w:t>
      </w:r>
    </w:p>
    <w:p w:rsidR="0063472F" w:rsidRDefault="0063472F" w:rsidP="00E233F7">
      <w:pPr>
        <w:pStyle w:val="Example"/>
      </w:pPr>
      <w:r>
        <w:t>R6_CHAN = 32</w:t>
      </w:r>
    </w:p>
    <w:p w:rsidR="0063472F" w:rsidRDefault="0063472F" w:rsidP="00E233F7">
      <w:pPr>
        <w:pStyle w:val="Example"/>
      </w:pPr>
      <w:r>
        <w:t>L8_CHAN = 23</w:t>
      </w:r>
    </w:p>
    <w:p w:rsidR="0063472F" w:rsidRDefault="0063472F" w:rsidP="00E233F7">
      <w:pPr>
        <w:pStyle w:val="Example"/>
      </w:pPr>
    </w:p>
    <w:p w:rsidR="0063472F" w:rsidRDefault="0063472F" w:rsidP="00E233F7">
      <w:pPr>
        <w:pStyle w:val="Example"/>
      </w:pPr>
      <w:r>
        <w:t># Channel full names:</w:t>
      </w:r>
    </w:p>
    <w:p w:rsidR="0063472F" w:rsidRDefault="0063472F" w:rsidP="00E233F7">
      <w:pPr>
        <w:pStyle w:val="Example"/>
      </w:pPr>
    </w:p>
    <w:p w:rsidR="0063472F" w:rsidRDefault="0063472F" w:rsidP="00E233F7">
      <w:pPr>
        <w:pStyle w:val="Example"/>
      </w:pPr>
      <w:r>
        <w:t>$(foreach R,$(ALL_CHAN),$(eval $R_NAME=$R (Channel $($R_CHAN))))</w:t>
      </w:r>
    </w:p>
    <w:p w:rsidR="0063472F" w:rsidRDefault="0063472F" w:rsidP="00E233F7">
      <w:pPr>
        <w:pStyle w:val="Example"/>
      </w:pPr>
    </w:p>
    <w:p w:rsidR="0063472F" w:rsidRDefault="0063472F" w:rsidP="00E233F7">
      <w:pPr>
        <w:pStyle w:val="Example"/>
      </w:pPr>
      <w:r>
        <w:t># Default target is analysis of all TS</w:t>
      </w:r>
    </w:p>
    <w:p w:rsidR="0063472F" w:rsidRDefault="0063472F" w:rsidP="00E233F7">
      <w:pPr>
        <w:pStyle w:val="Example"/>
      </w:pPr>
    </w:p>
    <w:p w:rsidR="0063472F" w:rsidRDefault="0063472F" w:rsidP="00E233F7">
      <w:pPr>
        <w:pStyle w:val="Example"/>
      </w:pPr>
      <w:r>
        <w:t>all: $(ALL_CHAN)</w:t>
      </w:r>
    </w:p>
    <w:p w:rsidR="0063472F" w:rsidRDefault="0063472F" w:rsidP="00E233F7">
      <w:pPr>
        <w:pStyle w:val="Example"/>
      </w:pPr>
    </w:p>
    <w:p w:rsidR="0063472F" w:rsidRDefault="0063472F" w:rsidP="00E233F7">
      <w:pPr>
        <w:pStyle w:val="Example"/>
      </w:pPr>
      <w:r>
        <w:t>$(ALL_CHAN): %: %.analysis %.anl %.psi</w:t>
      </w:r>
    </w:p>
    <w:p w:rsidR="0063472F" w:rsidRDefault="0063472F" w:rsidP="00E233F7">
      <w:pPr>
        <w:pStyle w:val="Example"/>
      </w:pPr>
    </w:p>
    <w:p w:rsidR="0063472F" w:rsidRDefault="0063472F" w:rsidP="00E233F7">
      <w:pPr>
        <w:pStyle w:val="Example"/>
      </w:pPr>
      <w:r>
        <w:t>%.analysis %.services %.anl %.psi:</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100 \</w:t>
      </w:r>
    </w:p>
    <w:p w:rsidR="0063472F" w:rsidRDefault="0063472F" w:rsidP="00E233F7">
      <w:pPr>
        <w:pStyle w:val="Example"/>
      </w:pPr>
      <w:r>
        <w:tab/>
        <w:t xml:space="preserve">    -P analyze --title "$($(*F)_NAME)" -o $*.analysis \</w:t>
      </w:r>
    </w:p>
    <w:p w:rsidR="0063472F" w:rsidRDefault="0063472F" w:rsidP="00E233F7">
      <w:pPr>
        <w:pStyle w:val="Example"/>
      </w:pPr>
      <w:r>
        <w:tab/>
        <w:t xml:space="preserve">    -P analyze --title "$($(*F)_NAME)" -o $*.anl --normalized \</w:t>
      </w:r>
    </w:p>
    <w:p w:rsidR="0063472F" w:rsidRPr="0010024C" w:rsidRDefault="0063472F" w:rsidP="00E233F7">
      <w:pPr>
        <w:pStyle w:val="Example"/>
        <w:rPr>
          <w:lang w:val="fr-FR"/>
        </w:rPr>
      </w:pPr>
      <w:r>
        <w:tab/>
        <w:t xml:space="preserve">    </w:t>
      </w:r>
      <w:r w:rsidRPr="0010024C">
        <w:rPr>
          <w:lang w:val="fr-FR"/>
        </w:rPr>
        <w:t>-P psi -a -o $*.psi \</w:t>
      </w:r>
    </w:p>
    <w:p w:rsidR="0063472F" w:rsidRPr="0010024C" w:rsidRDefault="0063472F" w:rsidP="00E233F7">
      <w:pPr>
        <w:pStyle w:val="Example"/>
        <w:rPr>
          <w:lang w:val="fr-FR"/>
        </w:rPr>
      </w:pPr>
      <w:r w:rsidRPr="0010024C">
        <w:rPr>
          <w:lang w:val="fr-FR"/>
        </w:rPr>
        <w:tab/>
        <w:t xml:space="preserve">    -O drop</w:t>
      </w:r>
    </w:p>
    <w:p w:rsidR="0063472F" w:rsidRPr="0010024C" w:rsidRDefault="0063472F" w:rsidP="00E233F7">
      <w:pPr>
        <w:pStyle w:val="Example"/>
        <w:rPr>
          <w:lang w:val="fr-FR"/>
        </w:rPr>
      </w:pPr>
    </w:p>
    <w:p w:rsidR="0063472F" w:rsidRPr="0010024C" w:rsidRDefault="0063472F" w:rsidP="00E233F7">
      <w:pPr>
        <w:pStyle w:val="Example"/>
        <w:rPr>
          <w:lang w:val="fr-FR"/>
        </w:rPr>
      </w:pPr>
      <w:r w:rsidRPr="0010024C">
        <w:rPr>
          <w:lang w:val="fr-FR"/>
        </w:rPr>
        <w:t># Capture TS content:</w:t>
      </w:r>
    </w:p>
    <w:p w:rsidR="0063472F" w:rsidRPr="0010024C" w:rsidRDefault="0063472F" w:rsidP="00E233F7">
      <w:pPr>
        <w:pStyle w:val="Example"/>
        <w:rPr>
          <w:lang w:val="fr-FR"/>
        </w:rPr>
      </w:pPr>
    </w:p>
    <w:p w:rsidR="0063472F" w:rsidRDefault="0063472F" w:rsidP="00E233F7">
      <w:pPr>
        <w:pStyle w:val="Example"/>
      </w:pPr>
      <w:r>
        <w:t>capture: $(foreach R,$(ALL_CHAN),$R.ts)</w:t>
      </w:r>
    </w:p>
    <w:p w:rsidR="0063472F" w:rsidRDefault="0063472F" w:rsidP="00E233F7">
      <w:pPr>
        <w:pStyle w:val="Example"/>
      </w:pPr>
    </w:p>
    <w:p w:rsidR="0063472F" w:rsidRDefault="0063472F" w:rsidP="00E233F7">
      <w:pPr>
        <w:pStyle w:val="Example"/>
      </w:pPr>
      <w:r>
        <w:t>%.ts:</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120 \</w:t>
      </w:r>
    </w:p>
    <w:p w:rsidR="0063472F" w:rsidRDefault="0063472F" w:rsidP="00E233F7">
      <w:pPr>
        <w:pStyle w:val="Example"/>
      </w:pPr>
      <w:r>
        <w:tab/>
        <w:t xml:space="preserve">    -O file $@</w:t>
      </w:r>
    </w:p>
    <w:p w:rsidR="00CF1385" w:rsidRDefault="00CF1385" w:rsidP="00E86E81">
      <w:pPr>
        <w:pStyle w:val="Titre3"/>
      </w:pPr>
      <w:r>
        <w:lastRenderedPageBreak/>
        <w:t>Monitoring the stuffing rate of all transponders in a network</w:t>
      </w:r>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Example"/>
      </w:pPr>
    </w:p>
    <w:p w:rsidR="00CF1385" w:rsidRPr="00CF1385" w:rsidRDefault="00CF1385" w:rsidP="00E233F7">
      <w:pPr>
        <w:pStyle w:val="Example"/>
      </w:pPr>
      <w:r w:rsidRPr="00CF1385">
        <w:t># List of UHF channels</w:t>
      </w:r>
    </w:p>
    <w:p w:rsidR="00CF1385" w:rsidRPr="0041503F" w:rsidRDefault="00CF1385" w:rsidP="00E233F7">
      <w:pPr>
        <w:pStyle w:val="Example"/>
      </w:pPr>
      <w:r w:rsidRPr="0041503F">
        <w:t>UHF_CHANNELS="</w:t>
      </w:r>
      <w:r w:rsidR="00CE5B1D" w:rsidRPr="0041503F">
        <w:t>35 21 27 24 32</w:t>
      </w:r>
      <w:r w:rsidRPr="0041503F">
        <w:t>"</w:t>
      </w:r>
    </w:p>
    <w:p w:rsidR="00CF1385" w:rsidRPr="0041503F" w:rsidRDefault="00CF1385" w:rsidP="00E233F7">
      <w:pPr>
        <w:pStyle w:val="Example"/>
      </w:pPr>
    </w:p>
    <w:p w:rsidR="00CF1385" w:rsidRPr="00CF1385" w:rsidRDefault="00CF1385" w:rsidP="00E233F7">
      <w:pPr>
        <w:pStyle w:val="Example"/>
      </w:pPr>
      <w:r w:rsidRPr="00CF1385">
        <w:t># Analysis time per TS, in seconds</w:t>
      </w:r>
    </w:p>
    <w:p w:rsidR="00CF1385" w:rsidRPr="00CF1385" w:rsidRDefault="00CF1385" w:rsidP="00E233F7">
      <w:pPr>
        <w:pStyle w:val="Example"/>
      </w:pPr>
      <w:r w:rsidRPr="00CF1385">
        <w:t>ANALYSIS_TIME=</w:t>
      </w:r>
      <w:r w:rsidR="00CE5B1D">
        <w:t>20</w:t>
      </w:r>
    </w:p>
    <w:p w:rsidR="00CF1385" w:rsidRPr="00CF1385" w:rsidRDefault="00CF1385" w:rsidP="00E233F7">
      <w:pPr>
        <w:pStyle w:val="Example"/>
      </w:pPr>
    </w:p>
    <w:p w:rsidR="00CF1385" w:rsidRPr="00CF1385" w:rsidRDefault="00CF1385" w:rsidP="00E233F7">
      <w:pPr>
        <w:pStyle w:val="Example"/>
      </w:pPr>
      <w:r w:rsidRPr="00CF1385">
        <w:t># Sample interval, in seconds</w:t>
      </w:r>
    </w:p>
    <w:p w:rsidR="00CF1385" w:rsidRPr="00CF1385" w:rsidRDefault="00CF1385" w:rsidP="00E233F7">
      <w:pPr>
        <w:pStyle w:val="Example"/>
      </w:pPr>
      <w:r w:rsidRPr="00CF1385">
        <w:t>SAMPLE_INTERVAL=</w:t>
      </w:r>
      <w:r w:rsidR="00CE5B1D">
        <w:t>300</w:t>
      </w:r>
    </w:p>
    <w:p w:rsidR="00CF1385" w:rsidRPr="00CF1385" w:rsidRDefault="00CF1385" w:rsidP="00E233F7">
      <w:pPr>
        <w:pStyle w:val="Example"/>
      </w:pPr>
    </w:p>
    <w:p w:rsidR="00CF1385" w:rsidRPr="00CF1385" w:rsidRDefault="00CF1385" w:rsidP="00E233F7">
      <w:pPr>
        <w:pStyle w:val="Example"/>
      </w:pPr>
      <w:r w:rsidRPr="00CF1385">
        <w:t># Excel separator character for "csv" files (depends on Excel locale)</w:t>
      </w:r>
    </w:p>
    <w:p w:rsidR="00CF1385" w:rsidRPr="00CF1385" w:rsidRDefault="00CE5B1D" w:rsidP="00E233F7">
      <w:pPr>
        <w:pStyle w:val="Example"/>
      </w:pPr>
      <w:r>
        <w:t>EXCEL_SEPARATOR=’;’</w:t>
      </w:r>
    </w:p>
    <w:p w:rsidR="00CF1385" w:rsidRPr="00CF1385" w:rsidRDefault="00CF1385" w:rsidP="00E233F7">
      <w:pPr>
        <w:pStyle w:val="Example"/>
      </w:pPr>
    </w:p>
    <w:p w:rsidR="00CF1385" w:rsidRPr="00CF1385" w:rsidRDefault="00CF1385" w:rsidP="00E233F7">
      <w:pPr>
        <w:pStyle w:val="Example"/>
      </w:pPr>
      <w:r w:rsidRPr="00CF1385">
        <w:t># Main loop</w:t>
      </w:r>
    </w:p>
    <w:p w:rsidR="00CF1385" w:rsidRPr="00CF1385" w:rsidRDefault="00CF1385" w:rsidP="00E233F7">
      <w:pPr>
        <w:pStyle w:val="Example"/>
      </w:pPr>
      <w:r w:rsidRPr="00CF1385">
        <w:t>while true; do</w:t>
      </w:r>
    </w:p>
    <w:p w:rsidR="00CF1385" w:rsidRPr="00CF1385" w:rsidRDefault="00CF1385" w:rsidP="00E233F7">
      <w:pPr>
        <w:pStyle w:val="Example"/>
      </w:pPr>
    </w:p>
    <w:p w:rsidR="00CF1385" w:rsidRPr="00CF1385" w:rsidRDefault="00CF1385" w:rsidP="00E233F7">
      <w:pPr>
        <w:pStyle w:val="Example"/>
      </w:pPr>
      <w:r w:rsidRPr="00CF1385">
        <w:t xml:space="preserve">    # Current date in seconds since epoch</w:t>
      </w:r>
    </w:p>
    <w:p w:rsidR="00CF1385" w:rsidRPr="00CF1385" w:rsidRDefault="00CF1385" w:rsidP="00E233F7">
      <w:pPr>
        <w:pStyle w:val="Example"/>
      </w:pPr>
      <w:r w:rsidRPr="00CF1385">
        <w:t xml:space="preserve">    curtime=$(date "+%s")</w:t>
      </w:r>
    </w:p>
    <w:p w:rsidR="00CF1385" w:rsidRPr="00CF1385" w:rsidRDefault="00CF1385" w:rsidP="00E233F7">
      <w:pPr>
        <w:pStyle w:val="Example"/>
      </w:pPr>
    </w:p>
    <w:p w:rsidR="00CF1385" w:rsidRPr="00CF1385" w:rsidRDefault="00CF1385" w:rsidP="00E233F7">
      <w:pPr>
        <w:pStyle w:val="Example"/>
      </w:pPr>
      <w:r w:rsidRPr="00CF1385">
        <w:t xml:space="preserve">    # Loop on all TS</w:t>
      </w:r>
    </w:p>
    <w:p w:rsidR="00CF1385" w:rsidRPr="00CF1385" w:rsidRDefault="00CF1385" w:rsidP="00E233F7">
      <w:pPr>
        <w:pStyle w:val="Example"/>
      </w:pPr>
      <w:r w:rsidRPr="00CF1385">
        <w:t xml:space="preserve">    outline=</w:t>
      </w:r>
    </w:p>
    <w:p w:rsidR="00CF1385" w:rsidRPr="00CF1385" w:rsidRDefault="00CF1385" w:rsidP="00E233F7">
      <w:pPr>
        <w:pStyle w:val="Example"/>
      </w:pPr>
      <w:r w:rsidRPr="00CF1385">
        <w:t xml:space="preserve">    for uhf in $UHF_CHANNELS; do</w:t>
      </w:r>
    </w:p>
    <w:p w:rsidR="00CF1385" w:rsidRPr="00CF1385" w:rsidRDefault="00CF1385" w:rsidP="00E233F7">
      <w:pPr>
        <w:pStyle w:val="Example"/>
      </w:pPr>
      <w:r w:rsidRPr="00CF1385">
        <w:t xml:space="preserve">        stuffing=$(</w:t>
      </w:r>
    </w:p>
    <w:p w:rsidR="00CF1385" w:rsidRPr="00CF1385" w:rsidRDefault="00CF1385" w:rsidP="00E233F7">
      <w:pPr>
        <w:pStyle w:val="Example"/>
      </w:pPr>
      <w:r w:rsidRPr="00CF1385">
        <w:t xml:space="preserve">            tsp -I dvb -u $uhf \</w:t>
      </w:r>
    </w:p>
    <w:p w:rsidR="00CF1385" w:rsidRPr="00CF1385" w:rsidRDefault="00CF1385" w:rsidP="00E233F7">
      <w:pPr>
        <w:pStyle w:val="Example"/>
      </w:pPr>
      <w:r w:rsidRPr="00CF1385">
        <w:t xml:space="preserve">                -P until -s $ANALYSIS_TIME \</w:t>
      </w:r>
    </w:p>
    <w:p w:rsidR="00CF1385" w:rsidRPr="00CF1385" w:rsidRDefault="00CF1385" w:rsidP="00E233F7">
      <w:pPr>
        <w:pStyle w:val="Example"/>
      </w:pPr>
      <w:r w:rsidRPr="00CF1385">
        <w:t xml:space="preserve">                -P analyze --normalized \</w:t>
      </w:r>
    </w:p>
    <w:p w:rsidR="00CF1385" w:rsidRPr="00CF1385" w:rsidRDefault="00CF1385" w:rsidP="00E233F7">
      <w:pPr>
        <w:pStyle w:val="Example"/>
      </w:pPr>
      <w:r w:rsidRPr="00CF1385">
        <w:t xml:space="preserve">                -O drop | \</w:t>
      </w:r>
    </w:p>
    <w:p w:rsidR="00CF1385" w:rsidRPr="00CF1385" w:rsidRDefault="00CF1385" w:rsidP="00E233F7">
      <w:pPr>
        <w:pStyle w:val="Example"/>
      </w:pPr>
      <w:r w:rsidRPr="00CF1385">
        <w:t xml:space="preserve">                grep '^pid:' | \</w:t>
      </w:r>
    </w:p>
    <w:p w:rsidR="00CF1385" w:rsidRPr="00CF1385" w:rsidRDefault="00CF1385" w:rsidP="00E233F7">
      <w:pPr>
        <w:pStyle w:val="Example"/>
      </w:pPr>
      <w:r w:rsidRPr="00CF1385">
        <w:t xml:space="preserve">                grep ':pid=8191:' | \</w:t>
      </w:r>
    </w:p>
    <w:p w:rsidR="00CF1385" w:rsidRPr="00CF1385" w:rsidRDefault="00CF1385" w:rsidP="00E233F7">
      <w:pPr>
        <w:pStyle w:val="Example"/>
      </w:pPr>
      <w:r w:rsidRPr="00CF1385">
        <w:t xml:space="preserve">                sed -e 's/^.*:bitrate=//' -e 's/:.*//')</w:t>
      </w:r>
    </w:p>
    <w:p w:rsidR="00CF1385" w:rsidRPr="00CF1385" w:rsidRDefault="00CF1385" w:rsidP="00E233F7">
      <w:pPr>
        <w:pStyle w:val="Example"/>
      </w:pPr>
      <w:r w:rsidRPr="00CF1385">
        <w:t xml:space="preserve">        outline="${outline}${EXCEL_SEPARATOR}${stuffing}"</w:t>
      </w:r>
    </w:p>
    <w:p w:rsidR="00CF1385" w:rsidRPr="00CF1385" w:rsidRDefault="00CF1385" w:rsidP="00E233F7">
      <w:pPr>
        <w:pStyle w:val="Example"/>
      </w:pPr>
      <w:r w:rsidRPr="00CF1385">
        <w:t xml:space="preserve">    done</w:t>
      </w:r>
    </w:p>
    <w:p w:rsidR="00CF1385" w:rsidRPr="00CF1385" w:rsidRDefault="00CF1385" w:rsidP="00E233F7">
      <w:pPr>
        <w:pStyle w:val="Example"/>
      </w:pPr>
    </w:p>
    <w:p w:rsidR="00CF1385" w:rsidRPr="00CF1385" w:rsidRDefault="00CF1385" w:rsidP="00E233F7">
      <w:pPr>
        <w:pStyle w:val="Example"/>
      </w:pPr>
      <w:r w:rsidRPr="00CF1385">
        <w:t xml:space="preserve">    # Current date </w:t>
      </w:r>
      <w:r w:rsidR="00905AF9">
        <w:t xml:space="preserve">and stuffing rates </w:t>
      </w:r>
      <w:r w:rsidRPr="00CF1385">
        <w:t>in Excel format</w:t>
      </w:r>
    </w:p>
    <w:p w:rsidR="00CF1385" w:rsidRPr="00CF1385" w:rsidRDefault="00CF1385" w:rsidP="00E233F7">
      <w:pPr>
        <w:pStyle w:val="Example"/>
      </w:pPr>
      <w:r w:rsidRPr="00CF1385">
        <w:t xml:space="preserve">    echo "$(date -d @$curtime '+%d/%m/%Y %H:%M')${outline}"</w:t>
      </w:r>
    </w:p>
    <w:p w:rsidR="00CF1385" w:rsidRPr="00CF1385" w:rsidRDefault="00CF1385" w:rsidP="00E233F7">
      <w:pPr>
        <w:pStyle w:val="Example"/>
      </w:pPr>
    </w:p>
    <w:p w:rsidR="00CF1385" w:rsidRPr="00CF1385" w:rsidRDefault="00CF1385" w:rsidP="00E233F7">
      <w:pPr>
        <w:pStyle w:val="Example"/>
      </w:pPr>
      <w:r w:rsidRPr="00CF1385">
        <w:t xml:space="preserve">    # Sleep until next sample time</w:t>
      </w:r>
    </w:p>
    <w:p w:rsidR="00CF1385" w:rsidRPr="00CF1385" w:rsidRDefault="00CF1385" w:rsidP="00E233F7">
      <w:pPr>
        <w:pStyle w:val="Example"/>
      </w:pPr>
      <w:r w:rsidRPr="00CF1385">
        <w:t xml:space="preserve">    sleeptime=$(( $curtime + $SAMPLE_INTERVAL - $(date "+%s") ))</w:t>
      </w:r>
    </w:p>
    <w:p w:rsidR="00CF1385" w:rsidRPr="00CF1385" w:rsidRDefault="00CF1385" w:rsidP="00E233F7">
      <w:pPr>
        <w:pStyle w:val="Example"/>
      </w:pPr>
      <w:r w:rsidRPr="00CF1385">
        <w:t xml:space="preserve">    [[ $sleeptime -le 0 ]] || sleep $sleeptime</w:t>
      </w:r>
    </w:p>
    <w:p w:rsidR="00CF1385" w:rsidRPr="00CF1385" w:rsidRDefault="00CF1385" w:rsidP="00E233F7">
      <w:pPr>
        <w:pStyle w:val="Example"/>
      </w:pPr>
      <w:r w:rsidRPr="00CF1385">
        <w:t>done</w:t>
      </w:r>
    </w:p>
    <w:p w:rsidR="00CF1385" w:rsidRDefault="00905AF9" w:rsidP="00CF1385">
      <w:r>
        <w:t>The script runs infinitely and produces the following output</w:t>
      </w:r>
      <w:r w:rsidR="00293E1A">
        <w:t>:</w:t>
      </w:r>
    </w:p>
    <w:p w:rsidR="00905AF9" w:rsidRDefault="00905AF9" w:rsidP="00E233F7">
      <w:pPr>
        <w:pStyle w:val="Example"/>
      </w:pPr>
    </w:p>
    <w:p w:rsidR="00905AF9" w:rsidRDefault="00905AF9" w:rsidP="00E233F7">
      <w:pPr>
        <w:pStyle w:val="Example"/>
      </w:pPr>
      <w:r>
        <w:t>12/06/2008 14:01;1208706;4501497;3762828;626932;1145037</w:t>
      </w:r>
    </w:p>
    <w:p w:rsidR="00905AF9" w:rsidRDefault="00905AF9" w:rsidP="00E233F7">
      <w:pPr>
        <w:pStyle w:val="Example"/>
      </w:pPr>
      <w:r>
        <w:t>12/06/2008 14:06;1232543;4505620;3782431;621524;1172479</w:t>
      </w:r>
    </w:p>
    <w:p w:rsidR="00905AF9" w:rsidRDefault="00905AF9" w:rsidP="00E233F7">
      <w:pPr>
        <w:pStyle w:val="Example"/>
      </w:pPr>
      <w:r>
        <w:t>12/06/2008 14:11;1225293;4505553;3487315;613616;1151119</w:t>
      </w:r>
    </w:p>
    <w:p w:rsidR="00905AF9" w:rsidRDefault="00905AF9" w:rsidP="00E233F7">
      <w:pPr>
        <w:pStyle w:val="Example"/>
      </w:pPr>
      <w:r>
        <w:t>12/06/2008 14:16;1231288;4505958;3415868;665393;1156933</w:t>
      </w:r>
    </w:p>
    <w:p w:rsidR="0041503F" w:rsidRDefault="0041503F" w:rsidP="00E233F7">
      <w:pPr>
        <w:pStyle w:val="Example"/>
      </w:pPr>
      <w:r>
        <w:t>....</w:t>
      </w:r>
    </w:p>
    <w:p w:rsidR="0041503F" w:rsidRDefault="00905AF9" w:rsidP="0041503F">
      <w:r>
        <w:t>It may be imported into Microsoft Excel to produce the following graph</w:t>
      </w:r>
      <w:r w:rsidR="00293E1A">
        <w:t>:</w:t>
      </w:r>
    </w:p>
    <w:p w:rsidR="0041503F" w:rsidRPr="0041503F" w:rsidRDefault="00E20F1F" w:rsidP="0041503F">
      <w:pPr>
        <w:jc w:val="center"/>
      </w:pPr>
      <w:r>
        <w:rPr>
          <w:noProof/>
        </w:rPr>
        <w:lastRenderedPageBreak/>
        <w:drawing>
          <wp:inline distT="0" distB="0" distL="0" distR="0" wp14:anchorId="55EC6726" wp14:editId="693DF358">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Lgende"/>
      </w:pPr>
      <w:bookmarkStart w:id="266" w:name="_Toc500763674"/>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BD1C50">
        <w:rPr>
          <w:noProof/>
        </w:rPr>
        <w:t>2</w:t>
      </w:r>
      <w:r w:rsidR="00BB603E" w:rsidRPr="00E233F7">
        <w:fldChar w:fldCharType="end"/>
      </w:r>
      <w:r w:rsidRPr="00E233F7">
        <w:t>: Stuffing bitrate sample diagram</w:t>
      </w:r>
      <w:bookmarkEnd w:id="266"/>
    </w:p>
    <w:p w:rsidR="00351C20" w:rsidRDefault="00351C20" w:rsidP="00E86E81">
      <w:pPr>
        <w:pStyle w:val="Titre3"/>
      </w:pPr>
      <w:r>
        <w:t>Analyzing the bitrate of all services in a network</w:t>
      </w:r>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BD1C50">
        <w:t>4.2.11</w:t>
      </w:r>
      <w:r w:rsidR="00D57DD4">
        <w:fldChar w:fldCharType="end"/>
      </w:r>
      <w:r>
        <w:t xml:space="preserve"> for an example). Then run the following script on all normalized analysis files.</w:t>
      </w:r>
    </w:p>
    <w:p w:rsidR="00351C20" w:rsidRDefault="00351C20" w:rsidP="00E233F7">
      <w:pPr>
        <w:pStyle w:val="Example"/>
      </w:pPr>
    </w:p>
    <w:p w:rsidR="00351C20" w:rsidRDefault="00351C20" w:rsidP="00E233F7">
      <w:pPr>
        <w:pStyle w:val="Example"/>
      </w:pPr>
      <w:r>
        <w:t>echo "MUX  Service                    Bitrate   Video bitrate  Access"</w:t>
      </w:r>
    </w:p>
    <w:p w:rsidR="00351C20" w:rsidRDefault="00351C20" w:rsidP="00E233F7">
      <w:pPr>
        <w:pStyle w:val="Example"/>
      </w:pPr>
      <w:r>
        <w:t>echo "---  ------------------  --------------  --------------  ---------"</w:t>
      </w:r>
    </w:p>
    <w:p w:rsidR="00351C20" w:rsidRDefault="00351C20" w:rsidP="00E233F7">
      <w:pPr>
        <w:pStyle w:val="Example"/>
      </w:pPr>
    </w:p>
    <w:p w:rsidR="00351C20" w:rsidRDefault="00351C20" w:rsidP="00E233F7">
      <w:pPr>
        <w:pStyle w:val="Example"/>
      </w:pPr>
      <w:r>
        <w:t>for f in $*; do</w:t>
      </w:r>
    </w:p>
    <w:p w:rsidR="00351C20" w:rsidRDefault="00351C20" w:rsidP="00E233F7">
      <w:pPr>
        <w:pStyle w:val="Example"/>
      </w:pPr>
      <w:r>
        <w:t xml:space="preserve">    tsid=$(grep '^ts:' $f | sed -e 's/.*:id=//' -e 's/:.*//')</w:t>
      </w:r>
    </w:p>
    <w:p w:rsidR="00351C20" w:rsidRDefault="00351C20" w:rsidP="00E233F7">
      <w:pPr>
        <w:pStyle w:val="Example"/>
      </w:pPr>
      <w:r>
        <w:t xml:space="preserve">    grep '^service:' $f | grep ':servtype=1:' | \</w:t>
      </w:r>
    </w:p>
    <w:p w:rsidR="00351C20" w:rsidRDefault="00351C20" w:rsidP="00E233F7">
      <w:pPr>
        <w:pStyle w:val="Example"/>
      </w:pPr>
      <w:r>
        <w:t xml:space="preserve">    while read line; do</w:t>
      </w:r>
    </w:p>
    <w:p w:rsidR="00351C20" w:rsidRDefault="00351C20" w:rsidP="00E233F7">
      <w:pPr>
        <w:pStyle w:val="Example"/>
      </w:pPr>
      <w:r>
        <w:t xml:space="preserve">        name=$(sed &lt;&lt;&lt;"$line" -e 's/.*:name=//')</w:t>
      </w:r>
    </w:p>
    <w:p w:rsidR="00351C20" w:rsidRDefault="00351C20" w:rsidP="00E233F7">
      <w:pPr>
        <w:pStyle w:val="Example"/>
      </w:pPr>
      <w:r>
        <w:t xml:space="preserve">        bitrate=$(sed &lt;&lt;&lt;"$line" -e 's/.*:bitrate=//' -e 's/:.*//')</w:t>
      </w:r>
    </w:p>
    <w:p w:rsidR="00351C20" w:rsidRDefault="00351C20" w:rsidP="00E233F7">
      <w:pPr>
        <w:pStyle w:val="Example"/>
      </w:pPr>
      <w:r>
        <w:t xml:space="preserve">        access=$(sed &lt;&lt;&lt;"$line" -e 's/.*:access=//' -e 's/:.*//')</w:t>
      </w:r>
    </w:p>
    <w:p w:rsidR="00EF094B" w:rsidRDefault="00351C20" w:rsidP="00E233F7">
      <w:pPr>
        <w:pStyle w:val="Example"/>
      </w:pPr>
      <w:r>
        <w:t xml:space="preserve">        pidgrep=$(sed &lt;&lt;&lt;"$line" -e 's/.*:pidlist=//' -e 's/:.*//' </w:t>
      </w:r>
      <w:r w:rsidR="00EF094B">
        <w:t>\</w:t>
      </w:r>
    </w:p>
    <w:p w:rsidR="00351C20" w:rsidRDefault="00EF094B" w:rsidP="00E233F7">
      <w:pPr>
        <w:pStyle w:val="Example"/>
      </w:pPr>
      <w:r>
        <w:t xml:space="preserve">                                 </w:t>
      </w:r>
      <w:r w:rsidR="00351C20">
        <w:t>-e 's/^/-e :pid=/' \</w:t>
      </w:r>
    </w:p>
    <w:p w:rsidR="00351C20" w:rsidRDefault="00351C20" w:rsidP="00E233F7">
      <w:pPr>
        <w:pStyle w:val="Example"/>
      </w:pPr>
      <w:r>
        <w:t xml:space="preserve">                                 -e 's/,/: -e :pid=/g' -e 's/$/:/')</w:t>
      </w:r>
    </w:p>
    <w:p w:rsidR="00351C20" w:rsidRDefault="00351C20" w:rsidP="00E233F7">
      <w:pPr>
        <w:pStyle w:val="Example"/>
      </w:pPr>
      <w:r>
        <w:t xml:space="preserve">        vbitrate=0</w:t>
      </w:r>
    </w:p>
    <w:p w:rsidR="00351C20" w:rsidRDefault="00351C20" w:rsidP="00E233F7">
      <w:pPr>
        <w:pStyle w:val="Example"/>
      </w:pPr>
      <w:r>
        <w:t xml:space="preserve">        for br in $(grep '^pid:' $f | grep $pidgrep | grep ':video:' | \</w:t>
      </w:r>
    </w:p>
    <w:p w:rsidR="00351C20" w:rsidRDefault="00351C20" w:rsidP="00E233F7">
      <w:pPr>
        <w:pStyle w:val="Example"/>
      </w:pPr>
      <w:r>
        <w:t xml:space="preserve">                    sed -e 's/.*:bitrate=//' -e 's/:.*//')</w:t>
      </w:r>
    </w:p>
    <w:p w:rsidR="00351C20" w:rsidRDefault="00351C20" w:rsidP="00E233F7">
      <w:pPr>
        <w:pStyle w:val="Example"/>
      </w:pPr>
      <w:r>
        <w:t xml:space="preserve">        do</w:t>
      </w:r>
    </w:p>
    <w:p w:rsidR="00351C20" w:rsidRDefault="00351C20" w:rsidP="00E233F7">
      <w:pPr>
        <w:pStyle w:val="Example"/>
      </w:pPr>
      <w:r>
        <w:t xml:space="preserve">            vbitrate=$(( $vbitrate + $br ))</w:t>
      </w:r>
    </w:p>
    <w:p w:rsidR="00351C20" w:rsidRDefault="00351C20" w:rsidP="00E233F7">
      <w:pPr>
        <w:pStyle w:val="Example"/>
      </w:pPr>
      <w:r>
        <w:t xml:space="preserve">        done</w:t>
      </w:r>
    </w:p>
    <w:p w:rsidR="00351C20" w:rsidRDefault="00351C20" w:rsidP="00E233F7">
      <w:pPr>
        <w:pStyle w:val="Example"/>
      </w:pPr>
      <w:r>
        <w:t xml:space="preserve">        printf "R%d   %-18s  %'10d b/s  %'10d b/s  %s\n" \</w:t>
      </w:r>
    </w:p>
    <w:p w:rsidR="00351C20" w:rsidRDefault="00B47E67" w:rsidP="00E233F7">
      <w:pPr>
        <w:pStyle w:val="Example"/>
      </w:pPr>
      <w:r>
        <w:t xml:space="preserve">            </w:t>
      </w:r>
      <w:r w:rsidR="00351C20">
        <w:t>$tsid "$name" $bitrate $vbitrate $access</w:t>
      </w:r>
    </w:p>
    <w:p w:rsidR="00351C20" w:rsidRDefault="00351C20" w:rsidP="00E233F7">
      <w:pPr>
        <w:pStyle w:val="Example"/>
      </w:pPr>
      <w:r>
        <w:t xml:space="preserve">    done</w:t>
      </w:r>
    </w:p>
    <w:p w:rsidR="00351C20" w:rsidRDefault="00351C20" w:rsidP="00E233F7">
      <w:pPr>
        <w:pStyle w:val="Example"/>
      </w:pPr>
      <w:r>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BD1C50">
        <w:rPr>
          <w:lang w:val="en-GB"/>
        </w:rPr>
        <w:t>4.2.11</w:t>
      </w:r>
      <w:r w:rsidR="00D57DD4">
        <w:rPr>
          <w:lang w:val="en-GB"/>
        </w:rPr>
        <w:fldChar w:fldCharType="end"/>
      </w:r>
      <w:r>
        <w:rPr>
          <w:lang w:val="en-GB"/>
        </w:rPr>
        <w:t>, you get:</w:t>
      </w:r>
    </w:p>
    <w:p w:rsidR="00351C20" w:rsidRDefault="00351C20" w:rsidP="00E233F7">
      <w:pPr>
        <w:pStyle w:val="Example"/>
      </w:pPr>
    </w:p>
    <w:p w:rsidR="00351C20" w:rsidRDefault="00351C20" w:rsidP="00E233F7">
      <w:pPr>
        <w:pStyle w:val="Example"/>
      </w:pPr>
      <w:r>
        <w:t>make –f Makefile.tnt</w:t>
      </w:r>
    </w:p>
    <w:p w:rsidR="00351C20" w:rsidRDefault="00351C20" w:rsidP="00E233F7">
      <w:pPr>
        <w:pStyle w:val="Example"/>
      </w:pPr>
      <w:r>
        <w:t>...</w:t>
      </w:r>
    </w:p>
    <w:p w:rsidR="00351C20" w:rsidRDefault="00351C20" w:rsidP="00E233F7">
      <w:pPr>
        <w:pStyle w:val="Example"/>
      </w:pPr>
      <w:r w:rsidRPr="00351C20">
        <w:t>bitrate-summary</w:t>
      </w:r>
      <w:r>
        <w:t xml:space="preserve"> *.anl</w:t>
      </w:r>
    </w:p>
    <w:p w:rsidR="00351C20" w:rsidRDefault="00351C20" w:rsidP="00E233F7">
      <w:pPr>
        <w:pStyle w:val="Example"/>
      </w:pPr>
      <w:r>
        <w:t>MUX  Service                    Bitrate   Video bitrate  Access</w:t>
      </w:r>
    </w:p>
    <w:p w:rsidR="00351C20" w:rsidRDefault="00351C20" w:rsidP="00E233F7">
      <w:pPr>
        <w:pStyle w:val="Example"/>
      </w:pPr>
      <w:r>
        <w:t>---  ------------------  --------------  --------------  ---------</w:t>
      </w:r>
    </w:p>
    <w:p w:rsidR="00351C20" w:rsidRDefault="00351C20" w:rsidP="00E233F7">
      <w:pPr>
        <w:pStyle w:val="Example"/>
      </w:pPr>
      <w:r>
        <w:t>R8   Canal 21             2,803,938 b/s   2,588,374 b/s  clear</w:t>
      </w:r>
    </w:p>
    <w:p w:rsidR="00351C20" w:rsidRDefault="00351C20" w:rsidP="00E233F7">
      <w:pPr>
        <w:pStyle w:val="Example"/>
      </w:pPr>
      <w:r>
        <w:t>R8   IDF1                 3,502,350 b/s   3,254,550 b/s  clear</w:t>
      </w:r>
    </w:p>
    <w:p w:rsidR="00351C20" w:rsidRDefault="00351C20" w:rsidP="00E233F7">
      <w:pPr>
        <w:pStyle w:val="Example"/>
      </w:pPr>
      <w:r>
        <w:t>R8   NRJ Paris            6,462,333 b/s   6,214,518 b/s  clear</w:t>
      </w:r>
    </w:p>
    <w:p w:rsidR="00351C20" w:rsidRDefault="00351C20" w:rsidP="00E233F7">
      <w:pPr>
        <w:pStyle w:val="Example"/>
      </w:pPr>
      <w:r>
        <w:t>R8   CAP 24               2,929,000 b/s   2,681,200 b/s  clear</w:t>
      </w:r>
    </w:p>
    <w:p w:rsidR="00351C20" w:rsidRDefault="00351C20" w:rsidP="00E233F7">
      <w:pPr>
        <w:pStyle w:val="Example"/>
      </w:pPr>
      <w:r>
        <w:t>R1   France 2             3,655,962 b/s   3,419,466 b/s  clear</w:t>
      </w:r>
    </w:p>
    <w:p w:rsidR="00351C20" w:rsidRDefault="00351C20" w:rsidP="00E233F7">
      <w:pPr>
        <w:pStyle w:val="Example"/>
      </w:pPr>
      <w:r>
        <w:t>R1   France 5             4,600,309 b/s   4,379,003 b/s  clear</w:t>
      </w:r>
    </w:p>
    <w:p w:rsidR="00351C20" w:rsidRDefault="00351C20" w:rsidP="00E233F7">
      <w:pPr>
        <w:pStyle w:val="Example"/>
      </w:pPr>
      <w:r>
        <w:lastRenderedPageBreak/>
        <w:t>R1   ARTE                 5,052,002 b/s   4,627,464 b/s  clear</w:t>
      </w:r>
    </w:p>
    <w:p w:rsidR="00351C20" w:rsidRDefault="00351C20" w:rsidP="00E233F7">
      <w:pPr>
        <w:pStyle w:val="Example"/>
      </w:pPr>
      <w:r>
        <w:t>R1   LCP                  2,867,453 b/s   2,649,782 b/s  clear</w:t>
      </w:r>
    </w:p>
    <w:p w:rsidR="00351C20" w:rsidRDefault="00351C20" w:rsidP="00E233F7">
      <w:pPr>
        <w:pStyle w:val="Example"/>
      </w:pPr>
      <w:r>
        <w:t>R1   France 3             3,510,985 b/s   3,293,801 b/s  clear</w:t>
      </w:r>
    </w:p>
    <w:p w:rsidR="00351C20" w:rsidRDefault="00351C20" w:rsidP="00E233F7">
      <w:pPr>
        <w:pStyle w:val="Example"/>
      </w:pPr>
      <w:r>
        <w:t>R1   .France Ô            3,857,456 b/s   3,643,981 b/s  clear</w:t>
      </w:r>
    </w:p>
    <w:p w:rsidR="00351C20" w:rsidRDefault="00351C20" w:rsidP="00E233F7">
      <w:pPr>
        <w:pStyle w:val="Example"/>
      </w:pPr>
      <w:r>
        <w:t>R2   Direct 8             2,740,873 b/s   2,432,179 b/s  clear</w:t>
      </w:r>
    </w:p>
    <w:p w:rsidR="00351C20" w:rsidRDefault="00351C20" w:rsidP="00E233F7">
      <w:pPr>
        <w:pStyle w:val="Example"/>
      </w:pPr>
      <w:r>
        <w:t>R2   BFM TV               3,120,068 b/s   2,913,715 b/s  clear</w:t>
      </w:r>
    </w:p>
    <w:p w:rsidR="00351C20" w:rsidRDefault="00351C20" w:rsidP="00E233F7">
      <w:pPr>
        <w:pStyle w:val="Example"/>
      </w:pPr>
      <w:r>
        <w:t>R2   i&gt;TELE               2,699,497 b/s   2,493,143 b/s  clear</w:t>
      </w:r>
    </w:p>
    <w:p w:rsidR="00351C20" w:rsidRDefault="00351C20" w:rsidP="00E233F7">
      <w:pPr>
        <w:pStyle w:val="Example"/>
      </w:pPr>
      <w:r>
        <w:t>R2   Virgin 17            4,947,397 b/s   4,676,283 b/s  clear</w:t>
      </w:r>
    </w:p>
    <w:p w:rsidR="00351C20" w:rsidRDefault="00351C20" w:rsidP="00E233F7">
      <w:pPr>
        <w:pStyle w:val="Example"/>
      </w:pPr>
      <w:r>
        <w:t>R2   Gulli                3,280,344 b/s   3,036,397 b/s  clear</w:t>
      </w:r>
    </w:p>
    <w:p w:rsidR="00351C20" w:rsidRDefault="00351C20" w:rsidP="00E233F7">
      <w:pPr>
        <w:pStyle w:val="Example"/>
      </w:pPr>
      <w:r>
        <w:t>R2   France 4             2,748,753 b/s   2,477,639 b/s  clear</w:t>
      </w:r>
    </w:p>
    <w:p w:rsidR="00351C20" w:rsidRDefault="00351C20" w:rsidP="00E233F7">
      <w:pPr>
        <w:pStyle w:val="Example"/>
      </w:pPr>
      <w:r>
        <w:t>R3   CANAL+               8,369,816 b/s   7,477,442 b/s  scrambled</w:t>
      </w:r>
    </w:p>
    <w:p w:rsidR="00351C20" w:rsidRDefault="00351C20" w:rsidP="00E233F7">
      <w:pPr>
        <w:pStyle w:val="Example"/>
      </w:pPr>
      <w:r>
        <w:t>R3   CANAL+ CINEMA        2,975,779 b/s   2,531,416 b/s  scrambled</w:t>
      </w:r>
    </w:p>
    <w:p w:rsidR="00351C20" w:rsidRDefault="00351C20" w:rsidP="00E233F7">
      <w:pPr>
        <w:pStyle w:val="Example"/>
      </w:pPr>
      <w:r>
        <w:t>R3   CANAL+ SPORT         2,930,938 b/s   2,493,595 b/s  scrambled</w:t>
      </w:r>
    </w:p>
    <w:p w:rsidR="00351C20" w:rsidRDefault="00351C20" w:rsidP="00E233F7">
      <w:pPr>
        <w:pStyle w:val="Example"/>
      </w:pPr>
      <w:r>
        <w:t>R3   PLANETE              2,340,974 b/s   2,095,053 b/s  scrambled</w:t>
      </w:r>
    </w:p>
    <w:p w:rsidR="00351C20" w:rsidRDefault="00351C20" w:rsidP="00E233F7">
      <w:pPr>
        <w:pStyle w:val="Example"/>
      </w:pPr>
      <w:r>
        <w:t>R3   CANAL J              2,609,858 b/s   2,371,848 b/s  scrambled</w:t>
      </w:r>
    </w:p>
    <w:p w:rsidR="00351C20" w:rsidRDefault="00351C20" w:rsidP="00E233F7">
      <w:pPr>
        <w:pStyle w:val="Example"/>
      </w:pPr>
      <w:r>
        <w:t>R3   TPS STAR             3,203,408 b/s   2,779,778 b/s  scrambled</w:t>
      </w:r>
    </w:p>
    <w:p w:rsidR="00351C20" w:rsidRDefault="00351C20" w:rsidP="00E233F7">
      <w:pPr>
        <w:pStyle w:val="Example"/>
      </w:pPr>
      <w:r>
        <w:t>R4   M6                   4,628,819 b/s   3,834,868 b/s  clear</w:t>
      </w:r>
    </w:p>
    <w:p w:rsidR="00351C20" w:rsidRDefault="00351C20" w:rsidP="00E233F7">
      <w:pPr>
        <w:pStyle w:val="Example"/>
      </w:pPr>
      <w:r>
        <w:t>R4   W9                   3,231,344 b/s   2,694,826 b/s  clear</w:t>
      </w:r>
    </w:p>
    <w:p w:rsidR="00351C20" w:rsidRDefault="00351C20" w:rsidP="00E233F7">
      <w:pPr>
        <w:pStyle w:val="Example"/>
      </w:pPr>
      <w:r>
        <w:t>R4   NT1                  3,278,883 b/s   2,887,844 b/s  clear</w:t>
      </w:r>
    </w:p>
    <w:p w:rsidR="00351C20" w:rsidRDefault="00351C20" w:rsidP="00E233F7">
      <w:pPr>
        <w:pStyle w:val="Example"/>
      </w:pPr>
      <w:r>
        <w:t>R4   PARIS PREMIERE       4,009,594 b/s   3,404,277 b/s  scrambled</w:t>
      </w:r>
    </w:p>
    <w:p w:rsidR="00351C20" w:rsidRDefault="00351C20" w:rsidP="00E233F7">
      <w:pPr>
        <w:pStyle w:val="Example"/>
      </w:pPr>
      <w:r>
        <w:t>R4   ARTE HD              7,725,247 b/s   7,171,310 b/s  clear</w:t>
      </w:r>
    </w:p>
    <w:p w:rsidR="00351C20" w:rsidRDefault="00351C20" w:rsidP="00E233F7">
      <w:pPr>
        <w:pStyle w:val="Example"/>
      </w:pPr>
      <w:r>
        <w:t>R5   TF1 HD               9,032,166 b/s   8,635,108 b/s  clear</w:t>
      </w:r>
    </w:p>
    <w:p w:rsidR="00351C20" w:rsidRDefault="00351C20" w:rsidP="00E233F7">
      <w:pPr>
        <w:pStyle w:val="Example"/>
      </w:pPr>
      <w:r>
        <w:t>R5   France 2 HD          7,593,045 b/s   7,080,227 b/s  clear</w:t>
      </w:r>
    </w:p>
    <w:p w:rsidR="00351C20" w:rsidRDefault="00351C20" w:rsidP="00E233F7">
      <w:pPr>
        <w:pStyle w:val="Example"/>
      </w:pPr>
      <w:r>
        <w:t>R5   M6HD                 7,301,165 b/s   6,714,945 b/s  clear</w:t>
      </w:r>
    </w:p>
    <w:p w:rsidR="00351C20" w:rsidRDefault="00351C20" w:rsidP="00E233F7">
      <w:pPr>
        <w:pStyle w:val="Example"/>
      </w:pPr>
      <w:r>
        <w:t>R6   TF1                  5,022,465 b/s   3,951,056 b/s  clear</w:t>
      </w:r>
    </w:p>
    <w:p w:rsidR="00351C20" w:rsidRDefault="00351C20" w:rsidP="00E233F7">
      <w:pPr>
        <w:pStyle w:val="Example"/>
      </w:pPr>
      <w:r>
        <w:t>R6   NRJ12                6,883,049 b/s   6,026,657 b/s  clear</w:t>
      </w:r>
    </w:p>
    <w:p w:rsidR="00351C20" w:rsidRDefault="00351C20" w:rsidP="00E233F7">
      <w:pPr>
        <w:pStyle w:val="Example"/>
      </w:pPr>
      <w:r>
        <w:t>R6   LCI                  1,379,288 b/s   1,224,422 b/s  scrambled</w:t>
      </w:r>
    </w:p>
    <w:p w:rsidR="00351C20" w:rsidRDefault="00351C20" w:rsidP="00E233F7">
      <w:pPr>
        <w:pStyle w:val="Example"/>
      </w:pPr>
      <w:r>
        <w:t>R6   Eurosport            3,535,155 b/s   3,380,304 b/s  scrambled</w:t>
      </w:r>
    </w:p>
    <w:p w:rsidR="00351C20" w:rsidRDefault="00351C20" w:rsidP="00E233F7">
      <w:pPr>
        <w:pStyle w:val="Example"/>
      </w:pPr>
      <w:r>
        <w:t>R6   TF6                  1,701,739 b/s   1,543,181 b/s  scrambled</w:t>
      </w:r>
    </w:p>
    <w:p w:rsidR="00351C20" w:rsidRDefault="00351C20" w:rsidP="00E233F7">
      <w:pPr>
        <w:pStyle w:val="Example"/>
      </w:pPr>
      <w:r>
        <w:t>R6   TMC                  4,103,693 b/s   3,890,212 b/s  clear</w:t>
      </w:r>
    </w:p>
    <w:p w:rsidR="0063472F" w:rsidRDefault="0063472F" w:rsidP="00E86E81">
      <w:pPr>
        <w:pStyle w:val="Titre3"/>
      </w:pPr>
      <w:r>
        <w:t>Analyzing the number of PCR per second</w:t>
      </w:r>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BD1C50">
        <w:t>4.2.11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Example"/>
      </w:pPr>
    </w:p>
    <w:p w:rsidR="00D85611" w:rsidRDefault="00D85611" w:rsidP="00E233F7">
      <w:pPr>
        <w:pStyle w:val="Example"/>
      </w:pPr>
      <w:r>
        <w:t xml:space="preserve">for file in $*; do </w:t>
      </w:r>
    </w:p>
    <w:p w:rsidR="006456A9" w:rsidRDefault="00D85611" w:rsidP="00E233F7">
      <w:pPr>
        <w:pStyle w:val="Example"/>
      </w:pPr>
      <w:r>
        <w:t xml:space="preserve">    sec=$(grep '^ts:' $file | grep ':duration=' | </w:t>
      </w:r>
      <w:r w:rsidR="006456A9">
        <w:t>\</w:t>
      </w:r>
    </w:p>
    <w:p w:rsidR="00D85611" w:rsidRDefault="006456A9" w:rsidP="00E233F7">
      <w:pPr>
        <w:pStyle w:val="Example"/>
      </w:pPr>
      <w:r>
        <w:t xml:space="preserve">          </w:t>
      </w:r>
      <w:r w:rsidR="00D85611">
        <w:t>sed -e 's/.*:duration=//' -e 's/:.*//')</w:t>
      </w:r>
    </w:p>
    <w:p w:rsidR="00D85611" w:rsidRDefault="00D85611" w:rsidP="00E233F7">
      <w:pPr>
        <w:pStyle w:val="Example"/>
      </w:pPr>
      <w:r>
        <w:t xml:space="preserve">    if [[ "$sec" -gt 1 ]]; then</w:t>
      </w:r>
    </w:p>
    <w:p w:rsidR="00D85611" w:rsidRDefault="00D85611" w:rsidP="00E233F7">
      <w:pPr>
        <w:pStyle w:val="Example"/>
      </w:pPr>
      <w:r>
        <w:t xml:space="preserve">        grep '^service:' $file | grep ':pcrpid=' | grep ':name=' |</w:t>
      </w:r>
    </w:p>
    <w:p w:rsidR="00D85611" w:rsidRDefault="00D85611" w:rsidP="00E233F7">
      <w:pPr>
        <w:pStyle w:val="Example"/>
      </w:pPr>
      <w:r>
        <w:t xml:space="preserve">        while read line; do</w:t>
      </w:r>
    </w:p>
    <w:p w:rsidR="00D85611" w:rsidRDefault="00D85611" w:rsidP="00E233F7">
      <w:pPr>
        <w:pStyle w:val="Example"/>
      </w:pPr>
      <w:r>
        <w:t xml:space="preserve">            pid=$(sed &lt;&lt;&lt;$line -e 's/.*:pcrpid=//' -e 's/:.*//')</w:t>
      </w:r>
    </w:p>
    <w:p w:rsidR="00D85611" w:rsidRDefault="00D85611" w:rsidP="00E233F7">
      <w:pPr>
        <w:pStyle w:val="Example"/>
      </w:pPr>
      <w:r>
        <w:t xml:space="preserve">            name=$(sed &lt;&lt;&lt;$line -e 's/.*:name=//')</w:t>
      </w:r>
    </w:p>
    <w:p w:rsidR="00BD6A89" w:rsidRDefault="00737042" w:rsidP="00E233F7">
      <w:pPr>
        <w:pStyle w:val="Example"/>
      </w:pPr>
      <w:r>
        <w:t xml:space="preserve">            </w:t>
      </w:r>
      <w:r w:rsidR="00D85611">
        <w:t xml:space="preserve">count=$(grep '^pid:' $file | grep ":pid=$pid:" | grep ':pcr=' | </w:t>
      </w:r>
      <w:r w:rsidR="00BD6A89">
        <w:t>\</w:t>
      </w:r>
    </w:p>
    <w:p w:rsidR="00D85611" w:rsidRDefault="00BD6A89" w:rsidP="00E233F7">
      <w:pPr>
        <w:pStyle w:val="Example"/>
      </w:pPr>
      <w:r>
        <w:t xml:space="preserve">                    </w:t>
      </w:r>
      <w:r w:rsidR="00D85611">
        <w:t>sed -e 's/.*:pcr=//' -e 's/:.*//')</w:t>
      </w:r>
    </w:p>
    <w:p w:rsidR="00D85611" w:rsidRDefault="00D85611" w:rsidP="00E233F7">
      <w:pPr>
        <w:pStyle w:val="Example"/>
      </w:pPr>
      <w:r>
        <w:t xml:space="preserve">            if [[ "$count" -ne 0 ]]; then</w:t>
      </w:r>
    </w:p>
    <w:p w:rsidR="006456A9" w:rsidRDefault="00D85611" w:rsidP="00E233F7">
      <w:pPr>
        <w:pStyle w:val="Example"/>
      </w:pPr>
      <w:r>
        <w:t xml:space="preserve">                printf "%4d PCR/s - %s\n" </w:t>
      </w:r>
      <w:r w:rsidR="006456A9">
        <w:t>\</w:t>
      </w:r>
    </w:p>
    <w:p w:rsidR="00D85611" w:rsidRDefault="006456A9" w:rsidP="00E233F7">
      <w:pPr>
        <w:pStyle w:val="Example"/>
      </w:pPr>
      <w:r>
        <w:t xml:space="preserve">                       </w:t>
      </w:r>
      <w:r w:rsidR="00D85611">
        <w:t>$((($count + ($sec / 2)) / $sec)) "$name"</w:t>
      </w:r>
    </w:p>
    <w:p w:rsidR="00D85611" w:rsidRDefault="00D85611" w:rsidP="00E233F7">
      <w:pPr>
        <w:pStyle w:val="Example"/>
      </w:pPr>
      <w:r>
        <w:t xml:space="preserve">            fi</w:t>
      </w:r>
    </w:p>
    <w:p w:rsidR="00D85611" w:rsidRDefault="00D85611" w:rsidP="00E233F7">
      <w:pPr>
        <w:pStyle w:val="Example"/>
      </w:pPr>
      <w:r>
        <w:t xml:space="preserve">        done</w:t>
      </w:r>
    </w:p>
    <w:p w:rsidR="00D85611" w:rsidRDefault="00D85611" w:rsidP="00E233F7">
      <w:pPr>
        <w:pStyle w:val="Example"/>
      </w:pPr>
      <w:r>
        <w:t xml:space="preserve">    fi</w:t>
      </w:r>
    </w:p>
    <w:p w:rsidR="00D85611" w:rsidRDefault="00D85611" w:rsidP="00E233F7">
      <w:pPr>
        <w:pStyle w:val="Exampl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BD1C50">
        <w:rPr>
          <w:lang w:val="en-GB"/>
        </w:rPr>
        <w:t>4.2.11</w:t>
      </w:r>
      <w:r w:rsidR="00D57DD4">
        <w:rPr>
          <w:lang w:val="en-GB"/>
        </w:rPr>
        <w:fldChar w:fldCharType="end"/>
      </w:r>
      <w:r>
        <w:rPr>
          <w:lang w:val="en-GB"/>
        </w:rPr>
        <w:t>, you get:</w:t>
      </w:r>
    </w:p>
    <w:p w:rsidR="00340021" w:rsidRDefault="00340021" w:rsidP="00E233F7">
      <w:pPr>
        <w:pStyle w:val="Example"/>
      </w:pPr>
    </w:p>
    <w:p w:rsidR="00340021" w:rsidRDefault="00340021" w:rsidP="00E233F7">
      <w:pPr>
        <w:pStyle w:val="Example"/>
      </w:pPr>
      <w:r>
        <w:t>make –f Makefile.tnt</w:t>
      </w:r>
    </w:p>
    <w:p w:rsidR="00340021" w:rsidRDefault="00340021" w:rsidP="00E233F7">
      <w:pPr>
        <w:pStyle w:val="Example"/>
      </w:pPr>
      <w:r>
        <w:t>...</w:t>
      </w:r>
    </w:p>
    <w:p w:rsidR="00340021" w:rsidRDefault="00340021" w:rsidP="00E233F7">
      <w:pPr>
        <w:pStyle w:val="Example"/>
      </w:pPr>
      <w:r>
        <w:t>pcrrate *.anl</w:t>
      </w:r>
    </w:p>
    <w:p w:rsidR="00340021" w:rsidRDefault="00340021" w:rsidP="00E233F7">
      <w:pPr>
        <w:pStyle w:val="Example"/>
      </w:pPr>
      <w:r>
        <w:t xml:space="preserve">  29 PCR/s - France 2 HD</w:t>
      </w:r>
    </w:p>
    <w:p w:rsidR="00340021" w:rsidRDefault="00340021" w:rsidP="00E233F7">
      <w:pPr>
        <w:pStyle w:val="Example"/>
      </w:pPr>
      <w:r>
        <w:t xml:space="preserve">  29 PCR/s - TF1 HD</w:t>
      </w:r>
    </w:p>
    <w:p w:rsidR="00340021" w:rsidRDefault="00340021" w:rsidP="00E233F7">
      <w:pPr>
        <w:pStyle w:val="Example"/>
      </w:pPr>
      <w:r>
        <w:t xml:space="preserve">  30 PCR/s - ARTE</w:t>
      </w:r>
    </w:p>
    <w:p w:rsidR="00340021" w:rsidRDefault="00340021" w:rsidP="00E233F7">
      <w:pPr>
        <w:pStyle w:val="Example"/>
      </w:pPr>
      <w:r>
        <w:lastRenderedPageBreak/>
        <w:t xml:space="preserve">  30 PCR/s - ARTE HD</w:t>
      </w:r>
    </w:p>
    <w:p w:rsidR="00340021" w:rsidRDefault="00340021" w:rsidP="00E233F7">
      <w:pPr>
        <w:pStyle w:val="Example"/>
      </w:pPr>
      <w:r>
        <w:t xml:space="preserve">  30 PCR/s - BFM TV</w:t>
      </w:r>
    </w:p>
    <w:p w:rsidR="00340021" w:rsidRDefault="00340021" w:rsidP="00E233F7">
      <w:pPr>
        <w:pStyle w:val="Example"/>
      </w:pPr>
      <w:r>
        <w:t xml:space="preserve">  30 PCR/s - Canal 21</w:t>
      </w:r>
    </w:p>
    <w:p w:rsidR="00340021" w:rsidRDefault="00340021" w:rsidP="00E233F7">
      <w:pPr>
        <w:pStyle w:val="Example"/>
      </w:pPr>
      <w:r>
        <w:t xml:space="preserve">  30 PCR/s - CAP 24</w:t>
      </w:r>
    </w:p>
    <w:p w:rsidR="00340021" w:rsidRDefault="00340021" w:rsidP="00E233F7">
      <w:pPr>
        <w:pStyle w:val="Example"/>
      </w:pPr>
      <w:r>
        <w:t xml:space="preserve">  30 PCR/s - Direct 8</w:t>
      </w:r>
    </w:p>
    <w:p w:rsidR="00340021" w:rsidRDefault="00340021" w:rsidP="00E233F7">
      <w:pPr>
        <w:pStyle w:val="Example"/>
      </w:pPr>
      <w:r>
        <w:t xml:space="preserve">  30 PCR/s - France 2</w:t>
      </w:r>
    </w:p>
    <w:p w:rsidR="00340021" w:rsidRDefault="00340021" w:rsidP="00E233F7">
      <w:pPr>
        <w:pStyle w:val="Example"/>
      </w:pPr>
      <w:r>
        <w:t xml:space="preserve">  30 PCR/s - France 3</w:t>
      </w:r>
    </w:p>
    <w:p w:rsidR="00340021" w:rsidRDefault="00340021" w:rsidP="00E233F7">
      <w:pPr>
        <w:pStyle w:val="Example"/>
      </w:pPr>
      <w:r>
        <w:t xml:space="preserve">  30 PCR/s - France 4</w:t>
      </w:r>
    </w:p>
    <w:p w:rsidR="00340021" w:rsidRDefault="00340021" w:rsidP="00E233F7">
      <w:pPr>
        <w:pStyle w:val="Example"/>
      </w:pPr>
      <w:r>
        <w:t xml:space="preserve">  30 PCR/s - France 5</w:t>
      </w:r>
    </w:p>
    <w:p w:rsidR="00340021" w:rsidRDefault="00340021" w:rsidP="00E233F7">
      <w:pPr>
        <w:pStyle w:val="Example"/>
      </w:pPr>
      <w:r>
        <w:t xml:space="preserve">  30 PCR/s - .France Ô</w:t>
      </w:r>
    </w:p>
    <w:p w:rsidR="00340021" w:rsidRDefault="00340021" w:rsidP="00E233F7">
      <w:pPr>
        <w:pStyle w:val="Example"/>
      </w:pPr>
      <w:r>
        <w:t xml:space="preserve">  30 PCR/s - Gulli</w:t>
      </w:r>
    </w:p>
    <w:p w:rsidR="00340021" w:rsidRDefault="00340021" w:rsidP="00E233F7">
      <w:pPr>
        <w:pStyle w:val="Example"/>
      </w:pPr>
      <w:r>
        <w:t xml:space="preserve">  30 PCR/s - IDF1</w:t>
      </w:r>
    </w:p>
    <w:p w:rsidR="00340021" w:rsidRDefault="00340021" w:rsidP="00E233F7">
      <w:pPr>
        <w:pStyle w:val="Example"/>
      </w:pPr>
      <w:r>
        <w:t xml:space="preserve">  30 PCR/s - i&gt;TELE</w:t>
      </w:r>
    </w:p>
    <w:p w:rsidR="00340021" w:rsidRDefault="00340021" w:rsidP="00E233F7">
      <w:pPr>
        <w:pStyle w:val="Example"/>
      </w:pPr>
      <w:r>
        <w:t xml:space="preserve">  30 PCR/s - LCP</w:t>
      </w:r>
    </w:p>
    <w:p w:rsidR="00340021" w:rsidRDefault="00340021" w:rsidP="00E233F7">
      <w:pPr>
        <w:pStyle w:val="Example"/>
      </w:pPr>
      <w:r>
        <w:t xml:space="preserve">  30 PCR/s - M6</w:t>
      </w:r>
    </w:p>
    <w:p w:rsidR="00340021" w:rsidRDefault="00340021" w:rsidP="00E233F7">
      <w:pPr>
        <w:pStyle w:val="Example"/>
      </w:pPr>
      <w:r>
        <w:t xml:space="preserve">  30 PCR/s - M6HD</w:t>
      </w:r>
    </w:p>
    <w:p w:rsidR="00340021" w:rsidRDefault="00340021" w:rsidP="00E233F7">
      <w:pPr>
        <w:pStyle w:val="Example"/>
      </w:pPr>
      <w:r>
        <w:t xml:space="preserve">  30 PCR/s - NRJ12</w:t>
      </w:r>
    </w:p>
    <w:p w:rsidR="00340021" w:rsidRDefault="00340021" w:rsidP="00E233F7">
      <w:pPr>
        <w:pStyle w:val="Example"/>
      </w:pPr>
      <w:r>
        <w:t xml:space="preserve">  30 PCR/s - NRJ Paris</w:t>
      </w:r>
    </w:p>
    <w:p w:rsidR="00340021" w:rsidRDefault="00340021" w:rsidP="00E233F7">
      <w:pPr>
        <w:pStyle w:val="Example"/>
      </w:pPr>
      <w:r>
        <w:t xml:space="preserve">  30 PCR/s - NT1</w:t>
      </w:r>
    </w:p>
    <w:p w:rsidR="00340021" w:rsidRDefault="00340021" w:rsidP="00E233F7">
      <w:pPr>
        <w:pStyle w:val="Example"/>
      </w:pPr>
      <w:r>
        <w:t xml:space="preserve">  30 PCR/s - Virgin 17</w:t>
      </w:r>
    </w:p>
    <w:p w:rsidR="00340021" w:rsidRDefault="00340021" w:rsidP="00E233F7">
      <w:pPr>
        <w:pStyle w:val="Example"/>
      </w:pPr>
      <w:r>
        <w:t xml:space="preserve">  30 PCR/s - W9</w:t>
      </w:r>
    </w:p>
    <w:p w:rsidR="00340021" w:rsidRDefault="00340021" w:rsidP="00E233F7">
      <w:pPr>
        <w:pStyle w:val="Example"/>
      </w:pPr>
      <w:r>
        <w:t xml:space="preserve">  31 PCR/s - CANAL+</w:t>
      </w:r>
    </w:p>
    <w:p w:rsidR="00340021" w:rsidRDefault="00340021" w:rsidP="00E233F7">
      <w:pPr>
        <w:pStyle w:val="Example"/>
      </w:pPr>
      <w:r>
        <w:t xml:space="preserve">  31 PCR/s - TF1</w:t>
      </w:r>
    </w:p>
    <w:p w:rsidR="00340021" w:rsidRDefault="00340021" w:rsidP="00E233F7">
      <w:pPr>
        <w:pStyle w:val="Example"/>
      </w:pPr>
      <w:r>
        <w:t xml:space="preserve">  31 PCR/s - TMC</w:t>
      </w:r>
    </w:p>
    <w:p w:rsidR="00340021" w:rsidRDefault="00340021" w:rsidP="00E233F7">
      <w:pPr>
        <w:pStyle w:val="Example"/>
      </w:pPr>
      <w:r>
        <w:t xml:space="preserve">  50 PCR/s - CANAL+ CINEMA</w:t>
      </w:r>
    </w:p>
    <w:p w:rsidR="00340021" w:rsidRDefault="00340021" w:rsidP="00E233F7">
      <w:pPr>
        <w:pStyle w:val="Example"/>
      </w:pPr>
      <w:r>
        <w:t xml:space="preserve">  50 PCR/s - CANAL J</w:t>
      </w:r>
    </w:p>
    <w:p w:rsidR="00340021" w:rsidRDefault="00340021" w:rsidP="00E233F7">
      <w:pPr>
        <w:pStyle w:val="Example"/>
      </w:pPr>
      <w:r>
        <w:t xml:space="preserve">  50 PCR/s - CANAL+ SPORT</w:t>
      </w:r>
    </w:p>
    <w:p w:rsidR="00340021" w:rsidRDefault="00340021" w:rsidP="00E233F7">
      <w:pPr>
        <w:pStyle w:val="Example"/>
      </w:pPr>
      <w:r>
        <w:t xml:space="preserve">  50 PCR/s - Eurosport</w:t>
      </w:r>
    </w:p>
    <w:p w:rsidR="00340021" w:rsidRDefault="00340021" w:rsidP="00E233F7">
      <w:pPr>
        <w:pStyle w:val="Example"/>
      </w:pPr>
      <w:r>
        <w:t xml:space="preserve">  50 PCR/s - LCI</w:t>
      </w:r>
    </w:p>
    <w:p w:rsidR="00340021" w:rsidRDefault="00340021" w:rsidP="00E233F7">
      <w:pPr>
        <w:pStyle w:val="Example"/>
      </w:pPr>
      <w:r>
        <w:t xml:space="preserve">  50 PCR/s - PARIS PREMIERE</w:t>
      </w:r>
    </w:p>
    <w:p w:rsidR="00340021" w:rsidRDefault="00340021" w:rsidP="00E233F7">
      <w:pPr>
        <w:pStyle w:val="Example"/>
      </w:pPr>
      <w:r>
        <w:t xml:space="preserve">  50 PCR/s - PLANETE</w:t>
      </w:r>
    </w:p>
    <w:p w:rsidR="00340021" w:rsidRDefault="00340021" w:rsidP="00E233F7">
      <w:pPr>
        <w:pStyle w:val="Example"/>
      </w:pPr>
      <w:r>
        <w:t xml:space="preserve">  50 PCR/s - TF6</w:t>
      </w:r>
    </w:p>
    <w:p w:rsidR="00340021" w:rsidRDefault="00340021" w:rsidP="00E233F7">
      <w:pPr>
        <w:pStyle w:val="Example"/>
      </w:pPr>
      <w:r>
        <w:t xml:space="preserve">  50 PCR/s - TPS STAR</w:t>
      </w:r>
    </w:p>
    <w:p w:rsidR="00905AF9" w:rsidRDefault="0072203B" w:rsidP="00E86E81">
      <w:pPr>
        <w:pStyle w:val="Titre3"/>
      </w:pPr>
      <w:r>
        <w:t>Injecting a System Software Update (SSU) service into a transport stream</w:t>
      </w:r>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BD1C50">
        <w:t>[8]</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epuces"/>
      </w:pPr>
      <w:r>
        <w:t>A DVB-T transport stream is received on UHF channel 24.</w:t>
      </w:r>
    </w:p>
    <w:p w:rsidR="0072203B" w:rsidRDefault="0072203B" w:rsidP="0072203B">
      <w:pPr>
        <w:pStyle w:val="Listepuces"/>
      </w:pPr>
      <w:r>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epuces"/>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nsolas" w:hAnsi="Consolas" w:cs="Consolas"/>
        </w:rPr>
        <w:t>dsi.bin</w:t>
      </w:r>
      <w:r w:rsidR="002B6B49">
        <w:t xml:space="preserve"> containing the DSI section, one file </w:t>
      </w:r>
      <w:r w:rsidR="002B6B49" w:rsidRPr="002B6B49">
        <w:rPr>
          <w:rFonts w:ascii="Consolas" w:hAnsi="Consolas" w:cs="Consolas"/>
        </w:rPr>
        <w:t>dii.bin</w:t>
      </w:r>
      <w:r w:rsidR="002B6B49">
        <w:t xml:space="preserve"> containing the DII section and one file </w:t>
      </w:r>
      <w:r w:rsidR="002B6B49" w:rsidRPr="002B6B49">
        <w:rPr>
          <w:rFonts w:ascii="Consolas" w:hAnsi="Consolas" w:cs="Consolas"/>
        </w:rPr>
        <w:t>ddb.bin</w:t>
      </w:r>
      <w:r w:rsidR="002B6B49">
        <w:t xml:space="preserve"> containing all DDB sections.</w:t>
      </w:r>
    </w:p>
    <w:p w:rsidR="006D0AC7" w:rsidRDefault="0072203B" w:rsidP="006D0AC7">
      <w:pPr>
        <w:pStyle w:val="Listepuces"/>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epuces"/>
      </w:pPr>
      <w:r>
        <w:t xml:space="preserve">After analysis of the transport stream, the new SSU service will use the service id </w:t>
      </w:r>
      <w:r w:rsidRPr="002B6B49">
        <w:rPr>
          <w:rFonts w:ascii="Consolas" w:hAnsi="Consolas" w:cs="Consolas"/>
        </w:rPr>
        <w:t>0x04F0</w:t>
      </w:r>
      <w:r>
        <w:t xml:space="preserve"> and PID values </w:t>
      </w:r>
      <w:r w:rsidRPr="002B6B49">
        <w:rPr>
          <w:rFonts w:ascii="Consolas" w:hAnsi="Consolas" w:cs="Consolas"/>
        </w:rPr>
        <w:t>0x1F00</w:t>
      </w:r>
      <w:r>
        <w:t xml:space="preserve"> (SSU data) and </w:t>
      </w:r>
      <w:r w:rsidRPr="002B6B49">
        <w:rPr>
          <w:rFonts w:ascii="Consolas" w:hAnsi="Consolas" w:cs="Consolas"/>
        </w:rPr>
        <w:t>0x1F01</w:t>
      </w:r>
      <w:r>
        <w:t xml:space="preserve"> (PMT). These values are chosen since they are not used in the original transport stream.</w:t>
      </w:r>
    </w:p>
    <w:p w:rsidR="002B6B49" w:rsidRDefault="002B6B49" w:rsidP="006D0AC7">
      <w:pPr>
        <w:pStyle w:val="Listepuces"/>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PMT of the service </w:t>
      </w:r>
      <w:r w:rsidR="00B93087">
        <w:t xml:space="preserve">is defined as follow </w:t>
      </w:r>
      <w:r>
        <w:t xml:space="preserve">in file </w:t>
      </w:r>
      <w:r w:rsidRPr="002B6B49">
        <w:rPr>
          <w:rFonts w:ascii="Consolas" w:hAnsi="Consolas" w:cs="Consolas"/>
        </w:rPr>
        <w:t>pmt.</w:t>
      </w:r>
      <w:r w:rsidR="00B93087">
        <w:rPr>
          <w:rFonts w:ascii="Consolas" w:hAnsi="Consolas" w:cs="Consolas"/>
        </w:rPr>
        <w:t>xml</w:t>
      </w:r>
      <w:r w:rsidR="00293E1A">
        <w:t>:</w:t>
      </w:r>
    </w:p>
    <w:p w:rsidR="0072203B" w:rsidRDefault="0072203B" w:rsidP="00E233F7">
      <w:pPr>
        <w:pStyle w:val="Example"/>
        <w:rPr>
          <w:lang w:val="en-US"/>
        </w:rPr>
      </w:pPr>
    </w:p>
    <w:p w:rsidR="00B93087" w:rsidRPr="00B93087" w:rsidRDefault="00B93087" w:rsidP="00B93087">
      <w:pPr>
        <w:pStyle w:val="Example"/>
        <w:rPr>
          <w:lang w:val="en-US"/>
        </w:rPr>
      </w:pPr>
      <w:r w:rsidRPr="00B93087">
        <w:rPr>
          <w:lang w:val="en-US"/>
        </w:rPr>
        <w:lastRenderedPageBreak/>
        <w:t>&lt;?xml version="1.0" encoding="UTF-8"?&gt;</w:t>
      </w:r>
    </w:p>
    <w:p w:rsidR="00B93087" w:rsidRPr="00B93087" w:rsidRDefault="00B93087" w:rsidP="00B93087">
      <w:pPr>
        <w:pStyle w:val="Example"/>
        <w:rPr>
          <w:lang w:val="en-US"/>
        </w:rPr>
      </w:pPr>
      <w:r w:rsidRPr="00B93087">
        <w:rPr>
          <w:lang w:val="en-US"/>
        </w:rPr>
        <w:t>&lt;tsduck&gt;</w:t>
      </w:r>
    </w:p>
    <w:p w:rsidR="00B93087" w:rsidRPr="00B93087" w:rsidRDefault="00B93087" w:rsidP="00B93087">
      <w:pPr>
        <w:pStyle w:val="Example"/>
        <w:rPr>
          <w:lang w:val="en-US"/>
        </w:rPr>
      </w:pPr>
      <w:r w:rsidRPr="00B93087">
        <w:rPr>
          <w:lang w:val="en-US"/>
        </w:rPr>
        <w:t xml:space="preserve">  &lt;PMT service_id="0x04F0"&gt;</w:t>
      </w:r>
    </w:p>
    <w:p w:rsidR="00B93087" w:rsidRPr="00B93087" w:rsidRDefault="00B93087" w:rsidP="00B93087">
      <w:pPr>
        <w:pStyle w:val="Example"/>
        <w:rPr>
          <w:lang w:val="en-US"/>
        </w:rPr>
      </w:pPr>
      <w:r w:rsidRPr="00B93087">
        <w:rPr>
          <w:lang w:val="en-US"/>
        </w:rPr>
        <w:t xml:space="preserve">    &lt;component elementary_PID="0x1F00" stream_type="0x0B"&gt;</w:t>
      </w:r>
    </w:p>
    <w:p w:rsidR="00B93087" w:rsidRPr="00B93087" w:rsidRDefault="00B93087" w:rsidP="00B93087">
      <w:pPr>
        <w:pStyle w:val="Example"/>
        <w:rPr>
          <w:lang w:val="en-US"/>
        </w:rPr>
      </w:pPr>
      <w:r w:rsidRPr="00B93087">
        <w:rPr>
          <w:lang w:val="en-US"/>
        </w:rPr>
        <w:t xml:space="preserve">      &lt;data_broadcast_id_de</w:t>
      </w:r>
      <w:r>
        <w:rPr>
          <w:lang w:val="en-US"/>
        </w:rPr>
        <w:t>scriptor data_broadcast_id="0x00</w:t>
      </w:r>
      <w:r w:rsidRPr="00B93087">
        <w:rPr>
          <w:lang w:val="en-US"/>
        </w:rPr>
        <w:t>0A"&gt;</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0C 00 12 22 F1 DF 06 FF FF FF FF F0 F0</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&lt;/data_broadcast_id_descriptor&gt;</w:t>
      </w:r>
    </w:p>
    <w:p w:rsidR="00B93087" w:rsidRPr="00B93087" w:rsidRDefault="00B93087" w:rsidP="00B93087">
      <w:pPr>
        <w:pStyle w:val="Example"/>
        <w:rPr>
          <w:lang w:val="en-US"/>
        </w:rPr>
      </w:pPr>
      <w:r w:rsidRPr="00B93087">
        <w:rPr>
          <w:lang w:val="en-US"/>
        </w:rPr>
        <w:t xml:space="preserve">    &lt;/component&gt;</w:t>
      </w:r>
    </w:p>
    <w:p w:rsidR="00B93087" w:rsidRPr="00B93087" w:rsidRDefault="00B93087" w:rsidP="00B93087">
      <w:pPr>
        <w:pStyle w:val="Example"/>
        <w:rPr>
          <w:lang w:val="en-US"/>
        </w:rPr>
      </w:pPr>
      <w:r w:rsidRPr="00B93087">
        <w:rPr>
          <w:lang w:val="en-US"/>
        </w:rPr>
        <w:t xml:space="preserve">  &lt;/PMT&gt;</w:t>
      </w:r>
    </w:p>
    <w:p w:rsidR="00B93087" w:rsidRPr="00B93087" w:rsidRDefault="00B93087" w:rsidP="00B93087">
      <w:pPr>
        <w:pStyle w:val="Example"/>
        <w:rPr>
          <w:lang w:val="en-US"/>
        </w:rPr>
      </w:pPr>
      <w:r w:rsidRPr="00B93087">
        <w:rPr>
          <w:lang w:val="en-US"/>
        </w:rPr>
        <w:t xml:space="preserve">  </w:t>
      </w:r>
    </w:p>
    <w:p w:rsidR="00B93087" w:rsidRPr="00B93087" w:rsidRDefault="00B93087" w:rsidP="00B93087">
      <w:pPr>
        <w:pStyle w:val="Example"/>
        <w:rPr>
          <w:lang w:val="en-US"/>
        </w:rPr>
      </w:pPr>
      <w:r w:rsidRPr="00B93087">
        <w:rPr>
          <w:lang w:val="en-US"/>
        </w:rPr>
        <w:t>&lt;/tsduck&gt;</w:t>
      </w:r>
    </w:p>
    <w:p w:rsidR="00B93087" w:rsidRDefault="00B93087" w:rsidP="00B93087">
      <w:r>
        <w:t>In this example, the specified OUI value and selector bytes are those which are used by Logiways SSU on Skardin-based STB.</w:t>
      </w:r>
    </w:p>
    <w:p w:rsidR="00B93087" w:rsidRDefault="00B93087" w:rsidP="00B93087">
      <w:r>
        <w:t xml:space="preserve">The binary version of the PMT is generated in file </w:t>
      </w:r>
      <w:r w:rsidRPr="002B6B49">
        <w:rPr>
          <w:rFonts w:ascii="Consolas" w:hAnsi="Consolas" w:cs="Consolas"/>
        </w:rPr>
        <w:t>pmt.</w:t>
      </w:r>
      <w:r>
        <w:rPr>
          <w:rFonts w:ascii="Consolas" w:hAnsi="Consolas" w:cs="Consolas"/>
        </w:rPr>
        <w:t>bin</w:t>
      </w:r>
      <w:r w:rsidRPr="00B93087">
        <w:t xml:space="preserve"> </w:t>
      </w:r>
      <w:r>
        <w:t>by the table compiler:</w:t>
      </w:r>
    </w:p>
    <w:p w:rsidR="00B93087" w:rsidRDefault="00B93087" w:rsidP="00B93087">
      <w:pPr>
        <w:pStyle w:val="Example"/>
        <w:rPr>
          <w:lang w:val="en-US"/>
        </w:rPr>
      </w:pPr>
    </w:p>
    <w:p w:rsidR="00905AF9" w:rsidRDefault="00B93087" w:rsidP="00E233F7">
      <w:pPr>
        <w:pStyle w:val="Example"/>
      </w:pPr>
      <w:r>
        <w:t>t</w:t>
      </w:r>
      <w:r w:rsidR="0072203B" w:rsidRPr="0072203B">
        <w:t>s</w:t>
      </w:r>
      <w:r>
        <w:t>tabcomp pmt.xml</w:t>
      </w:r>
    </w:p>
    <w:p w:rsidR="0072203B" w:rsidRDefault="002B6B49" w:rsidP="002B6B49">
      <w:r>
        <w:t xml:space="preserve">The files </w:t>
      </w:r>
      <w:r w:rsidRPr="00FB3ED8">
        <w:rPr>
          <w:rFonts w:ascii="Consolas" w:hAnsi="Consolas" w:cs="Consolas"/>
        </w:rPr>
        <w:t>pmt.bin</w:t>
      </w:r>
      <w:r>
        <w:t xml:space="preserve">, </w:t>
      </w:r>
      <w:r w:rsidRPr="00FB3ED8">
        <w:rPr>
          <w:rFonts w:ascii="Consolas" w:hAnsi="Consolas" w:cs="Consolas"/>
        </w:rPr>
        <w:t>dsi.bin</w:t>
      </w:r>
      <w:r>
        <w:t xml:space="preserve">, </w:t>
      </w:r>
      <w:r w:rsidRPr="00FB3ED8">
        <w:rPr>
          <w:rFonts w:ascii="Consolas" w:hAnsi="Consolas" w:cs="Consolas"/>
        </w:rPr>
        <w:t>dii.bin</w:t>
      </w:r>
      <w:r>
        <w:t xml:space="preserve"> and </w:t>
      </w:r>
      <w:r w:rsidRPr="00FB3ED8">
        <w:rPr>
          <w:rFonts w:ascii="Consolas" w:hAnsi="Consolas" w:cs="Consolas"/>
        </w:rPr>
        <w:t>ddb.bin</w:t>
      </w:r>
      <w:r>
        <w:t xml:space="preserve"> are injected in the transport stream using the following command</w:t>
      </w:r>
      <w:r w:rsidR="00293E1A">
        <w:t>:</w:t>
      </w:r>
    </w:p>
    <w:p w:rsidR="0072203B" w:rsidRDefault="0072203B" w:rsidP="00E233F7">
      <w:pPr>
        <w:pStyle w:val="Example"/>
      </w:pPr>
    </w:p>
    <w:p w:rsidR="0072203B" w:rsidRDefault="0072203B" w:rsidP="00E233F7">
      <w:pPr>
        <w:pStyle w:val="Example"/>
      </w:pPr>
      <w:r>
        <w:t>tsp -I dvb -u 24 \</w:t>
      </w:r>
    </w:p>
    <w:p w:rsidR="0072203B" w:rsidRDefault="0072203B" w:rsidP="00E233F7">
      <w:pPr>
        <w:pStyle w:val="Example"/>
      </w:pPr>
      <w:r>
        <w:t xml:space="preserve">    -P pa</w:t>
      </w:r>
      <w:r w:rsidR="00F0634D">
        <w:t>t</w:t>
      </w:r>
      <w:r>
        <w:t xml:space="preserve"> -v 31 -a 0x04F0/0x1F01 \</w:t>
      </w:r>
    </w:p>
    <w:p w:rsidR="0072203B" w:rsidRDefault="0072203B" w:rsidP="00E233F7">
      <w:pPr>
        <w:pStyle w:val="Example"/>
      </w:pPr>
      <w:r>
        <w:t xml:space="preserve">    -P inject -b 16000 -p 0x1F01 -s pmt.bin \</w:t>
      </w:r>
    </w:p>
    <w:p w:rsidR="0072203B" w:rsidRDefault="0072203B" w:rsidP="00E233F7">
      <w:pPr>
        <w:pStyle w:val="Example"/>
      </w:pPr>
      <w:r>
        <w:t xml:space="preserve">    -P inject -b 40000 -p 0x1F00 -s dsi.bin=14000 dii.bin=60000 ddb.bin \</w:t>
      </w:r>
    </w:p>
    <w:p w:rsidR="0072203B" w:rsidRDefault="0072203B" w:rsidP="00E233F7">
      <w:pPr>
        <w:pStyle w:val="Exampl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Example"/>
      </w:pPr>
    </w:p>
    <w:p w:rsidR="00470746" w:rsidRDefault="00470746" w:rsidP="00E233F7">
      <w:pPr>
        <w:pStyle w:val="Example"/>
      </w:pPr>
      <w:r>
        <w:t>tsp -I dvb -u 24 \</w:t>
      </w:r>
    </w:p>
    <w:p w:rsidR="00470746" w:rsidRPr="00470746" w:rsidRDefault="00470746" w:rsidP="00E233F7">
      <w:pPr>
        <w:pStyle w:val="Example"/>
      </w:pPr>
      <w:r w:rsidRPr="00470746">
        <w:t xml:space="preserve">    -P svremove </w:t>
      </w:r>
      <w:r w:rsidR="00275A65">
        <w:t xml:space="preserve">–s </w:t>
      </w:r>
      <w:r w:rsidRPr="00470746">
        <w:t>AB1 \</w:t>
      </w:r>
    </w:p>
    <w:p w:rsidR="00470746" w:rsidRDefault="00470746" w:rsidP="00E233F7">
      <w:pPr>
        <w:pStyle w:val="Example"/>
      </w:pPr>
      <w:r>
        <w:t xml:space="preserve">    -P pa</w:t>
      </w:r>
      <w:r w:rsidR="00F0634D">
        <w:t>t</w:t>
      </w:r>
      <w:r>
        <w:t xml:space="preserve"> -v 31 -a 0x04F0/0x1F01 \</w:t>
      </w:r>
    </w:p>
    <w:p w:rsidR="00470746" w:rsidRDefault="00470746" w:rsidP="00E233F7">
      <w:pPr>
        <w:pStyle w:val="Example"/>
      </w:pPr>
      <w:r>
        <w:t xml:space="preserve">    -P inject -b 16000 -p 0x1F01 -s pmt.bin \</w:t>
      </w:r>
    </w:p>
    <w:p w:rsidR="00470746" w:rsidRDefault="00470746" w:rsidP="00E233F7">
      <w:pPr>
        <w:pStyle w:val="Example"/>
      </w:pPr>
      <w:r>
        <w:t xml:space="preserve">    -P inject -b 40000 -p 0x1F00 -s dsi.bin=14000 dii.bin=60000 ddb.bin \</w:t>
      </w:r>
    </w:p>
    <w:p w:rsidR="00470746" w:rsidRDefault="00470746" w:rsidP="00E233F7">
      <w:pPr>
        <w:pStyle w:val="Example"/>
      </w:pPr>
      <w:r>
        <w:t xml:space="preserve">    -O dektec -u 24 --convolution 2/3 --guard 1/32</w:t>
      </w:r>
    </w:p>
    <w:p w:rsidR="008C4C35" w:rsidRDefault="008C4C35" w:rsidP="00E86E81">
      <w:pPr>
        <w:pStyle w:val="Titre3"/>
      </w:pPr>
      <w:bookmarkStart w:id="267" w:name="_Ref206408360"/>
      <w:r>
        <w:t>Analyzing EPG data</w:t>
      </w:r>
      <w:bookmarkEnd w:id="267"/>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Example"/>
      </w:pPr>
    </w:p>
    <w:p w:rsidR="008C4C35" w:rsidRDefault="008C4C35" w:rsidP="00E233F7">
      <w:pPr>
        <w:pStyle w:val="Example"/>
      </w:pPr>
      <w:r>
        <w:t>$ tsp -I dvb -u 27 -P until -s 30 -P eit -O drop</w:t>
      </w:r>
    </w:p>
    <w:p w:rsidR="008C4C35" w:rsidRDefault="008C4C35" w:rsidP="00E233F7">
      <w:pPr>
        <w:pStyle w:val="Example"/>
      </w:pPr>
      <w:r>
        <w:t>Summary</w:t>
      </w:r>
    </w:p>
    <w:p w:rsidR="008C4C35" w:rsidRDefault="008C4C35" w:rsidP="00E233F7">
      <w:pPr>
        <w:pStyle w:val="Example"/>
      </w:pPr>
      <w:r>
        <w:t>-------</w:t>
      </w:r>
    </w:p>
    <w:p w:rsidR="008C4C35" w:rsidRDefault="008C4C35" w:rsidP="00E233F7">
      <w:pPr>
        <w:pStyle w:val="Example"/>
      </w:pPr>
      <w:r>
        <w:t>TS id:         3 (0x0003)</w:t>
      </w:r>
    </w:p>
    <w:p w:rsidR="008C4C35" w:rsidRDefault="008C4C35" w:rsidP="00E233F7">
      <w:pPr>
        <w:pStyle w:val="Example"/>
      </w:pPr>
      <w:r>
        <w:t>Last UTC:      2008/08/13 14:19:28</w:t>
      </w:r>
    </w:p>
    <w:p w:rsidR="008C4C35" w:rsidRDefault="008C4C35" w:rsidP="00E233F7">
      <w:pPr>
        <w:pStyle w:val="Example"/>
      </w:pPr>
      <w:r>
        <w:t>EITp/f actual: 186</w:t>
      </w:r>
    </w:p>
    <w:p w:rsidR="008C4C35" w:rsidRDefault="008C4C35" w:rsidP="00E233F7">
      <w:pPr>
        <w:pStyle w:val="Example"/>
      </w:pPr>
      <w:r>
        <w:t>EITp/f other:  435</w:t>
      </w:r>
    </w:p>
    <w:p w:rsidR="008C4C35" w:rsidRDefault="008C4C35" w:rsidP="00E233F7">
      <w:pPr>
        <w:pStyle w:val="Example"/>
      </w:pPr>
      <w:r>
        <w:t>EITs actual:   461</w:t>
      </w:r>
    </w:p>
    <w:p w:rsidR="008C4C35" w:rsidRDefault="008C4C35" w:rsidP="00E233F7">
      <w:pPr>
        <w:pStyle w:val="Example"/>
      </w:pPr>
      <w:r>
        <w:t>EITs other:    0</w:t>
      </w:r>
    </w:p>
    <w:p w:rsidR="008C4C35" w:rsidRDefault="008C4C35" w:rsidP="00E233F7">
      <w:pPr>
        <w:pStyle w:val="Example"/>
      </w:pPr>
    </w:p>
    <w:p w:rsidR="008C4C35" w:rsidRDefault="008C4C35" w:rsidP="00E233F7">
      <w:pPr>
        <w:pStyle w:val="Example"/>
      </w:pPr>
      <w:r>
        <w:t>TS      Services  With EITp/f  With EITs  EPG days</w:t>
      </w:r>
    </w:p>
    <w:p w:rsidR="008C4C35" w:rsidRDefault="008C4C35" w:rsidP="00E233F7">
      <w:pPr>
        <w:pStyle w:val="Example"/>
      </w:pPr>
      <w:r>
        <w:t>------  --------  -----------  ---------  --------</w:t>
      </w:r>
    </w:p>
    <w:p w:rsidR="008C4C35" w:rsidRDefault="008C4C35" w:rsidP="00E233F7">
      <w:pPr>
        <w:pStyle w:val="Example"/>
      </w:pPr>
      <w:r>
        <w:t>Actual         8            6          6         3</w:t>
      </w:r>
    </w:p>
    <w:p w:rsidR="008C4C35" w:rsidRDefault="008C4C35" w:rsidP="00E233F7">
      <w:pPr>
        <w:pStyle w:val="Example"/>
      </w:pPr>
      <w:r>
        <w:lastRenderedPageBreak/>
        <w:t>Other         66           66          0         0</w:t>
      </w:r>
    </w:p>
    <w:p w:rsidR="008C4C35" w:rsidRDefault="008C4C35" w:rsidP="00E233F7">
      <w:pPr>
        <w:pStyle w:val="Example"/>
      </w:pPr>
    </w:p>
    <w:p w:rsidR="008C4C35" w:rsidRDefault="008C4C35" w:rsidP="00E233F7">
      <w:pPr>
        <w:pStyle w:val="Example"/>
      </w:pPr>
      <w:r>
        <w:t>A/O  TS Id   Srv Id  Name           EITp/f  EITs  EPG days</w:t>
      </w:r>
    </w:p>
    <w:p w:rsidR="008C4C35" w:rsidRDefault="008C4C35" w:rsidP="00E233F7">
      <w:pPr>
        <w:pStyle w:val="Example"/>
      </w:pPr>
      <w:r>
        <w:t>---  ------  ------  -------------  ------  ----  --------</w:t>
      </w:r>
    </w:p>
    <w:p w:rsidR="008C4C35" w:rsidRDefault="008C4C35" w:rsidP="00E233F7">
      <w:pPr>
        <w:pStyle w:val="Example"/>
      </w:pPr>
      <w:r>
        <w:t>Oth  0x0001  0x0101                 Yes     No           0</w:t>
      </w:r>
    </w:p>
    <w:p w:rsidR="008C4C35" w:rsidRDefault="008C4C35" w:rsidP="00E233F7">
      <w:pPr>
        <w:pStyle w:val="Example"/>
      </w:pPr>
      <w:r>
        <w:t>Oth  0x0001  0x0104                 Yes     No           0</w:t>
      </w:r>
    </w:p>
    <w:p w:rsidR="008C4C35" w:rsidRDefault="008C4C35" w:rsidP="00E233F7">
      <w:pPr>
        <w:pStyle w:val="Example"/>
      </w:pPr>
      <w:r>
        <w:t>Oth  0x0001  0x0105                 Yes     No           0</w:t>
      </w:r>
    </w:p>
    <w:p w:rsidR="008C4C35" w:rsidRDefault="008C4C35" w:rsidP="00E233F7">
      <w:pPr>
        <w:pStyle w:val="Example"/>
      </w:pPr>
      <w:r>
        <w:t>Oth  0x0001  0x0106                 Yes     No           0</w:t>
      </w:r>
    </w:p>
    <w:p w:rsidR="008C4C35" w:rsidRDefault="008C4C35" w:rsidP="00E233F7">
      <w:pPr>
        <w:pStyle w:val="Example"/>
      </w:pPr>
      <w:r>
        <w:t>Oth  0x0001  0x0110                 Yes     No           0</w:t>
      </w:r>
    </w:p>
    <w:p w:rsidR="008C4C35" w:rsidRDefault="008C4C35" w:rsidP="00E233F7">
      <w:pPr>
        <w:pStyle w:val="Example"/>
      </w:pPr>
      <w:r>
        <w:t>Oth  0x0001  0x0111                 Yes     No           0</w:t>
      </w:r>
    </w:p>
    <w:p w:rsidR="008C4C35" w:rsidRDefault="008C4C35" w:rsidP="00E233F7">
      <w:pPr>
        <w:pStyle w:val="Example"/>
      </w:pPr>
      <w:r>
        <w:t>Oth  0x0001  0x0112                 Yes     No           0</w:t>
      </w:r>
    </w:p>
    <w:p w:rsidR="008C4C35" w:rsidRDefault="008C4C35" w:rsidP="00E233F7">
      <w:pPr>
        <w:pStyle w:val="Example"/>
      </w:pPr>
      <w:r>
        <w:t>Oth  0x0001  0x0113                 Yes     No           0</w:t>
      </w:r>
    </w:p>
    <w:p w:rsidR="008C4C35" w:rsidRDefault="008C4C35" w:rsidP="00E233F7">
      <w:pPr>
        <w:pStyle w:val="Example"/>
      </w:pPr>
      <w:r>
        <w:t>Oth  0x0001  0x0114                 Yes     No           0</w:t>
      </w:r>
    </w:p>
    <w:p w:rsidR="008C4C35" w:rsidRDefault="008C4C35" w:rsidP="00E233F7">
      <w:pPr>
        <w:pStyle w:val="Example"/>
      </w:pPr>
      <w:r>
        <w:t>Oth  0x0001  0x0115                 Yes     No           0</w:t>
      </w:r>
    </w:p>
    <w:p w:rsidR="008C4C35" w:rsidRDefault="008C4C35" w:rsidP="00E233F7">
      <w:pPr>
        <w:pStyle w:val="Example"/>
      </w:pPr>
      <w:r>
        <w:t>Oth  0x0001  0x0116                 Yes     No           0</w:t>
      </w:r>
    </w:p>
    <w:p w:rsidR="008C4C35" w:rsidRDefault="008C4C35" w:rsidP="00E233F7">
      <w:pPr>
        <w:pStyle w:val="Example"/>
      </w:pPr>
      <w:r>
        <w:t>Oth  0x0001  0x0117                 Yes     No           0</w:t>
      </w:r>
    </w:p>
    <w:p w:rsidR="008C4C35" w:rsidRDefault="008C4C35" w:rsidP="00E233F7">
      <w:pPr>
        <w:pStyle w:val="Example"/>
      </w:pPr>
      <w:r>
        <w:t>Oth  0x0001  0x0118                 Yes     No           0</w:t>
      </w:r>
    </w:p>
    <w:p w:rsidR="008C4C35" w:rsidRDefault="008C4C35" w:rsidP="00E233F7">
      <w:pPr>
        <w:pStyle w:val="Example"/>
      </w:pPr>
      <w:r>
        <w:t>Oth  0x0001  0x0119                 Yes     No           0</w:t>
      </w:r>
    </w:p>
    <w:p w:rsidR="008C4C35" w:rsidRDefault="008C4C35" w:rsidP="00E233F7">
      <w:pPr>
        <w:pStyle w:val="Example"/>
      </w:pPr>
      <w:r>
        <w:t>Oth  0x0001  0x011A                 Yes     No           0</w:t>
      </w:r>
    </w:p>
    <w:p w:rsidR="008C4C35" w:rsidRDefault="008C4C35" w:rsidP="00E233F7">
      <w:pPr>
        <w:pStyle w:val="Example"/>
      </w:pPr>
      <w:r>
        <w:t>Oth  0x0001  0x011B                 Yes     No           0</w:t>
      </w:r>
    </w:p>
    <w:p w:rsidR="008C4C35" w:rsidRDefault="008C4C35" w:rsidP="00E233F7">
      <w:pPr>
        <w:pStyle w:val="Example"/>
      </w:pPr>
      <w:r>
        <w:t>Oth  0x0001  0x011C                 Yes     No           0</w:t>
      </w:r>
    </w:p>
    <w:p w:rsidR="008C4C35" w:rsidRDefault="008C4C35" w:rsidP="00E233F7">
      <w:pPr>
        <w:pStyle w:val="Example"/>
      </w:pPr>
      <w:r>
        <w:t>Oth  0x0001  0x011D                 Yes     No           0</w:t>
      </w:r>
    </w:p>
    <w:p w:rsidR="008C4C35" w:rsidRDefault="008C4C35" w:rsidP="00E233F7">
      <w:pPr>
        <w:pStyle w:val="Example"/>
      </w:pPr>
      <w:r>
        <w:t>Oth  0x0001  0x011E                 Yes     No           0</w:t>
      </w:r>
    </w:p>
    <w:p w:rsidR="008C4C35" w:rsidRDefault="008C4C35" w:rsidP="00E233F7">
      <w:pPr>
        <w:pStyle w:val="Example"/>
      </w:pPr>
      <w:r>
        <w:t>Oth  0x0001  0x011F                 Yes     No           0</w:t>
      </w:r>
    </w:p>
    <w:p w:rsidR="008C4C35" w:rsidRDefault="008C4C35" w:rsidP="00E233F7">
      <w:pPr>
        <w:pStyle w:val="Example"/>
      </w:pPr>
      <w:r>
        <w:t>Oth  0x0001  0x0120                 Yes     No           0</w:t>
      </w:r>
    </w:p>
    <w:p w:rsidR="008C4C35" w:rsidRDefault="008C4C35" w:rsidP="00E233F7">
      <w:pPr>
        <w:pStyle w:val="Example"/>
      </w:pPr>
      <w:r>
        <w:t>Oth  0x0001  0x0121                 Yes     No           0</w:t>
      </w:r>
    </w:p>
    <w:p w:rsidR="008C4C35" w:rsidRDefault="008C4C35" w:rsidP="00E233F7">
      <w:pPr>
        <w:pStyle w:val="Example"/>
      </w:pPr>
      <w:r>
        <w:t>Oth  0x0001  0x0122                 Yes     No           0</w:t>
      </w:r>
    </w:p>
    <w:p w:rsidR="008C4C35" w:rsidRDefault="008C4C35" w:rsidP="00E233F7">
      <w:pPr>
        <w:pStyle w:val="Example"/>
      </w:pPr>
      <w:r>
        <w:t>Oth  0x0001  0x0123                 Yes     No           0</w:t>
      </w:r>
    </w:p>
    <w:p w:rsidR="008C4C35" w:rsidRDefault="008C4C35" w:rsidP="00E233F7">
      <w:pPr>
        <w:pStyle w:val="Example"/>
      </w:pPr>
      <w:r>
        <w:t>Oth  0x0001  0x0124                 Yes     No           0</w:t>
      </w:r>
    </w:p>
    <w:p w:rsidR="008C4C35" w:rsidRDefault="008C4C35" w:rsidP="00E233F7">
      <w:pPr>
        <w:pStyle w:val="Example"/>
      </w:pPr>
      <w:r>
        <w:t>Oth  0x0001  0x0125                 Yes     No           0</w:t>
      </w:r>
    </w:p>
    <w:p w:rsidR="008C4C35" w:rsidRDefault="008C4C35" w:rsidP="00E233F7">
      <w:pPr>
        <w:pStyle w:val="Example"/>
      </w:pPr>
      <w:r>
        <w:t>Oth  0x0001  0x0126                 Yes     No           0</w:t>
      </w:r>
    </w:p>
    <w:p w:rsidR="008C4C35" w:rsidRDefault="008C4C35" w:rsidP="00E233F7">
      <w:pPr>
        <w:pStyle w:val="Example"/>
      </w:pPr>
      <w:r>
        <w:t>Oth  0x0001  0x0127                 Yes     No           0</w:t>
      </w:r>
    </w:p>
    <w:p w:rsidR="008C4C35" w:rsidRDefault="008C4C35" w:rsidP="00E233F7">
      <w:pPr>
        <w:pStyle w:val="Example"/>
      </w:pPr>
      <w:r>
        <w:t>Oth  0x0001  0x0128                 Yes     No           0</w:t>
      </w:r>
    </w:p>
    <w:p w:rsidR="008C4C35" w:rsidRDefault="008C4C35" w:rsidP="00E233F7">
      <w:pPr>
        <w:pStyle w:val="Example"/>
      </w:pPr>
      <w:r>
        <w:t>Oth  0x0001  0x0129                 Yes     No           0</w:t>
      </w:r>
    </w:p>
    <w:p w:rsidR="008C4C35" w:rsidRDefault="008C4C35" w:rsidP="00E233F7">
      <w:pPr>
        <w:pStyle w:val="Example"/>
      </w:pPr>
      <w:r>
        <w:t>Oth  0x0001  0x012A                 Yes     No           0</w:t>
      </w:r>
    </w:p>
    <w:p w:rsidR="008C4C35" w:rsidRDefault="008C4C35" w:rsidP="00E233F7">
      <w:pPr>
        <w:pStyle w:val="Example"/>
      </w:pPr>
      <w:r>
        <w:t>Oth  0x0001  0x012B                 Yes     No           0</w:t>
      </w:r>
    </w:p>
    <w:p w:rsidR="008C4C35" w:rsidRDefault="008C4C35" w:rsidP="00E233F7">
      <w:pPr>
        <w:pStyle w:val="Example"/>
      </w:pPr>
      <w:r>
        <w:t>Oth  0x0001  0x012C                 Yes     No           0</w:t>
      </w:r>
    </w:p>
    <w:p w:rsidR="008C4C35" w:rsidRDefault="008C4C35" w:rsidP="00E233F7">
      <w:pPr>
        <w:pStyle w:val="Example"/>
      </w:pPr>
      <w:r>
        <w:t>Oth  0x0001  0x012D                 Yes     No           0</w:t>
      </w:r>
    </w:p>
    <w:p w:rsidR="008C4C35" w:rsidRDefault="008C4C35" w:rsidP="00E233F7">
      <w:pPr>
        <w:pStyle w:val="Example"/>
      </w:pPr>
      <w:r>
        <w:t>Oth  0x0001  0x012E                 Yes     No           0</w:t>
      </w:r>
    </w:p>
    <w:p w:rsidR="008C4C35" w:rsidRDefault="008C4C35" w:rsidP="00E233F7">
      <w:pPr>
        <w:pStyle w:val="Example"/>
      </w:pPr>
      <w:r>
        <w:t>Oth  0x0001  0x012F                 Yes     No           0</w:t>
      </w:r>
    </w:p>
    <w:p w:rsidR="008C4C35" w:rsidRDefault="008C4C35" w:rsidP="00E233F7">
      <w:pPr>
        <w:pStyle w:val="Example"/>
      </w:pPr>
      <w:r>
        <w:t>Oth  0x0001  0x0130                 Yes     No           0</w:t>
      </w:r>
    </w:p>
    <w:p w:rsidR="008C4C35" w:rsidRDefault="008C4C35" w:rsidP="00E233F7">
      <w:pPr>
        <w:pStyle w:val="Example"/>
      </w:pPr>
      <w:r>
        <w:t>Oth  0x0001  0x0131                 Yes     No           0</w:t>
      </w:r>
    </w:p>
    <w:p w:rsidR="008C4C35" w:rsidRDefault="008C4C35" w:rsidP="00E233F7">
      <w:pPr>
        <w:pStyle w:val="Example"/>
      </w:pPr>
      <w:r>
        <w:t>Oth  0x0001  0x0132                 Yes     No           0</w:t>
      </w:r>
    </w:p>
    <w:p w:rsidR="008C4C35" w:rsidRDefault="008C4C35" w:rsidP="00E233F7">
      <w:pPr>
        <w:pStyle w:val="Example"/>
      </w:pPr>
      <w:r>
        <w:t>Oth  0x0001  0x0133                 Yes     No           0</w:t>
      </w:r>
    </w:p>
    <w:p w:rsidR="008C4C35" w:rsidRDefault="008C4C35" w:rsidP="00E233F7">
      <w:pPr>
        <w:pStyle w:val="Example"/>
      </w:pPr>
      <w:r>
        <w:t>Oth  0x0001  0x0134                 Yes     No           0</w:t>
      </w:r>
    </w:p>
    <w:p w:rsidR="008C4C35" w:rsidRDefault="008C4C35" w:rsidP="00E233F7">
      <w:pPr>
        <w:pStyle w:val="Example"/>
      </w:pPr>
      <w:r>
        <w:t>Oth  0x0001  0x0135                 Yes     No           0</w:t>
      </w:r>
    </w:p>
    <w:p w:rsidR="008C4C35" w:rsidRDefault="008C4C35" w:rsidP="00E233F7">
      <w:pPr>
        <w:pStyle w:val="Example"/>
      </w:pPr>
      <w:r>
        <w:t>Oth  0x0001  0x0136                 Yes     No           0</w:t>
      </w:r>
    </w:p>
    <w:p w:rsidR="008C4C35" w:rsidRDefault="008C4C35" w:rsidP="00E233F7">
      <w:pPr>
        <w:pStyle w:val="Example"/>
      </w:pPr>
      <w:r>
        <w:t>Oth  0x0001  0x0137                 Yes     No           0</w:t>
      </w:r>
    </w:p>
    <w:p w:rsidR="008C4C35" w:rsidRDefault="008C4C35" w:rsidP="00E233F7">
      <w:pPr>
        <w:pStyle w:val="Example"/>
      </w:pPr>
      <w:r>
        <w:t>Oth  0x0001  0x0138                 Yes     No           0</w:t>
      </w:r>
    </w:p>
    <w:p w:rsidR="008C4C35" w:rsidRDefault="008C4C35" w:rsidP="00E233F7">
      <w:pPr>
        <w:pStyle w:val="Example"/>
      </w:pPr>
      <w:r>
        <w:t>Oth  0x0001  0x0139                 Yes     No           0</w:t>
      </w:r>
    </w:p>
    <w:p w:rsidR="008C4C35" w:rsidRDefault="008C4C35" w:rsidP="00E233F7">
      <w:pPr>
        <w:pStyle w:val="Example"/>
      </w:pPr>
      <w:r>
        <w:t>Oth  0x0001  0x013A                 Yes     No           0</w:t>
      </w:r>
    </w:p>
    <w:p w:rsidR="008C4C35" w:rsidRDefault="008C4C35" w:rsidP="00E233F7">
      <w:pPr>
        <w:pStyle w:val="Example"/>
      </w:pPr>
      <w:r>
        <w:t>Oth  0x0001  0x013B                 Yes     No           0</w:t>
      </w:r>
    </w:p>
    <w:p w:rsidR="008C4C35" w:rsidRDefault="008C4C35" w:rsidP="00E233F7">
      <w:pPr>
        <w:pStyle w:val="Example"/>
      </w:pPr>
      <w:r>
        <w:t>Oth  0x0001  0x0176                 Yes     No           0</w:t>
      </w:r>
    </w:p>
    <w:p w:rsidR="008C4C35" w:rsidRDefault="008C4C35" w:rsidP="00E233F7">
      <w:pPr>
        <w:pStyle w:val="Example"/>
      </w:pPr>
      <w:r>
        <w:t>Oth  0x0002  0x0201                 Yes     No           0</w:t>
      </w:r>
    </w:p>
    <w:p w:rsidR="008C4C35" w:rsidRDefault="008C4C35" w:rsidP="00E233F7">
      <w:pPr>
        <w:pStyle w:val="Example"/>
      </w:pPr>
      <w:r>
        <w:t>Oth  0x0002  0x0203                 Yes     No           0</w:t>
      </w:r>
    </w:p>
    <w:p w:rsidR="008C4C35" w:rsidRDefault="008C4C35" w:rsidP="00E233F7">
      <w:pPr>
        <w:pStyle w:val="Example"/>
      </w:pPr>
      <w:r>
        <w:t>Oth  0x0002  0x0204                 Yes     No           0</w:t>
      </w:r>
    </w:p>
    <w:p w:rsidR="008C4C35" w:rsidRDefault="008C4C35" w:rsidP="00E233F7">
      <w:pPr>
        <w:pStyle w:val="Example"/>
      </w:pPr>
      <w:r>
        <w:t>Oth  0x0002  0x0205                 Yes     No           0</w:t>
      </w:r>
    </w:p>
    <w:p w:rsidR="008C4C35" w:rsidRDefault="008C4C35" w:rsidP="00E233F7">
      <w:pPr>
        <w:pStyle w:val="Example"/>
      </w:pPr>
      <w:r>
        <w:t>Oth  0x0002  0x0206                 Yes     No           0</w:t>
      </w:r>
    </w:p>
    <w:p w:rsidR="008C4C35" w:rsidRDefault="008C4C35" w:rsidP="00E233F7">
      <w:pPr>
        <w:pStyle w:val="Example"/>
      </w:pPr>
      <w:r>
        <w:t>Oth  0x0002  0x0207                 Yes     No           0</w:t>
      </w:r>
    </w:p>
    <w:p w:rsidR="008C4C35" w:rsidRDefault="008C4C35" w:rsidP="00E233F7">
      <w:pPr>
        <w:pStyle w:val="Example"/>
      </w:pPr>
      <w:r>
        <w:t>Act  0x0003  0x0301  CANAL+         Yes     Yes          3</w:t>
      </w:r>
    </w:p>
    <w:p w:rsidR="008C4C35" w:rsidRDefault="008C4C35" w:rsidP="00E233F7">
      <w:pPr>
        <w:pStyle w:val="Example"/>
      </w:pPr>
      <w:r>
        <w:t>Act  0x0003  0x0302  CANAL+ CINEMA  Yes     Yes          3</w:t>
      </w:r>
    </w:p>
    <w:p w:rsidR="008C4C35" w:rsidRDefault="008C4C35" w:rsidP="00E233F7">
      <w:pPr>
        <w:pStyle w:val="Example"/>
      </w:pPr>
      <w:r>
        <w:t>Act  0x0003  0x0303  CANAL+ SPORT   Yes     Yes          3</w:t>
      </w:r>
    </w:p>
    <w:p w:rsidR="008C4C35" w:rsidRDefault="008C4C35" w:rsidP="00E233F7">
      <w:pPr>
        <w:pStyle w:val="Example"/>
      </w:pPr>
      <w:r>
        <w:t>Act  0x0003  0x0304  PLANETE        Yes     Yes          3</w:t>
      </w:r>
    </w:p>
    <w:p w:rsidR="008C4C35" w:rsidRDefault="008C4C35" w:rsidP="00E233F7">
      <w:pPr>
        <w:pStyle w:val="Example"/>
      </w:pPr>
      <w:r>
        <w:t>Act  0x0003  0x0305  CANAL J        Yes     Yes          3</w:t>
      </w:r>
    </w:p>
    <w:p w:rsidR="008C4C35" w:rsidRDefault="008C4C35" w:rsidP="00E233F7">
      <w:pPr>
        <w:pStyle w:val="Example"/>
      </w:pPr>
      <w:r>
        <w:t>Act  0x0003  0x0306  TPS STAR       Yes     Yes          3</w:t>
      </w:r>
    </w:p>
    <w:p w:rsidR="008C4C35" w:rsidRDefault="008C4C35" w:rsidP="00E233F7">
      <w:pPr>
        <w:pStyle w:val="Example"/>
      </w:pPr>
      <w:r>
        <w:t>Act  0x0003  0x03F0                 No      No           0</w:t>
      </w:r>
    </w:p>
    <w:p w:rsidR="008C4C35" w:rsidRDefault="008C4C35" w:rsidP="00E233F7">
      <w:pPr>
        <w:pStyle w:val="Example"/>
      </w:pPr>
      <w:r>
        <w:lastRenderedPageBreak/>
        <w:t>Act  0x0003  0x03F1                 No      No           0</w:t>
      </w:r>
    </w:p>
    <w:p w:rsidR="008C4C35" w:rsidRDefault="008C4C35" w:rsidP="00E233F7">
      <w:pPr>
        <w:pStyle w:val="Example"/>
      </w:pPr>
      <w:r>
        <w:t>Oth  0x0004  0x0401                 Yes     No           0</w:t>
      </w:r>
    </w:p>
    <w:p w:rsidR="008C4C35" w:rsidRDefault="008C4C35" w:rsidP="00E233F7">
      <w:pPr>
        <w:pStyle w:val="Example"/>
      </w:pPr>
      <w:r>
        <w:t>Oth  0x0004  0x0402                 Yes     No           0</w:t>
      </w:r>
    </w:p>
    <w:p w:rsidR="008C4C35" w:rsidRDefault="008C4C35" w:rsidP="00E233F7">
      <w:pPr>
        <w:pStyle w:val="Example"/>
      </w:pPr>
      <w:r>
        <w:t>Oth  0x0004  0x0403                 Yes     No           0</w:t>
      </w:r>
    </w:p>
    <w:p w:rsidR="008C4C35" w:rsidRDefault="008C4C35" w:rsidP="00E233F7">
      <w:pPr>
        <w:pStyle w:val="Example"/>
      </w:pPr>
      <w:r>
        <w:t>Oth  0x0004  0x0404                 Yes     No           0</w:t>
      </w:r>
    </w:p>
    <w:p w:rsidR="008C4C35" w:rsidRDefault="008C4C35" w:rsidP="00E233F7">
      <w:pPr>
        <w:pStyle w:val="Example"/>
      </w:pPr>
      <w:r>
        <w:t>Oth  0x0004  0x0405                 Yes     No           0</w:t>
      </w:r>
    </w:p>
    <w:p w:rsidR="008C4C35" w:rsidRDefault="008C4C35" w:rsidP="00E233F7">
      <w:pPr>
        <w:pStyle w:val="Example"/>
      </w:pPr>
      <w:r>
        <w:t>Oth  0x0004  0x0406                 Yes     No           0</w:t>
      </w:r>
    </w:p>
    <w:p w:rsidR="008C4C35" w:rsidRDefault="008C4C35" w:rsidP="00E233F7">
      <w:pPr>
        <w:pStyle w:val="Example"/>
      </w:pPr>
      <w:r>
        <w:t>Oth  0x0006  0x0601                 Yes     No           0</w:t>
      </w:r>
    </w:p>
    <w:p w:rsidR="008C4C35" w:rsidRDefault="008C4C35" w:rsidP="00E233F7">
      <w:pPr>
        <w:pStyle w:val="Example"/>
      </w:pPr>
      <w:r>
        <w:t>Oth  0x0006  0x0602                 Yes     No           0</w:t>
      </w:r>
    </w:p>
    <w:p w:rsidR="008C4C35" w:rsidRDefault="008C4C35" w:rsidP="00E233F7">
      <w:pPr>
        <w:pStyle w:val="Example"/>
      </w:pPr>
      <w:r>
        <w:t>Oth  0x0006  0x0603                 Yes     No           0</w:t>
      </w:r>
    </w:p>
    <w:p w:rsidR="008C4C35" w:rsidRDefault="008C4C35" w:rsidP="00E233F7">
      <w:pPr>
        <w:pStyle w:val="Example"/>
      </w:pPr>
      <w:r>
        <w:t>Oth  0x0006  0x0604                 Yes     No           0</w:t>
      </w:r>
    </w:p>
    <w:p w:rsidR="008C4C35" w:rsidRDefault="008C4C35" w:rsidP="00E233F7">
      <w:pPr>
        <w:pStyle w:val="Example"/>
      </w:pPr>
      <w:r>
        <w:t>Oth  0x0006  0x0606                 Yes     No           0</w:t>
      </w:r>
    </w:p>
    <w:p w:rsidR="008C4C35" w:rsidRDefault="008C4C35" w:rsidP="00E233F7">
      <w:pPr>
        <w:pStyle w:val="Example"/>
      </w:pPr>
      <w:r>
        <w:t>$</w:t>
      </w:r>
    </w:p>
    <w:p w:rsidR="0033019A" w:rsidRDefault="0033019A" w:rsidP="00E86E81">
      <w:pPr>
        <w:pStyle w:val="Titre3"/>
      </w:pPr>
      <w:r>
        <w:t>Analyzing audio and video attributes</w:t>
      </w:r>
    </w:p>
    <w:p w:rsidR="0033019A" w:rsidRDefault="0033019A" w:rsidP="0033019A">
      <w:r>
        <w:t>This example illustrates how to display the audio and video attributes from a captured transport stream file.</w:t>
      </w:r>
    </w:p>
    <w:p w:rsidR="0033019A" w:rsidRDefault="0033019A" w:rsidP="00E233F7">
      <w:pPr>
        <w:pStyle w:val="Example"/>
      </w:pPr>
    </w:p>
    <w:p w:rsidR="0033019A" w:rsidRDefault="0033019A" w:rsidP="00E233F7">
      <w:pPr>
        <w:pStyle w:val="Example"/>
      </w:pPr>
      <w:r>
        <w:t>$ tsp –I file cap.ts –P pes –a –v –O drop</w:t>
      </w:r>
    </w:p>
    <w:p w:rsidR="0033019A" w:rsidRDefault="0033019A" w:rsidP="00E233F7">
      <w:pPr>
        <w:pStyle w:val="Example"/>
      </w:pPr>
      <w:r>
        <w:t>* PID 0x0083, stream_id 0xC0 (Audio 0), audio attributes:</w:t>
      </w:r>
    </w:p>
    <w:p w:rsidR="0033019A" w:rsidRDefault="0033019A" w:rsidP="00E233F7">
      <w:pPr>
        <w:pStyle w:val="Example"/>
      </w:pPr>
      <w:r>
        <w:t xml:space="preserve">  Audio layer II, 160 kb/s, sampled at 48,000 Hz, stereo</w:t>
      </w:r>
    </w:p>
    <w:p w:rsidR="0033019A" w:rsidRDefault="0033019A" w:rsidP="00E233F7">
      <w:pPr>
        <w:pStyle w:val="Example"/>
      </w:pPr>
      <w:r>
        <w:t>* PID 0x014A,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0x0085, stream_id 0xC0 (Audio 0), audio attributes:</w:t>
      </w:r>
    </w:p>
    <w:p w:rsidR="0033019A" w:rsidRDefault="0033019A" w:rsidP="00E233F7">
      <w:pPr>
        <w:pStyle w:val="Example"/>
      </w:pPr>
      <w:r>
        <w:t xml:space="preserve">  Audio layer II, 64 kb/s, sampled at 48,000 Hz, single channel</w:t>
      </w:r>
    </w:p>
    <w:p w:rsidR="0033019A" w:rsidRDefault="0033019A" w:rsidP="00E233F7">
      <w:pPr>
        <w:pStyle w:val="Example"/>
      </w:pPr>
      <w:r>
        <w:t>* PID 0x0082,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0x0276,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0x01AE,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0x00E6,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0x0078,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0x01A4, stream_id 0xE0 (Video 0), AVC video attributes:</w:t>
      </w:r>
    </w:p>
    <w:p w:rsidR="0033019A" w:rsidRDefault="0033019A" w:rsidP="00E233F7">
      <w:pPr>
        <w:pStyle w:val="Example"/>
      </w:pPr>
      <w:r>
        <w:t xml:space="preserve">  720x576, AVC main profile (77), level 30</w:t>
      </w:r>
    </w:p>
    <w:p w:rsidR="0033019A" w:rsidRDefault="0033019A" w:rsidP="00E233F7">
      <w:pPr>
        <w:pStyle w:val="Example"/>
      </w:pPr>
      <w:r>
        <w:t>* PID 0x00DC,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0x026C, stream_id 0xE0 (Video 0), video attributes:</w:t>
      </w:r>
    </w:p>
    <w:p w:rsidR="0033019A" w:rsidRDefault="0033019A" w:rsidP="00E233F7">
      <w:pPr>
        <w:pStyle w:val="Example"/>
      </w:pPr>
      <w:r>
        <w:t xml:space="preserve">  720x576i, 24 Hz, 4/3,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0x0140, stream_id 0xE0 (Video 0), AVC video attributes:</w:t>
      </w:r>
    </w:p>
    <w:p w:rsidR="0033019A" w:rsidRDefault="0033019A" w:rsidP="00E233F7">
      <w:pPr>
        <w:pStyle w:val="Example"/>
      </w:pPr>
      <w:r>
        <w:t xml:space="preserve">  704x576, AVC main profile (77), level 30</w:t>
      </w:r>
    </w:p>
    <w:p w:rsidR="0033019A" w:rsidRDefault="0033019A" w:rsidP="00E233F7">
      <w:pPr>
        <w:pStyle w:val="Example"/>
      </w:pPr>
      <w:r>
        <w:t>$</w:t>
      </w:r>
    </w:p>
    <w:p w:rsidR="00C93549" w:rsidRDefault="00C93549" w:rsidP="00E86E81">
      <w:pPr>
        <w:pStyle w:val="Titre3"/>
      </w:pPr>
      <w:r>
        <w:t xml:space="preserve">Conditional Access System </w:t>
      </w:r>
      <w:r w:rsidR="00DD65FF">
        <w:t xml:space="preserve">scrambling and ECM </w:t>
      </w:r>
      <w:r>
        <w:t>functional tests</w:t>
      </w:r>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DD65FF">
        <w:rPr>
          <w:rFonts w:ascii="Consolas" w:hAnsi="Consolas" w:cs="Consolas"/>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F6752A">
        <w:rPr>
          <w:rFonts w:ascii="Consolas" w:hAnsi="Consolas" w:cs="Consolas"/>
        </w:rPr>
        <w:t>–s</w:t>
      </w:r>
      <w:r w:rsidR="00F6752A">
        <w:t xml:space="preserve"> and</w:t>
      </w:r>
      <w:r>
        <w:t xml:space="preserve"> </w:t>
      </w:r>
      <w:r w:rsidRPr="00DD65FF">
        <w:rPr>
          <w:rFonts w:ascii="Consolas" w:hAnsi="Consolas" w:cs="Consolas"/>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DD65FF">
        <w:rPr>
          <w:rFonts w:ascii="Consolas" w:hAnsi="Consolas" w:cs="Consolas"/>
        </w:rPr>
        <w:t>–p</w:t>
      </w:r>
      <w:r>
        <w:t>.</w:t>
      </w:r>
    </w:p>
    <w:p w:rsidR="00DD65FF" w:rsidRDefault="00DD65FF" w:rsidP="00E233F7">
      <w:pPr>
        <w:pStyle w:val="Example"/>
      </w:pPr>
    </w:p>
    <w:p w:rsidR="00DD65FF" w:rsidRDefault="00DD65FF" w:rsidP="00E233F7">
      <w:pPr>
        <w:pStyle w:val="Example"/>
      </w:pPr>
      <w:r>
        <w:t>tsp -I dvb –u 21 \</w:t>
      </w:r>
    </w:p>
    <w:p w:rsidR="00DD65FF" w:rsidRDefault="00DD65FF" w:rsidP="00E233F7">
      <w:pPr>
        <w:pStyle w:val="Example"/>
      </w:pPr>
      <w:r>
        <w:t xml:space="preserve">    -P scrambler bfmtv \</w:t>
      </w:r>
    </w:p>
    <w:p w:rsidR="00DD65FF" w:rsidRDefault="00DD65FF" w:rsidP="00E233F7">
      <w:pPr>
        <w:pStyle w:val="Example"/>
      </w:pPr>
      <w:r>
        <w:t xml:space="preserve">        -e ecmg1:10000 \</w:t>
      </w:r>
    </w:p>
    <w:p w:rsidR="00DD65FF" w:rsidRDefault="00DD65FF" w:rsidP="00E233F7">
      <w:pPr>
        <w:pStyle w:val="Example"/>
      </w:pPr>
      <w:r>
        <w:t xml:space="preserve">        -s 0x4ADC0001 \</w:t>
      </w:r>
    </w:p>
    <w:p w:rsidR="00DD65FF" w:rsidRDefault="00DD65FF" w:rsidP="00E233F7">
      <w:pPr>
        <w:pStyle w:val="Example"/>
      </w:pPr>
      <w:r>
        <w:lastRenderedPageBreak/>
        <w:t>-a 6B0A010100000000000000006B0A0102000000000000000061050000005000660400000002 \</w:t>
      </w:r>
    </w:p>
    <w:p w:rsidR="00F6752A" w:rsidRDefault="00F6752A" w:rsidP="00E233F7">
      <w:pPr>
        <w:pStyle w:val="Example"/>
      </w:pPr>
      <w:r>
        <w:t xml:space="preserve">        -p FE \</w:t>
      </w:r>
    </w:p>
    <w:p w:rsidR="00DD65FF" w:rsidRDefault="00DD65FF" w:rsidP="00E233F7">
      <w:pPr>
        <w:pStyle w:val="Example"/>
      </w:pPr>
      <w:r>
        <w:t xml:space="preserve">    -O dektec –u 21 --conv 2/3 --guard 1/32</w:t>
      </w:r>
    </w:p>
    <w:p w:rsidR="00C45555" w:rsidRDefault="00C45555" w:rsidP="00E86E81">
      <w:pPr>
        <w:pStyle w:val="Titre3"/>
      </w:pPr>
      <w:r>
        <w:t>Complete Conditional Access System test bed</w:t>
      </w:r>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t xml:space="preserve">The </w:t>
      </w:r>
      <w:r w:rsidR="00CD2A17">
        <w:t xml:space="preserve">command </w:t>
      </w:r>
      <w:r>
        <w:t>transforms the R2 MUX into a new R9 MUX</w:t>
      </w:r>
      <w:r w:rsidR="00CD2A17">
        <w:t xml:space="preserve"> </w:t>
      </w:r>
      <w:r>
        <w:t>with new services</w:t>
      </w:r>
      <w:r w:rsidR="00CD2A17">
        <w:t xml:space="preserve"> (actually renamed services from R2) </w:t>
      </w:r>
      <w:r>
        <w:t xml:space="preserve"> 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C45555" w:rsidRDefault="00C45555" w:rsidP="00CD2A17">
      <w:r>
        <w:t>The modulated output stream can be used alone (direct connection to STB)</w:t>
      </w:r>
      <w:r w:rsidR="00CD2A17">
        <w:t xml:space="preserve"> </w:t>
      </w:r>
      <w:r>
        <w:t>or mixed with the public antenna signals using a UHF coupler.</w:t>
      </w:r>
    </w:p>
    <w:p w:rsidR="00AC3B15" w:rsidRDefault="00AC3B15" w:rsidP="00CD2A17"/>
    <w:p w:rsidR="00E110EE" w:rsidRPr="00E110EE" w:rsidRDefault="00FD2398" w:rsidP="00E110EE">
      <w:pPr>
        <w:jc w:val="center"/>
      </w:pPr>
      <w:r w:rsidRPr="00FD2398">
        <w:rPr>
          <w:noProof/>
        </w:rPr>
        <mc:AlternateContent>
          <mc:Choice Requires="wpg">
            <w:drawing>
              <wp:inline distT="0" distB="0" distL="0" distR="0" wp14:anchorId="08AD6F4F" wp14:editId="72B0943C">
                <wp:extent cx="5720400" cy="2840400"/>
                <wp:effectExtent l="0" t="0" r="0" b="4445"/>
                <wp:docPr id="93" name="Groupe 15"/>
                <wp:cNvGraphicFramePr/>
                <a:graphic xmlns:a="http://schemas.openxmlformats.org/drawingml/2006/main">
                  <a:graphicData uri="http://schemas.microsoft.com/office/word/2010/wordprocessingGroup">
                    <wpg:wgp>
                      <wpg:cNvGrpSpPr/>
                      <wpg:grpSpPr>
                        <a:xfrm>
                          <a:off x="0" y="0"/>
                          <a:ext cx="5720400" cy="2840400"/>
                          <a:chOff x="0" y="0"/>
                          <a:chExt cx="5719581" cy="2841625"/>
                        </a:xfrm>
                      </wpg:grpSpPr>
                      <wps:wsp>
                        <wps:cNvPr id="94" name="Rectangle à coins arrondis 94"/>
                        <wps:cNvSpPr/>
                        <wps:spPr>
                          <a:xfrm>
                            <a:off x="4522570" y="1019741"/>
                            <a:ext cx="176715" cy="420623"/>
                          </a:xfrm>
                          <a:prstGeom prst="roundRect">
                            <a:avLst/>
                          </a:prstGeom>
                          <a:solidFill>
                            <a:srgbClr val="1F8A4C"/>
                          </a:solidFill>
                          <a:ln w="12700" cap="flat" cmpd="sng" algn="ctr">
                            <a:noFill/>
                            <a:prstDash val="solid"/>
                            <a:miter lim="800000"/>
                          </a:ln>
                          <a:effectLst/>
                        </wps:spPr>
                        <wps:bodyPr lIns="36000" rIns="36000" rtlCol="0" anchor="ctr"/>
                      </wps:wsp>
                      <wps:wsp>
                        <wps:cNvPr id="95" name="Connecteur droit 95"/>
                        <wps:cNvCnPr/>
                        <wps:spPr>
                          <a:xfrm>
                            <a:off x="452138" y="0"/>
                            <a:ext cx="385719" cy="495300"/>
                          </a:xfrm>
                          <a:prstGeom prst="line">
                            <a:avLst/>
                          </a:prstGeom>
                          <a:noFill/>
                          <a:ln w="12700" cap="flat" cmpd="sng" algn="ctr">
                            <a:solidFill>
                              <a:sysClr val="windowText" lastClr="000000"/>
                            </a:solidFill>
                            <a:prstDash val="solid"/>
                            <a:miter lim="800000"/>
                          </a:ln>
                          <a:effectLst/>
                        </wps:spPr>
                        <wps:bodyPr/>
                      </wps:wsp>
                      <wps:wsp>
                        <wps:cNvPr id="96" name="Connecteur droit 96"/>
                        <wps:cNvCnPr/>
                        <wps:spPr>
                          <a:xfrm>
                            <a:off x="311494" y="0"/>
                            <a:ext cx="281287" cy="0"/>
                          </a:xfrm>
                          <a:prstGeom prst="line">
                            <a:avLst/>
                          </a:prstGeom>
                          <a:noFill/>
                          <a:ln w="12700" cap="flat" cmpd="sng" algn="ctr">
                            <a:solidFill>
                              <a:sysClr val="windowText" lastClr="000000"/>
                            </a:solidFill>
                            <a:prstDash val="solid"/>
                            <a:miter lim="800000"/>
                          </a:ln>
                          <a:effectLst/>
                        </wps:spPr>
                        <wps:bodyPr/>
                      </wps:wsp>
                      <wps:wsp>
                        <wps:cNvPr id="97" name="Connecteur droit 97"/>
                        <wps:cNvCnPr/>
                        <wps:spPr>
                          <a:xfrm>
                            <a:off x="372763" y="82550"/>
                            <a:ext cx="281287" cy="0"/>
                          </a:xfrm>
                          <a:prstGeom prst="line">
                            <a:avLst/>
                          </a:prstGeom>
                          <a:noFill/>
                          <a:ln w="12700" cap="flat" cmpd="sng" algn="ctr">
                            <a:solidFill>
                              <a:sysClr val="windowText" lastClr="000000"/>
                            </a:solidFill>
                            <a:prstDash val="solid"/>
                            <a:miter lim="800000"/>
                          </a:ln>
                          <a:effectLst/>
                        </wps:spPr>
                        <wps:bodyPr/>
                      </wps:wsp>
                      <wps:wsp>
                        <wps:cNvPr id="98" name="Connecteur droit 98"/>
                        <wps:cNvCnPr/>
                        <wps:spPr>
                          <a:xfrm>
                            <a:off x="434032" y="165100"/>
                            <a:ext cx="281287" cy="0"/>
                          </a:xfrm>
                          <a:prstGeom prst="line">
                            <a:avLst/>
                          </a:prstGeom>
                          <a:noFill/>
                          <a:ln w="12700" cap="flat" cmpd="sng" algn="ctr">
                            <a:solidFill>
                              <a:sysClr val="windowText" lastClr="000000"/>
                            </a:solidFill>
                            <a:prstDash val="solid"/>
                            <a:miter lim="800000"/>
                          </a:ln>
                          <a:effectLst/>
                        </wps:spPr>
                        <wps:bodyPr/>
                      </wps:wsp>
                      <wps:wsp>
                        <wps:cNvPr id="99" name="Connecteur droit 99"/>
                        <wps:cNvCnPr/>
                        <wps:spPr>
                          <a:xfrm>
                            <a:off x="495301" y="247650"/>
                            <a:ext cx="281287" cy="0"/>
                          </a:xfrm>
                          <a:prstGeom prst="line">
                            <a:avLst/>
                          </a:prstGeom>
                          <a:noFill/>
                          <a:ln w="12700" cap="flat" cmpd="sng" algn="ctr">
                            <a:solidFill>
                              <a:sysClr val="windowText" lastClr="000000"/>
                            </a:solidFill>
                            <a:prstDash val="solid"/>
                            <a:miter lim="800000"/>
                          </a:ln>
                          <a:effectLst/>
                        </wps:spPr>
                        <wps:bodyPr/>
                      </wps:wsp>
                      <wps:wsp>
                        <wps:cNvPr id="100" name="Connecteur droit 100"/>
                        <wps:cNvCnPr/>
                        <wps:spPr>
                          <a:xfrm>
                            <a:off x="556570" y="330200"/>
                            <a:ext cx="281287" cy="0"/>
                          </a:xfrm>
                          <a:prstGeom prst="line">
                            <a:avLst/>
                          </a:prstGeom>
                          <a:noFill/>
                          <a:ln w="12700" cap="flat" cmpd="sng" algn="ctr">
                            <a:solidFill>
                              <a:sysClr val="windowText" lastClr="000000"/>
                            </a:solidFill>
                            <a:prstDash val="solid"/>
                            <a:miter lim="800000"/>
                          </a:ln>
                          <a:effectLst/>
                        </wps:spPr>
                        <wps:bodyPr/>
                      </wps:wsp>
                      <wps:wsp>
                        <wps:cNvPr id="101" name="Connecteur droit 101"/>
                        <wps:cNvCnPr/>
                        <wps:spPr>
                          <a:xfrm>
                            <a:off x="617839" y="412750"/>
                            <a:ext cx="281287" cy="0"/>
                          </a:xfrm>
                          <a:prstGeom prst="line">
                            <a:avLst/>
                          </a:prstGeom>
                          <a:noFill/>
                          <a:ln w="12700" cap="flat" cmpd="sng" algn="ctr">
                            <a:solidFill>
                              <a:sysClr val="windowText" lastClr="000000"/>
                            </a:solidFill>
                            <a:prstDash val="solid"/>
                            <a:miter lim="800000"/>
                          </a:ln>
                          <a:effectLst/>
                        </wps:spPr>
                        <wps:bodyPr/>
                      </wps:wsp>
                      <wps:wsp>
                        <wps:cNvPr id="102" name="Connecteur droit 102"/>
                        <wps:cNvCnPr/>
                        <wps:spPr>
                          <a:xfrm>
                            <a:off x="679108" y="495300"/>
                            <a:ext cx="281287" cy="0"/>
                          </a:xfrm>
                          <a:prstGeom prst="line">
                            <a:avLst/>
                          </a:prstGeom>
                          <a:noFill/>
                          <a:ln w="12700" cap="flat" cmpd="sng" algn="ctr">
                            <a:solidFill>
                              <a:sysClr val="windowText" lastClr="000000"/>
                            </a:solidFill>
                            <a:prstDash val="solid"/>
                            <a:miter lim="800000"/>
                          </a:ln>
                          <a:effectLst/>
                        </wps:spPr>
                        <wps:bodyPr/>
                      </wps:wsp>
                      <wps:wsp>
                        <wps:cNvPr id="103" name="Rectangle à coins arrondis 103"/>
                        <wps:cNvSpPr/>
                        <wps:spPr>
                          <a:xfrm>
                            <a:off x="1237802" y="1047750"/>
                            <a:ext cx="2317058" cy="1041400"/>
                          </a:xfrm>
                          <a:prstGeom prst="roundRect">
                            <a:avLst>
                              <a:gd name="adj" fmla="val 3969"/>
                            </a:avLst>
                          </a:prstGeom>
                          <a:solidFill>
                            <a:srgbClr val="1F8A4C"/>
                          </a:solidFill>
                          <a:ln w="12700" cap="flat" cmpd="sng" algn="ctr">
                            <a:noFill/>
                            <a:prstDash val="solid"/>
                            <a:miter lim="800000"/>
                          </a:ln>
                          <a:effectLst/>
                        </wps:spPr>
                        <wps:txbx>
                          <w:txbxContent>
                            <w:p w:rsidR="000F05E7" w:rsidRDefault="000F05E7"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wps:txbx>
                        <wps:bodyPr tIns="0" rtlCol="0" anchor="t" anchorCtr="0"/>
                      </wps:wsp>
                      <wps:wsp>
                        <wps:cNvPr id="104" name="Rectangle à coins arrondis 104"/>
                        <wps:cNvSpPr/>
                        <wps:spPr>
                          <a:xfrm>
                            <a:off x="1444624"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0F05E7" w:rsidRDefault="000F05E7"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wps:txbx>
                        <wps:bodyPr tIns="0" rtlCol="0" anchor="ctr" anchorCtr="0"/>
                      </wps:wsp>
                      <wps:wsp>
                        <wps:cNvPr id="113" name="Rectangle à coins arrondis 113"/>
                        <wps:cNvSpPr/>
                        <wps:spPr>
                          <a:xfrm>
                            <a:off x="2587868"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0F05E7" w:rsidRDefault="000F05E7"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wps:txbx>
                        <wps:bodyPr tIns="0" rtlCol="0" anchor="ctr" anchorCtr="0"/>
                      </wps:wsp>
                      <wps:wsp>
                        <wps:cNvPr id="114" name="Connecteur droit 114"/>
                        <wps:cNvCnPr>
                          <a:stCxn id="130" idx="3"/>
                          <a:endCxn id="129" idx="2"/>
                        </wps:cNvCnPr>
                        <wps:spPr>
                          <a:xfrm>
                            <a:off x="1782461" y="1620708"/>
                            <a:ext cx="222969" cy="0"/>
                          </a:xfrm>
                          <a:prstGeom prst="line">
                            <a:avLst/>
                          </a:prstGeom>
                          <a:noFill/>
                          <a:ln w="12700" cap="flat" cmpd="sng" algn="ctr">
                            <a:solidFill>
                              <a:sysClr val="windowText" lastClr="000000"/>
                            </a:solidFill>
                            <a:prstDash val="solid"/>
                            <a:miter lim="800000"/>
                          </a:ln>
                          <a:effectLst/>
                        </wps:spPr>
                        <wps:bodyPr/>
                      </wps:wsp>
                      <wps:wsp>
                        <wps:cNvPr id="115" name="Connecteur droit 115"/>
                        <wps:cNvCnPr>
                          <a:endCxn id="131" idx="1"/>
                        </wps:cNvCnPr>
                        <wps:spPr>
                          <a:xfrm>
                            <a:off x="2781420" y="1620708"/>
                            <a:ext cx="222970" cy="0"/>
                          </a:xfrm>
                          <a:prstGeom prst="line">
                            <a:avLst/>
                          </a:prstGeom>
                          <a:noFill/>
                          <a:ln w="12700" cap="flat" cmpd="sng" algn="ctr">
                            <a:solidFill>
                              <a:sysClr val="windowText" lastClr="000000"/>
                            </a:solidFill>
                            <a:prstDash val="solid"/>
                            <a:miter lim="800000"/>
                          </a:ln>
                          <a:effectLst/>
                        </wps:spPr>
                        <wps:bodyPr/>
                      </wps:wsp>
                      <wps:wsp>
                        <wps:cNvPr id="116" name="Connecteur droit 116"/>
                        <wps:cNvCnPr>
                          <a:stCxn id="129" idx="3"/>
                        </wps:cNvCnPr>
                        <wps:spPr>
                          <a:xfrm flipH="1">
                            <a:off x="1828715" y="1755412"/>
                            <a:ext cx="290356" cy="331762"/>
                          </a:xfrm>
                          <a:prstGeom prst="line">
                            <a:avLst/>
                          </a:prstGeom>
                          <a:noFill/>
                          <a:ln w="12700" cap="flat" cmpd="sng" algn="ctr">
                            <a:solidFill>
                              <a:sysClr val="windowText" lastClr="000000"/>
                            </a:solidFill>
                            <a:prstDash val="solid"/>
                            <a:miter lim="800000"/>
                          </a:ln>
                          <a:effectLst/>
                        </wps:spPr>
                        <wps:bodyPr/>
                      </wps:wsp>
                      <wps:wsp>
                        <wps:cNvPr id="117" name="Connecteur droit 117"/>
                        <wps:cNvCnPr>
                          <a:stCxn id="129" idx="5"/>
                        </wps:cNvCnPr>
                        <wps:spPr>
                          <a:xfrm>
                            <a:off x="2667779" y="1755412"/>
                            <a:ext cx="305356" cy="331762"/>
                          </a:xfrm>
                          <a:prstGeom prst="line">
                            <a:avLst/>
                          </a:prstGeom>
                          <a:noFill/>
                          <a:ln w="12700" cap="flat" cmpd="sng" algn="ctr">
                            <a:solidFill>
                              <a:sysClr val="windowText" lastClr="000000"/>
                            </a:solidFill>
                            <a:prstDash val="solid"/>
                            <a:miter lim="800000"/>
                            <a:headEnd type="triangle" w="med" len="med"/>
                            <a:tailEnd type="none" w="med" len="med"/>
                          </a:ln>
                          <a:effectLst/>
                        </wps:spPr>
                        <wps:bodyPr/>
                      </wps:wsp>
                      <wps:wsp>
                        <wps:cNvPr id="118" name="Connecteur droit 118"/>
                        <wps:cNvCnPr>
                          <a:endCxn id="104" idx="0"/>
                        </wps:cNvCnPr>
                        <wps:spPr>
                          <a:xfrm>
                            <a:off x="1828715" y="2087174"/>
                            <a:ext cx="1176" cy="357317"/>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19" name="Connecteur droit 119"/>
                        <wps:cNvCnPr>
                          <a:endCxn id="113" idx="0"/>
                        </wps:cNvCnPr>
                        <wps:spPr>
                          <a:xfrm>
                            <a:off x="2973135" y="2087174"/>
                            <a:ext cx="0" cy="357317"/>
                          </a:xfrm>
                          <a:prstGeom prst="line">
                            <a:avLst/>
                          </a:prstGeom>
                          <a:noFill/>
                          <a:ln w="12700" cap="flat" cmpd="sng" algn="ctr">
                            <a:solidFill>
                              <a:sysClr val="windowText" lastClr="000000"/>
                            </a:solidFill>
                            <a:prstDash val="solid"/>
                            <a:miter lim="800000"/>
                          </a:ln>
                          <a:effectLst/>
                        </wps:spPr>
                        <wps:bodyPr/>
                      </wps:wsp>
                      <wps:wsp>
                        <wps:cNvPr id="120" name="Connecteur en angle 120"/>
                        <wps:cNvCnPr>
                          <a:endCxn id="130" idx="1"/>
                        </wps:cNvCnPr>
                        <wps:spPr>
                          <a:xfrm rot="16200000" flipH="1">
                            <a:off x="246449" y="792720"/>
                            <a:ext cx="1290508" cy="365468"/>
                          </a:xfrm>
                          <a:prstGeom prst="bentConnector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1" name="Rectangle à coins arrondis 121"/>
                        <wps:cNvSpPr/>
                        <wps:spPr>
                          <a:xfrm>
                            <a:off x="4949047" y="1102924"/>
                            <a:ext cx="770534" cy="254259"/>
                          </a:xfrm>
                          <a:prstGeom prst="roundRect">
                            <a:avLst>
                              <a:gd name="adj" fmla="val 3969"/>
                            </a:avLst>
                          </a:prstGeom>
                          <a:solidFill>
                            <a:srgbClr val="1F8A4C"/>
                          </a:solidFill>
                          <a:ln w="12700" cap="flat" cmpd="sng" algn="ctr">
                            <a:noFill/>
                            <a:prstDash val="solid"/>
                            <a:miter lim="800000"/>
                          </a:ln>
                          <a:effectLst/>
                        </wps:spPr>
                        <wps:txbx>
                          <w:txbxContent>
                            <w:p w:rsidR="000F05E7" w:rsidRDefault="000F05E7"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wps:txbx>
                        <wps:bodyPr tIns="0" rtlCol="0" anchor="ctr" anchorCtr="0"/>
                      </wps:wsp>
                      <wps:wsp>
                        <wps:cNvPr id="122" name="ZoneTexte 73"/>
                        <wps:cNvSpPr txBox="1"/>
                        <wps:spPr>
                          <a:xfrm>
                            <a:off x="4282798" y="730009"/>
                            <a:ext cx="647700" cy="267970"/>
                          </a:xfrm>
                          <a:prstGeom prst="rect">
                            <a:avLst/>
                          </a:prstGeom>
                          <a:noFill/>
                        </wps:spPr>
                        <wps:txbx>
                          <w:txbxContent>
                            <w:p w:rsidR="000F05E7" w:rsidRDefault="000F05E7"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0F05E7" w:rsidRDefault="000F05E7"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wps:txbx>
                        <wps:bodyPr wrap="square" lIns="0" tIns="0" rIns="0" bIns="0" rtlCol="0">
                          <a:spAutoFit/>
                        </wps:bodyPr>
                      </wps:wsp>
                      <wps:wsp>
                        <wps:cNvPr id="123" name="Connecteur droit 123"/>
                        <wps:cNvCnPr>
                          <a:stCxn id="94" idx="3"/>
                          <a:endCxn id="121" idx="1"/>
                        </wps:cNvCnPr>
                        <wps:spPr>
                          <a:xfrm>
                            <a:off x="4699285" y="1230053"/>
                            <a:ext cx="249762" cy="1"/>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24" name="Connecteur en angle 124"/>
                        <wps:cNvCnPr>
                          <a:stCxn id="131" idx="3"/>
                        </wps:cNvCnPr>
                        <wps:spPr>
                          <a:xfrm flipV="1">
                            <a:off x="3712414" y="1293102"/>
                            <a:ext cx="806981" cy="327606"/>
                          </a:xfrm>
                          <a:prstGeom prst="bentConnector3">
                            <a:avLst>
                              <a:gd name="adj1" fmla="val 61803"/>
                            </a:avLst>
                          </a:prstGeom>
                          <a:noFill/>
                          <a:ln w="12700" cap="flat" cmpd="sng" algn="ctr">
                            <a:solidFill>
                              <a:sysClr val="windowText" lastClr="000000"/>
                            </a:solidFill>
                            <a:prstDash val="solid"/>
                            <a:miter lim="800000"/>
                            <a:headEnd type="none" w="med" len="med"/>
                            <a:tailEnd type="triangle" w="med" len="med"/>
                          </a:ln>
                          <a:effectLst/>
                        </wps:spPr>
                        <wps:bodyPr/>
                      </wps:wsp>
                      <wps:wsp>
                        <wps:cNvPr id="125" name="ZoneTexte 80"/>
                        <wps:cNvSpPr txBox="1"/>
                        <wps:spPr>
                          <a:xfrm>
                            <a:off x="0" y="331628"/>
                            <a:ext cx="647700" cy="267970"/>
                          </a:xfrm>
                          <a:prstGeom prst="rect">
                            <a:avLst/>
                          </a:prstGeom>
                          <a:noFill/>
                        </wps:spPr>
                        <wps:txbx>
                          <w:txbxContent>
                            <w:p w:rsidR="000F05E7" w:rsidRDefault="000F05E7"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0F05E7" w:rsidRDefault="000F05E7"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wps:txbx>
                        <wps:bodyPr wrap="square" lIns="0" tIns="0" rIns="0" bIns="0" rtlCol="0">
                          <a:spAutoFit/>
                        </wps:bodyPr>
                      </wps:wsp>
                      <wps:wsp>
                        <wps:cNvPr id="126" name="Connecteur en angle 126"/>
                        <wps:cNvCnPr/>
                        <wps:spPr>
                          <a:xfrm>
                            <a:off x="708969" y="849929"/>
                            <a:ext cx="3810426" cy="316884"/>
                          </a:xfrm>
                          <a:prstGeom prst="bentConnector3">
                            <a:avLst>
                              <a:gd name="adj1" fmla="val 9191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7" name="ZoneTexte 101"/>
                        <wps:cNvSpPr txBox="1"/>
                        <wps:spPr>
                          <a:xfrm>
                            <a:off x="2658512" y="695552"/>
                            <a:ext cx="1539380" cy="138499"/>
                          </a:xfrm>
                          <a:prstGeom prst="rect">
                            <a:avLst/>
                          </a:prstGeom>
                          <a:noFill/>
                        </wps:spPr>
                        <wps:txbx>
                          <w:txbxContent>
                            <w:p w:rsidR="000F05E7" w:rsidRDefault="000F05E7"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wps:txbx>
                        <wps:bodyPr wrap="square" lIns="0" tIns="0" rIns="36000" bIns="0" rtlCol="0">
                          <a:spAutoFit/>
                        </wps:bodyPr>
                      </wps:wsp>
                      <wps:wsp>
                        <wps:cNvPr id="128" name="ZoneTexte 102"/>
                        <wps:cNvSpPr txBox="1"/>
                        <wps:spPr>
                          <a:xfrm>
                            <a:off x="3615375" y="1635709"/>
                            <a:ext cx="590623" cy="138499"/>
                          </a:xfrm>
                          <a:prstGeom prst="rect">
                            <a:avLst/>
                          </a:prstGeom>
                          <a:noFill/>
                        </wps:spPr>
                        <wps:txbx>
                          <w:txbxContent>
                            <w:p w:rsidR="000F05E7" w:rsidRDefault="000F05E7"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wps:txbx>
                        <wps:bodyPr wrap="square" lIns="0" tIns="0" rIns="36000" bIns="0" rtlCol="0">
                          <a:spAutoFit/>
                        </wps:bodyPr>
                      </wps:wsp>
                      <wps:wsp>
                        <wps:cNvPr id="129" name="Ellipse 129"/>
                        <wps:cNvSpPr/>
                        <wps:spPr>
                          <a:xfrm>
                            <a:off x="2005430" y="1430208"/>
                            <a:ext cx="775990" cy="381000"/>
                          </a:xfrm>
                          <a:prstGeom prst="ellipse">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0F05E7" w:rsidRDefault="000F05E7"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30" name="Rectangle à coins arrondis 130"/>
                        <wps:cNvSpPr/>
                        <wps:spPr>
                          <a:xfrm>
                            <a:off x="1074437"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0F05E7" w:rsidRDefault="000F05E7"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0F05E7" w:rsidRDefault="000F05E7"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wps:txbx>
                        <wps:bodyPr lIns="36000" rIns="36000" rtlCol="0" anchor="ctr"/>
                      </wps:wsp>
                      <wps:wsp>
                        <wps:cNvPr id="131" name="Rectangle à coins arrondis 131"/>
                        <wps:cNvSpPr/>
                        <wps:spPr>
                          <a:xfrm>
                            <a:off x="3004390"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0F05E7" w:rsidRDefault="000F05E7"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0F05E7" w:rsidRDefault="000F05E7"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0F05E7" w:rsidRDefault="000F05E7"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wps:txbx>
                        <wps:bodyPr lIns="36000" rIns="36000" rtlCol="0" anchor="ctr"/>
                      </wps:wsp>
                      <pic:pic xmlns:pic="http://schemas.openxmlformats.org/drawingml/2006/picture">
                        <pic:nvPicPr>
                          <pic:cNvPr id="132" name="Picture 7" descr="D:\Devel\tsduck\images\tsduck-48.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5045999" y="2570033"/>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3" name="ZoneTexte 64"/>
                        <wps:cNvSpPr txBox="1"/>
                        <wps:spPr>
                          <a:xfrm>
                            <a:off x="5209248" y="2589197"/>
                            <a:ext cx="302156" cy="107722"/>
                          </a:xfrm>
                          <a:prstGeom prst="rect">
                            <a:avLst/>
                          </a:prstGeom>
                          <a:noFill/>
                        </wps:spPr>
                        <wps:txbx>
                          <w:txbxContent>
                            <w:p w:rsidR="000F05E7" w:rsidRDefault="000F05E7"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id="Groupe 15" o:spid="_x0000_s1044" style="width:450.45pt;height:223.65pt;mso-position-horizontal-relative:char;mso-position-vertical-relative:line" coordsize="57195,284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">
                <v:roundrect id="Rectangle à coins arrondis 94" o:spid="_x0000_s1045" style="position:absolute;left:45225;top:10197;width:1767;height:420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vG4cYA&#10;AADbAAAADwAAAGRycy9kb3ducmV2LnhtbESPT4vCMBTE74LfITxhbzZVxNVqFFH3z2EPWkU8Pppn&#10;W2xeSpPV6qffLCzscZiZ3zDzZWsqcaPGlZYVDKIYBHFmdcm5guPhrT8B4TyyxsoyKXiQg+Wi25lj&#10;ou2d93RLfS4ChF2CCgrv60RKlxVk0EW2Jg7exTYGfZBNLnWD9wA3lRzG8VgaLDksFFjTuqDsmn4b&#10;BfXz/Ppudqc0Pa9Pw8tzM/nYmi+lXnrtagbCU+v/w3/tT61gOoLfL+EHy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pvG4cYAAADbAAAADwAAAAAAAAAAAAAAAACYAgAAZHJz&#10;L2Rvd25yZXYueG1sUEsFBgAAAAAEAAQA9QAAAIsDAAAAAA==&#10;" fillcolor="#1f8a4c" stroked="f" strokeweight="1pt">
                  <v:stroke joinstyle="miter"/>
                  <v:textbox inset="1mm,,1mm"/>
                </v:roundrect>
                <v:line id="Connecteur droit 95" o:spid="_x0000_s1046" style="position:absolute;visibility:visible;mso-wrap-style:square" from="4521,0" to="8378,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ilzsIAAADbAAAADwAAAGRycy9kb3ducmV2LnhtbESPT2sCMRTE7wW/Q3hCbzVroUVXo4go&#10;ePHQ9c/5sXnurm5eQpLurt++KRR6HGbmN8xyPZhWdORDY1nBdJKBIC6tbrhScD7t32YgQkTW2Fom&#10;BU8KsF6NXpaYa9vzF3VFrESCcMhRQR2jy6UMZU0Gw8Q64uTdrDcYk/SV1B77BDetfM+yT2mw4bRQ&#10;o6NtTeWj+DYKCpbH+dRVs6unrg+DO12uu7tSr+NhswARaYj/4b/2QSuYf8Dvl/QD5O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ilzsIAAADbAAAADwAAAAAAAAAAAAAA&#10;AAChAgAAZHJzL2Rvd25yZXYueG1sUEsFBgAAAAAEAAQA+QAAAJADAAAAAA==&#10;" strokecolor="windowText" strokeweight="1pt">
                  <v:stroke joinstyle="miter"/>
                </v:line>
                <v:line id="Connecteur droit 96" o:spid="_x0000_s1047" style="position:absolute;visibility:visible;mso-wrap-style:square" from="3114,0" to="592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zo7ucEAAADbAAAADwAAAGRycy9kb3ducmV2LnhtbESPQYvCMBSE7wv+h/CEva2pexCtRhFR&#10;8OLBunp+NM+22ryEJNt2/71ZWNjjMDPfMKvNYFrRkQ+NZQXTSQaCuLS64UrB1+XwMQcRIrLG1jIp&#10;+KEAm/XobYW5tj2fqStiJRKEQ44K6hhdLmUoazIYJtYRJ+9uvcGYpK+k9tgnuGnlZ5bNpMGG00KN&#10;jnY1lc/i2ygoWJ4WU1fNb566Pgzucr3tH0q9j4ftEkSkIf6H/9pHrWAxg98v6QfI9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rOju5wQAAANsAAAAPAAAAAAAAAAAAAAAA&#10;AKECAABkcnMvZG93bnJldi54bWxQSwUGAAAAAAQABAD5AAAAjwMAAAAA&#10;" strokecolor="windowText" strokeweight="1pt">
                  <v:stroke joinstyle="miter"/>
                </v:line>
                <v:line id="Connecteur droit 97" o:spid="_x0000_s1048" style="position:absolute;visibility:visible;mso-wrap-style:square" from="3727,825" to="6540,8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HaeIsIAAADbAAAADwAAAGRycy9kb3ducmV2LnhtbESPzW7CMBCE75V4B2uReisOPbQQMAgh&#10;kLhwaPg5r+IlCcRry3aT8PZ1pUo9jmbmG81yPZhWdORDY1nBdJKBIC6tbrhScD7t32YgQkTW2Fom&#10;BU8KsF6NXpaYa9vzF3VFrESCcMhRQR2jy6UMZU0Gw8Q64uTdrDcYk/SV1B77BDetfM+yD2mw4bRQ&#10;o6NtTeWj+DYKCpbH+dRVs6unrg+DO12uu7tSr+NhswARaYj/4b/2QSuYf8Lvl/QD5O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HaeIsIAAADbAAAADwAAAAAAAAAAAAAA&#10;AAChAgAAZHJzL2Rvd25yZXYueG1sUEsFBgAAAAAEAAQA+QAAAJADAAAAAA==&#10;" strokecolor="windowText" strokeweight="1pt">
                  <v:stroke joinstyle="miter"/>
                </v:line>
                <v:line id="Connecteur droit 98" o:spid="_x0000_s1049" style="position:absolute;visibility:visible;mso-wrap-style:square" from="4340,1651" to="7153,16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ekKUL4AAADbAAAADwAAAGRycy9kb3ducmV2LnhtbERPu27CMBTdkfoP1q3EBg4MCAIGVVUr&#10;delAeMxX8SUJxNeWbZLw93hAYjw6781uMK3oyIfGsoLZNANBXFrdcKXgePidLEGEiKyxtUwKHhRg&#10;t/0YbTDXtuc9dUWsRArhkKOCOkaXSxnKmgyGqXXEibtYbzAm6CupPfYp3LRynmULabDh1FCjo++a&#10;yltxNwoKlv+rmauWZ09dHwZ3OJ1/rkqNP4evNYhIQ3yLX+4/rWCVxqYv6QfI7R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16QpQvgAAANsAAAAPAAAAAAAAAAAAAAAAAKEC&#10;AABkcnMvZG93bnJldi54bWxQSwUGAAAAAAQABAD5AAAAjAMAAAAA&#10;" strokecolor="windowText" strokeweight="1pt">
                  <v:stroke joinstyle="miter"/>
                </v:line>
                <v:line id="Connecteur droit 99" o:spid="_x0000_s1050" style="position:absolute;visibility:visible;mso-wrap-style:square" from="4953,2476" to="7765,24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qWvy8IAAADbAAAADwAAAGRycy9kb3ducmV2LnhtbESPQWvCQBSE7wX/w/KE3urGHsSkriJi&#10;oRcPRuv5kX0m0ezbZXebpP/eLRQ8DjPzDbPajKYTPfnQWlYwn2UgiCurW64VnE+fb0sQISJr7CyT&#10;gl8KsFlPXlZYaDvwkfoy1iJBOBSooInRFVKGqiGDYWYdcfKu1huMSfpaao9DgptOvmfZQhpsOS00&#10;6GjXUHUvf4yCkuUhn7t6efHUD2F0p+/L/qbU63TcfoCINMZn+L/9pRXkOfx9ST9Arh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qWvy8IAAADbAAAADwAAAAAAAAAAAAAA&#10;AAChAgAAZHJzL2Rvd25yZXYueG1sUEsFBgAAAAAEAAQA+QAAAJADAAAAAA==&#10;" strokecolor="windowText" strokeweight="1pt">
                  <v:stroke joinstyle="miter"/>
                </v:line>
                <v:line id="Connecteur droit 100" o:spid="_x0000_s1051" style="position:absolute;visibility:visible;mso-wrap-style:square" from="5565,3302" to="8378,33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puCvcMAAADcAAAADwAAAGRycy9kb3ducmV2LnhtbESPQW/CMAyF75P2HyJP2m2kcJigIyA0&#10;DWmXHSiMs9V4bUfjREnWdv8eH5C42XrP731ebyfXq4Fi6jwbmM8KUMS1tx03Bk7H/csSVMrIFnvP&#10;ZOCfEmw3jw9rLK0f+UBDlRslIZxKNNDmHEqtU92SwzTzgVi0Hx8dZlljo23EUcJdrxdF8aoddiwN&#10;LQZ6b6m+VH/OQMX6azUPzfIcaRjTFI7f549fY56fpt0bqExTvptv159W8AvBl2dkAr25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Kbgr3DAAAA3AAAAA8AAAAAAAAAAAAA&#10;AAAAoQIAAGRycy9kb3ducmV2LnhtbFBLBQYAAAAABAAEAPkAAACRAwAAAAA=&#10;" strokecolor="windowText" strokeweight="1pt">
                  <v:stroke joinstyle="miter"/>
                </v:line>
                <v:line id="Connecteur droit 101" o:spid="_x0000_s1052" style="position:absolute;visibility:visible;mso-wrap-style:square" from="6178,4127" to="8991,41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dcnJsAAAADcAAAADwAAAGRycy9kb3ducmV2LnhtbERPPW/CMBDdK/EfrEPqVpx0qGjAIIRA&#10;YmFoKMyn+EgC8dmy3ST8e1ypUrd7ep+3XI+mEz350FpWkM8yEMSV1S3XCr5P+7c5iBCRNXaWScGD&#10;AqxXk5clFtoO/EV9GWuRQjgUqKCJ0RVShqohg2FmHXHirtYbjAn6WmqPQwo3nXzPsg9psOXU0KCj&#10;bUPVvfwxCkqWx8/c1fOLp34IozudL7ubUq/TcbMAEWmM/+I/90Gn+VkOv8+kC+TqC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3XJybAAAAA3AAAAA8AAAAAAAAAAAAAAAAA&#10;oQIAAGRycy9kb3ducmV2LnhtbFBLBQYAAAAABAAEAPkAAACOAwAAAAA=&#10;" strokecolor="windowText" strokeweight="1pt">
                  <v:stroke joinstyle="miter"/>
                </v:line>
                <v:line id="Connecteur droit 102" o:spid="_x0000_s1053" style="position:absolute;visibility:visible;mso-wrap-style:square" from="6791,4953" to="9603,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QW5UcAAAADcAAAADwAAAGRycy9kb3ducmV2LnhtbERPPW/CMBDdK/U/WFeJrTgwIAgYhKoi&#10;denQAJlP8ZEE4rNlmyT993UlJLZ7ep+32Y2mEz350FpWMJtmIIgrq1uuFZyOh/cliBCRNXaWScEv&#10;BdhtX182mGs78A/1RaxFCuGQo4ImRpdLGaqGDIapdcSJu1hvMCboa6k9DincdHKeZQtpsOXU0KCj&#10;j4aqW3E3CgqW36uZq5elp34Iozuey8+rUpO3cb8GEWmMT/HD/aXT/GwO/8+kC+T2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0FuVHAAAAA3AAAAA8AAAAAAAAAAAAAAAAA&#10;oQIAAGRycy9kb3ducmV2LnhtbFBLBQYAAAAABAAEAPkAAACOAwAAAAA=&#10;" strokecolor="windowText" strokeweight="1pt">
                  <v:stroke joinstyle="miter"/>
                </v:line>
                <v:roundrect id="Rectangle à coins arrondis 103" o:spid="_x0000_s1054" style="position:absolute;left:12378;top:10477;width:23170;height:10414;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1kPp8IA&#10;AADcAAAADwAAAGRycy9kb3ducmV2LnhtbERPS4vCMBC+C/6HMMLeNNUV161GkYIPEA+6vextaMa2&#10;2ExqE7X77zeC4G0+vufMl62pxJ0aV1pWMBxEIIgzq0vOFaQ/6/4UhPPIGivLpOCPHCwX3c4cY20f&#10;fKT7yecihLCLUUHhfR1L6bKCDLqBrYkDd7aNQR9gk0vd4COEm0qOomgiDZYcGgqsKSkou5xuRgGe&#10;k2uaZL/74Sadbnlsv6sve1Dqo9euZiA8tf4tfrl3OsyPPuH5TLhAL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WQ+nwgAAANwAAAAPAAAAAAAAAAAAAAAAAJgCAABkcnMvZG93&#10;bnJldi54bWxQSwUGAAAAAAQABAD1AAAAhwMAAAAA&#10;" fillcolor="#1f8a4c" stroked="f" strokeweight="1pt">
                  <v:stroke joinstyle="miter"/>
                  <v:textbox inset=",0">
                    <w:txbxContent>
                      <w:p w:rsidR="000F05E7" w:rsidRDefault="000F05E7"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v:textbox>
                </v:roundrect>
                <v:roundrect id="Rectangle à coins arrondis 104" o:spid="_x0000_s1055" style="position:absolute;left:14446;top:24444;width:7705;height:397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czx8MA&#10;AADcAAAADwAAAGRycy9kb3ducmV2LnhtbERP22oCMRB9L/QfwhR8q9lWEVmNImJRRARvoG/jZtzd&#10;upksSdT175tCoW9zONcZjhtTiTs5X1pW8NFOQBBnVpecK9jvvt77IHxA1lhZJgVP8jAevb4MMdX2&#10;wRu6b0MuYgj7FBUUIdSplD4ryKBv25o4chfrDIYIXS61w0cMN5X8TJKeNFhybCiwpmlB2XV7Mwrc&#10;ep5NT9Wh373MOufV80jl9/KmVOutmQxABGrCv/jPvdBxftKF32fiBXL0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eczx8MAAADcAAAADwAAAAAAAAAAAAAAAACYAgAAZHJzL2Rv&#10;d25yZXYueG1sUEsFBgAAAAAEAAQA9QAAAIgDAAAAAA==&#10;" fillcolor="#1f8a4c" stroked="f" strokeweight="1pt">
                  <v:stroke joinstyle="miter"/>
                  <v:textbox inset=",0">
                    <w:txbxContent>
                      <w:p w:rsidR="000F05E7" w:rsidRDefault="000F05E7"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v:textbox>
                </v:roundrect>
                <v:roundrect id="Rectangle à coins arrondis 113" o:spid="_x0000_s1056" style="position:absolute;left:25878;top:24444;width:7706;height:397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9c9bsMA&#10;AADcAAAADwAAAGRycy9kb3ducmV2LnhtbERPTWsCMRC9C/6HMAVvmrWWIqtRilgspRTUFvQ2bsbd&#10;1c1kSaKu/94Igrd5vM8ZTxtTiTM5X1pW0O8lIIgzq0vOFfytP7tDED4ga6wsk4IreZhO2q0xptpe&#10;eEnnVchFDGGfooIihDqV0mcFGfQ9WxNHbm+dwRChy6V2eInhppKvSfIuDZYcGwqsaVZQdlydjAL3&#10;u8hm2+p/+LafD3Y/1w2Vh++TUp2X5mMEIlATnuKH+0vH+f0B3J+JF8jJ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9c9bsMAAADcAAAADwAAAAAAAAAAAAAAAACYAgAAZHJzL2Rv&#10;d25yZXYueG1sUEsFBgAAAAAEAAQA9QAAAIgDAAAAAA==&#10;" fillcolor="#1f8a4c" stroked="f" strokeweight="1pt">
                  <v:stroke joinstyle="miter"/>
                  <v:textbox inset=",0">
                    <w:txbxContent>
                      <w:p w:rsidR="000F05E7" w:rsidRDefault="000F05E7"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v:textbox>
                </v:roundrect>
                <v:line id="Connecteur droit 114" o:spid="_x0000_s1057" style="position:absolute;visibility:visible;mso-wrap-style:square" from="17824,16207" to="20054,162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HkSY8EAAADcAAAADwAAAGRycy9kb3ducmV2LnhtbERPTWvCQBC9F/wPywi91U1KKRpdRUTB&#10;i4fG1vOQHZNodnbZ3Sbx33cLhd7m8T5ntRlNJ3ryobWsIJ9lIIgrq1uuFXyeDy9zECEia+wsk4IH&#10;BdisJ08rLLQd+IP6MtYihXAoUEEToyukDFVDBsPMOuLEXa03GBP0tdQehxRuOvmaZe/SYMupoUFH&#10;u4aqe/ltFJQsT4vc1fOLp34Iozt/XfY3pZ6n43YJItIY/8V/7qNO8/M3+H0mXSDX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YeRJjwQAAANwAAAAPAAAAAAAAAAAAAAAA&#10;AKECAABkcnMvZG93bnJldi54bWxQSwUGAAAAAAQABAD5AAAAjwMAAAAA&#10;" strokecolor="windowText" strokeweight="1pt">
                  <v:stroke joinstyle="miter"/>
                </v:line>
                <v:line id="Connecteur droit 115" o:spid="_x0000_s1058" style="position:absolute;visibility:visible;mso-wrap-style:square" from="27814,16207" to="30043,162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zW3+MEAAADcAAAADwAAAGRycy9kb3ducmV2LnhtbERPTWvCQBC9F/wPywi91U0KLRpdRUTB&#10;i4fG1vOQHZNodnbZ3Sbx33cLhd7m8T5ntRlNJ3ryobWsIJ9lIIgrq1uuFXyeDy9zECEia+wsk4IH&#10;BdisJ08rLLQd+IP6MtYihXAoUEEToyukDFVDBsPMOuLEXa03GBP0tdQehxRuOvmaZe/SYMupoUFH&#10;u4aqe/ltFJQsT4vc1fOLp34Iozt/XfY3pZ6n43YJItIY/8V/7qNO8/M3+H0mXSDX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3Nbf4wQAAANwAAAAPAAAAAAAAAAAAAAAA&#10;AKECAABkcnMvZG93bnJldi54bWxQSwUGAAAAAAQABAD5AAAAjwMAAAAA&#10;" strokecolor="windowText" strokeweight="1pt">
                  <v:stroke joinstyle="miter"/>
                </v:line>
                <v:line id="Connecteur droit 116" o:spid="_x0000_s1059" style="position:absolute;flip:x;visibility:visible;mso-wrap-style:square" from="18287,17554" to="21190,208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802rcEAAADcAAAADwAAAGRycy9kb3ducmV2LnhtbERPTWsCMRC9F/ofwhS81ez2IHZrFBEK&#10;0lvVgsdhM92sbibbZOqu/94Ihd7m8T5nsRp9py4UUxvYQDktQBHXwbbcGDjs35/noJIgW+wCk4Er&#10;JVgtHx8WWNkw8CdddtKoHMKpQgNOpK+0TrUjj2kaeuLMfYfoUTKMjbYRhxzuO/1SFDPtseXc4LCn&#10;jaP6vPv1Bjr98yXuY+g3p2OU8nw42td6a8zkaVy/gRIa5V/8597aPL+cwf2ZfIFe3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bzTatwQAAANwAAAAPAAAAAAAAAAAAAAAA&#10;AKECAABkcnMvZG93bnJldi54bWxQSwUGAAAAAAQABAD5AAAAjwMAAAAA&#10;" strokecolor="windowText" strokeweight="1pt">
                  <v:stroke joinstyle="miter"/>
                </v:line>
                <v:line id="Connecteur droit 117" o:spid="_x0000_s1060" style="position:absolute;visibility:visible;mso-wrap-style:square" from="26677,17554" to="29731,208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HQ18EAAADcAAAADwAAAGRycy9kb3ducmV2LnhtbERP22rCQBB9L/gPywh9azZpwUp0Db0J&#10;gkVQ2/chO2ZDs7Mhu03i37uC4NscznWWxWgb0VPna8cKsiQFQVw6XXOl4Oe4fpqD8AFZY+OYFJzJ&#10;Q7GaPCwx127gPfWHUIkYwj5HBSaENpfSl4Ys+sS1xJE7uc5iiLCrpO5wiOG2kc9pOpMWa44NBlv6&#10;MFT+Hf6tgt7u3jeUvWSfZ/3dm6/drz9uG6Uep+PbAkSgMdzFN/dGx/nZK1yfiRfI1Q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wdDXwQAAANwAAAAPAAAAAAAAAAAAAAAA&#10;AKECAABkcnMvZG93bnJldi54bWxQSwUGAAAAAAQABAD5AAAAjwMAAAAA&#10;" strokecolor="windowText" strokeweight="1pt">
                  <v:stroke startarrow="block" joinstyle="miter"/>
                </v:line>
                <v:line id="Connecteur droit 118" o:spid="_x0000_s1061" style="position:absolute;visibility:visible;mso-wrap-style:square" from="18287,20871" to="18298,244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5ZnWsUAAADcAAAADwAAAGRycy9kb3ducmV2LnhtbESPT2vDMAzF74V9B6PBbq3TFcbI4pbS&#10;baWHXpYWdhWx8ofacoi9Numnnw6D3STe03s/FZvRO3WlIXaBDSwXGSjiKtiOGwPn0+f8FVRMyBZd&#10;YDIwUYTN+mFWYG7Djb/oWqZGSQjHHA20KfW51rFqyWNchJ5YtDoMHpOsQ6PtgDcJ904/Z9mL9tix&#10;NLTY066l6lL+eAP7j/fp+26TW61qOp335e7ojpMxT4/j9g1UojH9m/+uD1bwl0Irz8gEev0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5ZnWsUAAADcAAAADwAAAAAAAAAA&#10;AAAAAAChAgAAZHJzL2Rvd25yZXYueG1sUEsFBgAAAAAEAAQA+QAAAJMDAAAAAA==&#10;" strokecolor="windowText" strokeweight="1pt">
                  <v:stroke endarrow="block" joinstyle="miter"/>
                </v:line>
                <v:line id="Connecteur droit 119" o:spid="_x0000_s1062" style="position:absolute;visibility:visible;mso-wrap-style:square" from="29731,20871" to="29731,244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ni9/cAAAADcAAAADwAAAGRycy9kb3ducmV2LnhtbERPPW/CMBDdkfgP1lXqBk4YEAQMQhVI&#10;XRgaCvMpviYp8dmy3ST99zUSUrd7ep+33Y+mEz350FpWkM8zEMSV1S3XCj4vp9kKRIjIGjvLpOCX&#10;Aux308kWC20H/qC+jLVIIRwKVNDE6AopQ9WQwTC3jjhxX9YbjAn6WmqPQwo3nVxk2VIabDk1NOjo&#10;raHqXv4YBSXL8zp39ermqR/C6C7X2/FbqdeX8bABEWmM/+Kn+12n+fkaHs+kC+Tu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Z4vf3AAAAA3AAAAA8AAAAAAAAAAAAAAAAA&#10;oQIAAGRycy9kb3ducmV2LnhtbFBLBQYAAAAABAAEAPkAAACOAwAAAAA=&#10;" strokecolor="windowText" strokeweight="1pt">
                  <v:stroke joinstyle="miter"/>
                </v:line>
                <v:shapetype id="_x0000_t33" coordsize="21600,21600" o:spt="33" o:oned="t" path="m,l21600,r,21600e" filled="f">
                  <v:stroke joinstyle="miter"/>
                  <v:path arrowok="t" fillok="f" o:connecttype="none"/>
                  <o:lock v:ext="edit" shapetype="t"/>
                </v:shapetype>
                <v:shape id="Connecteur en angle 120" o:spid="_x0000_s1063" type="#_x0000_t33" style="position:absolute;left:2464;top:7927;width:12905;height:3655;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JqVRsUAAADcAAAADwAAAGRycy9kb3ducmV2LnhtbESPS2/CMBCE75X4D9ZW6qUqDhx4pBiE&#10;EAjEjceB4yrexmnjdRQbkv579lCpt13N7My3i1Xva/WgNlaBDYyGGSjiItiKSwPXy+5jBiomZIt1&#10;YDLwSxFWy8HLAnMbOj7R45xKJSEcczTgUmpyrWPhyGMchoZYtK/QekyytqW2LXYS7ms9zrKJ9lix&#10;NDhsaOOo+DnfvYH5JNy60fc+7o/ufTud++Mtq9GYt9d+/QkqUZ/+zX/XByv4Y8GXZ2QCvX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JqVRsUAAADcAAAADwAAAAAAAAAA&#10;AAAAAAChAgAAZHJzL2Rvd25yZXYueG1sUEsFBgAAAAAEAAQA+QAAAJMDAAAAAA==&#10;" strokecolor="windowText" strokeweight="1pt">
                  <v:stroke endarrow="block"/>
                </v:shape>
                <v:roundrect id="Rectangle à coins arrondis 121" o:spid="_x0000_s1064" style="position:absolute;left:49490;top:11029;width:7705;height:254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XMP8MA&#10;AADcAAAADwAAAGRycy9kb3ducmV2LnhtbERPTWsCMRC9C/0PYYTeNKsVkdUoIpaWIoJWwd6mm3F3&#10;62ayJFHXf28Eobd5vM+ZzBpTiQs5X1pW0OsmIIgzq0vOFey+3zsjED4ga6wsk4IbeZhNX1oTTLW9&#10;8oYu25CLGMI+RQVFCHUqpc8KMui7tiaO3NE6gyFCl0vt8BrDTSX7STKUBkuODQXWtCgoO23PRoFb&#10;f2SLn2o/GhyXb7+r24HKv6+zUq/tZj4GEagJ/+Kn+1PH+f0ePJ6JF8jp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iXMP8MAAADcAAAADwAAAAAAAAAAAAAAAACYAgAAZHJzL2Rv&#10;d25yZXYueG1sUEsFBgAAAAAEAAQA9QAAAIgDAAAAAA==&#10;" fillcolor="#1f8a4c" stroked="f" strokeweight="1pt">
                  <v:stroke joinstyle="miter"/>
                  <v:textbox inset=",0">
                    <w:txbxContent>
                      <w:p w:rsidR="000F05E7" w:rsidRDefault="000F05E7"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v:textbox>
                </v:roundrect>
                <v:shape id="ZoneTexte 73" o:spid="_x0000_s1065" type="#_x0000_t202" style="position:absolute;left:42827;top:7300;width:6477;height:2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PAZ8EA&#10;AADcAAAADwAAAGRycy9kb3ducmV2LnhtbERPTWuDQBC9F/Iflin0UuqqB0msq5TQQsmtSS65De5E&#10;Je6suFu1/vpsodDbPN7nFNViejHR6DrLCpIoBkFcW91xo+B8+njZgnAeWWNvmRT8kIOq3DwUmGs7&#10;8xdNR9+IEMIuRwWt90MupatbMugiOxAH7mpHgz7AsZF6xDmEm16mcZxJgx2HhhYH2rdU347fRkG2&#10;vA/Phx2l81r3E1/WJPGUKPX0uLy9gvC0+H/xn/tTh/lpCr/PhAtke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UzwGfBAAAA3AAAAA8AAAAAAAAAAAAAAAAAmAIAAGRycy9kb3du&#10;cmV2LnhtbFBLBQYAAAAABAAEAPUAAACGAwAAAAA=&#10;" filled="f" stroked="f">
                  <v:textbox style="mso-fit-shape-to-text:t" inset="0,0,0,0">
                    <w:txbxContent>
                      <w:p w:rsidR="000F05E7" w:rsidRDefault="000F05E7"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0F05E7" w:rsidRDefault="000F05E7"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v:textbox>
                </v:shape>
                <v:line id="Connecteur droit 123" o:spid="_x0000_s1066" style="position:absolute;visibility:visible;mso-wrap-style:square" from="46992,12300" to="49490,123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14/lsEAAADcAAAADwAAAGRycy9kb3ducmV2LnhtbERPS4vCMBC+L/gfwgje1lQLy1KNIr7w&#10;4GWr4HVoxraYTEoTtfXXm4WFvc3H95z5srNGPKj1tWMFk3ECgrhwuuZSwfm0+/wG4QOyRuOYFPTk&#10;YbkYfMwx0+7JP/TIQyliCPsMFVQhNJmUvqjIoh+7hjhyV9daDBG2pdQtPmO4NXKaJF/SYs2xocKG&#10;1hUVt/xuFey3m/7y0sGk6ZVO532+Pppjr9Ro2K1mIAJ14V/85z7oOH+awu8z8QK5eA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nXj+WwQAAANwAAAAPAAAAAAAAAAAAAAAA&#10;AKECAABkcnMvZG93bnJldi54bWxQSwUGAAAAAAQABAD5AAAAjwMAAAAA&#10;" strokecolor="windowText" strokeweight="1pt">
                  <v:stroke endarrow="block"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24" o:spid="_x0000_s1067" type="#_x0000_t34" style="position:absolute;left:37124;top:12931;width:8069;height:3276;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PiS4r4AAADcAAAADwAAAGRycy9kb3ducmV2LnhtbERPzQrCMAy+C75DieBNO50MmVYRQRDB&#10;g1M8hzVuwzUda9X59lYQvOXj+81y3ZlaPKl1lWUFk3EEgji3uuJCweW8G81BOI+ssbZMCt7kYL3q&#10;95aYavviEz0zX4gQwi5FBaX3TSqly0sy6Ma2IQ7czbYGfYBtIXWLrxBuajmNokQarDg0lNjQtqT8&#10;nj2Mgup6jLdxnO93TXI0Z9pkh3mSKTUcdJsFCE+d/4t/7r0O86cz+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Q+JLivgAAANwAAAAPAAAAAAAAAAAAAAAAAKEC&#10;AABkcnMvZG93bnJldi54bWxQSwUGAAAAAAQABAD5AAAAjAMAAAAA&#10;" adj="13349" strokecolor="windowText" strokeweight="1pt">
                  <v:stroke endarrow="block"/>
                </v:shape>
                <v:shape id="ZoneTexte 80" o:spid="_x0000_s1068" type="#_x0000_t202" style="position:absolute;top:3316;width:6477;height:2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pYE8IA&#10;AADcAAAADwAAAGRycy9kb3ducmV2LnhtbERPPWvDMBDdC/0P4gpdSi3bUNM6UUIJCZRucbJ0O6SL&#10;bWqdjKXYbn59FQhku8f7vOV6tp0YafCtYwVZkoIg1s60XCs4Hnav7yB8QDbYOSYFf+RhvXp8WGJp&#10;3MR7GqtQixjCvkQFTQh9KaXXDVn0ieuJI3dyg8UQ4VBLM+AUw20n8zQtpMWWY0ODPW0a0r/V2Soo&#10;5m3/8v1B+XTR3cg/lywLlCn1/DR/LkAEmsNdfHN/mTg/f4PrM/ECuf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2lgTwgAAANwAAAAPAAAAAAAAAAAAAAAAAJgCAABkcnMvZG93&#10;bnJldi54bWxQSwUGAAAAAAQABAD1AAAAhwMAAAAA&#10;" filled="f" stroked="f">
                  <v:textbox style="mso-fit-shape-to-text:t" inset="0,0,0,0">
                    <w:txbxContent>
                      <w:p w:rsidR="000F05E7" w:rsidRDefault="000F05E7"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0F05E7" w:rsidRDefault="000F05E7"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v:textbox>
                </v:shape>
                <v:shape id="Connecteur en angle 126" o:spid="_x0000_s1069" type="#_x0000_t34" style="position:absolute;left:7089;top:8499;width:38104;height:3169;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UcTRsMAAADcAAAADwAAAGRycy9kb3ducmV2LnhtbERPzYrCMBC+L/gOYYS9LGvaHsTtGkUE&#10;RVY8VH2AoZltqs2kNlG7b78RBG/z8f3OdN7bRtyo87VjBekoAUFcOl1zpeB4WH1OQPiArLFxTAr+&#10;yMN8NnibYq7dnQu67UMlYgj7HBWYENpcSl8asuhHriWO3K/rLIYIu0rqDu8x3DYyS5KxtFhzbDDY&#10;0tJQed5frYKPTTYxP7ZfpsXusv46bk9Fujsp9T7sF98gAvXhJX66NzrOz8bweCZeIG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lHE0bDAAAA3AAAAA8AAAAAAAAAAAAA&#10;AAAAoQIAAGRycy9kb3ducmV2LnhtbFBLBQYAAAAABAAEAPkAAACRAwAAAAA=&#10;" adj="19853" strokecolor="windowText" strokeweight="1pt">
                  <v:stroke endarrow="block"/>
                </v:shape>
                <v:shape id="ZoneTexte 101" o:spid="_x0000_s1070" type="#_x0000_t202" style="position:absolute;left:26585;top:6955;width:15393;height:1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e3CsIA&#10;AADcAAAADwAAAGRycy9kb3ducmV2LnhtbERPTWsCMRC9F/ofwgi91awW2rI1SiuKFaHQbfE8JOPu&#10;0s0kJHFd/70RhN7m8T5nthhsJ3oKsXWsYDIuQBBrZ1quFfz+rB9fQcSEbLBzTArOFGExv7+bYWnc&#10;ib+pr1ItcgjHEhU0KflSyqgbshjHzhNn7uCCxZRhqKUJeMrhtpPToniWFlvODQ16Wjak/6qjVfD1&#10;EbaH3m88OamfdLXfr3Y7q9TDaHh/A5FoSP/im/vT5PnTF7g+ky+Q8w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N7cKwgAAANwAAAAPAAAAAAAAAAAAAAAAAJgCAABkcnMvZG93&#10;bnJldi54bWxQSwUGAAAAAAQABAD1AAAAhwMAAAAA&#10;" filled="f" stroked="f">
                  <v:textbox style="mso-fit-shape-to-text:t" inset="0,0,1mm,0">
                    <w:txbxContent>
                      <w:p w:rsidR="000F05E7" w:rsidRDefault="000F05E7"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v:textbox>
                </v:shape>
                <v:shape id="ZoneTexte 102" o:spid="_x0000_s1071" type="#_x0000_t202" style="position:absolute;left:36153;top:16357;width:5906;height:1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6gjeMQA&#10;AADcAAAADwAAAGRycy9kb3ducmV2LnhtbESPQUsDMRCF70L/Q5iCN5u1gsjatNRSUSkIrtLzkEx3&#10;l24mIYnb9d87B8HbDO/Ne9+sNpMf1Egp94EN3C4qUMQ2uJ5bA1+fzzcPoHJBdjgEJgM/lGGznl2t&#10;sHbhwh80NqVVEsK5RgNdKbHWOtuOPOZFiMSinULyWGRNrXYJLxLuB72sqnvtsWdp6DDSriN7br69&#10;gfen9HYa40ukoO2dbY7H/eHgjbmeT9tHUIWm8m/+u351gr8UWnlGJtD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eoI3jEAAAA3AAAAA8AAAAAAAAAAAAAAAAAmAIAAGRycy9k&#10;b3ducmV2LnhtbFBLBQYAAAAABAAEAPUAAACJAwAAAAA=&#10;" filled="f" stroked="f">
                  <v:textbox style="mso-fit-shape-to-text:t" inset="0,0,1mm,0">
                    <w:txbxContent>
                      <w:p w:rsidR="000F05E7" w:rsidRDefault="000F05E7"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v:textbox>
                </v:shape>
                <v:oval id="Ellipse 129" o:spid="_x0000_s1072" style="position:absolute;left:20054;top:14302;width:7760;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824sQA&#10;AADcAAAADwAAAGRycy9kb3ducmV2LnhtbERPS2vCQBC+F/oflil4q5sKSpu6Sn1hDl5MC21vQ3aa&#10;jWZnY3bV+O9doeBtPr7njKedrcWJWl85VvDST0AQF05XXCr4+lw9v4LwAVlj7ZgUXMjDdPL4MMZU&#10;uzNv6ZSHUsQQ9ikqMCE0qZS+MGTR911DHLk/11oMEbal1C2eY7it5SBJRtJixbHBYENzQ8U+P1oF&#10;s93amux79JNslr+HRbYb+nzTKNV76j7eQQTqwl387850nD94g9sz8QI5u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KvNuLEAAAA3AAAAA8AAAAAAAAAAAAAAAAAmAIAAGRycy9k&#10;b3ducmV2LnhtbFBLBQYAAAAABAAEAPUAAACJAwAAAAA=&#10;" fillcolor="#c5e0b4" strokecolor="window" strokeweight="1pt">
                  <v:stroke joinstyle="miter"/>
                  <v:textbox inset="1mm,,1mm">
                    <w:txbxContent>
                      <w:p w:rsidR="000F05E7" w:rsidRDefault="000F05E7"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v:textbox>
                </v:oval>
                <v:roundrect id="Rectangle à coins arrondis 130" o:spid="_x0000_s1073" style="position:absolute;left:10744;top:13444;width:7080;height:55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f2tMMA&#10;AADcAAAADwAAAGRycy9kb3ducmV2LnhtbESPQWvCQBCF7wX/wzJCb3VjC61EV5GA4KGXJnofsmMS&#10;zM7G7FTTf985FHqb4b1575vNbgq9udOYusgOlosMDHEdfceNg1N1eFmBSYLssY9MDn4owW47e9pg&#10;7uODv+heSmM0hFOODlqRIbc21S0FTIs4EKt2iWNA0XVsrB/xoeGht69Z9m4DdqwNLQ5UtFRfy+/g&#10;4JzZ6naRU3GtPj8OU3ksVpJK557n034NRmiSf/Pf9dEr/pvi6zM6gd3+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pf2tMMAAADcAAAADwAAAAAAAAAAAAAAAACYAgAAZHJzL2Rv&#10;d25yZXYueG1sUEsFBgAAAAAEAAQA9QAAAIgDAAAAAA==&#10;" fillcolor="#c5e0b4" strokecolor="window" strokeweight="1pt">
                  <v:stroke joinstyle="miter"/>
                  <v:textbox inset="1mm,,1mm">
                    <w:txbxContent>
                      <w:p w:rsidR="000F05E7" w:rsidRDefault="000F05E7"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0F05E7" w:rsidRDefault="000F05E7"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v:textbox>
                </v:roundrect>
                <v:roundrect id="Rectangle à coins arrondis 131" o:spid="_x0000_s1074" style="position:absolute;left:30043;top:13444;width:7081;height:55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tTL8AA&#10;AADcAAAADwAAAGRycy9kb3ducmV2LnhtbERPTYvCMBC9C/6HMAt709QVVqlGWQqCBy+2eh+asS02&#10;k9qM2v33G2HB2zze56y3g2vVg/rQeDYwmyagiEtvG64MnIrdZAkqCLLF1jMZ+KUA2814tMbU+icf&#10;6ZFLpWIIhxQN1CJdqnUoa3IYpr4jjtzF9w4lwr7StsdnDHet/kqSb+2w4dhQY0dZTeU1vzsD50QX&#10;t4ucsmtxWOyGfJ8tJeTGfH4MPytQQoO8xf/uvY3z5zN4PRMv0J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dtTL8AAAADcAAAADwAAAAAAAAAAAAAAAACYAgAAZHJzL2Rvd25y&#10;ZXYueG1sUEsFBgAAAAAEAAQA9QAAAIUDAAAAAA==&#10;" fillcolor="#c5e0b4" strokecolor="window" strokeweight="1pt">
                  <v:stroke joinstyle="miter"/>
                  <v:textbox inset="1mm,,1mm">
                    <w:txbxContent>
                      <w:p w:rsidR="000F05E7" w:rsidRDefault="000F05E7"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0F05E7" w:rsidRDefault="000F05E7"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0F05E7" w:rsidRDefault="000F05E7"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v:textbox>
                </v:roundrect>
                <v:shape id="Picture 7" o:spid="_x0000_s1075" type="#_x0000_t75" style="position:absolute;left:50459;top:25700;width:1461;height:14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4G+lDEAAAA3AAAAA8AAABkcnMvZG93bnJldi54bWxET81qAjEQvhd8hzCFXopmtaXq1ihWsXix&#10;4OoDDJtpsnUzWTZRt29vCkJv8/H9zmzRuVpcqA2VZwXDQQaCuPS6YqPgeNj0JyBCRNZYeyYFvxRg&#10;Me89zDDX/sp7uhTRiBTCIUcFNsYmlzKUlhyGgW+IE/ftW4cxwdZI3eI1hbtajrLsTTqsODVYbGhl&#10;qTwVZ6egmo53E7N9/rT7w9fw9WO1LszpR6mnx275DiJSF//Fd/dWp/kvI/h7Jl0g5zc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J4G+lDEAAAA3AAAAA8AAAAAAAAAAAAAAAAA&#10;nwIAAGRycy9kb3ducmV2LnhtbFBLBQYAAAAABAAEAPcAAACQAwAAAAA=&#10;">
                  <v:imagedata r:id="rId18" o:title="tsduck-48"/>
                </v:shape>
                <v:shape id="ZoneTexte 64" o:spid="_x0000_s1076" type="#_x0000_t202" style="position:absolute;left:52092;top:25891;width:3022;height:1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6bzIcEA&#10;AADcAAAADwAAAGRycy9kb3ducmV2LnhtbERPTYvCMBC9C/6HMMJeRNNWkLUaRcQF2dvqXrwNzdgW&#10;m0lpYlv76zeCsLd5vM/Z7HpTiZYaV1pWEM8jEMSZ1SXnCn4vX7NPEM4ja6wsk4InOdhtx6MNptp2&#10;/EPt2ecihLBLUUHhfZ1K6bKCDLq5rYkDd7ONQR9gk0vdYBfCTSWTKFpKgyWHhgJrOhSU3c8Po2DZ&#10;H+vp94qSbsiqlq9DHHuKlfqY9Ps1CE+9/xe/3Scd5i8W8HomXCC3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m8yHBAAAA3AAAAA8AAAAAAAAAAAAAAAAAmAIAAGRycy9kb3du&#10;cmV2LnhtbFBLBQYAAAAABAAEAPUAAACGAwAAAAA=&#10;" filled="f" stroked="f">
                  <v:textbox style="mso-fit-shape-to-text:t" inset="0,0,0,0">
                    <w:txbxContent>
                      <w:p w:rsidR="000F05E7" w:rsidRDefault="000F05E7"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447704" w:rsidRDefault="00447704" w:rsidP="00447704"/>
    <w:p w:rsidR="00E110EE" w:rsidRPr="00E233F7" w:rsidRDefault="00E110EE" w:rsidP="00E233F7">
      <w:pPr>
        <w:pStyle w:val="Lgende"/>
      </w:pPr>
      <w:bookmarkStart w:id="268" w:name="_Toc500763675"/>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BD1C50">
        <w:rPr>
          <w:noProof/>
        </w:rPr>
        <w:t>3</w:t>
      </w:r>
      <w:r w:rsidR="00BB603E" w:rsidRPr="00E233F7">
        <w:fldChar w:fldCharType="end"/>
      </w:r>
      <w:r w:rsidRPr="00E233F7">
        <w:t>: Conditional Access System sample test bed</w:t>
      </w:r>
      <w:bookmarkEnd w:id="268"/>
    </w:p>
    <w:p w:rsidR="00C45555" w:rsidRDefault="00E110EE" w:rsidP="00E110EE">
      <w:r>
        <w:t>For the sake of clarity of this example, all significant parameters are first assigned into environment variables, then the tsp command references these variables.</w:t>
      </w:r>
    </w:p>
    <w:p w:rsidR="00E110EE" w:rsidRDefault="00E110EE" w:rsidP="00E233F7">
      <w:pPr>
        <w:pStyle w:val="Example"/>
      </w:pPr>
    </w:p>
    <w:p w:rsidR="00C45555" w:rsidRDefault="00C45555" w:rsidP="00E233F7">
      <w:pPr>
        <w:pStyle w:val="Example"/>
      </w:pPr>
      <w:r>
        <w:t># Transmission parameters:</w:t>
      </w:r>
    </w:p>
    <w:p w:rsidR="00C45555" w:rsidRDefault="00C45555" w:rsidP="00E233F7">
      <w:pPr>
        <w:pStyle w:val="Example"/>
      </w:pPr>
      <w:r>
        <w:t>UHF_INPUT=21</w:t>
      </w:r>
    </w:p>
    <w:p w:rsidR="00C45555" w:rsidRDefault="00C45555" w:rsidP="00E233F7">
      <w:pPr>
        <w:pStyle w:val="Example"/>
      </w:pPr>
      <w:r>
        <w:t>UHF_OUTPUT=60</w:t>
      </w:r>
    </w:p>
    <w:p w:rsidR="00C45555" w:rsidRDefault="00C45555" w:rsidP="00E233F7">
      <w:pPr>
        <w:pStyle w:val="Example"/>
      </w:pPr>
    </w:p>
    <w:p w:rsidR="00C45555" w:rsidRPr="0010024C" w:rsidRDefault="00C45555" w:rsidP="00E233F7">
      <w:pPr>
        <w:pStyle w:val="Example"/>
        <w:rPr>
          <w:lang w:val="fr-FR"/>
        </w:rPr>
      </w:pPr>
      <w:r w:rsidRPr="0010024C">
        <w:rPr>
          <w:lang w:val="fr-FR"/>
        </w:rPr>
        <w:t># EMM parameters</w:t>
      </w:r>
    </w:p>
    <w:p w:rsidR="00C45555" w:rsidRPr="0010024C" w:rsidRDefault="00C45555" w:rsidP="00E233F7">
      <w:pPr>
        <w:pStyle w:val="Example"/>
        <w:rPr>
          <w:lang w:val="fr-FR"/>
        </w:rPr>
      </w:pPr>
      <w:r w:rsidRPr="0010024C">
        <w:rPr>
          <w:lang w:val="fr-FR"/>
        </w:rPr>
        <w:t>MUX_SERVER_PORT=32000</w:t>
      </w:r>
    </w:p>
    <w:p w:rsidR="00C45555" w:rsidRPr="00A454D9" w:rsidRDefault="00C45555" w:rsidP="00E233F7">
      <w:pPr>
        <w:pStyle w:val="Example"/>
      </w:pPr>
      <w:r w:rsidRPr="00A454D9">
        <w:t>CAS_ID=0x4ADC</w:t>
      </w:r>
    </w:p>
    <w:p w:rsidR="00C45555" w:rsidRDefault="00C45555" w:rsidP="00E233F7">
      <w:pPr>
        <w:pStyle w:val="Example"/>
      </w:pPr>
      <w:r>
        <w:t>EMM_PID=0x01F0</w:t>
      </w:r>
    </w:p>
    <w:p w:rsidR="00C45555" w:rsidRDefault="00C45555" w:rsidP="00E233F7">
      <w:pPr>
        <w:pStyle w:val="Example"/>
      </w:pPr>
      <w:r>
        <w:t>EMM_MAX_BITRATE=50000</w:t>
      </w:r>
    </w:p>
    <w:p w:rsidR="00C45555" w:rsidRDefault="00C45555" w:rsidP="00E233F7">
      <w:pPr>
        <w:pStyle w:val="Example"/>
      </w:pPr>
      <w:r>
        <w:t>CAT_CADESC_PRIVATE=FF0001</w:t>
      </w:r>
    </w:p>
    <w:p w:rsidR="00C45555" w:rsidRDefault="00C45555" w:rsidP="00E233F7">
      <w:pPr>
        <w:pStyle w:val="Example"/>
      </w:pPr>
    </w:p>
    <w:p w:rsidR="00C45555" w:rsidRDefault="00C45555" w:rsidP="00E233F7">
      <w:pPr>
        <w:pStyle w:val="Example"/>
      </w:pPr>
      <w:r>
        <w:t xml:space="preserve"># ECM parameters </w:t>
      </w:r>
    </w:p>
    <w:p w:rsidR="00C45555" w:rsidRDefault="00C45555" w:rsidP="00E233F7">
      <w:pPr>
        <w:pStyle w:val="Example"/>
      </w:pPr>
      <w:r>
        <w:t>ECMG=</w:t>
      </w:r>
      <w:r w:rsidR="00E110EE">
        <w:t>ecmg1</w:t>
      </w:r>
      <w:r>
        <w:t>:10000</w:t>
      </w:r>
    </w:p>
    <w:p w:rsidR="00C45555" w:rsidRDefault="00C45555" w:rsidP="00E233F7">
      <w:pPr>
        <w:pStyle w:val="Example"/>
      </w:pPr>
      <w:r>
        <w:t>SUPER_CAS_ID=0x4ADC0001</w:t>
      </w:r>
    </w:p>
    <w:p w:rsidR="00C45555" w:rsidRDefault="00C45555" w:rsidP="00E233F7">
      <w:pPr>
        <w:pStyle w:val="Example"/>
      </w:pPr>
      <w:r>
        <w:t>ECM_PID=0x01F1</w:t>
      </w:r>
    </w:p>
    <w:p w:rsidR="00C45555" w:rsidRDefault="00C45555" w:rsidP="00E233F7">
      <w:pPr>
        <w:pStyle w:val="Example"/>
      </w:pPr>
      <w:r>
        <w:t>ECM_BITRATE=30000</w:t>
      </w:r>
    </w:p>
    <w:p w:rsidR="00C45555" w:rsidRDefault="00C45555" w:rsidP="00E233F7">
      <w:pPr>
        <w:pStyle w:val="Example"/>
      </w:pPr>
      <w:r>
        <w:lastRenderedPageBreak/>
        <w:t>PMT_CADESC_PRIVATE=FE</w:t>
      </w:r>
    </w:p>
    <w:p w:rsidR="00C45555" w:rsidRDefault="00C45555" w:rsidP="00E233F7">
      <w:pPr>
        <w:pStyle w:val="Example"/>
      </w:pPr>
      <w:r>
        <w:t>AC=6B0A010100000000000000006B0A0102000000000000000061050000005000660400000002</w:t>
      </w:r>
    </w:p>
    <w:p w:rsidR="00C45555" w:rsidRDefault="00C45555" w:rsidP="00E233F7">
      <w:pPr>
        <w:pStyle w:val="Example"/>
      </w:pPr>
    </w:p>
    <w:p w:rsidR="00C45555" w:rsidRDefault="00E110EE" w:rsidP="00E233F7">
      <w:pPr>
        <w:pStyle w:val="Example"/>
      </w:pPr>
      <w:r>
        <w:t># One single command implementing the CAS test bed:</w:t>
      </w:r>
    </w:p>
    <w:p w:rsidR="00C45555" w:rsidRDefault="00C45555" w:rsidP="00E233F7">
      <w:pPr>
        <w:pStyle w:val="Example"/>
      </w:pPr>
      <w:r>
        <w:t>tsp -v \</w:t>
      </w:r>
    </w:p>
    <w:p w:rsidR="00C45555" w:rsidRDefault="00D76DE4" w:rsidP="00E233F7">
      <w:pPr>
        <w:pStyle w:val="Example"/>
      </w:pPr>
      <w:r>
        <w:t xml:space="preserve">    -I dvb -u $UHF_INPUT</w:t>
      </w:r>
      <w:r w:rsidR="00C45555">
        <w:t xml:space="preserve"> \</w:t>
      </w:r>
    </w:p>
    <w:p w:rsidR="00C45555" w:rsidRDefault="00C45555" w:rsidP="00E233F7">
      <w:pPr>
        <w:pStyle w:val="Example"/>
      </w:pPr>
      <w:r>
        <w:t xml:space="preserve">    -P tsrename -t 9 -a \</w:t>
      </w:r>
    </w:p>
    <w:p w:rsidR="00C45555" w:rsidRDefault="00C45555" w:rsidP="00E233F7">
      <w:pPr>
        <w:pStyle w:val="Example"/>
      </w:pPr>
      <w:r>
        <w:t xml:space="preserve">    -P svrename direct8  -i 0x0901 -l 41 -n "Direct 8 Test" \</w:t>
      </w:r>
    </w:p>
    <w:p w:rsidR="00C45555" w:rsidRDefault="00C45555" w:rsidP="00E233F7">
      <w:pPr>
        <w:pStyle w:val="Example"/>
      </w:pPr>
      <w:r>
        <w:t xml:space="preserve">    -P svrename bfmtv    -i 0x0903 -l 42 -n "BFM TV Test" \</w:t>
      </w:r>
    </w:p>
    <w:p w:rsidR="00C45555" w:rsidRDefault="00C45555" w:rsidP="00E233F7">
      <w:pPr>
        <w:pStyle w:val="Example"/>
      </w:pPr>
      <w:r>
        <w:t xml:space="preserve">    -P svrename 'i&gt;tele' -i 0x0904 -l 43 -n "i&gt;TELE Test" \</w:t>
      </w:r>
    </w:p>
    <w:p w:rsidR="00C45555" w:rsidRDefault="00C45555" w:rsidP="00E233F7">
      <w:pPr>
        <w:pStyle w:val="Example"/>
      </w:pPr>
      <w:r>
        <w:t xml:space="preserve">    -P svrename virgin17 -i 0x0905 -l 44 -n "Virgin 17 Test" \</w:t>
      </w:r>
    </w:p>
    <w:p w:rsidR="00C45555" w:rsidRDefault="00C45555" w:rsidP="00E233F7">
      <w:pPr>
        <w:pStyle w:val="Example"/>
      </w:pPr>
      <w:r>
        <w:t xml:space="preserve">    -P svrename gulli    -i 0x0906 -l 45 -n "Gulli Test" \</w:t>
      </w:r>
    </w:p>
    <w:p w:rsidR="00C45555" w:rsidRDefault="00C45555" w:rsidP="00E233F7">
      <w:pPr>
        <w:pStyle w:val="Example"/>
      </w:pPr>
      <w:r>
        <w:t xml:space="preserve">    -P svrename france4  -i 0x0907 -l 46 -n "France 4 Test" \</w:t>
      </w:r>
    </w:p>
    <w:p w:rsidR="00C45555" w:rsidRDefault="00C45555" w:rsidP="00E233F7">
      <w:pPr>
        <w:pStyle w:val="Example"/>
      </w:pPr>
      <w:r>
        <w:t xml:space="preserve">    -P svrename 0x02FF   -i 0x09FF \</w:t>
      </w:r>
    </w:p>
    <w:p w:rsidR="006456A9" w:rsidRDefault="00C45555" w:rsidP="00E233F7">
      <w:pPr>
        <w:pStyle w:val="Example"/>
      </w:pPr>
      <w:r>
        <w:t xml:space="preserve">    -P scrambler GulliTest -e $ECMG -s $SUPER_CAS_ID -p $PMT_CADESC_PRIVATE </w:t>
      </w:r>
      <w:r w:rsidR="006456A9">
        <w:t>\</w:t>
      </w:r>
    </w:p>
    <w:p w:rsidR="00C45555" w:rsidRDefault="006456A9" w:rsidP="00E233F7">
      <w:pPr>
        <w:pStyle w:val="Example"/>
      </w:pPr>
      <w:r>
        <w:t xml:space="preserve">                 </w:t>
      </w:r>
      <w:r w:rsidR="00C45555">
        <w:t>-a $AC</w:t>
      </w:r>
      <w:r w:rsidR="00A44B2F">
        <w:t xml:space="preserve"> </w:t>
      </w:r>
      <w:r w:rsidR="00C45555">
        <w:t>-b $ECM_BITRATE --pid $ECM_PID \</w:t>
      </w:r>
    </w:p>
    <w:p w:rsidR="00C45555" w:rsidRDefault="00C45555" w:rsidP="00E233F7">
      <w:pPr>
        <w:pStyle w:val="Example"/>
      </w:pPr>
      <w:r>
        <w:t xml:space="preserve">    -P cat -c -a $CAS_ID/$EMM_PID/$CAT_CADESC_PRIVATE \</w:t>
      </w:r>
    </w:p>
    <w:p w:rsidR="00C45555" w:rsidRDefault="00C45555" w:rsidP="00E233F7">
      <w:pPr>
        <w:pStyle w:val="Example"/>
      </w:pPr>
      <w:r>
        <w:t xml:space="preserve">    -P datainject -r -s $MUX_SERVER_PORT -b $EMM_MAX_BITRATE -p $EMM_PID \</w:t>
      </w:r>
    </w:p>
    <w:p w:rsidR="00C45555" w:rsidRDefault="00C45555" w:rsidP="00E233F7">
      <w:pPr>
        <w:pStyle w:val="Example"/>
      </w:pPr>
      <w:r>
        <w:t xml:space="preserve">    -O dektec --uhf $UHF_OUTPUT --convolution 2/3 --guard 1/32</w:t>
      </w:r>
    </w:p>
    <w:p w:rsidR="0095792C" w:rsidRDefault="00692EE7" w:rsidP="00E86E81">
      <w:pPr>
        <w:pStyle w:val="Titre1"/>
        <w:rPr>
          <w:lang w:val="en-GB"/>
        </w:rPr>
      </w:pPr>
      <w:bookmarkStart w:id="269" w:name="_Ref196905955"/>
      <w:bookmarkStart w:id="270" w:name="_Toc500763670"/>
      <w:bookmarkEnd w:id="23"/>
      <w:bookmarkEnd w:id="24"/>
      <w:r>
        <w:rPr>
          <w:lang w:val="en-GB"/>
        </w:rPr>
        <w:lastRenderedPageBreak/>
        <w:t>Hardware Device Support</w:t>
      </w:r>
      <w:bookmarkEnd w:id="269"/>
      <w:bookmarkEnd w:id="270"/>
    </w:p>
    <w:p w:rsidR="00692EE7" w:rsidRDefault="008B5B28" w:rsidP="00E86E81">
      <w:pPr>
        <w:pStyle w:val="Titre2"/>
        <w:rPr>
          <w:lang w:val="en-GB"/>
        </w:rPr>
      </w:pPr>
      <w:bookmarkStart w:id="271" w:name="_Ref196552305"/>
      <w:bookmarkStart w:id="272" w:name="_Toc500763671"/>
      <w:r>
        <w:rPr>
          <w:lang w:val="en-GB"/>
        </w:rPr>
        <w:t xml:space="preserve">DVB </w:t>
      </w:r>
      <w:r w:rsidR="00692EE7">
        <w:rPr>
          <w:lang w:val="en-GB"/>
        </w:rPr>
        <w:t>Receiver Devices</w:t>
      </w:r>
      <w:bookmarkEnd w:id="271"/>
      <w:bookmarkEnd w:id="272"/>
    </w:p>
    <w:p w:rsidR="008B5B28" w:rsidRDefault="008B5B28" w:rsidP="00E86E81">
      <w:pPr>
        <w:pStyle w:val="Titre3"/>
        <w:rPr>
          <w:lang w:val="en-GB"/>
        </w:rPr>
      </w:pPr>
      <w:r>
        <w:rPr>
          <w:lang w:val="en-GB"/>
        </w:rPr>
        <w:t>Overview</w:t>
      </w:r>
    </w:p>
    <w:p w:rsidR="008B5B28" w:rsidRDefault="008B5B28" w:rsidP="008B5B28">
      <w:pPr>
        <w:rPr>
          <w:lang w:val="en-GB"/>
        </w:rPr>
      </w:pPr>
      <w:r>
        <w:rPr>
          <w:lang w:val="en-GB"/>
        </w:rPr>
        <w:t>The DVB receiver devices are specialized hardware devices which receive DVB-T, DVB-S, DVB-C, DVB-H or ATSC signals and transmit the demodulated binary transport stream to the computer system.</w:t>
      </w:r>
    </w:p>
    <w:p w:rsidR="000A3294" w:rsidRDefault="008B5B28" w:rsidP="008B5B28">
      <w:pPr>
        <w:rPr>
          <w:lang w:val="en-GB"/>
        </w:rPr>
      </w:pPr>
      <w:r>
        <w:rPr>
          <w:lang w:val="en-GB"/>
        </w:rPr>
        <w:t>The input of a DVB receiver device is the antenna cable. The receiver device has either an F-connector (DVB-S, DVB-C) or a standard TV connector (DVB-T, DVB-</w:t>
      </w:r>
      <w:r w:rsidR="000A3294">
        <w:rPr>
          <w:lang w:val="en-GB"/>
        </w:rPr>
        <w:t>C).</w:t>
      </w:r>
    </w:p>
    <w:p w:rsidR="008B5B28" w:rsidRDefault="008B5B28" w:rsidP="008B5B28">
      <w:pPr>
        <w:rPr>
          <w:lang w:val="en-GB"/>
        </w:rPr>
      </w:pPr>
      <w:r>
        <w:rPr>
          <w:lang w:val="en-GB"/>
        </w:rPr>
        <w:t>Most DVB-T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The physical output of a DVB receiver is a standard PC bus: PCI, USB, PCMCIA (PC Card) or Express Card. Some PCI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DVB receivers simply contain a tuner and a demodulator. They transmit the complete transport stream over the bus</w:t>
      </w:r>
      <w:r w:rsidR="000A3294">
        <w:rPr>
          <w:lang w:val="en-GB"/>
        </w:rPr>
        <w:t xml:space="preserve"> (PCI,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Some DVB receivers contain two tuners in order to receive two independent transport streams. The</w:t>
      </w:r>
      <w:r w:rsidR="009A566A">
        <w:rPr>
          <w:lang w:val="en-GB"/>
        </w:rPr>
        <w:t>y usually appear as two distinc</w:t>
      </w:r>
      <w:r>
        <w:rPr>
          <w:lang w:val="en-GB"/>
        </w:rPr>
        <w:t>t devices in the operating system.</w:t>
      </w:r>
    </w:p>
    <w:p w:rsidR="00E4729F" w:rsidRDefault="00E4729F" w:rsidP="008B5B28">
      <w:pPr>
        <w:rPr>
          <w:lang w:val="en-GB"/>
        </w:rPr>
      </w:pPr>
      <w:r>
        <w:rPr>
          <w:lang w:val="en-GB"/>
        </w:rPr>
        <w:t xml:space="preserve">Some recent </w:t>
      </w:r>
      <w:r w:rsidR="0019310C">
        <w:rPr>
          <w:lang w:val="en-GB"/>
        </w:rPr>
        <w:t>D</w:t>
      </w:r>
      <w:r>
        <w:rPr>
          <w:lang w:val="en-GB"/>
        </w:rPr>
        <w:t xml:space="preserve">VB receivers support multiple protocols, for instance </w:t>
      </w:r>
      <w:r w:rsidR="0019310C">
        <w:rPr>
          <w:lang w:val="en-GB"/>
        </w:rPr>
        <w:t xml:space="preserve">both </w:t>
      </w:r>
      <w:r>
        <w:rPr>
          <w:lang w:val="en-GB"/>
        </w:rPr>
        <w:t xml:space="preserve">DVB-T and DVB-C or </w:t>
      </w:r>
      <w:r w:rsidR="0019310C">
        <w:rPr>
          <w:lang w:val="en-GB"/>
        </w:rPr>
        <w:t xml:space="preserve">both </w:t>
      </w:r>
      <w:r>
        <w:rPr>
          <w:lang w:val="en-GB"/>
        </w:rPr>
        <w:t xml:space="preserve">DVB-S and DVB-S2. This type of adapters is currently not properly supported by </w:t>
      </w:r>
      <w:r w:rsidR="00FF73D7">
        <w:rPr>
          <w:lang w:val="en-GB"/>
        </w:rPr>
        <w:t>TSDuck</w:t>
      </w:r>
      <w:r>
        <w:rPr>
          <w:lang w:val="en-GB"/>
        </w:rPr>
        <w:t>.</w:t>
      </w:r>
    </w:p>
    <w:p w:rsidR="009A566A" w:rsidRDefault="009A566A" w:rsidP="00E86E81">
      <w:pPr>
        <w:pStyle w:val="Titre3"/>
        <w:rPr>
          <w:lang w:val="en-GB"/>
        </w:rPr>
      </w:pPr>
      <w:r>
        <w:rPr>
          <w:lang w:val="en-GB"/>
        </w:rPr>
        <w:t>Operating System Integration</w:t>
      </w:r>
    </w:p>
    <w:p w:rsidR="009A566A" w:rsidRPr="00F35DB0" w:rsidRDefault="009A566A" w:rsidP="00E86E81">
      <w:pPr>
        <w:pStyle w:val="Titre4"/>
        <w:rPr>
          <w:lang w:val="en-GB"/>
        </w:rPr>
      </w:pPr>
      <w:r w:rsidRPr="00F35DB0">
        <w:rPr>
          <w:lang w:val="en-GB"/>
        </w:rPr>
        <w:t>Linux Platforms</w:t>
      </w:r>
    </w:p>
    <w:p w:rsidR="00F55233" w:rsidRDefault="009A566A" w:rsidP="009A566A">
      <w:r>
        <w:t>The DVB receiver devices are managed by Linu</w:t>
      </w:r>
      <w:r w:rsidR="00F55233">
        <w:t>x under a common DVB framework.</w:t>
      </w:r>
    </w:p>
    <w:p w:rsidR="00942854" w:rsidRDefault="00942854" w:rsidP="001301C9">
      <w:pPr>
        <w:rPr>
          <w:b/>
        </w:rPr>
      </w:pPr>
      <w:r>
        <w:rPr>
          <w:b/>
        </w:rPr>
        <w:t>Drivers</w:t>
      </w:r>
      <w:r w:rsidR="00293E1A">
        <w:rPr>
          <w:b/>
        </w:rPr>
        <w:t>:</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BD1C50">
        <w:t>[15]</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sidR="00293E1A">
        <w:rPr>
          <w:b/>
        </w:rPr>
        <w:t>:</w:t>
      </w:r>
    </w:p>
    <w:p w:rsidR="00942854" w:rsidRDefault="009A566A" w:rsidP="001301C9">
      <w:r>
        <w:t xml:space="preserve">Some devices need a firmware file in </w:t>
      </w:r>
      <w:r w:rsidRPr="008A6196">
        <w:rPr>
          <w:rFonts w:ascii="Consolas" w:hAnsi="Consolas" w:cs="Consolas"/>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F55233" w:rsidRPr="00F55233" w:rsidRDefault="00F55233" w:rsidP="001301C9">
      <w:pPr>
        <w:rPr>
          <w:b/>
        </w:rPr>
      </w:pPr>
      <w:r w:rsidRPr="00F55233">
        <w:rPr>
          <w:b/>
        </w:rPr>
        <w:t>Device naming</w:t>
      </w:r>
      <w:r w:rsidR="00293E1A">
        <w:rPr>
          <w:b/>
        </w:rPr>
        <w:t>:</w:t>
      </w:r>
    </w:p>
    <w:p w:rsidR="00F55233" w:rsidRDefault="00F55233" w:rsidP="00F55233">
      <w:r>
        <w:t xml:space="preserve">The DVB devices are identified as </w:t>
      </w:r>
      <w:r>
        <w:rPr>
          <w:rFonts w:ascii="Consolas" w:hAnsi="Consolas"/>
        </w:rPr>
        <w:t>/dev/dvb/adapter</w:t>
      </w:r>
      <w:r>
        <w:rPr>
          <w:rFonts w:ascii="Consolas" w:hAnsi="Consolas"/>
          <w:i/>
          <w:iCs/>
        </w:rPr>
        <w:t>N</w:t>
      </w:r>
      <w:r>
        <w:t xml:space="preserve">, where </w:t>
      </w:r>
      <w:r>
        <w:rPr>
          <w:rFonts w:ascii="Consolas" w:hAnsi="Consolas"/>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F55233">
        <w:rPr>
          <w:rFonts w:ascii="Consolas" w:hAnsi="Consolas" w:cs="Consolas"/>
        </w:rPr>
        <w:t>adapter_nr</w:t>
      </w:r>
      <w:r>
        <w:t xml:space="preserve"> parameter in the relevant drivers (kernel modules)</w:t>
      </w:r>
      <w:r w:rsidR="00C10056">
        <w:t xml:space="preserve"> configuration</w:t>
      </w:r>
      <w:r>
        <w:t>.</w:t>
      </w:r>
    </w:p>
    <w:p w:rsidR="00F55233" w:rsidRPr="00F55233" w:rsidRDefault="00F55233" w:rsidP="00F55233">
      <w:r>
        <w:lastRenderedPageBreak/>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B755F9">
        <w:rPr>
          <w:rFonts w:ascii="Consolas" w:hAnsi="Consolas" w:cs="Consolas"/>
        </w:rPr>
        <w:t>/etc/modprobe.d</w:t>
      </w:r>
      <w:r w:rsidR="00B755F9" w:rsidRPr="00B755F9">
        <w:rPr>
          <w:rFonts w:ascii="Consolas" w:hAnsi="Consolas" w:cs="Consolas"/>
        </w:rPr>
        <w:t>/local.conf</w:t>
      </w:r>
      <w:r w:rsidR="00293E1A">
        <w:t>:</w:t>
      </w:r>
    </w:p>
    <w:p w:rsidR="00F55233" w:rsidRDefault="00F55233" w:rsidP="00F55233">
      <w:pPr>
        <w:pStyle w:val="Clanguageparagraph"/>
      </w:pPr>
    </w:p>
    <w:p w:rsidR="00F55233" w:rsidRPr="00F55233" w:rsidRDefault="00F55233" w:rsidP="00F55233">
      <w:pPr>
        <w:pStyle w:val="Clanguageparagraph"/>
        <w:rPr>
          <w:lang w:val="fr-FR"/>
        </w:rPr>
      </w:pPr>
      <w:r w:rsidRPr="00F55233">
        <w:rPr>
          <w:lang w:val="fr-FR"/>
        </w:rPr>
        <w:t>options dvb-usb-dib0700 adapter_nr=0,1</w:t>
      </w:r>
    </w:p>
    <w:p w:rsidR="00F55233" w:rsidRDefault="00F55233" w:rsidP="00F55233">
      <w:pPr>
        <w:pStyle w:val="Clanguageparagraph"/>
        <w:rPr>
          <w:lang w:val="fr-FR"/>
        </w:rPr>
      </w:pPr>
      <w:r w:rsidRPr="00F55233">
        <w:rPr>
          <w:lang w:val="fr-FR"/>
        </w:rPr>
        <w:t>options cx88-dvb adapter_nr=2</w:t>
      </w:r>
    </w:p>
    <w:p w:rsidR="000D2375" w:rsidRPr="000D2375" w:rsidRDefault="000D2375" w:rsidP="000D2375">
      <w:r w:rsidRPr="000D2375">
        <w:t>Then, the following allocation is always used</w:t>
      </w:r>
      <w:r w:rsidR="00293E1A">
        <w:t>:</w:t>
      </w:r>
    </w:p>
    <w:p w:rsidR="000D2375" w:rsidRDefault="000D2375" w:rsidP="00F55233">
      <w:pPr>
        <w:pStyle w:val="Clanguageparagraph"/>
        <w:rPr>
          <w:lang w:val="en-US"/>
        </w:rPr>
      </w:pPr>
    </w:p>
    <w:p w:rsidR="000D2375" w:rsidRPr="000D2375" w:rsidRDefault="000D2375" w:rsidP="000D2375">
      <w:pPr>
        <w:pStyle w:val="Clanguageparagraph"/>
        <w:rPr>
          <w:lang w:val="fr-FR"/>
        </w:rPr>
      </w:pPr>
      <w:r w:rsidRPr="000D2375">
        <w:rPr>
          <w:lang w:val="fr-FR"/>
        </w:rPr>
        <w:t>$ tslsdvb</w:t>
      </w:r>
    </w:p>
    <w:p w:rsidR="000D2375" w:rsidRPr="000D2375" w:rsidRDefault="000D2375" w:rsidP="000D2375">
      <w:pPr>
        <w:pStyle w:val="Clanguageparagraph"/>
        <w:rPr>
          <w:lang w:val="fr-FR"/>
        </w:rPr>
      </w:pPr>
      <w:r w:rsidRPr="000D2375">
        <w:rPr>
          <w:lang w:val="fr-FR"/>
        </w:rPr>
        <w:t>/dev/dvb/adapter0 (DiBcom 3000MC/P, DVB-T)</w:t>
      </w:r>
    </w:p>
    <w:p w:rsidR="000D2375" w:rsidRPr="000D2375" w:rsidRDefault="000D2375" w:rsidP="000D2375">
      <w:pPr>
        <w:pStyle w:val="Clanguageparagraph"/>
        <w:rPr>
          <w:lang w:val="fr-FR"/>
        </w:rPr>
      </w:pPr>
      <w:r w:rsidRPr="000D2375">
        <w:rPr>
          <w:lang w:val="fr-FR"/>
        </w:rPr>
        <w:t>/dev/dvb/adapter1 (DiBcom 3000MC/P, DVB-T)</w:t>
      </w:r>
    </w:p>
    <w:p w:rsidR="000D2375" w:rsidRDefault="000D2375" w:rsidP="000D2375">
      <w:pPr>
        <w:pStyle w:val="Clanguageparagraph"/>
        <w:rPr>
          <w:lang w:val="en-US"/>
        </w:rPr>
      </w:pPr>
      <w:r w:rsidRPr="000D2375">
        <w:rPr>
          <w:lang w:val="en-US"/>
        </w:rPr>
        <w:t>/dev/dvb/adapter2 (Conexant CX24116/CX24118, DVB-S)</w:t>
      </w:r>
    </w:p>
    <w:p w:rsidR="009A566A" w:rsidRDefault="009A566A" w:rsidP="00E86E81">
      <w:pPr>
        <w:pStyle w:val="Titre4"/>
        <w:rPr>
          <w:lang w:val="en-GB"/>
        </w:rPr>
      </w:pPr>
      <w:bookmarkStart w:id="273" w:name="_Ref295118152"/>
      <w:bookmarkStart w:id="274" w:name="_Ref295118156"/>
      <w:r w:rsidRPr="00F35DB0">
        <w:rPr>
          <w:lang w:val="en-GB"/>
        </w:rPr>
        <w:t>Microsoft Windows Platforms</w:t>
      </w:r>
      <w:bookmarkEnd w:id="273"/>
      <w:bookmarkEnd w:id="274"/>
    </w:p>
    <w:p w:rsidR="00E44B41" w:rsidRPr="00E44B41" w:rsidRDefault="00E44B41" w:rsidP="001301C9">
      <w:pPr>
        <w:rPr>
          <w:b/>
          <w:lang w:val="en-GB"/>
        </w:rPr>
      </w:pPr>
      <w:r w:rsidRPr="00E44B41">
        <w:rPr>
          <w:b/>
          <w:lang w:val="en-GB"/>
        </w:rPr>
        <w:t>DirectShow framework</w:t>
      </w:r>
      <w:r w:rsidR="00293E1A">
        <w:rPr>
          <w:b/>
          <w:lang w:val="en-GB"/>
        </w:rPr>
        <w:t>:</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rsidR="007F5C40" w:rsidRDefault="007F5C40" w:rsidP="001301C9">
      <w:r>
        <w:t>On Windows Vista, a new “</w:t>
      </w:r>
      <w:r>
        <w:rPr>
          <w:i/>
        </w:rPr>
        <w:t>Media Foundation”</w:t>
      </w:r>
      <w:r>
        <w:t xml:space="preserve"> framework has been introduced by Microsoft. On the long term, </w:t>
      </w:r>
      <w:r w:rsidRPr="007F5C40">
        <w:t>Media Foundation</w:t>
      </w:r>
      <w:r>
        <w:t xml:space="preserve"> is supposed to supersede </w:t>
      </w:r>
      <w:r w:rsidRPr="007F5C40">
        <w:t>DirectShow</w:t>
      </w:r>
      <w:r>
        <w:t xml:space="preserve"> but its current features are reputed to be inferior. </w:t>
      </w:r>
      <w:r w:rsidRPr="007F5C40">
        <w:t>DirectShow</w:t>
      </w:r>
      <w:r>
        <w:t xml:space="preserve"> is still present on </w:t>
      </w:r>
      <w:r w:rsidR="00851ECC">
        <w:t xml:space="preserve">Windows </w:t>
      </w:r>
      <w:r w:rsidR="000C22F7">
        <w:t>7</w:t>
      </w:r>
      <w:r w:rsidR="0008629C">
        <w:t xml:space="preserve"> and </w:t>
      </w:r>
      <w:r w:rsidR="000C22F7">
        <w:t xml:space="preserve">10 </w:t>
      </w:r>
      <w:r>
        <w:t>and is supposed to remain on subsequent versions of Windows.</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E44B41" w:rsidRPr="00F55233" w:rsidRDefault="00E44B41" w:rsidP="001301C9">
      <w:pPr>
        <w:rPr>
          <w:b/>
        </w:rPr>
      </w:pPr>
      <w:r>
        <w:rPr>
          <w:b/>
        </w:rPr>
        <w:t>DVB-S2 support</w:t>
      </w:r>
      <w:r w:rsidR="00293E1A">
        <w:rPr>
          <w:b/>
        </w:rPr>
        <w:t>:</w:t>
      </w:r>
    </w:p>
    <w:p w:rsidR="00234A2C" w:rsidRDefault="00234A2C" w:rsidP="001301C9">
      <w:r>
        <w:t>Microsoft DirectShow implements DVB-S2 on Windows 7 and higher only. It is not possible to use DVB-S2 tuners on Windows XP or Vista.</w:t>
      </w:r>
    </w:p>
    <w:p w:rsidR="00851ECC" w:rsidRPr="00851ECC" w:rsidRDefault="00851ECC" w:rsidP="001301C9">
      <w:pPr>
        <w:rPr>
          <w:b/>
        </w:rPr>
      </w:pPr>
      <w:r w:rsidRPr="00851ECC">
        <w:rPr>
          <w:b/>
        </w:rPr>
        <w:t>DiSEqC</w:t>
      </w:r>
      <w:r>
        <w:rPr>
          <w:b/>
        </w:rPr>
        <w:t xml:space="preserve"> </w:t>
      </w:r>
      <w:r w:rsidRPr="00851ECC">
        <w:rPr>
          <w:b/>
        </w:rPr>
        <w:t>support</w:t>
      </w:r>
      <w:r w:rsidR="00293E1A">
        <w:rPr>
          <w:b/>
        </w:rPr>
        <w:t>:</w:t>
      </w:r>
    </w:p>
    <w:p w:rsidR="00851ECC" w:rsidRDefault="00851ECC" w:rsidP="001301C9">
      <w:r>
        <w:t>There is no standard support for DiSEqC with DVB-S/S2 tuners in the BDA architecture, which makes Windows useless when capturing behind a DiSEqC switch with multiple dishes.</w:t>
      </w:r>
    </w:p>
    <w:p w:rsidR="00851ECC" w:rsidRDefault="00851ECC" w:rsidP="001301C9">
      <w:r>
        <w:t>Note that almost every driver provides a non-standard, non-documented and vendor-specific API to select a DiSEqC port but this usually works only with vendor-specific software, like TV viewing applications</w:t>
      </w:r>
      <w:r w:rsidR="00334FA2">
        <w:t xml:space="preserve"> which are provided with the tuner device</w:t>
      </w:r>
      <w:r>
        <w:t>.</w:t>
      </w:r>
    </w:p>
    <w:p w:rsidR="00851ECC" w:rsidRDefault="002D3B27" w:rsidP="001301C9">
      <w:r>
        <w:t xml:space="preserve">Since </w:t>
      </w:r>
      <w:r w:rsidR="00FF73D7">
        <w:t>TSDuck</w:t>
      </w:r>
      <w:r w:rsidR="00334FA2">
        <w:t xml:space="preserve"> </w:t>
      </w:r>
      <w:r>
        <w:t xml:space="preserve">only uses the standard BDA interfaces </w:t>
      </w:r>
      <w:r w:rsidR="00334FA2">
        <w:t xml:space="preserve">on Windows systems, it is not possible to select a </w:t>
      </w:r>
      <w:r>
        <w:t xml:space="preserve">DiSEqC port other than zero (option </w:t>
      </w:r>
      <w:r w:rsidRPr="002D3B27">
        <w:rPr>
          <w:rFonts w:ascii="Consolas" w:hAnsi="Consolas" w:cs="Consolas"/>
        </w:rPr>
        <w:t>--satellite-number</w:t>
      </w:r>
      <w:r>
        <w:t xml:space="preserve"> in </w:t>
      </w:r>
      <w:r w:rsidRPr="002D3B27">
        <w:rPr>
          <w:i/>
        </w:rPr>
        <w:t>tsp</w:t>
      </w:r>
      <w:r>
        <w:t xml:space="preserve"> plugin </w:t>
      </w:r>
      <w:r w:rsidRPr="002D3B27">
        <w:rPr>
          <w:rFonts w:ascii="Consolas" w:hAnsi="Consolas" w:cs="Consolas"/>
        </w:rPr>
        <w:t>dvb</w:t>
      </w:r>
      <w:r>
        <w:t xml:space="preserve"> has usually no effect). If the tuner is connected to a DiSEqC switch, capturing on the first DiSEqC port (satellite number zero) usually works.</w:t>
      </w:r>
    </w:p>
    <w:p w:rsidR="00334FA2" w:rsidRPr="002D3B27" w:rsidRDefault="002D3B27" w:rsidP="001301C9">
      <w:pPr>
        <w:keepNext/>
        <w:rPr>
          <w:b/>
        </w:rPr>
      </w:pPr>
      <w:r w:rsidRPr="002D3B27">
        <w:rPr>
          <w:b/>
        </w:rPr>
        <w:t>Retrieving actual modulation parameters</w:t>
      </w:r>
      <w:r w:rsidR="00293E1A">
        <w:rPr>
          <w:b/>
        </w:rPr>
        <w:t>:</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9A604F">
        <w:rPr>
          <w:rFonts w:ascii="Consolas" w:hAnsi="Consolas" w:cs="Consolas"/>
        </w:rPr>
        <w:t>tslsdvb –v</w:t>
      </w:r>
      <w:r>
        <w:t xml:space="preserve">” displays the actual parameters, as reported by the tuner device. Moreover, the </w:t>
      </w:r>
      <w:r w:rsidRPr="009A604F">
        <w:rPr>
          <w:rFonts w:ascii="Consolas" w:hAnsi="Consolas" w:cs="Consolas"/>
        </w:rPr>
        <w:t>dvb</w:t>
      </w:r>
      <w:r>
        <w:t xml:space="preserve"> plugin can compute the exact theoretical bitrate of the transport stream based on the actual transmission parameters. On Windows, it is not possible to query the tuner device for the actual parameters. It is not possible to </w:t>
      </w:r>
      <w:r>
        <w:lastRenderedPageBreak/>
        <w:t xml:space="preserve">display the actual transmission parameters. The </w:t>
      </w:r>
      <w:r w:rsidRPr="009A604F">
        <w:rPr>
          <w:rFonts w:ascii="Consolas" w:hAnsi="Consolas" w:cs="Consolas"/>
        </w:rPr>
        <w:t>dvb</w:t>
      </w:r>
      <w:r>
        <w:t xml:space="preserve"> plugin must use the analysis of PCR’s to evaluate the bitrate.</w:t>
      </w:r>
    </w:p>
    <w:p w:rsidR="007B4271" w:rsidRPr="002D3B27" w:rsidRDefault="007B4271" w:rsidP="007B4271">
      <w:pPr>
        <w:keepNext/>
        <w:rPr>
          <w:b/>
        </w:rPr>
      </w:pPr>
      <w:r>
        <w:rPr>
          <w:b/>
        </w:rPr>
        <w:t>32 vs. 64 bits</w:t>
      </w:r>
      <w:r w:rsidR="00293E1A">
        <w:rPr>
          <w:b/>
        </w:rPr>
        <w:t>:</w:t>
      </w:r>
    </w:p>
    <w:p w:rsidR="007B4271" w:rsidRDefault="007B4271" w:rsidP="007B4271">
      <w:r>
        <w:t xml:space="preserve">TSDuck </w:t>
      </w:r>
      <w:r w:rsidR="00F44682">
        <w:t xml:space="preserve">for Windows is available in two versions, 32 and 64 bits. On Windows 64 bits, the two versions can be used. If you use DVB tuners, carefully check the provided drivers and DirectShow filters. Some DVB tuners provide 32-bit </w:t>
      </w:r>
      <w:r w:rsidR="00A344C1">
        <w:t>filters only. In that case, you must use the 32-bit version of TSDuck. The 64-bit version of TSDuck will not work with 32-bit DirectShow filters.</w:t>
      </w:r>
    </w:p>
    <w:p w:rsidR="00FB3EBF" w:rsidRDefault="00FB3EBF" w:rsidP="00FB3EBF">
      <w:pPr>
        <w:pStyle w:val="Titre4"/>
      </w:pPr>
      <w:r>
        <w:t>MacOS Platforms</w:t>
      </w:r>
    </w:p>
    <w:p w:rsidR="00FB3EBF" w:rsidRPr="00FB3EBF" w:rsidRDefault="00FB3EBF" w:rsidP="00FB3EBF">
      <w:r>
        <w:t>There is no uniform or standard software framework to support DVB tuners on macOS. Some tuners are officially supported on macOS but they are shipped with proprietary drivers and proprietary TV-watching applications. The driver API’s are not documented.</w:t>
      </w:r>
    </w:p>
    <w:p w:rsidR="00FB3EBF" w:rsidRPr="00FB3EBF" w:rsidRDefault="00FB3EBF" w:rsidP="00FB3EBF">
      <w:r>
        <w:t>As a result, TSDuck provides no support for DVB tuners on macOS.</w:t>
      </w:r>
    </w:p>
    <w:p w:rsidR="009A02B5" w:rsidRPr="009A02B5" w:rsidRDefault="008B5B28" w:rsidP="00E86E81">
      <w:pPr>
        <w:pStyle w:val="Titre3"/>
        <w:rPr>
          <w:lang w:val="en-GB"/>
        </w:rPr>
      </w:pPr>
      <w:bookmarkStart w:id="275" w:name="_Ref216082863"/>
      <w:bookmarkStart w:id="276" w:name="_Ref216082892"/>
      <w:bookmarkStart w:id="277" w:name="_Ref216082936"/>
      <w:bookmarkStart w:id="278" w:name="_Ref216082938"/>
      <w:r>
        <w:rPr>
          <w:lang w:val="en-GB"/>
        </w:rPr>
        <w:t>Device N</w:t>
      </w:r>
      <w:r w:rsidR="009A02B5">
        <w:rPr>
          <w:lang w:val="en-GB"/>
        </w:rPr>
        <w:t>aming</w:t>
      </w:r>
      <w:bookmarkEnd w:id="275"/>
      <w:bookmarkEnd w:id="276"/>
      <w:bookmarkEnd w:id="277"/>
      <w:bookmarkEnd w:id="278"/>
    </w:p>
    <w:p w:rsidR="00406088" w:rsidRPr="002D4786" w:rsidRDefault="002D4786" w:rsidP="002D4786">
      <w:pPr>
        <w:rPr>
          <w:lang w:val="en-GB"/>
        </w:rPr>
      </w:pPr>
      <w:r>
        <w:rPr>
          <w:lang w:val="en-GB"/>
        </w:rPr>
        <w:t xml:space="preserve">All </w:t>
      </w:r>
      <w:r w:rsidR="00FF73D7">
        <w:rPr>
          <w:lang w:val="en-GB"/>
        </w:rPr>
        <w:t>TSDuck</w:t>
      </w:r>
      <w:r>
        <w:rPr>
          <w:lang w:val="en-GB"/>
        </w:rPr>
        <w:t xml:space="preserve"> modules using DVB receivers (</w:t>
      </w:r>
      <w:r w:rsidRPr="002D4786">
        <w:rPr>
          <w:rFonts w:ascii="Consolas" w:hAnsi="Consolas" w:cs="Consolas"/>
          <w:lang w:val="en-GB"/>
        </w:rPr>
        <w:t>tslsdvb</w:t>
      </w:r>
      <w:r>
        <w:rPr>
          <w:lang w:val="en-GB"/>
        </w:rPr>
        <w:t xml:space="preserve">, </w:t>
      </w:r>
      <w:r w:rsidRPr="002D4786">
        <w:rPr>
          <w:rFonts w:ascii="Consolas" w:hAnsi="Consolas" w:cs="Consolas"/>
          <w:lang w:val="en-GB"/>
        </w:rPr>
        <w:t>tsscan</w:t>
      </w:r>
      <w:r>
        <w:rPr>
          <w:lang w:val="en-GB"/>
        </w:rPr>
        <w:t xml:space="preserve">, </w:t>
      </w:r>
      <w:r w:rsidRPr="002D4786">
        <w:rPr>
          <w:rFonts w:ascii="Consolas" w:hAnsi="Consolas" w:cs="Consolas"/>
          <w:lang w:val="en-GB"/>
        </w:rPr>
        <w:t>dvb</w:t>
      </w:r>
      <w:r>
        <w:rPr>
          <w:lang w:val="en-GB"/>
        </w:rPr>
        <w:t xml:space="preserve"> plugin</w:t>
      </w:r>
      <w:r w:rsidR="00117511">
        <w:rPr>
          <w:lang w:val="en-GB"/>
        </w:rPr>
        <w:t xml:space="preserve">) </w:t>
      </w:r>
      <w:r>
        <w:rPr>
          <w:lang w:val="en-GB"/>
        </w:rPr>
        <w:t>use a “</w:t>
      </w:r>
      <w:r>
        <w:rPr>
          <w:i/>
          <w:lang w:val="en-GB"/>
        </w:rPr>
        <w:t>device name</w:t>
      </w:r>
      <w:r>
        <w:rPr>
          <w:lang w:val="en-GB"/>
        </w:rPr>
        <w:t xml:space="preserve">” to designate a DVB receiver device. </w:t>
      </w:r>
      <w:r w:rsidR="00406088">
        <w:t>The syntax of the device name depends on the operating system</w:t>
      </w:r>
      <w:r>
        <w:t>.</w:t>
      </w:r>
    </w:p>
    <w:p w:rsidR="00406088" w:rsidRDefault="00406088" w:rsidP="002D4786">
      <w:pPr>
        <w:pStyle w:val="Listepuces"/>
      </w:pPr>
      <w:r>
        <w:t xml:space="preserve">On Linux, a receiver device is named as </w:t>
      </w:r>
      <w:r w:rsidRPr="00B72C55">
        <w:rPr>
          <w:rFonts w:ascii="Consolas" w:hAnsi="Consolas" w:cs="Consolas"/>
        </w:rPr>
        <w:t>/dev/dvb/adapter</w:t>
      </w:r>
      <w:r w:rsidRPr="00B72C55">
        <w:rPr>
          <w:rFonts w:ascii="Consolas" w:hAnsi="Consolas" w:cs="Consolas"/>
          <w:i/>
        </w:rPr>
        <w:t>A</w:t>
      </w:r>
      <w:r w:rsidRPr="006C5C3B">
        <w:rPr>
          <w:rFonts w:ascii="Consolas" w:hAnsi="Consolas" w:cs="Consolas"/>
        </w:rPr>
        <w:t>[:</w:t>
      </w:r>
      <w:r w:rsidRPr="006C5C3B">
        <w:rPr>
          <w:rFonts w:ascii="Consolas" w:hAnsi="Consolas" w:cs="Consolas"/>
          <w:i/>
        </w:rPr>
        <w:t>F</w:t>
      </w:r>
      <w:r w:rsidRPr="006C5C3B">
        <w:rPr>
          <w:rFonts w:ascii="Consolas" w:hAnsi="Consolas" w:cs="Consolas"/>
        </w:rPr>
        <w:t>[:</w:t>
      </w:r>
      <w:r w:rsidRPr="006C5C3B">
        <w:rPr>
          <w:rFonts w:ascii="Consolas" w:hAnsi="Consolas" w:cs="Consolas"/>
          <w:i/>
        </w:rPr>
        <w:t>M</w:t>
      </w:r>
      <w:r w:rsidRPr="006C5C3B">
        <w:rPr>
          <w:rFonts w:ascii="Consolas" w:hAnsi="Consolas" w:cs="Consolas"/>
        </w:rPr>
        <w:t>[:</w:t>
      </w:r>
      <w:r w:rsidRPr="006C5C3B">
        <w:rPr>
          <w:rFonts w:ascii="Consolas" w:hAnsi="Consolas" w:cs="Consolas"/>
          <w:i/>
        </w:rPr>
        <w:t>V</w:t>
      </w:r>
      <w:r w:rsidRPr="006C5C3B">
        <w:rPr>
          <w:rFonts w:ascii="Consolas" w:hAnsi="Consolas" w:cs="Consolas"/>
        </w:rPr>
        <w:t>]]]</w:t>
      </w:r>
      <w:r>
        <w:t xml:space="preserve"> where:</w:t>
      </w:r>
    </w:p>
    <w:p w:rsidR="00406088" w:rsidRDefault="00406088" w:rsidP="002D4786">
      <w:pPr>
        <w:pStyle w:val="Listepuces"/>
        <w:numPr>
          <w:ilvl w:val="0"/>
          <w:numId w:val="0"/>
        </w:numPr>
        <w:ind w:left="360" w:firstLine="567"/>
      </w:pPr>
      <w:r w:rsidRPr="00C00D5E">
        <w:rPr>
          <w:rFonts w:ascii="Consolas" w:hAnsi="Consolas" w:cs="Consolas"/>
          <w:i/>
        </w:rPr>
        <w:t>A</w:t>
      </w:r>
      <w:r>
        <w:t xml:space="preserve"> = adapter number</w:t>
      </w:r>
    </w:p>
    <w:p w:rsidR="00406088" w:rsidRDefault="00406088" w:rsidP="002D4786">
      <w:pPr>
        <w:pStyle w:val="Listepuces"/>
        <w:numPr>
          <w:ilvl w:val="0"/>
          <w:numId w:val="0"/>
        </w:numPr>
        <w:ind w:left="360" w:firstLine="567"/>
      </w:pPr>
      <w:r w:rsidRPr="00C00D5E">
        <w:rPr>
          <w:rFonts w:ascii="Consolas" w:hAnsi="Consolas" w:cs="Consolas"/>
          <w:i/>
        </w:rPr>
        <w:t>F</w:t>
      </w:r>
      <w:r>
        <w:t xml:space="preserve"> = frontend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M</w:t>
      </w:r>
      <w:r>
        <w:t xml:space="preserve"> = demux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V</w:t>
      </w:r>
      <w:r>
        <w:t xml:space="preserve"> = dvr number (default: </w:t>
      </w:r>
      <w:r w:rsidRPr="00C00D5E">
        <w:rPr>
          <w:rFonts w:ascii="Consolas" w:hAnsi="Consolas" w:cs="Consolas"/>
        </w:rPr>
        <w:t>0</w:t>
      </w:r>
      <w:r>
        <w:t>).</w:t>
      </w:r>
    </w:p>
    <w:p w:rsidR="00406088" w:rsidRDefault="00406088" w:rsidP="001C09A2">
      <w:pPr>
        <w:pStyle w:val="Listesanspuce"/>
      </w:pPr>
      <w:r>
        <w:t>Only the adapter number is important if there is more than one DVB receiver device in the system. There is usually no good reason to specify non-zero frontend, demux and dvr.</w:t>
      </w:r>
    </w:p>
    <w:p w:rsidR="00406088" w:rsidRDefault="00406088" w:rsidP="002D4786">
      <w:pPr>
        <w:pStyle w:val="Listepuces"/>
      </w:pPr>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r w:rsidR="00F3554C">
        <w:t xml:space="preserve"> As an alternative, the name “</w:t>
      </w:r>
      <w:r w:rsidR="00F3554C" w:rsidRPr="00F3554C">
        <w:rPr>
          <w:rFonts w:ascii="Consolas" w:hAnsi="Consolas" w:cs="Consolas"/>
        </w:rPr>
        <w:t>:</w:t>
      </w:r>
      <w:r w:rsidR="00F3554C" w:rsidRPr="00F3554C">
        <w:rPr>
          <w:rFonts w:ascii="Consolas" w:hAnsi="Consolas" w:cs="Consolas"/>
          <w:i/>
        </w:rPr>
        <w:t>N</w:t>
      </w:r>
      <w:r w:rsidR="00F3554C">
        <w:t xml:space="preserve">” can be used to designate the </w:t>
      </w:r>
      <w:r w:rsidR="00F3554C" w:rsidRPr="00F3554C">
        <w:rPr>
          <w:i/>
        </w:rPr>
        <w:t>N</w:t>
      </w:r>
      <w:r w:rsidR="00F3554C" w:rsidRPr="00F3554C">
        <w:rPr>
          <w:vertAlign w:val="superscript"/>
        </w:rPr>
        <w:t>th</w:t>
      </w:r>
      <w:r w:rsidR="00F3554C">
        <w:t xml:space="preserve"> receiver device in the system, the first index being zero.</w:t>
      </w:r>
    </w:p>
    <w:p w:rsidR="002D4786" w:rsidRDefault="002D4786" w:rsidP="003774D8">
      <w:r w:rsidRPr="008E4A4B">
        <w:t xml:space="preserve">Use the </w:t>
      </w:r>
      <w:r w:rsidRPr="008E4A4B">
        <w:rPr>
          <w:rFonts w:ascii="Consolas" w:hAnsi="Consolas" w:cs="Consolas"/>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t>“</w:t>
      </w:r>
      <w:r w:rsidRPr="002D4786">
        <w:rPr>
          <w:i/>
        </w:rPr>
        <w:t>first</w:t>
      </w:r>
      <w:r>
        <w:t>”</w:t>
      </w:r>
      <w:r w:rsidRPr="008E4A4B">
        <w:t xml:space="preserve"> </w:t>
      </w:r>
      <w:r>
        <w:t xml:space="preserve">DVB receiver </w:t>
      </w:r>
      <w:r w:rsidRPr="008E4A4B">
        <w:t>device</w:t>
      </w:r>
      <w:r>
        <w:t xml:space="preserve"> is used, that is the say the device which appears first when the command “</w:t>
      </w:r>
      <w:r w:rsidRPr="002D4786">
        <w:rPr>
          <w:rFonts w:ascii="Consolas" w:hAnsi="Consolas" w:cs="Consolas"/>
        </w:rPr>
        <w:t>tslsdvb</w:t>
      </w:r>
      <w:r>
        <w:t>” is invoked.</w:t>
      </w:r>
    </w:p>
    <w:p w:rsidR="00F3554C" w:rsidRDefault="00F3554C" w:rsidP="003774D8">
      <w:r>
        <w:t xml:space="preserve">In all cases </w:t>
      </w:r>
      <w:r>
        <w:rPr>
          <w:lang w:val="en-GB"/>
        </w:rPr>
        <w:t>(</w:t>
      </w:r>
      <w:r w:rsidRPr="002D4786">
        <w:rPr>
          <w:rFonts w:ascii="Consolas" w:hAnsi="Consolas" w:cs="Consolas"/>
          <w:lang w:val="en-GB"/>
        </w:rPr>
        <w:t>tslsdvb</w:t>
      </w:r>
      <w:r>
        <w:rPr>
          <w:lang w:val="en-GB"/>
        </w:rPr>
        <w:t xml:space="preserve">, </w:t>
      </w:r>
      <w:r w:rsidRPr="002D4786">
        <w:rPr>
          <w:rFonts w:ascii="Consolas" w:hAnsi="Consolas" w:cs="Consolas"/>
          <w:lang w:val="en-GB"/>
        </w:rPr>
        <w:t>tsscan</w:t>
      </w:r>
      <w:r>
        <w:rPr>
          <w:lang w:val="en-GB"/>
        </w:rPr>
        <w:t xml:space="preserve">, </w:t>
      </w:r>
      <w:r w:rsidRPr="002D4786">
        <w:rPr>
          <w:rFonts w:ascii="Consolas" w:hAnsi="Consolas" w:cs="Consolas"/>
          <w:lang w:val="en-GB"/>
        </w:rPr>
        <w:t>dvb</w:t>
      </w:r>
      <w:r>
        <w:rPr>
          <w:lang w:val="en-GB"/>
        </w:rPr>
        <w:t xml:space="preserve"> plugin)</w:t>
      </w:r>
      <w:r>
        <w:t xml:space="preserve">, the option </w:t>
      </w:r>
      <w:r w:rsidRPr="00F3554C">
        <w:rPr>
          <w:rFonts w:ascii="Consolas" w:hAnsi="Consolas" w:cs="Consolas"/>
        </w:rPr>
        <w:t>--adapter</w:t>
      </w:r>
      <w:r>
        <w:t xml:space="preserve"> (or </w:t>
      </w:r>
      <w:r w:rsidRPr="00F3554C">
        <w:rPr>
          <w:rFonts w:ascii="Consolas" w:hAnsi="Consolas" w:cs="Consolas"/>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receivers devices, </w:t>
      </w:r>
      <w:r w:rsidRPr="002B31E9">
        <w:rPr>
          <w:rFonts w:ascii="Consolas" w:hAnsi="Consolas" w:cs="Consolas"/>
        </w:rPr>
        <w:t>tslsdvb</w:t>
      </w:r>
      <w:r>
        <w:t xml:space="preserve"> also displays the corresponding device index.</w:t>
      </w:r>
    </w:p>
    <w:p w:rsidR="007F5C40" w:rsidRDefault="007F5C40" w:rsidP="00E86E81">
      <w:pPr>
        <w:pStyle w:val="Titre3"/>
      </w:pPr>
      <w:r>
        <w:t>Tested Devices</w:t>
      </w:r>
    </w:p>
    <w:p w:rsidR="004267CE" w:rsidRDefault="006418A2" w:rsidP="006418A2">
      <w:r>
        <w:t xml:space="preserve">On Linux, </w:t>
      </w:r>
      <w:r w:rsidR="00FF73D7">
        <w:t>TSDuck</w:t>
      </w:r>
      <w:r>
        <w:t xml:space="preserve"> </w:t>
      </w:r>
      <w:r w:rsidR="004267CE">
        <w:t xml:space="preserve">works </w:t>
      </w:r>
      <w:r>
        <w:t xml:space="preserve">indifferently with </w:t>
      </w:r>
      <w:r w:rsidR="004267CE">
        <w:t>any supported DVB device. If a driver exists (with optional firmware) for a given DVB receiver, it should work with TSDuck.</w:t>
      </w:r>
    </w:p>
    <w:p w:rsidR="006418A2" w:rsidRPr="00406088" w:rsidRDefault="006418A2" w:rsidP="006418A2">
      <w:r>
        <w:t xml:space="preserve">On Windows, </w:t>
      </w:r>
      <w:r w:rsidR="00FF73D7">
        <w:t>TSDuck</w:t>
      </w:r>
      <w:r>
        <w:t xml:space="preserve"> should work with any DVB receiver coming with a BDA driver but the integration is less straightforward than on Linux and additional testing should be performed.</w:t>
      </w:r>
      <w:r w:rsidR="004267CE">
        <w:t xml:space="preserve"> Typically, if the device comes with a “DVB Network Tuner” DirectShow filter and an optional “BDA Receiver Component” DirectShow filter, it should work with TSDuck. At least one </w:t>
      </w:r>
      <w:r w:rsidR="00911683">
        <w:t xml:space="preserve">device (one </w:t>
      </w:r>
      <w:r w:rsidR="00240415">
        <w:t>from TechniSat) has exhibited</w:t>
      </w:r>
      <w:r w:rsidR="00D64710">
        <w:t xml:space="preserve"> different </w:t>
      </w:r>
      <w:r w:rsidR="00911683">
        <w:t>software architecture and could not be used by TSDuck.</w:t>
      </w:r>
    </w:p>
    <w:p w:rsidR="007F5C40" w:rsidRDefault="00AC74DA" w:rsidP="007F5C40">
      <w:r>
        <w:t xml:space="preserve">The </w:t>
      </w:r>
      <w:r w:rsidR="007F5C40">
        <w:t xml:space="preserve">following </w:t>
      </w:r>
      <w:r>
        <w:t xml:space="preserve">table summarizes </w:t>
      </w:r>
      <w:r w:rsidR="001B0666">
        <w:t xml:space="preserve">the DVB receiver </w:t>
      </w:r>
      <w:r w:rsidR="007F5C40">
        <w:t>dev</w:t>
      </w:r>
      <w:r w:rsidR="007D449B">
        <w:t xml:space="preserve">ices </w:t>
      </w:r>
      <w:r w:rsidR="001B0666">
        <w:t xml:space="preserve">which </w:t>
      </w:r>
      <w:r w:rsidR="007D449B">
        <w:t xml:space="preserve">have been tested with </w:t>
      </w:r>
      <w:r w:rsidR="00FF73D7">
        <w:t>TSDuck</w:t>
      </w:r>
      <w:r w:rsidR="007D449B">
        <w:t>.</w:t>
      </w:r>
    </w:p>
    <w:p w:rsidR="000C22F7" w:rsidRPr="00E233F7" w:rsidRDefault="000C22F7" w:rsidP="000C22F7">
      <w:pPr>
        <w:pStyle w:val="Lgende"/>
      </w:pPr>
      <w:bookmarkStart w:id="279" w:name="_Toc500763680"/>
      <w:r w:rsidRPr="00E233F7">
        <w:t xml:space="preserve">Table </w:t>
      </w:r>
      <w:r w:rsidRPr="00E233F7">
        <w:fldChar w:fldCharType="begin"/>
      </w:r>
      <w:r w:rsidRPr="00E233F7">
        <w:instrText xml:space="preserve"> SEQ Tableau \* ARABIC </w:instrText>
      </w:r>
      <w:r w:rsidRPr="00E233F7">
        <w:fldChar w:fldCharType="separate"/>
      </w:r>
      <w:r w:rsidR="00BD1C50">
        <w:rPr>
          <w:noProof/>
        </w:rPr>
        <w:t>5</w:t>
      </w:r>
      <w:r w:rsidRPr="00E233F7">
        <w:fldChar w:fldCharType="end"/>
      </w:r>
      <w:r>
        <w:t>: Tested DVB receiver devices</w:t>
      </w:r>
      <w:bookmarkEnd w:id="279"/>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294"/>
        <w:gridCol w:w="2424"/>
        <w:gridCol w:w="1028"/>
        <w:gridCol w:w="522"/>
        <w:gridCol w:w="529"/>
        <w:gridCol w:w="1680"/>
        <w:gridCol w:w="1481"/>
      </w:tblGrid>
      <w:tr w:rsidR="00200DFA" w:rsidTr="00950252">
        <w:trPr>
          <w:tblHeader/>
        </w:trPr>
        <w:tc>
          <w:tcPr>
            <w:tcW w:w="0" w:type="auto"/>
            <w:shd w:val="clear" w:color="auto" w:fill="2ECC71"/>
          </w:tcPr>
          <w:p w:rsidR="00BC0F83" w:rsidRDefault="00BC0F83" w:rsidP="00AC74DA">
            <w:pPr>
              <w:pStyle w:val="TableTitle"/>
            </w:pPr>
            <w:r>
              <w:t>Brand</w:t>
            </w:r>
          </w:p>
        </w:tc>
        <w:tc>
          <w:tcPr>
            <w:tcW w:w="0" w:type="auto"/>
            <w:shd w:val="clear" w:color="auto" w:fill="2ECC71"/>
          </w:tcPr>
          <w:p w:rsidR="00BC0F83" w:rsidRDefault="00DC03EE" w:rsidP="00AC74DA">
            <w:pPr>
              <w:pStyle w:val="TableTitle"/>
            </w:pPr>
            <w:r>
              <w:t>Model</w:t>
            </w:r>
          </w:p>
        </w:tc>
        <w:tc>
          <w:tcPr>
            <w:tcW w:w="0" w:type="auto"/>
            <w:shd w:val="clear" w:color="auto" w:fill="2ECC71"/>
          </w:tcPr>
          <w:p w:rsidR="00BC0F83" w:rsidRDefault="00BC0F83" w:rsidP="00AC74DA">
            <w:pPr>
              <w:pStyle w:val="TableTitle"/>
            </w:pPr>
            <w:r>
              <w:t>DVB</w:t>
            </w:r>
          </w:p>
        </w:tc>
        <w:tc>
          <w:tcPr>
            <w:tcW w:w="0" w:type="auto"/>
            <w:shd w:val="clear" w:color="auto" w:fill="2ECC71"/>
          </w:tcPr>
          <w:p w:rsidR="00BC0F83" w:rsidRDefault="003825A3" w:rsidP="00AC74DA">
            <w:pPr>
              <w:pStyle w:val="TableTitle"/>
            </w:pPr>
            <w:r>
              <w:t xml:space="preserve"># </w:t>
            </w:r>
            <w:r w:rsidRPr="003825A3">
              <w:rPr>
                <w:vertAlign w:val="superscript"/>
              </w:rPr>
              <w:t>(</w:t>
            </w:r>
            <w:r>
              <w:rPr>
                <w:vertAlign w:val="superscript"/>
              </w:rPr>
              <w:fldChar w:fldCharType="begin"/>
            </w:r>
            <w:r>
              <w:rPr>
                <w:vertAlign w:val="superscript"/>
              </w:rPr>
              <w:instrText xml:space="preserve"> REF _Ref498333463 \r \h </w:instrText>
            </w:r>
            <w:r>
              <w:rPr>
                <w:vertAlign w:val="superscript"/>
              </w:rPr>
            </w:r>
            <w:r>
              <w:rPr>
                <w:vertAlign w:val="superscript"/>
              </w:rPr>
              <w:fldChar w:fldCharType="separate"/>
            </w:r>
            <w:r w:rsidR="00BD1C50">
              <w:rPr>
                <w:vertAlign w:val="superscript"/>
              </w:rPr>
              <w:t>1</w:t>
            </w:r>
            <w:r>
              <w:rPr>
                <w:vertAlign w:val="superscript"/>
              </w:rPr>
              <w:fldChar w:fldCharType="end"/>
            </w:r>
            <w:r w:rsidRPr="003825A3">
              <w:rPr>
                <w:vertAlign w:val="superscript"/>
              </w:rPr>
              <w:t>)</w:t>
            </w:r>
          </w:p>
        </w:tc>
        <w:tc>
          <w:tcPr>
            <w:tcW w:w="0" w:type="auto"/>
            <w:shd w:val="clear" w:color="auto" w:fill="2ECC71"/>
          </w:tcPr>
          <w:p w:rsidR="00BC0F83" w:rsidRDefault="00BC0F83" w:rsidP="00AC74DA">
            <w:pPr>
              <w:pStyle w:val="TableTitle"/>
            </w:pPr>
            <w:r>
              <w:t>Bus</w:t>
            </w:r>
          </w:p>
        </w:tc>
        <w:tc>
          <w:tcPr>
            <w:tcW w:w="0" w:type="auto"/>
            <w:shd w:val="clear" w:color="auto" w:fill="2ECC71"/>
          </w:tcPr>
          <w:p w:rsidR="00BC0F83" w:rsidRDefault="00BC0F83" w:rsidP="00AC74DA">
            <w:pPr>
              <w:pStyle w:val="TableTitle"/>
            </w:pPr>
            <w:r>
              <w:t>Linux</w:t>
            </w:r>
          </w:p>
        </w:tc>
        <w:tc>
          <w:tcPr>
            <w:tcW w:w="0" w:type="auto"/>
            <w:shd w:val="clear" w:color="auto" w:fill="2ECC71"/>
          </w:tcPr>
          <w:p w:rsidR="00BC0F83" w:rsidRDefault="00BC0F83" w:rsidP="00AC74DA">
            <w:pPr>
              <w:pStyle w:val="TableTitle"/>
            </w:pPr>
            <w:r>
              <w:t>Windows</w:t>
            </w:r>
          </w:p>
        </w:tc>
      </w:tr>
      <w:tr w:rsidR="00200DFA" w:rsidTr="009B0140">
        <w:tc>
          <w:tcPr>
            <w:tcW w:w="0" w:type="auto"/>
          </w:tcPr>
          <w:p w:rsidR="00BC0F83" w:rsidRPr="001B0666" w:rsidRDefault="00BC0F83" w:rsidP="00AC74DA">
            <w:pPr>
              <w:pStyle w:val="TableContent"/>
            </w:pPr>
            <w:r>
              <w:t>DVBSky</w:t>
            </w:r>
          </w:p>
        </w:tc>
        <w:tc>
          <w:tcPr>
            <w:tcW w:w="0" w:type="auto"/>
          </w:tcPr>
          <w:p w:rsidR="00BC0F83" w:rsidRDefault="00BC0F83" w:rsidP="00AC74DA">
            <w:pPr>
              <w:pStyle w:val="TableContent"/>
            </w:pPr>
            <w:r>
              <w:t>S960</w:t>
            </w:r>
          </w:p>
        </w:tc>
        <w:tc>
          <w:tcPr>
            <w:tcW w:w="0" w:type="auto"/>
          </w:tcPr>
          <w:p w:rsidR="00BC0F83" w:rsidRDefault="00200DFA" w:rsidP="00AC74DA">
            <w:pPr>
              <w:pStyle w:val="TableContent"/>
            </w:pPr>
            <w:r>
              <w:t>DVB-S/</w:t>
            </w:r>
            <w:r w:rsidR="00BC0F83">
              <w:t>S2</w:t>
            </w:r>
          </w:p>
        </w:tc>
        <w:tc>
          <w:tcPr>
            <w:tcW w:w="0" w:type="auto"/>
          </w:tcPr>
          <w:p w:rsidR="00BC0F83" w:rsidRDefault="00BC0F83" w:rsidP="00AC74DA">
            <w:pPr>
              <w:pStyle w:val="TableContent"/>
            </w:pPr>
            <w:r>
              <w:t>1</w:t>
            </w:r>
          </w:p>
        </w:tc>
        <w:tc>
          <w:tcPr>
            <w:tcW w:w="0" w:type="auto"/>
          </w:tcPr>
          <w:p w:rsidR="00BC0F83" w:rsidRDefault="00BC0F83" w:rsidP="00AC74DA">
            <w:pPr>
              <w:pStyle w:val="TableContent"/>
            </w:pPr>
            <w:r>
              <w:t>USB</w:t>
            </w:r>
          </w:p>
        </w:tc>
        <w:tc>
          <w:tcPr>
            <w:tcW w:w="0" w:type="auto"/>
          </w:tcPr>
          <w:p w:rsidR="00BC0F83" w:rsidRDefault="00BC0F83" w:rsidP="00AC74DA">
            <w:pPr>
              <w:pStyle w:val="TableContent"/>
            </w:pPr>
            <w:r>
              <w:t>Not tested</w:t>
            </w:r>
          </w:p>
        </w:tc>
        <w:tc>
          <w:tcPr>
            <w:tcW w:w="0" w:type="auto"/>
            <w:shd w:val="clear" w:color="auto" w:fill="D4F5E2" w:themeFill="text2" w:themeFillTint="33"/>
          </w:tcPr>
          <w:p w:rsidR="00BC0F83" w:rsidRDefault="00BC0F83" w:rsidP="00AC74DA">
            <w:pPr>
              <w:pStyle w:val="TableContent"/>
            </w:pPr>
            <w:r>
              <w:t>Tested OK</w:t>
            </w:r>
          </w:p>
        </w:tc>
      </w:tr>
      <w:tr w:rsidR="00200DFA" w:rsidTr="009B0140">
        <w:tc>
          <w:tcPr>
            <w:tcW w:w="0" w:type="auto"/>
          </w:tcPr>
          <w:p w:rsidR="00BC0F83" w:rsidRPr="001B0666" w:rsidRDefault="00BC0F83" w:rsidP="00950252">
            <w:pPr>
              <w:pStyle w:val="TableContent"/>
            </w:pPr>
            <w:r>
              <w:t>DVBSky</w:t>
            </w:r>
          </w:p>
        </w:tc>
        <w:tc>
          <w:tcPr>
            <w:tcW w:w="0" w:type="auto"/>
          </w:tcPr>
          <w:p w:rsidR="00BC0F83" w:rsidRDefault="00BC0F83" w:rsidP="00950252">
            <w:pPr>
              <w:pStyle w:val="TableContent"/>
            </w:pPr>
            <w:r>
              <w:t xml:space="preserve">S960C </w:t>
            </w:r>
            <w:r w:rsidRPr="007D4DA3">
              <w:rPr>
                <w:vertAlign w:val="superscript"/>
              </w:rPr>
              <w:t>(</w:t>
            </w:r>
            <w:r w:rsidRPr="007D4DA3">
              <w:rPr>
                <w:vertAlign w:val="superscript"/>
              </w:rPr>
              <w:fldChar w:fldCharType="begin"/>
            </w:r>
            <w:r w:rsidRPr="007D4DA3">
              <w:rPr>
                <w:vertAlign w:val="superscript"/>
              </w:rPr>
              <w:instrText xml:space="preserve"> REF _Ref498330696 \r \h </w:instrText>
            </w:r>
            <w:r>
              <w:rPr>
                <w:vertAlign w:val="superscript"/>
              </w:rPr>
              <w:instrText xml:space="preserve"> \* MERGEFORMAT </w:instrText>
            </w:r>
            <w:r w:rsidRPr="007D4DA3">
              <w:rPr>
                <w:vertAlign w:val="superscript"/>
              </w:rPr>
            </w:r>
            <w:r w:rsidRPr="007D4DA3">
              <w:rPr>
                <w:vertAlign w:val="superscript"/>
              </w:rPr>
              <w:fldChar w:fldCharType="separate"/>
            </w:r>
            <w:r w:rsidR="00BD1C50">
              <w:rPr>
                <w:vertAlign w:val="superscript"/>
              </w:rPr>
              <w:t>2</w:t>
            </w:r>
            <w:r w:rsidRPr="007D4DA3">
              <w:rPr>
                <w:vertAlign w:val="superscript"/>
              </w:rPr>
              <w:fldChar w:fldCharType="end"/>
            </w:r>
            <w:r w:rsidRPr="007D4DA3">
              <w:rPr>
                <w:vertAlign w:val="superscript"/>
              </w:rPr>
              <w:t>)</w:t>
            </w:r>
          </w:p>
        </w:tc>
        <w:tc>
          <w:tcPr>
            <w:tcW w:w="0" w:type="auto"/>
          </w:tcPr>
          <w:p w:rsidR="00BC0F83" w:rsidRDefault="00200DFA" w:rsidP="00200DFA">
            <w:pPr>
              <w:pStyle w:val="TableContent"/>
            </w:pPr>
            <w:r>
              <w:t>DVB-S</w:t>
            </w:r>
            <w:r w:rsidR="00BC0F83">
              <w:t>/S2</w:t>
            </w:r>
          </w:p>
        </w:tc>
        <w:tc>
          <w:tcPr>
            <w:tcW w:w="0" w:type="auto"/>
          </w:tcPr>
          <w:p w:rsidR="00BC0F83" w:rsidRDefault="00BC0F83" w:rsidP="00950252">
            <w:pPr>
              <w:pStyle w:val="TableContent"/>
            </w:pPr>
            <w:r>
              <w:t>1</w:t>
            </w:r>
          </w:p>
        </w:tc>
        <w:tc>
          <w:tcPr>
            <w:tcW w:w="0" w:type="auto"/>
          </w:tcPr>
          <w:p w:rsidR="00BC0F83" w:rsidRDefault="00BC0F83" w:rsidP="00950252">
            <w:pPr>
              <w:pStyle w:val="TableContent"/>
            </w:pPr>
            <w:r>
              <w:t>USB</w:t>
            </w:r>
          </w:p>
        </w:tc>
        <w:tc>
          <w:tcPr>
            <w:tcW w:w="0" w:type="auto"/>
          </w:tcPr>
          <w:p w:rsidR="00BC0F83" w:rsidRDefault="00BC0F83" w:rsidP="00950252">
            <w:pPr>
              <w:pStyle w:val="TableContent"/>
            </w:pPr>
            <w:r>
              <w:t>Not tested</w:t>
            </w:r>
          </w:p>
        </w:tc>
        <w:tc>
          <w:tcPr>
            <w:tcW w:w="0" w:type="auto"/>
            <w:shd w:val="clear" w:color="auto" w:fill="D4F5E2" w:themeFill="text2" w:themeFillTint="33"/>
          </w:tcPr>
          <w:p w:rsidR="00BC0F83" w:rsidRDefault="00BC0F83" w:rsidP="00950252">
            <w:pPr>
              <w:pStyle w:val="TableContent"/>
            </w:pPr>
            <w:r>
              <w:t>Tested OK</w:t>
            </w:r>
          </w:p>
        </w:tc>
      </w:tr>
      <w:tr w:rsidR="00200DFA" w:rsidTr="009B0140">
        <w:tc>
          <w:tcPr>
            <w:tcW w:w="0" w:type="auto"/>
          </w:tcPr>
          <w:p w:rsidR="00BC0F83" w:rsidRDefault="00BC0F83" w:rsidP="00950252">
            <w:pPr>
              <w:pStyle w:val="TableContent"/>
            </w:pPr>
            <w:r>
              <w:lastRenderedPageBreak/>
              <w:t>Hauppauge</w:t>
            </w:r>
          </w:p>
        </w:tc>
        <w:tc>
          <w:tcPr>
            <w:tcW w:w="0" w:type="auto"/>
          </w:tcPr>
          <w:p w:rsidR="00BC0F83" w:rsidRDefault="00BC0F83" w:rsidP="00950252">
            <w:pPr>
              <w:pStyle w:val="TableContent"/>
            </w:pPr>
            <w:r>
              <w:t xml:space="preserve">WinTV Nova-T-500 </w:t>
            </w:r>
            <w:r w:rsidRPr="00BC0F83">
              <w:rPr>
                <w:vertAlign w:val="superscript"/>
              </w:rPr>
              <w:t>(</w:t>
            </w:r>
            <w:r w:rsidRPr="00BC0F83">
              <w:rPr>
                <w:vertAlign w:val="superscript"/>
              </w:rPr>
              <w:fldChar w:fldCharType="begin"/>
            </w:r>
            <w:r w:rsidRPr="00BC0F83">
              <w:rPr>
                <w:vertAlign w:val="superscript"/>
              </w:rPr>
              <w:instrText xml:space="preserve"> REF _Ref498331082 \r \h </w:instrText>
            </w:r>
            <w:r>
              <w:rPr>
                <w:vertAlign w:val="superscript"/>
              </w:rPr>
              <w:instrText xml:space="preserve"> \* MERGEFORMAT </w:instrText>
            </w:r>
            <w:r w:rsidRPr="00BC0F83">
              <w:rPr>
                <w:vertAlign w:val="superscript"/>
              </w:rPr>
            </w:r>
            <w:r w:rsidRPr="00BC0F83">
              <w:rPr>
                <w:vertAlign w:val="superscript"/>
              </w:rPr>
              <w:fldChar w:fldCharType="separate"/>
            </w:r>
            <w:r w:rsidR="00BD1C50">
              <w:rPr>
                <w:vertAlign w:val="superscript"/>
              </w:rPr>
              <w:t>3</w:t>
            </w:r>
            <w:r w:rsidRPr="00BC0F83">
              <w:rPr>
                <w:vertAlign w:val="superscript"/>
              </w:rPr>
              <w:fldChar w:fldCharType="end"/>
            </w:r>
            <w:r w:rsidRPr="00BC0F83">
              <w:rPr>
                <w:vertAlign w:val="superscript"/>
              </w:rPr>
              <w:t>)</w:t>
            </w:r>
          </w:p>
        </w:tc>
        <w:tc>
          <w:tcPr>
            <w:tcW w:w="0" w:type="auto"/>
          </w:tcPr>
          <w:p w:rsidR="00BC0F83" w:rsidRDefault="00BC0F83" w:rsidP="00BC0F83">
            <w:pPr>
              <w:pStyle w:val="TableContent"/>
            </w:pPr>
            <w:r>
              <w:t>DVB-T</w:t>
            </w:r>
          </w:p>
        </w:tc>
        <w:tc>
          <w:tcPr>
            <w:tcW w:w="0" w:type="auto"/>
          </w:tcPr>
          <w:p w:rsidR="00BC0F83" w:rsidRDefault="00BC0F83" w:rsidP="00950252">
            <w:pPr>
              <w:pStyle w:val="TableContent"/>
            </w:pPr>
            <w:r>
              <w:t>2</w:t>
            </w:r>
          </w:p>
        </w:tc>
        <w:tc>
          <w:tcPr>
            <w:tcW w:w="0" w:type="auto"/>
          </w:tcPr>
          <w:p w:rsidR="00BC0F83" w:rsidRDefault="00BC0F83" w:rsidP="00950252">
            <w:pPr>
              <w:pStyle w:val="TableContent"/>
            </w:pPr>
            <w:r>
              <w:t>PCI</w:t>
            </w:r>
          </w:p>
        </w:tc>
        <w:tc>
          <w:tcPr>
            <w:tcW w:w="0" w:type="auto"/>
            <w:shd w:val="clear" w:color="auto" w:fill="D4F5E2" w:themeFill="text2" w:themeFillTint="33"/>
          </w:tcPr>
          <w:p w:rsidR="00BC0F83" w:rsidRDefault="00BC0F83" w:rsidP="00950252">
            <w:pPr>
              <w:pStyle w:val="TableContent"/>
            </w:pPr>
            <w:r>
              <w:t xml:space="preserve">Tested OK </w:t>
            </w:r>
            <w:r w:rsidRPr="00201A37">
              <w:rPr>
                <w:vertAlign w:val="superscript"/>
              </w:rPr>
              <w:t>(</w:t>
            </w:r>
            <w:r w:rsidR="00201A37" w:rsidRPr="00201A37">
              <w:rPr>
                <w:vertAlign w:val="superscript"/>
              </w:rPr>
              <w:fldChar w:fldCharType="begin"/>
            </w:r>
            <w:r w:rsidR="00201A37" w:rsidRPr="00201A37">
              <w:rPr>
                <w:vertAlign w:val="superscript"/>
              </w:rPr>
              <w:instrText xml:space="preserve"> REF _Ref498331256 \r \h </w:instrText>
            </w:r>
            <w:r w:rsidR="00201A37">
              <w:rPr>
                <w:vertAlign w:val="superscript"/>
              </w:rPr>
              <w:instrText xml:space="preserve"> \* MERGEFORMAT </w:instrText>
            </w:r>
            <w:r w:rsidR="00201A37" w:rsidRPr="00201A37">
              <w:rPr>
                <w:vertAlign w:val="superscript"/>
              </w:rPr>
            </w:r>
            <w:r w:rsidR="00201A37" w:rsidRPr="00201A37">
              <w:rPr>
                <w:vertAlign w:val="superscript"/>
              </w:rPr>
              <w:fldChar w:fldCharType="separate"/>
            </w:r>
            <w:r w:rsidR="00BD1C50">
              <w:rPr>
                <w:vertAlign w:val="superscript"/>
              </w:rPr>
              <w:t>4</w:t>
            </w:r>
            <w:r w:rsidR="00201A37" w:rsidRPr="00201A37">
              <w:rPr>
                <w:vertAlign w:val="superscript"/>
              </w:rPr>
              <w:fldChar w:fldCharType="end"/>
            </w:r>
            <w:r w:rsidRPr="00201A37">
              <w:rPr>
                <w:vertAlign w:val="superscript"/>
              </w:rPr>
              <w:t>)</w:t>
            </w:r>
          </w:p>
        </w:tc>
        <w:tc>
          <w:tcPr>
            <w:tcW w:w="0" w:type="auto"/>
          </w:tcPr>
          <w:p w:rsidR="00BC0F83" w:rsidRDefault="00BC0F83" w:rsidP="00950252">
            <w:pPr>
              <w:pStyle w:val="TableContent"/>
            </w:pPr>
            <w:r>
              <w:t>Not tested</w:t>
            </w:r>
          </w:p>
        </w:tc>
      </w:tr>
      <w:tr w:rsidR="00200DFA" w:rsidTr="009B0140">
        <w:tc>
          <w:tcPr>
            <w:tcW w:w="0" w:type="auto"/>
          </w:tcPr>
          <w:p w:rsidR="00201A37" w:rsidRDefault="00201A37" w:rsidP="00950252">
            <w:pPr>
              <w:pStyle w:val="TableContent"/>
            </w:pPr>
            <w:r>
              <w:t>Hauppauge</w:t>
            </w:r>
          </w:p>
        </w:tc>
        <w:tc>
          <w:tcPr>
            <w:tcW w:w="0" w:type="auto"/>
          </w:tcPr>
          <w:p w:rsidR="00201A37" w:rsidRPr="00F821BC" w:rsidRDefault="00201A37" w:rsidP="00F821BC">
            <w:pPr>
              <w:pStyle w:val="TableContent"/>
              <w:rPr>
                <w:vertAlign w:val="superscript"/>
              </w:rPr>
            </w:pPr>
            <w:r w:rsidRPr="00F821BC">
              <w:rPr>
                <w:lang w:val="fr-FR"/>
              </w:rPr>
              <w:t xml:space="preserve">WinTV Nova-TD-500 </w:t>
            </w:r>
            <w:r w:rsidRPr="00F821BC">
              <w:rPr>
                <w:vertAlign w:val="superscript"/>
                <w:lang w:val="fr-FR"/>
              </w:rPr>
              <w:t>(</w:t>
            </w:r>
            <w:r w:rsidR="00F821BC">
              <w:rPr>
                <w:vertAlign w:val="superscript"/>
                <w:lang w:val="fr-FR"/>
              </w:rPr>
              <w:fldChar w:fldCharType="begin"/>
            </w:r>
            <w:r w:rsidR="00F821BC">
              <w:rPr>
                <w:vertAlign w:val="superscript"/>
                <w:lang w:val="fr-FR"/>
              </w:rPr>
              <w:instrText xml:space="preserve"> REF _Ref498342157 \r \h </w:instrText>
            </w:r>
            <w:r w:rsidR="00F821BC">
              <w:rPr>
                <w:vertAlign w:val="superscript"/>
                <w:lang w:val="fr-FR"/>
              </w:rPr>
            </w:r>
            <w:r w:rsidR="00F821BC">
              <w:rPr>
                <w:vertAlign w:val="superscript"/>
                <w:lang w:val="fr-FR"/>
              </w:rPr>
              <w:fldChar w:fldCharType="separate"/>
            </w:r>
            <w:r w:rsidR="00BD1C50">
              <w:rPr>
                <w:vertAlign w:val="superscript"/>
                <w:lang w:val="fr-FR"/>
              </w:rPr>
              <w:t>5</w:t>
            </w:r>
            <w:r w:rsidR="00F821BC">
              <w:rPr>
                <w:vertAlign w:val="superscript"/>
                <w:lang w:val="fr-FR"/>
              </w:rPr>
              <w:fldChar w:fldCharType="end"/>
            </w:r>
            <w:r w:rsidRPr="00F821BC">
              <w:rPr>
                <w:vertAlign w:val="superscript"/>
                <w:lang w:val="fr-FR"/>
              </w:rPr>
              <w:t>)</w:t>
            </w:r>
          </w:p>
        </w:tc>
        <w:tc>
          <w:tcPr>
            <w:tcW w:w="0" w:type="auto"/>
          </w:tcPr>
          <w:p w:rsidR="00201A37" w:rsidRDefault="00201A37" w:rsidP="00950252">
            <w:pPr>
              <w:pStyle w:val="TableContent"/>
            </w:pPr>
            <w:r>
              <w:t>DVB-T</w:t>
            </w:r>
          </w:p>
        </w:tc>
        <w:tc>
          <w:tcPr>
            <w:tcW w:w="0" w:type="auto"/>
          </w:tcPr>
          <w:p w:rsidR="00201A37" w:rsidRDefault="00201A37" w:rsidP="00950252">
            <w:pPr>
              <w:pStyle w:val="TableContent"/>
            </w:pPr>
            <w:r>
              <w:t>2</w:t>
            </w:r>
          </w:p>
        </w:tc>
        <w:tc>
          <w:tcPr>
            <w:tcW w:w="0" w:type="auto"/>
          </w:tcPr>
          <w:p w:rsidR="00201A37" w:rsidRDefault="00201A37" w:rsidP="00950252">
            <w:pPr>
              <w:pStyle w:val="TableContent"/>
            </w:pPr>
            <w:r>
              <w:t>PCI</w:t>
            </w:r>
          </w:p>
        </w:tc>
        <w:tc>
          <w:tcPr>
            <w:tcW w:w="0" w:type="auto"/>
            <w:shd w:val="clear" w:color="auto" w:fill="D4F5E2" w:themeFill="text2" w:themeFillTint="33"/>
          </w:tcPr>
          <w:p w:rsidR="00201A37" w:rsidRDefault="00201A3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BD1C50">
              <w:rPr>
                <w:vertAlign w:val="superscript"/>
              </w:rPr>
              <w:t>4</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_Ref498331442 \r \h </w:instrText>
            </w:r>
            <w:r w:rsidR="009B0140">
              <w:rPr>
                <w:vertAlign w:val="superscript"/>
              </w:rPr>
              <w:instrText xml:space="preserve"> \* MERGEFORMAT </w:instrText>
            </w:r>
            <w:r>
              <w:rPr>
                <w:vertAlign w:val="superscript"/>
              </w:rPr>
            </w:r>
            <w:r>
              <w:rPr>
                <w:vertAlign w:val="superscript"/>
              </w:rPr>
              <w:fldChar w:fldCharType="separate"/>
            </w:r>
            <w:r w:rsidR="00BD1C50">
              <w:rPr>
                <w:vertAlign w:val="superscript"/>
              </w:rPr>
              <w:t>6</w:t>
            </w:r>
            <w:r>
              <w:rPr>
                <w:vertAlign w:val="superscript"/>
              </w:rPr>
              <w:fldChar w:fldCharType="end"/>
            </w:r>
            <w:r w:rsidRPr="00201A37">
              <w:rPr>
                <w:vertAlign w:val="superscript"/>
              </w:rPr>
              <w:t>)</w:t>
            </w:r>
          </w:p>
        </w:tc>
        <w:tc>
          <w:tcPr>
            <w:tcW w:w="0" w:type="auto"/>
          </w:tcPr>
          <w:p w:rsidR="00201A37" w:rsidRDefault="00201A37" w:rsidP="00950252">
            <w:pPr>
              <w:pStyle w:val="TableContent"/>
            </w:pPr>
            <w:r>
              <w:t>Not tested</w:t>
            </w:r>
          </w:p>
        </w:tc>
      </w:tr>
      <w:tr w:rsidR="00200DFA" w:rsidTr="009B0140">
        <w:tc>
          <w:tcPr>
            <w:tcW w:w="0" w:type="auto"/>
          </w:tcPr>
          <w:p w:rsidR="00F94614" w:rsidRDefault="00F94614" w:rsidP="00950252">
            <w:pPr>
              <w:pStyle w:val="TableContent"/>
            </w:pPr>
            <w:r>
              <w:t>Hauppauge</w:t>
            </w:r>
          </w:p>
        </w:tc>
        <w:tc>
          <w:tcPr>
            <w:tcW w:w="0" w:type="auto"/>
          </w:tcPr>
          <w:p w:rsidR="00F94614" w:rsidRDefault="00F94614" w:rsidP="00201A37">
            <w:pPr>
              <w:pStyle w:val="TableContent"/>
            </w:pPr>
            <w:r w:rsidRPr="00653DEB">
              <w:t>WinTV Nova</w:t>
            </w:r>
            <w:r>
              <w:t>-T-</w:t>
            </w:r>
            <w:r w:rsidRPr="00653DEB">
              <w:t>Stick</w:t>
            </w:r>
            <w:r w:rsidRPr="00F94614">
              <w:rPr>
                <w:vertAlign w:val="superscript"/>
              </w:rPr>
              <w:t xml:space="preserve"> (</w:t>
            </w:r>
            <w:r>
              <w:rPr>
                <w:vertAlign w:val="superscript"/>
              </w:rPr>
              <w:fldChar w:fldCharType="begin"/>
            </w:r>
            <w:r>
              <w:rPr>
                <w:vertAlign w:val="superscript"/>
              </w:rPr>
              <w:instrText xml:space="preserve"> REF _Ref498332063 \r \h </w:instrText>
            </w:r>
            <w:r w:rsidR="009B0140">
              <w:rPr>
                <w:vertAlign w:val="superscript"/>
              </w:rPr>
              <w:instrText xml:space="preserve"> \* MERGEFORMAT </w:instrText>
            </w:r>
            <w:r>
              <w:rPr>
                <w:vertAlign w:val="superscript"/>
              </w:rPr>
            </w:r>
            <w:r>
              <w:rPr>
                <w:vertAlign w:val="superscript"/>
              </w:rPr>
              <w:fldChar w:fldCharType="separate"/>
            </w:r>
            <w:r w:rsidR="00BD1C50">
              <w:rPr>
                <w:vertAlign w:val="superscript"/>
              </w:rPr>
              <w:t>7</w:t>
            </w:r>
            <w:r>
              <w:rPr>
                <w:vertAlign w:val="superscript"/>
              </w:rPr>
              <w:fldChar w:fldCharType="end"/>
            </w:r>
            <w:r w:rsidRPr="00F94614">
              <w:rPr>
                <w:vertAlign w:val="superscript"/>
              </w:rPr>
              <w:t>)</w:t>
            </w:r>
          </w:p>
        </w:tc>
        <w:tc>
          <w:tcPr>
            <w:tcW w:w="0" w:type="auto"/>
          </w:tcPr>
          <w:p w:rsidR="00F94614" w:rsidRDefault="00F94614" w:rsidP="00950252">
            <w:pPr>
              <w:pStyle w:val="TableContent"/>
            </w:pPr>
            <w:r>
              <w:t>DVB-T</w:t>
            </w:r>
          </w:p>
        </w:tc>
        <w:tc>
          <w:tcPr>
            <w:tcW w:w="0" w:type="auto"/>
          </w:tcPr>
          <w:p w:rsidR="00F94614" w:rsidRDefault="00F94614" w:rsidP="00950252">
            <w:pPr>
              <w:pStyle w:val="TableContent"/>
            </w:pPr>
            <w:r>
              <w:t>1</w:t>
            </w:r>
          </w:p>
        </w:tc>
        <w:tc>
          <w:tcPr>
            <w:tcW w:w="0" w:type="auto"/>
          </w:tcPr>
          <w:p w:rsidR="00F94614" w:rsidRDefault="00F94614" w:rsidP="00950252">
            <w:pPr>
              <w:pStyle w:val="TableContent"/>
            </w:pPr>
            <w:r>
              <w:t>USB</w:t>
            </w:r>
          </w:p>
        </w:tc>
        <w:tc>
          <w:tcPr>
            <w:tcW w:w="0" w:type="auto"/>
            <w:shd w:val="clear" w:color="auto" w:fill="D4F5E2" w:themeFill="text2" w:themeFillTint="33"/>
          </w:tcPr>
          <w:p w:rsidR="00F94614" w:rsidRDefault="00F94614"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BD1C50">
              <w:rPr>
                <w:vertAlign w:val="superscript"/>
              </w:rPr>
              <w:t>4</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_Ref498332125 \r \h </w:instrText>
            </w:r>
            <w:r w:rsidR="009B0140">
              <w:rPr>
                <w:vertAlign w:val="superscript"/>
              </w:rPr>
              <w:instrText xml:space="preserve"> \* MERGEFORMAT </w:instrText>
            </w:r>
            <w:r>
              <w:rPr>
                <w:vertAlign w:val="superscript"/>
              </w:rPr>
            </w:r>
            <w:r>
              <w:rPr>
                <w:vertAlign w:val="superscript"/>
              </w:rPr>
              <w:fldChar w:fldCharType="separate"/>
            </w:r>
            <w:r w:rsidR="00BD1C50">
              <w:rPr>
                <w:vertAlign w:val="superscript"/>
              </w:rPr>
              <w:t>8</w:t>
            </w:r>
            <w:r>
              <w:rPr>
                <w:vertAlign w:val="superscript"/>
              </w:rPr>
              <w:fldChar w:fldCharType="end"/>
            </w:r>
            <w:r w:rsidRPr="00201A37">
              <w:rPr>
                <w:vertAlign w:val="superscript"/>
              </w:rPr>
              <w:t>)</w:t>
            </w:r>
          </w:p>
        </w:tc>
        <w:tc>
          <w:tcPr>
            <w:tcW w:w="0" w:type="auto"/>
            <w:shd w:val="clear" w:color="auto" w:fill="D4F5E2" w:themeFill="text2" w:themeFillTint="33"/>
          </w:tcPr>
          <w:p w:rsidR="00F94614" w:rsidRDefault="00F94614" w:rsidP="00950252">
            <w:pPr>
              <w:pStyle w:val="TableContent"/>
            </w:pPr>
            <w:r>
              <w:t xml:space="preserve">Tested OK </w:t>
            </w:r>
            <w:r w:rsidRPr="00F94614">
              <w:rPr>
                <w:vertAlign w:val="superscript"/>
              </w:rPr>
              <w:t>(</w:t>
            </w:r>
            <w:r w:rsidR="003530C6">
              <w:rPr>
                <w:vertAlign w:val="superscript"/>
              </w:rPr>
              <w:fldChar w:fldCharType="begin"/>
            </w:r>
            <w:r w:rsidR="003530C6">
              <w:rPr>
                <w:vertAlign w:val="superscript"/>
              </w:rPr>
              <w:instrText xml:space="preserve"> REF _Ref498332160 \r \h </w:instrText>
            </w:r>
            <w:r w:rsidR="009B0140">
              <w:rPr>
                <w:vertAlign w:val="superscript"/>
              </w:rPr>
              <w:instrText xml:space="preserve"> \* MERGEFORMAT </w:instrText>
            </w:r>
            <w:r w:rsidR="003530C6">
              <w:rPr>
                <w:vertAlign w:val="superscript"/>
              </w:rPr>
            </w:r>
            <w:r w:rsidR="003530C6">
              <w:rPr>
                <w:vertAlign w:val="superscript"/>
              </w:rPr>
              <w:fldChar w:fldCharType="separate"/>
            </w:r>
            <w:r w:rsidR="00BD1C50">
              <w:rPr>
                <w:vertAlign w:val="superscript"/>
              </w:rPr>
              <w:t>9</w:t>
            </w:r>
            <w:r w:rsidR="003530C6">
              <w:rPr>
                <w:vertAlign w:val="superscript"/>
              </w:rPr>
              <w:fldChar w:fldCharType="end"/>
            </w:r>
            <w:r w:rsidRPr="00F94614">
              <w:rPr>
                <w:vertAlign w:val="superscript"/>
              </w:rPr>
              <w:t>)</w:t>
            </w:r>
          </w:p>
        </w:tc>
      </w:tr>
      <w:tr w:rsidR="004267CE" w:rsidTr="009B0140">
        <w:tc>
          <w:tcPr>
            <w:tcW w:w="0" w:type="auto"/>
          </w:tcPr>
          <w:p w:rsidR="003530C6" w:rsidRDefault="003530C6" w:rsidP="00950252">
            <w:pPr>
              <w:pStyle w:val="TableContent"/>
            </w:pPr>
            <w:r>
              <w:t>Hauppauge</w:t>
            </w:r>
          </w:p>
        </w:tc>
        <w:tc>
          <w:tcPr>
            <w:tcW w:w="0" w:type="auto"/>
          </w:tcPr>
          <w:p w:rsidR="003530C6" w:rsidRDefault="003530C6" w:rsidP="003530C6">
            <w:pPr>
              <w:pStyle w:val="TableContent"/>
            </w:pPr>
            <w:r w:rsidRPr="00653DEB">
              <w:t>WinTV Nova</w:t>
            </w:r>
            <w:r>
              <w:t>-T-</w:t>
            </w:r>
            <w:r w:rsidRPr="00653DEB">
              <w:t>Stick</w:t>
            </w:r>
            <w:r>
              <w:t xml:space="preserve"> SE</w:t>
            </w:r>
          </w:p>
        </w:tc>
        <w:tc>
          <w:tcPr>
            <w:tcW w:w="0" w:type="auto"/>
          </w:tcPr>
          <w:p w:rsidR="003530C6" w:rsidRDefault="003530C6" w:rsidP="00950252">
            <w:pPr>
              <w:pStyle w:val="TableContent"/>
            </w:pPr>
            <w:r>
              <w:t>DVB-T</w:t>
            </w:r>
          </w:p>
        </w:tc>
        <w:tc>
          <w:tcPr>
            <w:tcW w:w="0" w:type="auto"/>
          </w:tcPr>
          <w:p w:rsidR="003530C6" w:rsidRDefault="003530C6" w:rsidP="00950252">
            <w:pPr>
              <w:pStyle w:val="TableContent"/>
            </w:pPr>
            <w:r>
              <w:t>1</w:t>
            </w:r>
          </w:p>
        </w:tc>
        <w:tc>
          <w:tcPr>
            <w:tcW w:w="0" w:type="auto"/>
          </w:tcPr>
          <w:p w:rsidR="003530C6" w:rsidRDefault="003530C6" w:rsidP="00950252">
            <w:pPr>
              <w:pStyle w:val="TableContent"/>
            </w:pPr>
            <w:r>
              <w:t>USB</w:t>
            </w:r>
          </w:p>
        </w:tc>
        <w:tc>
          <w:tcPr>
            <w:tcW w:w="0" w:type="auto"/>
            <w:shd w:val="clear" w:color="auto" w:fill="D4F5E2" w:themeFill="text2" w:themeFillTint="33"/>
          </w:tcPr>
          <w:p w:rsidR="003530C6" w:rsidRDefault="003530C6" w:rsidP="003530C6">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BD1C50">
              <w:rPr>
                <w:vertAlign w:val="superscript"/>
              </w:rPr>
              <w:t>4</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_Ref498332293 \r \h </w:instrText>
            </w:r>
            <w:r w:rsidR="009B0140">
              <w:rPr>
                <w:vertAlign w:val="superscript"/>
              </w:rPr>
              <w:instrText xml:space="preserve"> \* MERGEFORMAT </w:instrText>
            </w:r>
            <w:r>
              <w:rPr>
                <w:vertAlign w:val="superscript"/>
              </w:rPr>
            </w:r>
            <w:r>
              <w:rPr>
                <w:vertAlign w:val="superscript"/>
              </w:rPr>
              <w:fldChar w:fldCharType="separate"/>
            </w:r>
            <w:r w:rsidR="00BD1C50">
              <w:rPr>
                <w:vertAlign w:val="superscript"/>
              </w:rPr>
              <w:t>10</w:t>
            </w:r>
            <w:r>
              <w:rPr>
                <w:vertAlign w:val="superscript"/>
              </w:rPr>
              <w:fldChar w:fldCharType="end"/>
            </w:r>
            <w:r w:rsidRPr="00201A37">
              <w:rPr>
                <w:vertAlign w:val="superscript"/>
              </w:rPr>
              <w:t>)</w:t>
            </w:r>
          </w:p>
        </w:tc>
        <w:tc>
          <w:tcPr>
            <w:tcW w:w="0" w:type="auto"/>
            <w:shd w:val="clear" w:color="auto" w:fill="D4F5E2" w:themeFill="text2" w:themeFillTint="33"/>
          </w:tcPr>
          <w:p w:rsidR="003530C6" w:rsidRDefault="003530C6" w:rsidP="003530C6">
            <w:pPr>
              <w:pStyle w:val="TableContent"/>
            </w:pPr>
            <w:r>
              <w:t xml:space="preserve">Tested OK </w:t>
            </w:r>
            <w:r w:rsidRPr="00201A37">
              <w:rPr>
                <w:vertAlign w:val="superscript"/>
              </w:rPr>
              <w:t>(</w:t>
            </w:r>
            <w:r>
              <w:rPr>
                <w:vertAlign w:val="superscript"/>
              </w:rPr>
              <w:fldChar w:fldCharType="begin"/>
            </w:r>
            <w:r>
              <w:rPr>
                <w:vertAlign w:val="superscript"/>
              </w:rPr>
              <w:instrText xml:space="preserve"> REF _Ref498332293 \r \h </w:instrText>
            </w:r>
            <w:r w:rsidR="009B0140">
              <w:rPr>
                <w:vertAlign w:val="superscript"/>
              </w:rPr>
              <w:instrText xml:space="preserve"> \* MERGEFORMAT </w:instrText>
            </w:r>
            <w:r>
              <w:rPr>
                <w:vertAlign w:val="superscript"/>
              </w:rPr>
            </w:r>
            <w:r>
              <w:rPr>
                <w:vertAlign w:val="superscript"/>
              </w:rPr>
              <w:fldChar w:fldCharType="separate"/>
            </w:r>
            <w:r w:rsidR="00BD1C50">
              <w:rPr>
                <w:vertAlign w:val="superscript"/>
              </w:rPr>
              <w:t>10</w:t>
            </w:r>
            <w:r>
              <w:rPr>
                <w:vertAlign w:val="superscript"/>
              </w:rPr>
              <w:fldChar w:fldCharType="end"/>
            </w:r>
            <w:r w:rsidRPr="00201A37">
              <w:rPr>
                <w:vertAlign w:val="superscript"/>
              </w:rPr>
              <w:t>)</w:t>
            </w:r>
          </w:p>
        </w:tc>
      </w:tr>
      <w:tr w:rsidR="004267CE" w:rsidTr="009B0140">
        <w:tc>
          <w:tcPr>
            <w:tcW w:w="0" w:type="auto"/>
          </w:tcPr>
          <w:p w:rsidR="00FC4020" w:rsidRDefault="00FC4020" w:rsidP="00950252">
            <w:pPr>
              <w:pStyle w:val="TableContent"/>
            </w:pPr>
            <w:r>
              <w:t>Hauppauge</w:t>
            </w:r>
          </w:p>
        </w:tc>
        <w:tc>
          <w:tcPr>
            <w:tcW w:w="0" w:type="auto"/>
          </w:tcPr>
          <w:p w:rsidR="00FC4020" w:rsidRPr="00653DEB" w:rsidRDefault="00FC4020" w:rsidP="003530C6">
            <w:pPr>
              <w:pStyle w:val="TableContent"/>
            </w:pPr>
            <w:r>
              <w:t>WinTV Nova-S</w:t>
            </w:r>
          </w:p>
        </w:tc>
        <w:tc>
          <w:tcPr>
            <w:tcW w:w="0" w:type="auto"/>
          </w:tcPr>
          <w:p w:rsidR="00FC4020" w:rsidRDefault="00FC4020" w:rsidP="00950252">
            <w:pPr>
              <w:pStyle w:val="TableContent"/>
            </w:pPr>
            <w:r>
              <w:t>DVB-S</w:t>
            </w:r>
          </w:p>
        </w:tc>
        <w:tc>
          <w:tcPr>
            <w:tcW w:w="0" w:type="auto"/>
          </w:tcPr>
          <w:p w:rsidR="00FC4020" w:rsidRDefault="00FC4020" w:rsidP="00950252">
            <w:pPr>
              <w:pStyle w:val="TableContent"/>
            </w:pPr>
            <w:r>
              <w:t>1</w:t>
            </w:r>
          </w:p>
        </w:tc>
        <w:tc>
          <w:tcPr>
            <w:tcW w:w="0" w:type="auto"/>
          </w:tcPr>
          <w:p w:rsidR="00FC4020" w:rsidRDefault="00FC4020" w:rsidP="00950252">
            <w:pPr>
              <w:pStyle w:val="TableContent"/>
            </w:pPr>
            <w:r>
              <w:t>PCI</w:t>
            </w:r>
          </w:p>
        </w:tc>
        <w:tc>
          <w:tcPr>
            <w:tcW w:w="0" w:type="auto"/>
            <w:shd w:val="clear" w:color="auto" w:fill="D4F5E2" w:themeFill="text2" w:themeFillTint="33"/>
          </w:tcPr>
          <w:p w:rsidR="00FC4020" w:rsidRDefault="00FC4020" w:rsidP="003530C6">
            <w:pPr>
              <w:pStyle w:val="TableContent"/>
            </w:pPr>
            <w:r>
              <w:t>Tested OK</w:t>
            </w:r>
          </w:p>
        </w:tc>
        <w:tc>
          <w:tcPr>
            <w:tcW w:w="0" w:type="auto"/>
          </w:tcPr>
          <w:p w:rsidR="00FC4020" w:rsidRDefault="00FC4020" w:rsidP="003530C6">
            <w:pPr>
              <w:pStyle w:val="TableContent"/>
            </w:pPr>
            <w:r>
              <w:t>Not tested</w:t>
            </w:r>
          </w:p>
        </w:tc>
      </w:tr>
      <w:tr w:rsidR="004267CE" w:rsidTr="009B0140">
        <w:tc>
          <w:tcPr>
            <w:tcW w:w="0" w:type="auto"/>
          </w:tcPr>
          <w:p w:rsidR="00FC4020" w:rsidRDefault="00FC4020" w:rsidP="00950252">
            <w:pPr>
              <w:pStyle w:val="TableContent"/>
            </w:pPr>
            <w:r>
              <w:t>Hauppauge</w:t>
            </w:r>
          </w:p>
        </w:tc>
        <w:tc>
          <w:tcPr>
            <w:tcW w:w="0" w:type="auto"/>
          </w:tcPr>
          <w:p w:rsidR="00FC4020" w:rsidRDefault="00FC4020" w:rsidP="003530C6">
            <w:pPr>
              <w:pStyle w:val="TableContent"/>
            </w:pPr>
            <w:r>
              <w:t>WinTV Nova-HD-S2</w:t>
            </w:r>
            <w:r w:rsidRPr="00FC4020">
              <w:rPr>
                <w:vertAlign w:val="superscript"/>
              </w:rPr>
              <w:t xml:space="preserve"> (</w:t>
            </w:r>
            <w:r>
              <w:rPr>
                <w:vertAlign w:val="superscript"/>
              </w:rPr>
              <w:fldChar w:fldCharType="begin"/>
            </w:r>
            <w:r>
              <w:rPr>
                <w:vertAlign w:val="superscript"/>
              </w:rPr>
              <w:instrText xml:space="preserve"> REF _Ref498332516 \r \h </w:instrText>
            </w:r>
            <w:r w:rsidR="009B0140">
              <w:rPr>
                <w:vertAlign w:val="superscript"/>
              </w:rPr>
              <w:instrText xml:space="preserve"> \* MERGEFORMAT </w:instrText>
            </w:r>
            <w:r>
              <w:rPr>
                <w:vertAlign w:val="superscript"/>
              </w:rPr>
            </w:r>
            <w:r>
              <w:rPr>
                <w:vertAlign w:val="superscript"/>
              </w:rPr>
              <w:fldChar w:fldCharType="separate"/>
            </w:r>
            <w:r w:rsidR="00BD1C50">
              <w:rPr>
                <w:vertAlign w:val="superscript"/>
              </w:rPr>
              <w:t>11</w:t>
            </w:r>
            <w:r>
              <w:rPr>
                <w:vertAlign w:val="superscript"/>
              </w:rPr>
              <w:fldChar w:fldCharType="end"/>
            </w:r>
            <w:r w:rsidRPr="00FC4020">
              <w:rPr>
                <w:vertAlign w:val="superscript"/>
              </w:rPr>
              <w:t>)</w:t>
            </w:r>
          </w:p>
        </w:tc>
        <w:tc>
          <w:tcPr>
            <w:tcW w:w="0" w:type="auto"/>
          </w:tcPr>
          <w:p w:rsidR="00FC4020" w:rsidRDefault="00200DFA" w:rsidP="00200DFA">
            <w:pPr>
              <w:pStyle w:val="TableContent"/>
            </w:pPr>
            <w:r>
              <w:t>DVB-S</w:t>
            </w:r>
            <w:r w:rsidR="00FC4020">
              <w:t>/S2</w:t>
            </w:r>
          </w:p>
        </w:tc>
        <w:tc>
          <w:tcPr>
            <w:tcW w:w="0" w:type="auto"/>
          </w:tcPr>
          <w:p w:rsidR="00FC4020" w:rsidRDefault="00FC4020" w:rsidP="00950252">
            <w:pPr>
              <w:pStyle w:val="TableContent"/>
            </w:pPr>
            <w:r>
              <w:t>1</w:t>
            </w:r>
          </w:p>
        </w:tc>
        <w:tc>
          <w:tcPr>
            <w:tcW w:w="0" w:type="auto"/>
          </w:tcPr>
          <w:p w:rsidR="00FC4020" w:rsidRDefault="00FC4020" w:rsidP="00950252">
            <w:pPr>
              <w:pStyle w:val="TableContent"/>
            </w:pPr>
            <w:r>
              <w:t>PCI</w:t>
            </w:r>
          </w:p>
        </w:tc>
        <w:tc>
          <w:tcPr>
            <w:tcW w:w="0" w:type="auto"/>
            <w:shd w:val="clear" w:color="auto" w:fill="D4F5E2" w:themeFill="text2" w:themeFillTint="33"/>
          </w:tcPr>
          <w:p w:rsidR="00FC4020" w:rsidRDefault="00FC4020" w:rsidP="003530C6">
            <w:pPr>
              <w:pStyle w:val="TableContent"/>
            </w:pPr>
            <w:r>
              <w:t>Tested OK</w:t>
            </w:r>
            <w:r w:rsidRPr="00FC4020">
              <w:rPr>
                <w:vertAlign w:val="superscript"/>
              </w:rPr>
              <w:t xml:space="preserve"> (</w:t>
            </w:r>
            <w:r>
              <w:rPr>
                <w:vertAlign w:val="superscript"/>
              </w:rPr>
              <w:fldChar w:fldCharType="begin"/>
            </w:r>
            <w:r>
              <w:rPr>
                <w:vertAlign w:val="superscript"/>
              </w:rPr>
              <w:instrText xml:space="preserve"> REF _Ref498332531 \r \h </w:instrText>
            </w:r>
            <w:r w:rsidR="009B0140">
              <w:rPr>
                <w:vertAlign w:val="superscript"/>
              </w:rPr>
              <w:instrText xml:space="preserve"> \* MERGEFORMAT </w:instrText>
            </w:r>
            <w:r>
              <w:rPr>
                <w:vertAlign w:val="superscript"/>
              </w:rPr>
            </w:r>
            <w:r>
              <w:rPr>
                <w:vertAlign w:val="superscript"/>
              </w:rPr>
              <w:fldChar w:fldCharType="separate"/>
            </w:r>
            <w:r w:rsidR="00BD1C50">
              <w:rPr>
                <w:vertAlign w:val="superscript"/>
              </w:rPr>
              <w:t>12</w:t>
            </w:r>
            <w:r>
              <w:rPr>
                <w:vertAlign w:val="superscript"/>
              </w:rPr>
              <w:fldChar w:fldCharType="end"/>
            </w:r>
            <w:r w:rsidRPr="00FC4020">
              <w:rPr>
                <w:vertAlign w:val="superscript"/>
              </w:rPr>
              <w:t>)</w:t>
            </w:r>
          </w:p>
        </w:tc>
        <w:tc>
          <w:tcPr>
            <w:tcW w:w="0" w:type="auto"/>
            <w:shd w:val="clear" w:color="auto" w:fill="D4F5E2" w:themeFill="text2" w:themeFillTint="33"/>
          </w:tcPr>
          <w:p w:rsidR="00FC4020" w:rsidRDefault="00FC4020" w:rsidP="003530C6">
            <w:pPr>
              <w:pStyle w:val="TableContent"/>
            </w:pPr>
            <w:r>
              <w:t>Tested OK</w:t>
            </w:r>
          </w:p>
        </w:tc>
      </w:tr>
      <w:tr w:rsidR="004267CE" w:rsidTr="009B0140">
        <w:tc>
          <w:tcPr>
            <w:tcW w:w="0" w:type="auto"/>
          </w:tcPr>
          <w:p w:rsidR="00FC4020" w:rsidRDefault="00FC4020" w:rsidP="00950252">
            <w:pPr>
              <w:pStyle w:val="TableContent"/>
            </w:pPr>
            <w:r>
              <w:t>Pinnacle</w:t>
            </w:r>
          </w:p>
        </w:tc>
        <w:tc>
          <w:tcPr>
            <w:tcW w:w="0" w:type="auto"/>
          </w:tcPr>
          <w:p w:rsidR="00FC4020" w:rsidRDefault="00FC4020" w:rsidP="003530C6">
            <w:pPr>
              <w:pStyle w:val="TableContent"/>
            </w:pPr>
            <w:r>
              <w:t>PCTV DVB-T Stick 72e</w:t>
            </w:r>
          </w:p>
        </w:tc>
        <w:tc>
          <w:tcPr>
            <w:tcW w:w="0" w:type="auto"/>
          </w:tcPr>
          <w:p w:rsidR="00FC4020" w:rsidRDefault="00FC4020" w:rsidP="00950252">
            <w:pPr>
              <w:pStyle w:val="TableContent"/>
            </w:pPr>
            <w:r>
              <w:t>DVB-T</w:t>
            </w:r>
          </w:p>
        </w:tc>
        <w:tc>
          <w:tcPr>
            <w:tcW w:w="0" w:type="auto"/>
          </w:tcPr>
          <w:p w:rsidR="00FC4020" w:rsidRDefault="00FC4020" w:rsidP="00950252">
            <w:pPr>
              <w:pStyle w:val="TableContent"/>
            </w:pPr>
            <w:r>
              <w:t>1</w:t>
            </w:r>
          </w:p>
        </w:tc>
        <w:tc>
          <w:tcPr>
            <w:tcW w:w="0" w:type="auto"/>
          </w:tcPr>
          <w:p w:rsidR="00FC4020" w:rsidRDefault="00FC4020" w:rsidP="00950252">
            <w:pPr>
              <w:pStyle w:val="TableContent"/>
            </w:pPr>
            <w:r>
              <w:t>USB</w:t>
            </w:r>
          </w:p>
        </w:tc>
        <w:tc>
          <w:tcPr>
            <w:tcW w:w="0" w:type="auto"/>
            <w:shd w:val="clear" w:color="auto" w:fill="D4F5E2" w:themeFill="text2" w:themeFillTint="33"/>
          </w:tcPr>
          <w:p w:rsidR="00FC4020" w:rsidRDefault="00FC4020" w:rsidP="00FC4020">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BD1C50">
              <w:rPr>
                <w:vertAlign w:val="superscript"/>
              </w:rPr>
              <w:t>4</w:t>
            </w:r>
            <w:r w:rsidRPr="00201A37">
              <w:rPr>
                <w:vertAlign w:val="superscript"/>
              </w:rPr>
              <w:fldChar w:fldCharType="end"/>
            </w:r>
            <w:r w:rsidRPr="00201A37">
              <w:rPr>
                <w:vertAlign w:val="superscript"/>
              </w:rPr>
              <w:t>)</w:t>
            </w:r>
          </w:p>
        </w:tc>
        <w:tc>
          <w:tcPr>
            <w:tcW w:w="0" w:type="auto"/>
            <w:shd w:val="clear" w:color="auto" w:fill="D4F5E2" w:themeFill="text2" w:themeFillTint="33"/>
          </w:tcPr>
          <w:p w:rsidR="00FC4020" w:rsidRDefault="00FC4020" w:rsidP="003530C6">
            <w:pPr>
              <w:pStyle w:val="TableContent"/>
            </w:pPr>
            <w:r>
              <w:t>Tested OK</w:t>
            </w:r>
          </w:p>
        </w:tc>
      </w:tr>
      <w:tr w:rsidR="004267CE" w:rsidTr="009B0140">
        <w:tc>
          <w:tcPr>
            <w:tcW w:w="0" w:type="auto"/>
          </w:tcPr>
          <w:p w:rsidR="00AA564F" w:rsidRDefault="00AA564F" w:rsidP="00950252">
            <w:pPr>
              <w:pStyle w:val="TableContent"/>
            </w:pPr>
            <w:r>
              <w:t>Pinnacle</w:t>
            </w:r>
          </w:p>
        </w:tc>
        <w:tc>
          <w:tcPr>
            <w:tcW w:w="0" w:type="auto"/>
          </w:tcPr>
          <w:p w:rsidR="00AA564F" w:rsidRDefault="00AA564F" w:rsidP="003530C6">
            <w:pPr>
              <w:pStyle w:val="TableContent"/>
            </w:pPr>
            <w:r>
              <w:t>PCTV DVB-S2 Stick 461e</w:t>
            </w:r>
          </w:p>
        </w:tc>
        <w:tc>
          <w:tcPr>
            <w:tcW w:w="0" w:type="auto"/>
          </w:tcPr>
          <w:p w:rsidR="00AA564F" w:rsidRDefault="00200DFA" w:rsidP="00200DFA">
            <w:pPr>
              <w:pStyle w:val="TableContent"/>
            </w:pPr>
            <w:r>
              <w:t>DVB-S</w:t>
            </w:r>
            <w:r w:rsidR="00AA564F">
              <w:t>/S2</w:t>
            </w:r>
          </w:p>
        </w:tc>
        <w:tc>
          <w:tcPr>
            <w:tcW w:w="0" w:type="auto"/>
          </w:tcPr>
          <w:p w:rsidR="00AA564F" w:rsidRDefault="00AA564F" w:rsidP="00950252">
            <w:pPr>
              <w:pStyle w:val="TableContent"/>
            </w:pPr>
            <w:r>
              <w:t>1</w:t>
            </w:r>
          </w:p>
        </w:tc>
        <w:tc>
          <w:tcPr>
            <w:tcW w:w="0" w:type="auto"/>
          </w:tcPr>
          <w:p w:rsidR="00AA564F" w:rsidRDefault="00AA564F" w:rsidP="00950252">
            <w:pPr>
              <w:pStyle w:val="TableContent"/>
            </w:pPr>
            <w:r>
              <w:t>USB</w:t>
            </w:r>
          </w:p>
        </w:tc>
        <w:tc>
          <w:tcPr>
            <w:tcW w:w="0" w:type="auto"/>
            <w:shd w:val="clear" w:color="auto" w:fill="FF7C80"/>
          </w:tcPr>
          <w:p w:rsidR="00AA564F" w:rsidRDefault="00200DFA" w:rsidP="00200DFA">
            <w:pPr>
              <w:pStyle w:val="TableContent"/>
            </w:pPr>
            <w:r>
              <w:t>N</w:t>
            </w:r>
            <w:r w:rsidR="00AA564F">
              <w:t xml:space="preserve">ot </w:t>
            </w:r>
            <w:r>
              <w:t>working</w:t>
            </w:r>
            <w:r w:rsidR="00AA564F" w:rsidRPr="00AA564F">
              <w:rPr>
                <w:vertAlign w:val="superscript"/>
              </w:rPr>
              <w:t xml:space="preserve"> (</w:t>
            </w:r>
            <w:r w:rsidR="00452471">
              <w:rPr>
                <w:vertAlign w:val="superscript"/>
              </w:rPr>
              <w:fldChar w:fldCharType="begin"/>
            </w:r>
            <w:r w:rsidR="00452471">
              <w:rPr>
                <w:vertAlign w:val="superscript"/>
              </w:rPr>
              <w:instrText xml:space="preserve"> REF _Ref498333272 \r \h </w:instrText>
            </w:r>
            <w:r w:rsidR="009B0140">
              <w:rPr>
                <w:vertAlign w:val="superscript"/>
              </w:rPr>
              <w:instrText xml:space="preserve"> \* MERGEFORMAT </w:instrText>
            </w:r>
            <w:r w:rsidR="00452471">
              <w:rPr>
                <w:vertAlign w:val="superscript"/>
              </w:rPr>
            </w:r>
            <w:r w:rsidR="00452471">
              <w:rPr>
                <w:vertAlign w:val="superscript"/>
              </w:rPr>
              <w:fldChar w:fldCharType="separate"/>
            </w:r>
            <w:r w:rsidR="00BD1C50">
              <w:rPr>
                <w:vertAlign w:val="superscript"/>
              </w:rPr>
              <w:t>13</w:t>
            </w:r>
            <w:r w:rsidR="00452471">
              <w:rPr>
                <w:vertAlign w:val="superscript"/>
              </w:rPr>
              <w:fldChar w:fldCharType="end"/>
            </w:r>
            <w:r w:rsidR="00452471">
              <w:rPr>
                <w:vertAlign w:val="superscript"/>
              </w:rPr>
              <w:t xml:space="preserve">, </w:t>
            </w:r>
            <w:r w:rsidR="00452471">
              <w:rPr>
                <w:vertAlign w:val="superscript"/>
              </w:rPr>
              <w:fldChar w:fldCharType="begin"/>
            </w:r>
            <w:r w:rsidR="00452471">
              <w:rPr>
                <w:vertAlign w:val="superscript"/>
              </w:rPr>
              <w:instrText xml:space="preserve"> REF _Ref498333274 \r \h </w:instrText>
            </w:r>
            <w:r w:rsidR="009B0140">
              <w:rPr>
                <w:vertAlign w:val="superscript"/>
              </w:rPr>
              <w:instrText xml:space="preserve"> \* MERGEFORMAT </w:instrText>
            </w:r>
            <w:r w:rsidR="00452471">
              <w:rPr>
                <w:vertAlign w:val="superscript"/>
              </w:rPr>
            </w:r>
            <w:r w:rsidR="00452471">
              <w:rPr>
                <w:vertAlign w:val="superscript"/>
              </w:rPr>
              <w:fldChar w:fldCharType="separate"/>
            </w:r>
            <w:r w:rsidR="00BD1C50">
              <w:rPr>
                <w:vertAlign w:val="superscript"/>
              </w:rPr>
              <w:t>14</w:t>
            </w:r>
            <w:r w:rsidR="00452471">
              <w:rPr>
                <w:vertAlign w:val="superscript"/>
              </w:rPr>
              <w:fldChar w:fldCharType="end"/>
            </w:r>
            <w:r w:rsidR="00AA564F" w:rsidRPr="00AA564F">
              <w:rPr>
                <w:vertAlign w:val="superscript"/>
              </w:rPr>
              <w:t>)</w:t>
            </w:r>
          </w:p>
        </w:tc>
        <w:tc>
          <w:tcPr>
            <w:tcW w:w="0" w:type="auto"/>
            <w:shd w:val="clear" w:color="auto" w:fill="D4F5E2" w:themeFill="text2" w:themeFillTint="33"/>
          </w:tcPr>
          <w:p w:rsidR="00AA564F" w:rsidRDefault="00AA564F" w:rsidP="003530C6">
            <w:pPr>
              <w:pStyle w:val="TableContent"/>
            </w:pPr>
            <w:r>
              <w:t>Tested OK</w:t>
            </w:r>
          </w:p>
        </w:tc>
      </w:tr>
      <w:tr w:rsidR="009A617E" w:rsidTr="00950252">
        <w:tc>
          <w:tcPr>
            <w:tcW w:w="0" w:type="auto"/>
          </w:tcPr>
          <w:p w:rsidR="009A617E" w:rsidRDefault="009A617E" w:rsidP="00950252">
            <w:pPr>
              <w:pStyle w:val="TableContent"/>
            </w:pPr>
            <w:r>
              <w:t>TBS</w:t>
            </w:r>
          </w:p>
        </w:tc>
        <w:tc>
          <w:tcPr>
            <w:tcW w:w="0" w:type="auto"/>
          </w:tcPr>
          <w:p w:rsidR="009A617E" w:rsidRDefault="004E21E4" w:rsidP="00950252">
            <w:pPr>
              <w:pStyle w:val="TableContent"/>
            </w:pPr>
            <w:r>
              <w:t>TBS 6284</w:t>
            </w:r>
          </w:p>
        </w:tc>
        <w:tc>
          <w:tcPr>
            <w:tcW w:w="0" w:type="auto"/>
          </w:tcPr>
          <w:p w:rsidR="009A617E" w:rsidRDefault="004E21E4" w:rsidP="00950252">
            <w:pPr>
              <w:pStyle w:val="TableContent"/>
            </w:pPr>
            <w:r>
              <w:t>DVB-T/T2</w:t>
            </w:r>
          </w:p>
        </w:tc>
        <w:tc>
          <w:tcPr>
            <w:tcW w:w="0" w:type="auto"/>
          </w:tcPr>
          <w:p w:rsidR="009A617E" w:rsidRDefault="004E21E4" w:rsidP="00950252">
            <w:pPr>
              <w:pStyle w:val="TableContent"/>
            </w:pPr>
            <w:r>
              <w:t>4</w:t>
            </w:r>
          </w:p>
        </w:tc>
        <w:tc>
          <w:tcPr>
            <w:tcW w:w="0" w:type="auto"/>
          </w:tcPr>
          <w:p w:rsidR="009A617E" w:rsidRDefault="004E21E4" w:rsidP="00950252">
            <w:pPr>
              <w:pStyle w:val="TableContent"/>
            </w:pPr>
            <w:r>
              <w:t>PCIe</w:t>
            </w:r>
          </w:p>
        </w:tc>
        <w:tc>
          <w:tcPr>
            <w:tcW w:w="0" w:type="auto"/>
          </w:tcPr>
          <w:p w:rsidR="009A617E" w:rsidRDefault="009A617E" w:rsidP="00950252">
            <w:pPr>
              <w:pStyle w:val="TableContent"/>
            </w:pPr>
            <w:r>
              <w:t>Not tested</w:t>
            </w:r>
          </w:p>
        </w:tc>
        <w:tc>
          <w:tcPr>
            <w:tcW w:w="0" w:type="auto"/>
            <w:shd w:val="clear" w:color="auto" w:fill="D4F5E2" w:themeFill="text2" w:themeFillTint="33"/>
          </w:tcPr>
          <w:p w:rsidR="009A617E" w:rsidRDefault="009A617E" w:rsidP="00950252">
            <w:pPr>
              <w:pStyle w:val="TableContent"/>
            </w:pPr>
            <w:r>
              <w:t>Tested OK</w:t>
            </w:r>
          </w:p>
        </w:tc>
      </w:tr>
      <w:tr w:rsidR="009A617E" w:rsidTr="00950252">
        <w:tc>
          <w:tcPr>
            <w:tcW w:w="0" w:type="auto"/>
          </w:tcPr>
          <w:p w:rsidR="009A617E" w:rsidRDefault="009A617E" w:rsidP="00950252">
            <w:pPr>
              <w:pStyle w:val="TableContent"/>
            </w:pPr>
            <w:r>
              <w:t>TBS</w:t>
            </w:r>
          </w:p>
        </w:tc>
        <w:tc>
          <w:tcPr>
            <w:tcW w:w="0" w:type="auto"/>
          </w:tcPr>
          <w:p w:rsidR="009A617E" w:rsidRDefault="004E21E4" w:rsidP="00950252">
            <w:pPr>
              <w:pStyle w:val="TableContent"/>
            </w:pPr>
            <w:r>
              <w:t>TBS 6903</w:t>
            </w:r>
          </w:p>
        </w:tc>
        <w:tc>
          <w:tcPr>
            <w:tcW w:w="0" w:type="auto"/>
          </w:tcPr>
          <w:p w:rsidR="009A617E" w:rsidRDefault="004E21E4" w:rsidP="00950252">
            <w:pPr>
              <w:pStyle w:val="TableContent"/>
            </w:pPr>
            <w:r>
              <w:t>DVB-S/S2</w:t>
            </w:r>
          </w:p>
        </w:tc>
        <w:tc>
          <w:tcPr>
            <w:tcW w:w="0" w:type="auto"/>
          </w:tcPr>
          <w:p w:rsidR="009A617E" w:rsidRDefault="009C2F3D" w:rsidP="00950252">
            <w:pPr>
              <w:pStyle w:val="TableContent"/>
            </w:pPr>
            <w:r>
              <w:t>2</w:t>
            </w:r>
          </w:p>
        </w:tc>
        <w:tc>
          <w:tcPr>
            <w:tcW w:w="0" w:type="auto"/>
          </w:tcPr>
          <w:p w:rsidR="009A617E" w:rsidRDefault="009C2F3D" w:rsidP="00950252">
            <w:pPr>
              <w:pStyle w:val="TableContent"/>
            </w:pPr>
            <w:r>
              <w:t>PCIe</w:t>
            </w:r>
          </w:p>
        </w:tc>
        <w:tc>
          <w:tcPr>
            <w:tcW w:w="0" w:type="auto"/>
          </w:tcPr>
          <w:p w:rsidR="009A617E" w:rsidRDefault="009A617E" w:rsidP="00950252">
            <w:pPr>
              <w:pStyle w:val="TableContent"/>
            </w:pPr>
            <w:r>
              <w:t>Not tested</w:t>
            </w:r>
          </w:p>
        </w:tc>
        <w:tc>
          <w:tcPr>
            <w:tcW w:w="0" w:type="auto"/>
            <w:shd w:val="clear" w:color="auto" w:fill="D4F5E2" w:themeFill="text2" w:themeFillTint="33"/>
          </w:tcPr>
          <w:p w:rsidR="009A617E" w:rsidRDefault="009A617E" w:rsidP="00950252">
            <w:pPr>
              <w:pStyle w:val="TableContent"/>
            </w:pPr>
            <w:r>
              <w:t>Tested OK</w:t>
            </w:r>
          </w:p>
        </w:tc>
      </w:tr>
      <w:tr w:rsidR="00940FA0" w:rsidTr="00950252">
        <w:tc>
          <w:tcPr>
            <w:tcW w:w="0" w:type="auto"/>
          </w:tcPr>
          <w:p w:rsidR="00940FA0" w:rsidRDefault="00940FA0" w:rsidP="00950252">
            <w:pPr>
              <w:pStyle w:val="TableContent"/>
            </w:pPr>
            <w:r>
              <w:t>TBS</w:t>
            </w:r>
          </w:p>
        </w:tc>
        <w:tc>
          <w:tcPr>
            <w:tcW w:w="0" w:type="auto"/>
          </w:tcPr>
          <w:p w:rsidR="00940FA0" w:rsidRDefault="00940FA0" w:rsidP="00950252">
            <w:pPr>
              <w:pStyle w:val="TableContent"/>
            </w:pPr>
            <w:r>
              <w:t>TBS 5922</w:t>
            </w:r>
          </w:p>
        </w:tc>
        <w:tc>
          <w:tcPr>
            <w:tcW w:w="0" w:type="auto"/>
          </w:tcPr>
          <w:p w:rsidR="00940FA0" w:rsidRDefault="00940FA0" w:rsidP="00950252">
            <w:pPr>
              <w:pStyle w:val="TableContent"/>
            </w:pPr>
            <w:r>
              <w:t>DVB-S/S2</w:t>
            </w:r>
          </w:p>
        </w:tc>
        <w:tc>
          <w:tcPr>
            <w:tcW w:w="0" w:type="auto"/>
          </w:tcPr>
          <w:p w:rsidR="00940FA0" w:rsidRDefault="00940FA0" w:rsidP="00950252">
            <w:pPr>
              <w:pStyle w:val="TableContent"/>
            </w:pPr>
            <w:r>
              <w:t>1</w:t>
            </w:r>
          </w:p>
        </w:tc>
        <w:tc>
          <w:tcPr>
            <w:tcW w:w="0" w:type="auto"/>
          </w:tcPr>
          <w:p w:rsidR="00940FA0" w:rsidRDefault="00940FA0" w:rsidP="00950252">
            <w:pPr>
              <w:pStyle w:val="TableContent"/>
            </w:pPr>
            <w:r>
              <w:t>USB</w:t>
            </w:r>
          </w:p>
        </w:tc>
        <w:tc>
          <w:tcPr>
            <w:tcW w:w="0" w:type="auto"/>
          </w:tcPr>
          <w:p w:rsidR="00940FA0" w:rsidRDefault="00940FA0" w:rsidP="00950252">
            <w:pPr>
              <w:pStyle w:val="TableContent"/>
            </w:pPr>
            <w:r>
              <w:t>Not tested</w:t>
            </w:r>
          </w:p>
        </w:tc>
        <w:tc>
          <w:tcPr>
            <w:tcW w:w="0" w:type="auto"/>
            <w:shd w:val="clear" w:color="auto" w:fill="D4F5E2" w:themeFill="text2" w:themeFillTint="33"/>
          </w:tcPr>
          <w:p w:rsidR="00940FA0" w:rsidRDefault="00940FA0" w:rsidP="00950252">
            <w:pPr>
              <w:pStyle w:val="TableContent"/>
            </w:pPr>
            <w:r>
              <w:t>Tested OK</w:t>
            </w:r>
          </w:p>
        </w:tc>
      </w:tr>
      <w:tr w:rsidR="00940FA0" w:rsidTr="00950252">
        <w:tc>
          <w:tcPr>
            <w:tcW w:w="0" w:type="auto"/>
          </w:tcPr>
          <w:p w:rsidR="00940FA0" w:rsidRDefault="00940FA0" w:rsidP="00950252">
            <w:pPr>
              <w:pStyle w:val="TableContent"/>
            </w:pPr>
            <w:r>
              <w:t>TBS</w:t>
            </w:r>
          </w:p>
        </w:tc>
        <w:tc>
          <w:tcPr>
            <w:tcW w:w="0" w:type="auto"/>
          </w:tcPr>
          <w:p w:rsidR="00940FA0" w:rsidRDefault="00940FA0" w:rsidP="00950252">
            <w:pPr>
              <w:pStyle w:val="TableContent"/>
            </w:pPr>
            <w:r>
              <w:t>TBS 5925</w:t>
            </w:r>
          </w:p>
        </w:tc>
        <w:tc>
          <w:tcPr>
            <w:tcW w:w="0" w:type="auto"/>
          </w:tcPr>
          <w:p w:rsidR="00940FA0" w:rsidRDefault="00940FA0" w:rsidP="00950252">
            <w:pPr>
              <w:pStyle w:val="TableContent"/>
            </w:pPr>
            <w:r>
              <w:t>DVB-S/S2</w:t>
            </w:r>
          </w:p>
        </w:tc>
        <w:tc>
          <w:tcPr>
            <w:tcW w:w="0" w:type="auto"/>
          </w:tcPr>
          <w:p w:rsidR="00940FA0" w:rsidRDefault="00940FA0" w:rsidP="00950252">
            <w:pPr>
              <w:pStyle w:val="TableContent"/>
            </w:pPr>
            <w:r>
              <w:t>1</w:t>
            </w:r>
          </w:p>
        </w:tc>
        <w:tc>
          <w:tcPr>
            <w:tcW w:w="0" w:type="auto"/>
          </w:tcPr>
          <w:p w:rsidR="00940FA0" w:rsidRDefault="00940FA0" w:rsidP="00950252">
            <w:pPr>
              <w:pStyle w:val="TableContent"/>
            </w:pPr>
            <w:r>
              <w:t>USB</w:t>
            </w:r>
          </w:p>
        </w:tc>
        <w:tc>
          <w:tcPr>
            <w:tcW w:w="0" w:type="auto"/>
          </w:tcPr>
          <w:p w:rsidR="00940FA0" w:rsidRDefault="00940FA0" w:rsidP="00950252">
            <w:pPr>
              <w:pStyle w:val="TableContent"/>
            </w:pPr>
            <w:r>
              <w:t>Not tested</w:t>
            </w:r>
          </w:p>
        </w:tc>
        <w:tc>
          <w:tcPr>
            <w:tcW w:w="0" w:type="auto"/>
            <w:shd w:val="clear" w:color="auto" w:fill="D4F5E2" w:themeFill="text2" w:themeFillTint="33"/>
          </w:tcPr>
          <w:p w:rsidR="00940FA0" w:rsidRDefault="00940FA0" w:rsidP="00950252">
            <w:pPr>
              <w:pStyle w:val="TableContent"/>
            </w:pPr>
            <w:r>
              <w:t>Tested OK</w:t>
            </w:r>
          </w:p>
        </w:tc>
      </w:tr>
      <w:tr w:rsidR="00940FA0" w:rsidTr="009B0140">
        <w:tc>
          <w:tcPr>
            <w:tcW w:w="0" w:type="auto"/>
          </w:tcPr>
          <w:p w:rsidR="00940FA0" w:rsidRDefault="00940FA0" w:rsidP="00950252">
            <w:pPr>
              <w:pStyle w:val="TableContent"/>
            </w:pPr>
            <w:r>
              <w:t>TechniSat</w:t>
            </w:r>
          </w:p>
        </w:tc>
        <w:tc>
          <w:tcPr>
            <w:tcW w:w="0" w:type="auto"/>
          </w:tcPr>
          <w:p w:rsidR="00940FA0" w:rsidRDefault="00940FA0" w:rsidP="003530C6">
            <w:pPr>
              <w:pStyle w:val="TableContent"/>
            </w:pPr>
            <w:r>
              <w:t>SkyStar USB HD</w:t>
            </w:r>
          </w:p>
        </w:tc>
        <w:tc>
          <w:tcPr>
            <w:tcW w:w="0" w:type="auto"/>
          </w:tcPr>
          <w:p w:rsidR="00940FA0" w:rsidRDefault="00940FA0" w:rsidP="00200DFA">
            <w:pPr>
              <w:pStyle w:val="TableContent"/>
            </w:pPr>
            <w:r>
              <w:t>DVB-S/S2</w:t>
            </w:r>
          </w:p>
        </w:tc>
        <w:tc>
          <w:tcPr>
            <w:tcW w:w="0" w:type="auto"/>
          </w:tcPr>
          <w:p w:rsidR="00940FA0" w:rsidRDefault="00940FA0" w:rsidP="00950252">
            <w:pPr>
              <w:pStyle w:val="TableContent"/>
            </w:pPr>
            <w:r>
              <w:t>1</w:t>
            </w:r>
          </w:p>
        </w:tc>
        <w:tc>
          <w:tcPr>
            <w:tcW w:w="0" w:type="auto"/>
          </w:tcPr>
          <w:p w:rsidR="00940FA0" w:rsidRDefault="00940FA0" w:rsidP="00950252">
            <w:pPr>
              <w:pStyle w:val="TableContent"/>
            </w:pPr>
            <w:r>
              <w:t>USB</w:t>
            </w:r>
          </w:p>
        </w:tc>
        <w:tc>
          <w:tcPr>
            <w:tcW w:w="0" w:type="auto"/>
          </w:tcPr>
          <w:p w:rsidR="00940FA0" w:rsidRDefault="00940FA0" w:rsidP="00FC4020">
            <w:pPr>
              <w:pStyle w:val="TableContent"/>
            </w:pPr>
            <w:r>
              <w:t>Not tested</w:t>
            </w:r>
          </w:p>
        </w:tc>
        <w:tc>
          <w:tcPr>
            <w:tcW w:w="0" w:type="auto"/>
            <w:shd w:val="clear" w:color="auto" w:fill="FF7C80"/>
          </w:tcPr>
          <w:p w:rsidR="00940FA0" w:rsidRDefault="00940FA0" w:rsidP="00200DFA">
            <w:pPr>
              <w:pStyle w:val="TableContent"/>
            </w:pPr>
            <w:r>
              <w:t>Not working</w:t>
            </w:r>
            <w:r w:rsidRPr="00452471">
              <w:rPr>
                <w:vertAlign w:val="superscript"/>
              </w:rPr>
              <w:t xml:space="preserve"> (</w:t>
            </w:r>
            <w:r>
              <w:rPr>
                <w:vertAlign w:val="superscript"/>
              </w:rPr>
              <w:fldChar w:fldCharType="begin"/>
            </w:r>
            <w:r>
              <w:rPr>
                <w:vertAlign w:val="superscript"/>
              </w:rPr>
              <w:instrText xml:space="preserve"> REF _Ref498333611 \r \h  \* MERGEFORMAT </w:instrText>
            </w:r>
            <w:r>
              <w:rPr>
                <w:vertAlign w:val="superscript"/>
              </w:rPr>
            </w:r>
            <w:r>
              <w:rPr>
                <w:vertAlign w:val="superscript"/>
              </w:rPr>
              <w:fldChar w:fldCharType="separate"/>
            </w:r>
            <w:r w:rsidR="00BD1C50">
              <w:rPr>
                <w:vertAlign w:val="superscript"/>
              </w:rPr>
              <w:t>15</w:t>
            </w:r>
            <w:r>
              <w:rPr>
                <w:vertAlign w:val="superscript"/>
              </w:rPr>
              <w:fldChar w:fldCharType="end"/>
            </w:r>
            <w:r w:rsidRPr="00452471">
              <w:rPr>
                <w:vertAlign w:val="superscript"/>
              </w:rPr>
              <w:t>)</w:t>
            </w:r>
          </w:p>
        </w:tc>
      </w:tr>
      <w:tr w:rsidR="00940FA0" w:rsidTr="009B0140">
        <w:tc>
          <w:tcPr>
            <w:tcW w:w="0" w:type="auto"/>
          </w:tcPr>
          <w:p w:rsidR="00940FA0" w:rsidRDefault="00940FA0" w:rsidP="00950252">
            <w:pPr>
              <w:pStyle w:val="TableContent"/>
            </w:pPr>
            <w:r>
              <w:t>TechnoTrend</w:t>
            </w:r>
          </w:p>
        </w:tc>
        <w:tc>
          <w:tcPr>
            <w:tcW w:w="0" w:type="auto"/>
          </w:tcPr>
          <w:p w:rsidR="00940FA0" w:rsidRDefault="00940FA0" w:rsidP="003530C6">
            <w:pPr>
              <w:pStyle w:val="TableContent"/>
            </w:pPr>
            <w:r>
              <w:t>TT-connect S2-3600</w:t>
            </w:r>
          </w:p>
        </w:tc>
        <w:tc>
          <w:tcPr>
            <w:tcW w:w="0" w:type="auto"/>
          </w:tcPr>
          <w:p w:rsidR="00940FA0" w:rsidRDefault="00940FA0" w:rsidP="00950252">
            <w:pPr>
              <w:pStyle w:val="TableContent"/>
            </w:pPr>
            <w:r>
              <w:t>DVB-S/S2</w:t>
            </w:r>
          </w:p>
        </w:tc>
        <w:tc>
          <w:tcPr>
            <w:tcW w:w="0" w:type="auto"/>
          </w:tcPr>
          <w:p w:rsidR="00940FA0" w:rsidRDefault="00940FA0" w:rsidP="00950252">
            <w:pPr>
              <w:pStyle w:val="TableContent"/>
            </w:pPr>
            <w:r>
              <w:t>1</w:t>
            </w:r>
          </w:p>
        </w:tc>
        <w:tc>
          <w:tcPr>
            <w:tcW w:w="0" w:type="auto"/>
          </w:tcPr>
          <w:p w:rsidR="00940FA0" w:rsidRDefault="00940FA0" w:rsidP="00950252">
            <w:pPr>
              <w:pStyle w:val="TableContent"/>
            </w:pPr>
            <w:r>
              <w:t>USB</w:t>
            </w:r>
          </w:p>
        </w:tc>
        <w:tc>
          <w:tcPr>
            <w:tcW w:w="0" w:type="auto"/>
          </w:tcPr>
          <w:p w:rsidR="00940FA0" w:rsidRDefault="00940FA0" w:rsidP="00950252">
            <w:pPr>
              <w:pStyle w:val="TableContent"/>
            </w:pPr>
            <w:r>
              <w:t>Not tested</w:t>
            </w:r>
          </w:p>
        </w:tc>
        <w:tc>
          <w:tcPr>
            <w:tcW w:w="0" w:type="auto"/>
            <w:shd w:val="clear" w:color="auto" w:fill="D4F5E2" w:themeFill="text2" w:themeFillTint="33"/>
          </w:tcPr>
          <w:p w:rsidR="00940FA0" w:rsidRDefault="00940FA0" w:rsidP="00F65770">
            <w:pPr>
              <w:pStyle w:val="TableContent"/>
            </w:pPr>
            <w:r>
              <w:t>Tested OK</w:t>
            </w:r>
            <w:r>
              <w:rPr>
                <w:vertAlign w:val="superscript"/>
              </w:rPr>
              <w:t xml:space="preserve"> </w:t>
            </w:r>
            <w:r w:rsidRPr="00200DFA">
              <w:rPr>
                <w:vertAlign w:val="superscript"/>
              </w:rPr>
              <w:t>(</w:t>
            </w:r>
            <w:r>
              <w:rPr>
                <w:vertAlign w:val="superscript"/>
              </w:rPr>
              <w:fldChar w:fldCharType="begin"/>
            </w:r>
            <w:r>
              <w:rPr>
                <w:vertAlign w:val="superscript"/>
              </w:rPr>
              <w:instrText xml:space="preserve"> REF _Ref295117691 \r \h  \* MERGEFORMAT </w:instrText>
            </w:r>
            <w:r>
              <w:rPr>
                <w:vertAlign w:val="superscript"/>
              </w:rPr>
            </w:r>
            <w:r>
              <w:rPr>
                <w:vertAlign w:val="superscript"/>
              </w:rPr>
              <w:fldChar w:fldCharType="separate"/>
            </w:r>
            <w:r w:rsidR="00BD1C50">
              <w:rPr>
                <w:vertAlign w:val="superscript"/>
              </w:rPr>
              <w:t>16</w:t>
            </w:r>
            <w:r>
              <w:rPr>
                <w:vertAlign w:val="superscript"/>
              </w:rPr>
              <w:fldChar w:fldCharType="end"/>
            </w:r>
            <w:r w:rsidRPr="00200DFA">
              <w:rPr>
                <w:vertAlign w:val="superscript"/>
              </w:rPr>
              <w:t>)</w:t>
            </w:r>
          </w:p>
        </w:tc>
      </w:tr>
      <w:tr w:rsidR="00940FA0" w:rsidTr="009B0140">
        <w:tc>
          <w:tcPr>
            <w:tcW w:w="0" w:type="auto"/>
          </w:tcPr>
          <w:p w:rsidR="00940FA0" w:rsidRDefault="00940FA0" w:rsidP="00950252">
            <w:pPr>
              <w:pStyle w:val="TableContent"/>
            </w:pPr>
            <w:r>
              <w:t>TechnoTrend</w:t>
            </w:r>
          </w:p>
        </w:tc>
        <w:tc>
          <w:tcPr>
            <w:tcW w:w="0" w:type="auto"/>
          </w:tcPr>
          <w:p w:rsidR="00940FA0" w:rsidRDefault="00940FA0" w:rsidP="00950252">
            <w:pPr>
              <w:pStyle w:val="TableContent"/>
            </w:pPr>
            <w:r>
              <w:t>TT-connect S2-4600</w:t>
            </w:r>
          </w:p>
        </w:tc>
        <w:tc>
          <w:tcPr>
            <w:tcW w:w="0" w:type="auto"/>
          </w:tcPr>
          <w:p w:rsidR="00940FA0" w:rsidRDefault="00940FA0" w:rsidP="00950252">
            <w:pPr>
              <w:pStyle w:val="TableContent"/>
            </w:pPr>
            <w:r>
              <w:t>DVB-S/S2</w:t>
            </w:r>
          </w:p>
        </w:tc>
        <w:tc>
          <w:tcPr>
            <w:tcW w:w="0" w:type="auto"/>
          </w:tcPr>
          <w:p w:rsidR="00940FA0" w:rsidRDefault="00940FA0" w:rsidP="00950252">
            <w:pPr>
              <w:pStyle w:val="TableContent"/>
            </w:pPr>
            <w:r>
              <w:t>1</w:t>
            </w:r>
          </w:p>
        </w:tc>
        <w:tc>
          <w:tcPr>
            <w:tcW w:w="0" w:type="auto"/>
          </w:tcPr>
          <w:p w:rsidR="00940FA0" w:rsidRDefault="00940FA0" w:rsidP="00950252">
            <w:pPr>
              <w:pStyle w:val="TableContent"/>
            </w:pPr>
            <w:r>
              <w:t>USB</w:t>
            </w:r>
          </w:p>
        </w:tc>
        <w:tc>
          <w:tcPr>
            <w:tcW w:w="0" w:type="auto"/>
          </w:tcPr>
          <w:p w:rsidR="00940FA0" w:rsidRDefault="00940FA0" w:rsidP="00950252">
            <w:pPr>
              <w:pStyle w:val="TableContent"/>
            </w:pPr>
            <w:r>
              <w:t>Not tested</w:t>
            </w:r>
          </w:p>
        </w:tc>
        <w:tc>
          <w:tcPr>
            <w:tcW w:w="0" w:type="auto"/>
            <w:shd w:val="clear" w:color="auto" w:fill="D4F5E2" w:themeFill="text2" w:themeFillTint="33"/>
          </w:tcPr>
          <w:p w:rsidR="00940FA0" w:rsidRDefault="00940FA0" w:rsidP="00200DFA">
            <w:pPr>
              <w:pStyle w:val="TableContent"/>
            </w:pPr>
            <w:r>
              <w:t>Tested OK</w:t>
            </w:r>
          </w:p>
        </w:tc>
      </w:tr>
      <w:tr w:rsidR="00940FA0" w:rsidTr="009B0140">
        <w:tc>
          <w:tcPr>
            <w:tcW w:w="0" w:type="auto"/>
          </w:tcPr>
          <w:p w:rsidR="00940FA0" w:rsidRDefault="00940FA0" w:rsidP="00950252">
            <w:pPr>
              <w:pStyle w:val="TableContent"/>
            </w:pPr>
            <w:r>
              <w:t>TechnoTrend</w:t>
            </w:r>
          </w:p>
        </w:tc>
        <w:tc>
          <w:tcPr>
            <w:tcW w:w="0" w:type="auto"/>
          </w:tcPr>
          <w:p w:rsidR="00940FA0" w:rsidRDefault="00940FA0" w:rsidP="00950252">
            <w:pPr>
              <w:pStyle w:val="TableContent"/>
            </w:pPr>
            <w:r w:rsidRPr="00F94286">
              <w:t>TT-budget S2-4100</w:t>
            </w:r>
          </w:p>
        </w:tc>
        <w:tc>
          <w:tcPr>
            <w:tcW w:w="0" w:type="auto"/>
          </w:tcPr>
          <w:p w:rsidR="00940FA0" w:rsidRDefault="00940FA0" w:rsidP="00950252">
            <w:pPr>
              <w:pStyle w:val="TableContent"/>
            </w:pPr>
            <w:r>
              <w:t>DVB-S/S2</w:t>
            </w:r>
          </w:p>
        </w:tc>
        <w:tc>
          <w:tcPr>
            <w:tcW w:w="0" w:type="auto"/>
          </w:tcPr>
          <w:p w:rsidR="00940FA0" w:rsidRDefault="00940FA0" w:rsidP="00950252">
            <w:pPr>
              <w:pStyle w:val="TableContent"/>
            </w:pPr>
            <w:r>
              <w:t>1</w:t>
            </w:r>
          </w:p>
        </w:tc>
        <w:tc>
          <w:tcPr>
            <w:tcW w:w="0" w:type="auto"/>
          </w:tcPr>
          <w:p w:rsidR="00940FA0" w:rsidRDefault="00940FA0" w:rsidP="00950252">
            <w:pPr>
              <w:pStyle w:val="TableContent"/>
            </w:pPr>
            <w:r>
              <w:t>PCIe</w:t>
            </w:r>
          </w:p>
        </w:tc>
        <w:tc>
          <w:tcPr>
            <w:tcW w:w="0" w:type="auto"/>
          </w:tcPr>
          <w:p w:rsidR="00940FA0" w:rsidRDefault="00940FA0" w:rsidP="00950252">
            <w:pPr>
              <w:pStyle w:val="TableContent"/>
            </w:pPr>
            <w:r>
              <w:t>Not tested</w:t>
            </w:r>
          </w:p>
        </w:tc>
        <w:tc>
          <w:tcPr>
            <w:tcW w:w="0" w:type="auto"/>
            <w:shd w:val="clear" w:color="auto" w:fill="D4F5E2" w:themeFill="text2" w:themeFillTint="33"/>
          </w:tcPr>
          <w:p w:rsidR="00940FA0" w:rsidRDefault="00940FA0" w:rsidP="00950252">
            <w:pPr>
              <w:pStyle w:val="TableContent"/>
            </w:pPr>
            <w:r>
              <w:t>Tested OK</w:t>
            </w:r>
          </w:p>
        </w:tc>
      </w:tr>
      <w:tr w:rsidR="00940FA0" w:rsidRPr="004267CE" w:rsidTr="009B0140">
        <w:tc>
          <w:tcPr>
            <w:tcW w:w="0" w:type="auto"/>
          </w:tcPr>
          <w:p w:rsidR="00940FA0" w:rsidRDefault="00940FA0" w:rsidP="00950252">
            <w:pPr>
              <w:pStyle w:val="TableContent"/>
            </w:pPr>
            <w:r>
              <w:t>Terratec</w:t>
            </w:r>
          </w:p>
        </w:tc>
        <w:tc>
          <w:tcPr>
            <w:tcW w:w="0" w:type="auto"/>
          </w:tcPr>
          <w:p w:rsidR="00940FA0" w:rsidRPr="004267CE" w:rsidRDefault="00940FA0" w:rsidP="00950252">
            <w:pPr>
              <w:pStyle w:val="TableContent"/>
              <w:rPr>
                <w:lang w:val="fr-FR"/>
              </w:rPr>
            </w:pPr>
            <w:r w:rsidRPr="00456ECD">
              <w:rPr>
                <w:lang w:val="fr-FR"/>
              </w:rPr>
              <w:t>Cinergy T USB XE Rev 2</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_Ref498334078 \r \h  \* MERGEFORMAT </w:instrText>
            </w:r>
            <w:r>
              <w:rPr>
                <w:vertAlign w:val="superscript"/>
                <w:lang w:val="fr-FR"/>
              </w:rPr>
            </w:r>
            <w:r>
              <w:rPr>
                <w:vertAlign w:val="superscript"/>
                <w:lang w:val="fr-FR"/>
              </w:rPr>
              <w:fldChar w:fldCharType="separate"/>
            </w:r>
            <w:r w:rsidR="00BD1C50">
              <w:rPr>
                <w:vertAlign w:val="superscript"/>
                <w:lang w:val="fr-FR"/>
              </w:rPr>
              <w:t>17</w:t>
            </w:r>
            <w:r>
              <w:rPr>
                <w:vertAlign w:val="superscript"/>
                <w:lang w:val="fr-FR"/>
              </w:rPr>
              <w:fldChar w:fldCharType="end"/>
            </w:r>
            <w:r w:rsidRPr="004267CE">
              <w:rPr>
                <w:vertAlign w:val="superscript"/>
                <w:lang w:val="fr-FR"/>
              </w:rPr>
              <w:t>)</w:t>
            </w:r>
          </w:p>
        </w:tc>
        <w:tc>
          <w:tcPr>
            <w:tcW w:w="0" w:type="auto"/>
          </w:tcPr>
          <w:p w:rsidR="00940FA0" w:rsidRPr="004267CE" w:rsidRDefault="00940FA0" w:rsidP="00950252">
            <w:pPr>
              <w:pStyle w:val="TableContent"/>
              <w:rPr>
                <w:lang w:val="fr-FR"/>
              </w:rPr>
            </w:pPr>
            <w:r>
              <w:rPr>
                <w:lang w:val="fr-FR"/>
              </w:rPr>
              <w:t>DVB-T</w:t>
            </w:r>
          </w:p>
        </w:tc>
        <w:tc>
          <w:tcPr>
            <w:tcW w:w="0" w:type="auto"/>
          </w:tcPr>
          <w:p w:rsidR="00940FA0" w:rsidRPr="004267CE" w:rsidRDefault="00940FA0" w:rsidP="00950252">
            <w:pPr>
              <w:pStyle w:val="TableContent"/>
              <w:rPr>
                <w:lang w:val="fr-FR"/>
              </w:rPr>
            </w:pPr>
            <w:r>
              <w:rPr>
                <w:lang w:val="fr-FR"/>
              </w:rPr>
              <w:t>1</w:t>
            </w:r>
          </w:p>
        </w:tc>
        <w:tc>
          <w:tcPr>
            <w:tcW w:w="0" w:type="auto"/>
          </w:tcPr>
          <w:p w:rsidR="00940FA0" w:rsidRPr="004267CE" w:rsidRDefault="00940FA0" w:rsidP="00950252">
            <w:pPr>
              <w:pStyle w:val="TableContent"/>
              <w:rPr>
                <w:lang w:val="fr-FR"/>
              </w:rPr>
            </w:pPr>
            <w:r>
              <w:rPr>
                <w:lang w:val="fr-FR"/>
              </w:rPr>
              <w:t>USB</w:t>
            </w:r>
          </w:p>
        </w:tc>
        <w:tc>
          <w:tcPr>
            <w:tcW w:w="0" w:type="auto"/>
            <w:shd w:val="clear" w:color="auto" w:fill="D4F5E2" w:themeFill="text2" w:themeFillTint="33"/>
          </w:tcPr>
          <w:p w:rsidR="00940FA0" w:rsidRPr="004267CE" w:rsidRDefault="00940FA0" w:rsidP="00950252">
            <w:pPr>
              <w:pStyle w:val="TableContent"/>
              <w:rPr>
                <w:lang w:val="fr-FR"/>
              </w:rPr>
            </w:pPr>
            <w:r>
              <w:t>Tested OK</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_Ref498334213 \r \h  \* MERGEFORMAT </w:instrText>
            </w:r>
            <w:r>
              <w:rPr>
                <w:vertAlign w:val="superscript"/>
                <w:lang w:val="fr-FR"/>
              </w:rPr>
            </w:r>
            <w:r>
              <w:rPr>
                <w:vertAlign w:val="superscript"/>
                <w:lang w:val="fr-FR"/>
              </w:rPr>
              <w:fldChar w:fldCharType="separate"/>
            </w:r>
            <w:r w:rsidR="00BD1C50">
              <w:rPr>
                <w:vertAlign w:val="superscript"/>
                <w:lang w:val="fr-FR"/>
              </w:rPr>
              <w:t>18</w:t>
            </w:r>
            <w:r>
              <w:rPr>
                <w:vertAlign w:val="superscript"/>
                <w:lang w:val="fr-FR"/>
              </w:rPr>
              <w:fldChar w:fldCharType="end"/>
            </w:r>
            <w:r w:rsidRPr="004267CE">
              <w:rPr>
                <w:vertAlign w:val="superscript"/>
                <w:lang w:val="fr-FR"/>
              </w:rPr>
              <w:t>)</w:t>
            </w:r>
          </w:p>
        </w:tc>
        <w:tc>
          <w:tcPr>
            <w:tcW w:w="0" w:type="auto"/>
            <w:shd w:val="clear" w:color="auto" w:fill="D4F5E2" w:themeFill="text2" w:themeFillTint="33"/>
          </w:tcPr>
          <w:p w:rsidR="00940FA0" w:rsidRPr="004267CE" w:rsidRDefault="00940FA0" w:rsidP="00200DFA">
            <w:pPr>
              <w:pStyle w:val="TableContent"/>
              <w:rPr>
                <w:lang w:val="fr-FR"/>
              </w:rPr>
            </w:pPr>
            <w:r>
              <w:t>Tested OK</w:t>
            </w:r>
          </w:p>
        </w:tc>
      </w:tr>
      <w:tr w:rsidR="00940FA0" w:rsidRPr="004267CE" w:rsidTr="00D26BF6">
        <w:tc>
          <w:tcPr>
            <w:tcW w:w="0" w:type="auto"/>
          </w:tcPr>
          <w:p w:rsidR="00940FA0" w:rsidRDefault="00940FA0" w:rsidP="00950252">
            <w:pPr>
              <w:pStyle w:val="TableContent"/>
            </w:pPr>
            <w:r>
              <w:t>TeVii</w:t>
            </w:r>
          </w:p>
        </w:tc>
        <w:tc>
          <w:tcPr>
            <w:tcW w:w="0" w:type="auto"/>
          </w:tcPr>
          <w:p w:rsidR="00940FA0" w:rsidRPr="00456ECD" w:rsidRDefault="00FB3469" w:rsidP="00950252">
            <w:pPr>
              <w:pStyle w:val="TableContent"/>
              <w:rPr>
                <w:lang w:val="fr-FR"/>
              </w:rPr>
            </w:pPr>
            <w:r>
              <w:rPr>
                <w:lang w:val="fr-FR"/>
              </w:rPr>
              <w:t>S482</w:t>
            </w:r>
            <w:r w:rsidR="00940FA0">
              <w:rPr>
                <w:lang w:val="fr-FR"/>
              </w:rPr>
              <w:t xml:space="preserve"> DVB-S2</w:t>
            </w:r>
          </w:p>
        </w:tc>
        <w:tc>
          <w:tcPr>
            <w:tcW w:w="0" w:type="auto"/>
          </w:tcPr>
          <w:p w:rsidR="00940FA0" w:rsidRDefault="00940FA0" w:rsidP="00950252">
            <w:pPr>
              <w:pStyle w:val="TableContent"/>
              <w:rPr>
                <w:lang w:val="fr-FR"/>
              </w:rPr>
            </w:pPr>
            <w:r>
              <w:t>DVB-S/S2</w:t>
            </w:r>
          </w:p>
        </w:tc>
        <w:tc>
          <w:tcPr>
            <w:tcW w:w="0" w:type="auto"/>
          </w:tcPr>
          <w:p w:rsidR="00940FA0" w:rsidRDefault="006746A4" w:rsidP="00950252">
            <w:pPr>
              <w:pStyle w:val="TableContent"/>
              <w:rPr>
                <w:lang w:val="fr-FR"/>
              </w:rPr>
            </w:pPr>
            <w:r>
              <w:rPr>
                <w:lang w:val="fr-FR"/>
              </w:rPr>
              <w:t>2</w:t>
            </w:r>
          </w:p>
        </w:tc>
        <w:tc>
          <w:tcPr>
            <w:tcW w:w="0" w:type="auto"/>
          </w:tcPr>
          <w:p w:rsidR="00940FA0" w:rsidRDefault="006746A4" w:rsidP="00950252">
            <w:pPr>
              <w:pStyle w:val="TableContent"/>
              <w:rPr>
                <w:lang w:val="fr-FR"/>
              </w:rPr>
            </w:pPr>
            <w:r>
              <w:rPr>
                <w:lang w:val="fr-FR"/>
              </w:rPr>
              <w:t>PCIe</w:t>
            </w:r>
          </w:p>
        </w:tc>
        <w:tc>
          <w:tcPr>
            <w:tcW w:w="0" w:type="auto"/>
            <w:shd w:val="clear" w:color="auto" w:fill="auto"/>
          </w:tcPr>
          <w:p w:rsidR="00940FA0" w:rsidRDefault="00940FA0" w:rsidP="00950252">
            <w:pPr>
              <w:pStyle w:val="TableContent"/>
            </w:pPr>
            <w:r>
              <w:t>Not tested</w:t>
            </w:r>
          </w:p>
        </w:tc>
        <w:tc>
          <w:tcPr>
            <w:tcW w:w="0" w:type="auto"/>
            <w:shd w:val="clear" w:color="auto" w:fill="D4F5E2" w:themeFill="text2" w:themeFillTint="33"/>
          </w:tcPr>
          <w:p w:rsidR="00940FA0" w:rsidRDefault="00940FA0" w:rsidP="00950252">
            <w:pPr>
              <w:pStyle w:val="TableContent"/>
            </w:pPr>
            <w:r>
              <w:t>Tested OK</w:t>
            </w:r>
          </w:p>
        </w:tc>
      </w:tr>
    </w:tbl>
    <w:p w:rsidR="001B0666" w:rsidRDefault="001B0666" w:rsidP="00BC0F83">
      <w:pPr>
        <w:keepNext/>
      </w:pPr>
      <w:r>
        <w:t>Notes from the table:</w:t>
      </w:r>
    </w:p>
    <w:p w:rsidR="003825A3" w:rsidRDefault="003825A3" w:rsidP="003825A3">
      <w:pPr>
        <w:pStyle w:val="Spacedlist"/>
      </w:pPr>
      <w:bookmarkStart w:id="280" w:name="_Ref498333463"/>
      <w:r>
        <w:t>Number of tuners.</w:t>
      </w:r>
      <w:bookmarkEnd w:id="280"/>
      <w:r>
        <w:t xml:space="preserve"> </w:t>
      </w:r>
      <w:r w:rsidR="00EE17FD">
        <w:t>When more than one is present, they u</w:t>
      </w:r>
      <w:r>
        <w:t>sually appear as different receiver devices in the operating system.</w:t>
      </w:r>
    </w:p>
    <w:p w:rsidR="001B0666" w:rsidRDefault="001B0666" w:rsidP="00AA564F">
      <w:pPr>
        <w:pStyle w:val="Spacedlist"/>
      </w:pPr>
      <w:bookmarkStart w:id="281" w:name="_Ref498330696"/>
      <w:r>
        <w:t>The DVBSky S960C has a DVB-CI CAM slot (not CI+).</w:t>
      </w:r>
      <w:bookmarkEnd w:id="281"/>
    </w:p>
    <w:p w:rsidR="00BC0F83" w:rsidRDefault="00BC0F83" w:rsidP="00AA564F">
      <w:pPr>
        <w:pStyle w:val="Spacedlist"/>
      </w:pPr>
      <w:bookmarkStart w:id="282" w:name="_Ref498331082"/>
      <w:r>
        <w:t xml:space="preserve">The </w:t>
      </w:r>
      <w:r w:rsidRPr="0060074B">
        <w:t xml:space="preserve">Hauppauge </w:t>
      </w:r>
      <w:r>
        <w:t>WinTV Nova-T-500 is a PCI board which embeds two USB tuners and a USB-to-PCI bridge.</w:t>
      </w:r>
      <w:bookmarkEnd w:id="282"/>
    </w:p>
    <w:p w:rsidR="00BC0F83" w:rsidRDefault="00BC0F83" w:rsidP="00AA564F">
      <w:pPr>
        <w:pStyle w:val="Spacedlist"/>
      </w:pPr>
      <w:bookmarkStart w:id="283" w:name="_Ref498331256"/>
      <w:r>
        <w:t xml:space="preserve">Need the firmware file </w:t>
      </w:r>
      <w:r w:rsidRPr="00E233F7">
        <w:t>revision 1.20 for DiBcom-based DVB receiver devices on Linux,</w:t>
      </w:r>
      <w:r w:rsidRPr="00E233F7">
        <w:br/>
        <w:t>http://www.wi-bw.tfh-wildau.de/~pboettch/home/files/dvb-usb-dib0700-1.20.fw</w:t>
      </w:r>
      <w:bookmarkEnd w:id="283"/>
    </w:p>
    <w:p w:rsidR="00201A37" w:rsidRDefault="00201A37" w:rsidP="00AA564F">
      <w:pPr>
        <w:pStyle w:val="Spacedlist"/>
      </w:pPr>
      <w:bookmarkStart w:id="284" w:name="_Ref498342157"/>
      <w:r>
        <w:t>The Nova-TD-500 is similar to the Nova-T-500 but has two aerial inputs instead of one.</w:t>
      </w:r>
      <w:bookmarkEnd w:id="284"/>
    </w:p>
    <w:p w:rsidR="00201A37" w:rsidRDefault="00201A37" w:rsidP="00AA564F">
      <w:pPr>
        <w:pStyle w:val="Spacedlist"/>
      </w:pPr>
      <w:bookmarkStart w:id="285" w:name="_Ref498331442"/>
      <w:r>
        <w:t>Do not plug antenna cables in both aerial inputs, this leads to garbage reception. Use only the top aerial input and this feeds the two tuners. The bottom aerial input is not used.</w:t>
      </w:r>
      <w:bookmarkEnd w:id="285"/>
      <w:r>
        <w:t xml:space="preserve"> Also specify the following options in </w:t>
      </w:r>
      <w:r w:rsidRPr="004D7129">
        <w:rPr>
          <w:rFonts w:ascii="Consolas" w:hAnsi="Consolas" w:cs="Consolas"/>
        </w:rPr>
        <w:t>/etc/modprobe.d/options</w:t>
      </w:r>
      <w:r>
        <w:t>:</w:t>
      </w:r>
    </w:p>
    <w:p w:rsidR="00354036" w:rsidRDefault="00354036" w:rsidP="00AA564F">
      <w:pPr>
        <w:pStyle w:val="Example"/>
        <w:ind w:left="709"/>
      </w:pPr>
      <w:r>
        <w:t>options dvb_usb_dib0700 force_lna_activation=1</w:t>
      </w:r>
    </w:p>
    <w:p w:rsidR="00354036" w:rsidRDefault="00354036" w:rsidP="00AA564F">
      <w:pPr>
        <w:pStyle w:val="Example"/>
        <w:ind w:left="709"/>
      </w:pPr>
      <w:r>
        <w:t>options dvb_usb disable_rc_polling=1</w:t>
      </w:r>
    </w:p>
    <w:p w:rsidR="00201A37" w:rsidRPr="00F94614" w:rsidRDefault="00F94614" w:rsidP="00AA564F">
      <w:pPr>
        <w:pStyle w:val="Spacedlist"/>
      </w:pPr>
      <w:bookmarkStart w:id="286" w:name="_Ref498332063"/>
      <w:r w:rsidRPr="0060074B">
        <w:rPr>
          <w:lang w:val="en-GB"/>
        </w:rPr>
        <w:t>Two different revisions exist</w:t>
      </w:r>
      <w:r>
        <w:rPr>
          <w:lang w:val="en-GB"/>
        </w:rPr>
        <w:t>:</w:t>
      </w:r>
      <w:r w:rsidRPr="0060074B">
        <w:rPr>
          <w:lang w:val="en-GB"/>
        </w:rPr>
        <w:t xml:space="preserve"> 70001 and 70009 (read the sticke</w:t>
      </w:r>
      <w:r>
        <w:rPr>
          <w:lang w:val="en-GB"/>
        </w:rPr>
        <w:t>r).</w:t>
      </w:r>
      <w:bookmarkEnd w:id="286"/>
    </w:p>
    <w:p w:rsidR="00F94614" w:rsidRDefault="00F94614" w:rsidP="00AA564F">
      <w:pPr>
        <w:pStyle w:val="Spacedlist"/>
      </w:pPr>
      <w:bookmarkStart w:id="287" w:name="_Ref498332125"/>
      <w:r>
        <w:t>Revision 70001 tested, works OK. Revision 70009 not tested.</w:t>
      </w:r>
      <w:bookmarkEnd w:id="287"/>
    </w:p>
    <w:p w:rsidR="00F94614" w:rsidRPr="003530C6" w:rsidRDefault="00F94614" w:rsidP="00AA564F">
      <w:pPr>
        <w:pStyle w:val="Spacedlist"/>
      </w:pPr>
      <w:bookmarkStart w:id="288" w:name="_Ref498332160"/>
      <w:r>
        <w:rPr>
          <w:lang w:val="en-GB"/>
        </w:rPr>
        <w:t>Revision 70001 tested, works OK with the Hauppauge</w:t>
      </w:r>
      <w:r w:rsidRPr="00653DEB">
        <w:rPr>
          <w:lang w:val="en-GB"/>
        </w:rPr>
        <w:t xml:space="preserve"> </w:t>
      </w:r>
      <w:r>
        <w:rPr>
          <w:lang w:val="en-GB"/>
        </w:rPr>
        <w:t>driver CD version 2.5E but does not work with recent drivers versions 3.x and 4.x. Revision 70009 not tested (requires drivers CD version 4.x).</w:t>
      </w:r>
      <w:bookmarkEnd w:id="288"/>
    </w:p>
    <w:p w:rsidR="003530C6" w:rsidRPr="00FC4020" w:rsidRDefault="003530C6" w:rsidP="00AA564F">
      <w:pPr>
        <w:pStyle w:val="Spacedlist"/>
      </w:pPr>
      <w:bookmarkStart w:id="289" w:name="_Ref498332293"/>
      <w:r>
        <w:rPr>
          <w:lang w:val="en-GB"/>
        </w:rPr>
        <w:t>Model 203, revision D1F4 70019 tested.</w:t>
      </w:r>
      <w:bookmarkEnd w:id="289"/>
    </w:p>
    <w:p w:rsidR="00FC4020" w:rsidRPr="00FC4020" w:rsidRDefault="00FC4020" w:rsidP="00AA564F">
      <w:pPr>
        <w:pStyle w:val="Spacedlist"/>
      </w:pPr>
      <w:bookmarkStart w:id="290" w:name="_Ref498332516"/>
      <w:r>
        <w:rPr>
          <w:lang w:val="en-GB"/>
        </w:rPr>
        <w:t>This is a “lite” version of the Hauppauge HVR-4000.</w:t>
      </w:r>
      <w:bookmarkEnd w:id="290"/>
    </w:p>
    <w:p w:rsidR="00FC4020" w:rsidRDefault="00FC4020" w:rsidP="00AA564F">
      <w:pPr>
        <w:pStyle w:val="Spacedlist"/>
      </w:pPr>
      <w:bookmarkStart w:id="291" w:name="_Ref498332531"/>
      <w:r>
        <w:t xml:space="preserve">Need the </w:t>
      </w:r>
      <w:r w:rsidRPr="00B755F9">
        <w:rPr>
          <w:rFonts w:ascii="Consolas" w:hAnsi="Consolas" w:cs="Consolas"/>
        </w:rPr>
        <w:t>dvb-fe-cx24116.fw</w:t>
      </w:r>
      <w:r>
        <w:t xml:space="preserve"> firmware file.</w:t>
      </w:r>
      <w:bookmarkEnd w:id="291"/>
      <w:r w:rsidRPr="00FC4020">
        <w:t xml:space="preserve"> </w:t>
      </w:r>
      <w:r>
        <w:t xml:space="preserve">Known limitation: Some PCI DMA transfers are aborted without known reason, resulting in packet loss. The problem appears only on some hardware systems and may be related to PCI bus configuration. The problem is characterized by the following error messages from </w:t>
      </w:r>
      <w:r w:rsidRPr="008A37AF">
        <w:rPr>
          <w:rFonts w:ascii="Consolas" w:hAnsi="Consolas" w:cs="Consolas"/>
        </w:rPr>
        <w:t>dmesg</w:t>
      </w:r>
      <w:r>
        <w:t>:</w:t>
      </w:r>
    </w:p>
    <w:p w:rsidR="00FC4020" w:rsidRPr="00F821BC" w:rsidRDefault="00FC4020" w:rsidP="004C7D39">
      <w:pPr>
        <w:pStyle w:val="Example"/>
        <w:keepNext/>
        <w:ind w:left="709"/>
        <w:rPr>
          <w:lang w:val="fr-FR"/>
        </w:rPr>
      </w:pPr>
      <w:r w:rsidRPr="00F821BC">
        <w:rPr>
          <w:lang w:val="fr-FR"/>
        </w:rPr>
        <w:lastRenderedPageBreak/>
        <w:t>cx88[0]: irq mpeg  [0x80000] pci_abort*</w:t>
      </w:r>
    </w:p>
    <w:p w:rsidR="00FC4020" w:rsidRDefault="00FC4020" w:rsidP="00AA564F">
      <w:pPr>
        <w:pStyle w:val="Example"/>
        <w:ind w:left="709"/>
      </w:pPr>
      <w:r>
        <w:t>cx88[0]/2-mpeg: general errors: 0x00080000</w:t>
      </w:r>
    </w:p>
    <w:p w:rsidR="00452471" w:rsidRDefault="00AA564F" w:rsidP="00452471">
      <w:pPr>
        <w:pStyle w:val="Spacedlist"/>
      </w:pPr>
      <w:bookmarkStart w:id="292" w:name="_Ref498333272"/>
      <w:bookmarkStart w:id="293" w:name="_Ref486591907"/>
      <w:r>
        <w:t>Need the firmware file for Montage M88DS3103-based DVB receiver devices on Linux</w:t>
      </w:r>
      <w:r w:rsidR="00452471" w:rsidRPr="00452471">
        <w:t xml:space="preserve"> </w:t>
      </w:r>
      <w:r w:rsidR="00452471">
        <w:t>from the OpenELEC dvb-firmware package</w:t>
      </w:r>
      <w:r>
        <w:t>.</w:t>
      </w:r>
      <w:bookmarkEnd w:id="292"/>
    </w:p>
    <w:p w:rsidR="00FC4020" w:rsidRDefault="00AA564F" w:rsidP="00452471">
      <w:pPr>
        <w:pStyle w:val="Spacedlist"/>
        <w:numPr>
          <w:ilvl w:val="0"/>
          <w:numId w:val="0"/>
        </w:numPr>
        <w:spacing w:before="0"/>
        <w:ind w:left="-6" w:firstLine="431"/>
      </w:pPr>
      <w:r w:rsidRPr="003901F1">
        <w:t>https://github.com/OpenELEC/dvb-firmware/blob/master/firmware/dvb-demod-m88ds3103.fw</w:t>
      </w:r>
      <w:bookmarkEnd w:id="293"/>
    </w:p>
    <w:p w:rsidR="00452471" w:rsidRDefault="00452471" w:rsidP="00AA564F">
      <w:pPr>
        <w:pStyle w:val="Spacedlist"/>
      </w:pPr>
      <w:bookmarkStart w:id="294" w:name="_Ref498333274"/>
      <w:r>
        <w:t>Documented to work on Linux. But the experience demonstrates that it is mostly unreliable.</w:t>
      </w:r>
      <w:bookmarkEnd w:id="294"/>
      <w:r w:rsidR="00477BA5">
        <w:t xml:space="preserve"> The first tuning operation after insertion of the USB device works. Subsequent tuning operations fail.</w:t>
      </w:r>
    </w:p>
    <w:p w:rsidR="00200DFA" w:rsidRDefault="00200DFA" w:rsidP="00AA564F">
      <w:pPr>
        <w:pStyle w:val="Spacedlist"/>
      </w:pPr>
      <w:bookmarkStart w:id="295" w:name="_Ref498333611"/>
      <w:r>
        <w:t>The TechniSat drivers for Windows have a proprietary and unusual interface. They cannot be integrated in a DirectShow reception graph and, consequently, cannot be used by TSDuck.</w:t>
      </w:r>
      <w:bookmarkEnd w:id="295"/>
    </w:p>
    <w:p w:rsidR="00200DFA" w:rsidRDefault="00200DFA" w:rsidP="00AA564F">
      <w:pPr>
        <w:pStyle w:val="Spacedlist"/>
      </w:pPr>
      <w:bookmarkStart w:id="296" w:name="_Ref295117691"/>
      <w:r>
        <w:t xml:space="preserve">DVB tuners drivers for Windows: </w:t>
      </w:r>
      <w:r w:rsidRPr="00E233F7">
        <w:t>http://www.tt-pc.com/2959/PC_Products.html</w:t>
      </w:r>
      <w:bookmarkEnd w:id="296"/>
    </w:p>
    <w:p w:rsidR="004267CE" w:rsidRPr="004267CE" w:rsidRDefault="004267CE" w:rsidP="00AA564F">
      <w:pPr>
        <w:pStyle w:val="Spacedlist"/>
      </w:pPr>
      <w:bookmarkStart w:id="297" w:name="_Ref498334078"/>
      <w:r>
        <w:rPr>
          <w:lang w:val="en-GB"/>
        </w:rPr>
        <w:t>Two different revisions exist: Rev 1 and Rev 2. They use different chipsets and need different drivers. Only the Rev 2 has been tested with TSDuck.</w:t>
      </w:r>
      <w:bookmarkEnd w:id="297"/>
    </w:p>
    <w:p w:rsidR="004267CE" w:rsidRDefault="004267CE" w:rsidP="004267CE">
      <w:pPr>
        <w:pStyle w:val="Spacedlist"/>
        <w:keepNext/>
        <w:ind w:left="425"/>
      </w:pPr>
      <w:bookmarkStart w:id="298" w:name="_Ref498334213"/>
      <w:bookmarkStart w:id="299" w:name="_Ref212439980"/>
      <w:r>
        <w:t>Need the f</w:t>
      </w:r>
      <w:r w:rsidRPr="00E233F7">
        <w:t>irmware file for Afatech-based</w:t>
      </w:r>
      <w:r>
        <w:t xml:space="preserve"> DVB receiver devices on Linux,</w:t>
      </w:r>
      <w:bookmarkEnd w:id="298"/>
    </w:p>
    <w:p w:rsidR="004267CE" w:rsidRDefault="004267CE" w:rsidP="004267CE">
      <w:pPr>
        <w:pStyle w:val="Spacedlist"/>
        <w:numPr>
          <w:ilvl w:val="0"/>
          <w:numId w:val="0"/>
        </w:numPr>
        <w:spacing w:before="0"/>
        <w:ind w:left="425"/>
      </w:pPr>
      <w:r w:rsidRPr="00E233F7">
        <w:t>http://www.otit.fi/~crope/v4l-dvb/af9015/af9015_firmware_cutter/firmware_files/4.95.0/dvb-usb-af9015.fw</w:t>
      </w:r>
      <w:bookmarkEnd w:id="299"/>
    </w:p>
    <w:p w:rsidR="00692EE7" w:rsidRDefault="00692EE7" w:rsidP="00E86E81">
      <w:pPr>
        <w:pStyle w:val="Titre2"/>
        <w:rPr>
          <w:lang w:val="en-GB"/>
        </w:rPr>
      </w:pPr>
      <w:bookmarkStart w:id="300" w:name="_Toc500763672"/>
      <w:r>
        <w:rPr>
          <w:lang w:val="en-GB"/>
        </w:rPr>
        <w:t>Dektec Devices</w:t>
      </w:r>
      <w:bookmarkEnd w:id="300"/>
    </w:p>
    <w:p w:rsidR="00E66E7E" w:rsidRPr="00E66E7E" w:rsidRDefault="00E66E7E" w:rsidP="00E86E81">
      <w:pPr>
        <w:pStyle w:val="Titre3"/>
        <w:rPr>
          <w:lang w:val="en-GB"/>
        </w:rPr>
      </w:pPr>
      <w:r>
        <w:rPr>
          <w:lang w:val="en-GB"/>
        </w:rPr>
        <w:t>Overview</w:t>
      </w:r>
    </w:p>
    <w:p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 and</w:t>
      </w:r>
      <w:r w:rsidR="00935F81">
        <w:rPr>
          <w:lang w:val="en-GB"/>
        </w:rPr>
        <w:t xml:space="preserve"> IP multicasting. The PCI devices are named DTA-1xx and the USB devices are named DTU-2xx. The ASI devices can perform either input, output or both. Modulators are output-only, obviously.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BD1C50">
        <w:rPr>
          <w:lang w:val="en-GB"/>
        </w:rPr>
        <w:t>[11]</w:t>
      </w:r>
      <w:r w:rsidR="00D57DD4">
        <w:rPr>
          <w:lang w:val="en-GB"/>
        </w:rPr>
        <w:fldChar w:fldCharType="end"/>
      </w:r>
      <w:r w:rsidR="00935F81">
        <w:rPr>
          <w:lang w:val="en-GB"/>
        </w:rPr>
        <w:t xml:space="preserve"> for more details.</w:t>
      </w:r>
    </w:p>
    <w:p w:rsidR="002B3B98" w:rsidRDefault="00935F81" w:rsidP="002B3B98">
      <w:pPr>
        <w:rPr>
          <w:lang w:val="en-GB"/>
        </w:rPr>
      </w:pPr>
      <w:r>
        <w:rPr>
          <w:lang w:val="en-GB"/>
        </w:rPr>
        <w:t xml:space="preserve">The tsp plugin named </w:t>
      </w:r>
      <w:r w:rsidRPr="00935F81">
        <w:rPr>
          <w:rFonts w:ascii="Consolas" w:hAnsi="Consolas" w:cs="Consolas"/>
          <w:lang w:val="en-GB"/>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BD1C50">
        <w:rPr>
          <w:lang w:val="en-GB"/>
        </w:rPr>
        <w:t>[12]</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rsidR="002B3B98" w:rsidRDefault="002B3B98" w:rsidP="00E86E81">
      <w:pPr>
        <w:pStyle w:val="Titre3"/>
        <w:rPr>
          <w:lang w:val="en-GB"/>
        </w:rPr>
      </w:pPr>
      <w:r>
        <w:rPr>
          <w:lang w:val="en-GB"/>
        </w:rPr>
        <w:t>Linux Platforms</w:t>
      </w:r>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BD1C50">
        <w:rPr>
          <w:lang w:val="en-GB"/>
        </w:rPr>
        <w:t>[13]</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BD1C50">
        <w:rPr>
          <w:lang w:val="en-GB"/>
        </w:rPr>
        <w:t>[13]</w:t>
      </w:r>
      <w:r w:rsidR="003D5B2A">
        <w:rPr>
          <w:lang w:val="en-GB"/>
        </w:rPr>
        <w:fldChar w:fldCharType="end"/>
      </w:r>
      <w:r w:rsidR="003D5B2A">
        <w:rPr>
          <w:lang w:val="en-GB"/>
        </w:rPr>
        <w:t>.</w:t>
      </w:r>
    </w:p>
    <w:p w:rsidR="002B3B98" w:rsidRDefault="002B3B98" w:rsidP="00E86E81">
      <w:pPr>
        <w:pStyle w:val="Titre3"/>
        <w:rPr>
          <w:lang w:val="en-GB"/>
        </w:rPr>
      </w:pPr>
      <w:r>
        <w:rPr>
          <w:lang w:val="en-GB"/>
        </w:rPr>
        <w:t>Microsoft Windows Platforms</w:t>
      </w:r>
    </w:p>
    <w:p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BD1C50">
        <w:rPr>
          <w:lang w:val="en-GB"/>
        </w:rPr>
        <w:t>[12]</w:t>
      </w:r>
      <w:r w:rsidR="003D5B2A">
        <w:rPr>
          <w:lang w:val="en-GB"/>
        </w:rPr>
        <w:fldChar w:fldCharType="end"/>
      </w:r>
      <w:r w:rsidR="003D5B2A">
        <w:rPr>
          <w:lang w:val="en-GB"/>
        </w:rPr>
        <w:t>.</w:t>
      </w:r>
    </w:p>
    <w:p w:rsidR="00FB3EBF" w:rsidRDefault="00FB3EBF" w:rsidP="00FB3EBF">
      <w:pPr>
        <w:pStyle w:val="Titre3"/>
      </w:pPr>
      <w:r>
        <w:t>MacOS Platforms</w:t>
      </w:r>
    </w:p>
    <w:p w:rsidR="00FB3EBF" w:rsidRPr="002B3B98" w:rsidRDefault="00FB3EBF" w:rsidP="002B3B98">
      <w:pPr>
        <w:rPr>
          <w:lang w:val="en-GB"/>
        </w:rPr>
      </w:pPr>
      <w:r>
        <w:rPr>
          <w:lang w:val="en-GB"/>
        </w:rPr>
        <w:t>Dektec provides no support for macOS. All Dektec features of TSDuck are disabled on macOS.</w:t>
      </w:r>
    </w:p>
    <w:p w:rsidR="008B3E37" w:rsidRDefault="008B3E37" w:rsidP="00E86E81">
      <w:pPr>
        <w:pStyle w:val="Titre3"/>
        <w:rPr>
          <w:lang w:val="en-GB"/>
        </w:rPr>
      </w:pPr>
      <w:r>
        <w:rPr>
          <w:lang w:val="en-GB"/>
        </w:rPr>
        <w:t>Tested Devices</w:t>
      </w:r>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rsidR="008B3E37" w:rsidRDefault="000D56EC" w:rsidP="006456A9">
      <w:pPr>
        <w:pStyle w:val="Listepuces"/>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epuces"/>
        <w:tabs>
          <w:tab w:val="left" w:pos="1418"/>
        </w:tabs>
        <w:rPr>
          <w:lang w:val="en-GB"/>
        </w:rPr>
      </w:pPr>
      <w:r>
        <w:rPr>
          <w:lang w:val="en-GB"/>
        </w:rPr>
        <w:t>DTU-245</w:t>
      </w:r>
      <w:r>
        <w:rPr>
          <w:lang w:val="en-GB"/>
        </w:rPr>
        <w:tab/>
        <w:t>: USB ASI input and output.</w:t>
      </w:r>
    </w:p>
    <w:p w:rsidR="00A8204E" w:rsidRDefault="00A8204E" w:rsidP="006456A9">
      <w:pPr>
        <w:pStyle w:val="Listepuces"/>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epuces"/>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epuces"/>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Pr="00A8204E" w:rsidRDefault="00A8204E" w:rsidP="006456A9">
      <w:pPr>
        <w:pStyle w:val="Listepuces"/>
        <w:tabs>
          <w:tab w:val="left" w:pos="1418"/>
        </w:tabs>
        <w:rPr>
          <w:lang w:val="en-GB"/>
        </w:rPr>
      </w:pPr>
      <w:r w:rsidRPr="00A8204E">
        <w:rPr>
          <w:lang w:val="en-GB"/>
        </w:rPr>
        <w:lastRenderedPageBreak/>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A771C4" w:rsidRPr="00FF73D7" w:rsidRDefault="000D56EC" w:rsidP="00FF73D7">
      <w:pPr>
        <w:rPr>
          <w:lang w:val="en-GB"/>
        </w:rPr>
      </w:pPr>
      <w:r>
        <w:rPr>
          <w:lang w:val="en-GB"/>
        </w:rPr>
        <w:t xml:space="preserve">Any other Dektec device should work with </w:t>
      </w:r>
      <w:r w:rsidR="00FF73D7">
        <w:rPr>
          <w:lang w:val="en-GB"/>
        </w:rPr>
        <w:t>TSDuck</w:t>
      </w:r>
      <w:r>
        <w:rPr>
          <w:lang w:val="en-GB"/>
        </w:rPr>
        <w:t>.</w:t>
      </w:r>
    </w:p>
    <w:sectPr w:rsidR="00A771C4" w:rsidRPr="00FF73D7" w:rsidSect="0090412B">
      <w:headerReference w:type="even" r:id="rId26"/>
      <w:headerReference w:type="default" r:id="rId27"/>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668B" w:rsidRDefault="0000668B">
      <w:r>
        <w:separator/>
      </w:r>
    </w:p>
  </w:endnote>
  <w:endnote w:type="continuationSeparator" w:id="0">
    <w:p w:rsidR="0000668B" w:rsidRDefault="000066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nsolas">
    <w:panose1 w:val="020B0609020204030204"/>
    <w:charset w:val="00"/>
    <w:family w:val="modern"/>
    <w:pitch w:val="fixed"/>
    <w:sig w:usb0="E10002FF" w:usb1="4000F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notTrueType/>
    <w:pitch w:val="variable"/>
    <w:sig w:usb0="00000003" w:usb1="00000000" w:usb2="00000000" w:usb3="00000000" w:csb0="00000001" w:csb1="00000000"/>
  </w:font>
  <w:font w:name="Arial Rounded MT Bold">
    <w:altName w:val="Nyala"/>
    <w:charset w:val="00"/>
    <w:family w:val="auto"/>
    <w:pitch w:val="variable"/>
    <w:sig w:usb0="00000003" w:usb1="00000000" w:usb2="00000000" w:usb3="00000000" w:csb0="00000001" w:csb1="00000000"/>
  </w:font>
  <w:font w:name="Menlo">
    <w:altName w:val="Arial"/>
    <w:charset w:val="00"/>
    <w:family w:val="auto"/>
    <w:pitch w:val="variable"/>
    <w:sig w:usb0="00000000" w:usb1="D200F9FB" w:usb2="02000028" w:usb3="00000000" w:csb0="000001D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05E7" w:rsidRPr="007B2A0D" w:rsidRDefault="000F05E7" w:rsidP="00374FEB">
    <w:pPr>
      <w:pStyle w:val="Pieddepage"/>
      <w:tabs>
        <w:tab w:val="clear" w:pos="9720"/>
        <w:tab w:val="center" w:pos="4536"/>
        <w:tab w:val="right" w:pos="9072"/>
      </w:tabs>
      <w:rPr>
        <w:lang w:val="fr-FR"/>
      </w:rPr>
    </w:pPr>
    <w:r>
      <w:rPr>
        <w:rStyle w:val="Numrodepage"/>
      </w:rPr>
      <w:fldChar w:fldCharType="begin"/>
    </w:r>
    <w:r>
      <w:rPr>
        <w:rStyle w:val="Numrodepage"/>
      </w:rPr>
      <w:instrText xml:space="preserve"> PAGE </w:instrText>
    </w:r>
    <w:r>
      <w:rPr>
        <w:rStyle w:val="Numrodepage"/>
      </w:rPr>
      <w:fldChar w:fldCharType="separate"/>
    </w:r>
    <w:r w:rsidR="00BD1C50">
      <w:rPr>
        <w:rStyle w:val="Numrodepage"/>
        <w:noProof/>
      </w:rPr>
      <w:t>4</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sidR="00BD1C50">
      <w:rPr>
        <w:rStyle w:val="Numrodepage"/>
        <w:noProof/>
      </w:rPr>
      <w:t>171</w:t>
    </w:r>
    <w:r>
      <w:rPr>
        <w:rStyle w:val="Numrodepage"/>
      </w:rPr>
      <w:fldChar w:fldCharType="end"/>
    </w:r>
    <w:r>
      <w:rPr>
        <w:rStyle w:val="Numrodepage"/>
      </w:rPr>
      <w:tab/>
    </w:r>
    <w:r>
      <w:rPr>
        <w:rStyle w:val="Numrodepage"/>
      </w:rPr>
      <w:tab/>
    </w:r>
    <w:r w:rsidRPr="00D47CAE">
      <w:rPr>
        <w:lang w:val="en-GB"/>
      </w:rPr>
      <w:t xml:space="preserve">Version </w:t>
    </w:r>
    <w:r w:rsidR="0000668B">
      <w:fldChar w:fldCharType="begin"/>
    </w:r>
    <w:r w:rsidR="0000668B">
      <w:instrText xml:space="preserve"> DOCPROPERTY "Version"  \* MERGEFORMAT </w:instrText>
    </w:r>
    <w:r w:rsidR="0000668B">
      <w:fldChar w:fldCharType="separate"/>
    </w:r>
    <w:r w:rsidR="00BD1C50">
      <w:t>3.5</w:t>
    </w:r>
    <w:r w:rsidR="0000668B">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05E7" w:rsidRPr="001F72AA" w:rsidRDefault="000F05E7" w:rsidP="007B2A0D">
    <w:pPr>
      <w:pStyle w:val="Pieddepage"/>
      <w:tabs>
        <w:tab w:val="clear" w:pos="9720"/>
        <w:tab w:val="center" w:pos="4536"/>
        <w:tab w:val="right" w:pos="9072"/>
      </w:tabs>
      <w:rPr>
        <w:lang w:val="fr-FR"/>
      </w:rPr>
    </w:pPr>
    <w:r w:rsidRPr="00D47CAE">
      <w:rPr>
        <w:lang w:val="en-GB"/>
      </w:rPr>
      <w:t xml:space="preserve">Version </w:t>
    </w:r>
    <w:r w:rsidR="0000668B">
      <w:fldChar w:fldCharType="begin"/>
    </w:r>
    <w:r w:rsidR="0000668B">
      <w:instrText xml:space="preserve"> DOCPROPERTY "Version"  \* MERGEFORMAT </w:instrText>
    </w:r>
    <w:r w:rsidR="0000668B">
      <w:fldChar w:fldCharType="separate"/>
    </w:r>
    <w:r w:rsidR="00BD1C50">
      <w:t>3.5</w:t>
    </w:r>
    <w:r w:rsidR="0000668B">
      <w:fldChar w:fldCharType="end"/>
    </w:r>
    <w:r>
      <w:rPr>
        <w:lang w:val="fr-FR"/>
      </w:rPr>
      <w:tab/>
    </w:r>
    <w:r>
      <w:rPr>
        <w:lang w:val="fr-FR"/>
      </w:rPr>
      <w:tab/>
    </w:r>
    <w:r>
      <w:rPr>
        <w:rStyle w:val="Numrodepage"/>
      </w:rPr>
      <w:fldChar w:fldCharType="begin"/>
    </w:r>
    <w:r>
      <w:rPr>
        <w:rStyle w:val="Numrodepage"/>
      </w:rPr>
      <w:instrText xml:space="preserve"> PAGE </w:instrText>
    </w:r>
    <w:r>
      <w:rPr>
        <w:rStyle w:val="Numrodepage"/>
      </w:rPr>
      <w:fldChar w:fldCharType="separate"/>
    </w:r>
    <w:r w:rsidR="00BD1C50">
      <w:rPr>
        <w:rStyle w:val="Numrodepage"/>
        <w:noProof/>
      </w:rPr>
      <w:t>3</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sidR="00BD1C50">
      <w:rPr>
        <w:rStyle w:val="Numrodepage"/>
        <w:noProof/>
      </w:rPr>
      <w:t>171</w:t>
    </w:r>
    <w:r>
      <w:rPr>
        <w:rStyle w:val="Numrodepag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668B" w:rsidRDefault="0000668B">
      <w:r>
        <w:separator/>
      </w:r>
    </w:p>
  </w:footnote>
  <w:footnote w:type="continuationSeparator" w:id="0">
    <w:p w:rsidR="0000668B" w:rsidRDefault="0000668B">
      <w:r>
        <w:continuationSeparator/>
      </w:r>
    </w:p>
  </w:footnote>
  <w:footnote w:id="1">
    <w:p w:rsidR="000F05E7" w:rsidRDefault="000F05E7">
      <w:pPr>
        <w:pStyle w:val="Notedebasdepage"/>
      </w:pPr>
      <w:r>
        <w:rPr>
          <w:rStyle w:val="Appelnotedebasdep"/>
        </w:rPr>
        <w:footnoteRef/>
      </w:r>
      <w:r>
        <w:t xml:space="preserve"> I know, BAT and SDT are SI, not PSI </w:t>
      </w:r>
      <w:r>
        <w:rPr>
          <w:noProof/>
        </w:rPr>
        <w:sym w:font="Wingdings" w:char="F04A"/>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05E7" w:rsidRDefault="000F05E7" w:rsidP="007B2A0D">
    <w:pPr>
      <w:pStyle w:val="En-tte"/>
      <w:tabs>
        <w:tab w:val="left" w:pos="4536"/>
      </w:tabs>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05E7" w:rsidRPr="00D47CAE" w:rsidRDefault="000F05E7" w:rsidP="007B2A0D">
    <w:pPr>
      <w:pStyle w:val="En-tte"/>
      <w:tabs>
        <w:tab w:val="clear" w:pos="9720"/>
        <w:tab w:val="center" w:pos="4536"/>
        <w:tab w:val="right" w:pos="9072"/>
      </w:tabs>
      <w:rPr>
        <w:lang w:val="en-GB"/>
      </w:rPr>
    </w:pPr>
    <w:r>
      <w:rPr>
        <w:noProof/>
      </w:rPr>
      <w:drawing>
        <wp:anchor distT="0" distB="0" distL="114300" distR="114300" simplePos="0" relativeHeight="251668480" behindDoc="1" locked="0" layoutInCell="1" allowOverlap="1" wp14:anchorId="6B21303B" wp14:editId="734438BA">
          <wp:simplePos x="0" y="0"/>
          <wp:positionH relativeFrom="leftMargin">
            <wp:posOffset>431800</wp:posOffset>
          </wp:positionH>
          <wp:positionV relativeFrom="paragraph">
            <wp:posOffset>-144145</wp:posOffset>
          </wp:positionV>
          <wp:extent cx="392400" cy="392400"/>
          <wp:effectExtent l="0" t="0" r="8255" b="8255"/>
          <wp:wrapNone/>
          <wp:docPr id="26" name="Image 26"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0668B">
      <w:fldChar w:fldCharType="begin"/>
    </w:r>
    <w:r w:rsidR="0000668B">
      <w:instrText xml:space="preserve"> STYLEREF  "Reference Section Title"  </w:instrText>
    </w:r>
    <w:r w:rsidR="0000668B">
      <w:instrText xml:space="preserve">\* MERGEFORMAT </w:instrText>
    </w:r>
    <w:r w:rsidR="0000668B">
      <w:fldChar w:fldCharType="separate"/>
    </w:r>
    <w:r w:rsidR="00BD1C50" w:rsidRPr="00BD1C50">
      <w:rPr>
        <w:b/>
        <w:bCs/>
        <w:noProof/>
      </w:rPr>
      <w:t>until</w:t>
    </w:r>
    <w:r w:rsidR="0000668B">
      <w:rPr>
        <w:b/>
        <w:bCs/>
        <w:noProof/>
      </w:rPr>
      <w:fldChar w:fldCharType="end"/>
    </w:r>
    <w:r w:rsidRPr="00B46DEE">
      <w:rPr>
        <w:rFonts w:cs="Consolas"/>
        <w:lang w:val="en-GB"/>
      </w:rPr>
      <w:t xml:space="preserve"> – tsp plugin</w:t>
    </w:r>
    <w:r w:rsidRPr="007743E8">
      <w:rPr>
        <w:lang w:val="en-GB"/>
      </w:rPr>
      <w:tab/>
    </w:r>
    <w:r w:rsidRPr="007743E8">
      <w:rPr>
        <w:lang w:val="en-GB"/>
      </w:rPr>
      <w:tab/>
    </w:r>
    <w:r w:rsidR="0000668B">
      <w:fldChar w:fldCharType="begin"/>
    </w:r>
    <w:r w:rsidR="0000668B">
      <w:instrText xml:space="preserve"> TITLE   \* MERGEFORMAT </w:instrText>
    </w:r>
    <w:r w:rsidR="0000668B">
      <w:fldChar w:fldCharType="separate"/>
    </w:r>
    <w:r w:rsidR="00BD1C50">
      <w:t>TSDuck User's Guide</w:t>
    </w:r>
    <w:r w:rsidR="0000668B">
      <w:fldChar w:fldCharType="end"/>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05E7" w:rsidRPr="00D47CAE" w:rsidRDefault="000F05E7" w:rsidP="00D47CAE">
    <w:pPr>
      <w:pStyle w:val="En-tte"/>
      <w:tabs>
        <w:tab w:val="clear" w:pos="9720"/>
        <w:tab w:val="center" w:pos="4536"/>
        <w:tab w:val="right" w:pos="9072"/>
      </w:tabs>
      <w:rPr>
        <w:lang w:val="en-GB"/>
      </w:rPr>
    </w:pPr>
    <w:r>
      <w:rPr>
        <w:noProof/>
      </w:rPr>
      <w:drawing>
        <wp:anchor distT="0" distB="0" distL="114300" distR="114300" simplePos="0" relativeHeight="251680768" behindDoc="1" locked="0" layoutInCell="1" allowOverlap="1" wp14:anchorId="3A3AE7A1" wp14:editId="00D4DDB0">
          <wp:simplePos x="0" y="0"/>
          <wp:positionH relativeFrom="rightMargin">
            <wp:posOffset>144145</wp:posOffset>
          </wp:positionH>
          <wp:positionV relativeFrom="paragraph">
            <wp:posOffset>-144145</wp:posOffset>
          </wp:positionV>
          <wp:extent cx="392400" cy="392400"/>
          <wp:effectExtent l="0" t="0" r="8255" b="8255"/>
          <wp:wrapNone/>
          <wp:docPr id="27" name="Image 2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0668B">
      <w:fldChar w:fldCharType="begin"/>
    </w:r>
    <w:r w:rsidR="0000668B">
      <w:instrText xml:space="preserve"> TITLE   \* MERGEFORMAT </w:instrText>
    </w:r>
    <w:r w:rsidR="0000668B">
      <w:fldChar w:fldCharType="separate"/>
    </w:r>
    <w:r w:rsidR="00BD1C50">
      <w:t>TSDuck User's Guide</w:t>
    </w:r>
    <w:r w:rsidR="0000668B">
      <w:fldChar w:fldCharType="end"/>
    </w:r>
    <w:r w:rsidRPr="00985575">
      <w:rPr>
        <w:lang w:val="en-GB"/>
      </w:rPr>
      <w:tab/>
    </w:r>
    <w:r w:rsidRPr="00985575">
      <w:rPr>
        <w:lang w:val="en-GB"/>
      </w:rPr>
      <w:tab/>
    </w:r>
    <w:r>
      <w:rPr>
        <w:lang w:val="en-GB"/>
      </w:rPr>
      <w:t xml:space="preserve">tsp plugin – </w:t>
    </w:r>
    <w:r w:rsidR="0000668B">
      <w:fldChar w:fldCharType="begin"/>
    </w:r>
    <w:r w:rsidR="0000668B">
      <w:instrText xml:space="preserve"> STYLEREF  "Reference Section Title"  \* MERGEFORMAT </w:instrText>
    </w:r>
    <w:r w:rsidR="0000668B">
      <w:fldChar w:fldCharType="separate"/>
    </w:r>
    <w:r w:rsidR="00BD1C50" w:rsidRPr="00BD1C50">
      <w:rPr>
        <w:b/>
        <w:bCs/>
        <w:noProof/>
      </w:rPr>
      <w:t>zap</w:t>
    </w:r>
    <w:r w:rsidR="0000668B">
      <w:rPr>
        <w:b/>
        <w:bCs/>
        <w:noProof/>
      </w:rPr>
      <w:fldChar w:fldCharType="end"/>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05E7" w:rsidRPr="00D47CAE" w:rsidRDefault="000F05E7" w:rsidP="007B2A0D">
    <w:pPr>
      <w:pStyle w:val="En-tte"/>
      <w:tabs>
        <w:tab w:val="clear" w:pos="9720"/>
        <w:tab w:val="center" w:pos="4536"/>
        <w:tab w:val="right" w:pos="9072"/>
      </w:tabs>
      <w:rPr>
        <w:lang w:val="en-GB"/>
      </w:rPr>
    </w:pPr>
    <w:r>
      <w:rPr>
        <w:noProof/>
      </w:rPr>
      <w:drawing>
        <wp:anchor distT="0" distB="0" distL="114300" distR="114300" simplePos="0" relativeHeight="251672576" behindDoc="1" locked="0" layoutInCell="1" allowOverlap="1" wp14:anchorId="71C6F0C1" wp14:editId="780F1B57">
          <wp:simplePos x="0" y="0"/>
          <wp:positionH relativeFrom="leftMargin">
            <wp:posOffset>431800</wp:posOffset>
          </wp:positionH>
          <wp:positionV relativeFrom="paragraph">
            <wp:posOffset>-144145</wp:posOffset>
          </wp:positionV>
          <wp:extent cx="392400" cy="392400"/>
          <wp:effectExtent l="0" t="0" r="8255" b="8255"/>
          <wp:wrapNone/>
          <wp:docPr id="15" name="Image 15"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00668B">
      <w:fldChar w:fldCharType="begin"/>
    </w:r>
    <w:r w:rsidR="0000668B">
      <w:instrText xml:space="preserve"> TITLE   \* MERGEFORMAT </w:instrText>
    </w:r>
    <w:r w:rsidR="0000668B">
      <w:fldChar w:fldCharType="separate"/>
    </w:r>
    <w:r w:rsidR="00BD1C50">
      <w:t>TSDuck User's Guide</w:t>
    </w:r>
    <w:r w:rsidR="0000668B">
      <w:fldChar w:fldCharType="end"/>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05E7" w:rsidRPr="00D47CAE" w:rsidRDefault="000F05E7" w:rsidP="00D47CAE">
    <w:pPr>
      <w:pStyle w:val="En-tte"/>
      <w:tabs>
        <w:tab w:val="clear" w:pos="9720"/>
        <w:tab w:val="center" w:pos="4536"/>
        <w:tab w:val="right" w:pos="9072"/>
      </w:tabs>
      <w:rPr>
        <w:lang w:val="en-GB"/>
      </w:rPr>
    </w:pPr>
    <w:r>
      <w:rPr>
        <w:noProof/>
      </w:rPr>
      <w:drawing>
        <wp:anchor distT="0" distB="0" distL="114300" distR="114300" simplePos="0" relativeHeight="251686912" behindDoc="1" locked="0" layoutInCell="1" allowOverlap="1" wp14:anchorId="7698C2ED" wp14:editId="5D7AF4B5">
          <wp:simplePos x="0" y="0"/>
          <wp:positionH relativeFrom="rightMargin">
            <wp:posOffset>144145</wp:posOffset>
          </wp:positionH>
          <wp:positionV relativeFrom="paragraph">
            <wp:posOffset>-144145</wp:posOffset>
          </wp:positionV>
          <wp:extent cx="392400" cy="392400"/>
          <wp:effectExtent l="0" t="0" r="8255" b="8255"/>
          <wp:wrapNone/>
          <wp:docPr id="23" name="Image 2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0668B">
      <w:fldChar w:fldCharType="begin"/>
    </w:r>
    <w:r w:rsidR="0000668B">
      <w:instrText xml:space="preserve"> TITLE   \* MERGEFORMAT </w:instrText>
    </w:r>
    <w:r w:rsidR="0000668B">
      <w:fldChar w:fldCharType="separate"/>
    </w:r>
    <w:r w:rsidR="00BD1C50">
      <w:t>TSDuck User's Guide</w:t>
    </w:r>
    <w:r w:rsidR="0000668B">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05E7" w:rsidRPr="00D47CAE" w:rsidRDefault="000F05E7" w:rsidP="007B2A0D">
    <w:pPr>
      <w:pStyle w:val="En-tte"/>
      <w:tabs>
        <w:tab w:val="clear" w:pos="9720"/>
        <w:tab w:val="center" w:pos="4536"/>
        <w:tab w:val="right" w:pos="9072"/>
      </w:tabs>
      <w:rPr>
        <w:lang w:val="en-GB"/>
      </w:rPr>
    </w:pPr>
    <w:r>
      <w:rPr>
        <w:noProof/>
      </w:rPr>
      <w:drawing>
        <wp:anchor distT="0" distB="0" distL="114300" distR="114300" simplePos="0" relativeHeight="251658240" behindDoc="1" locked="0" layoutInCell="1" allowOverlap="1" wp14:anchorId="64B58985" wp14:editId="23699AB8">
          <wp:simplePos x="0" y="0"/>
          <wp:positionH relativeFrom="leftMargin">
            <wp:posOffset>431800</wp:posOffset>
          </wp:positionH>
          <wp:positionV relativeFrom="paragraph">
            <wp:posOffset>-144145</wp:posOffset>
          </wp:positionV>
          <wp:extent cx="392400" cy="392400"/>
          <wp:effectExtent l="0" t="0" r="8255" b="8255"/>
          <wp:wrapNone/>
          <wp:docPr id="8" name="Image 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00668B">
      <w:fldChar w:fldCharType="begin"/>
    </w:r>
    <w:r w:rsidR="0000668B">
      <w:instrText xml:space="preserve"> TITLE   \* MERGEFORMAT </w:instrText>
    </w:r>
    <w:r w:rsidR="0000668B">
      <w:fldChar w:fldCharType="separate"/>
    </w:r>
    <w:r w:rsidR="00BD1C50">
      <w:t>TSDuck User's Guide</w:t>
    </w:r>
    <w:r w:rsidR="0000668B">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05E7" w:rsidRPr="00D47CAE" w:rsidRDefault="000F05E7" w:rsidP="00D47CAE">
    <w:pPr>
      <w:pStyle w:val="En-tte"/>
      <w:tabs>
        <w:tab w:val="clear" w:pos="9720"/>
        <w:tab w:val="center" w:pos="4536"/>
        <w:tab w:val="right" w:pos="9072"/>
      </w:tabs>
      <w:rPr>
        <w:lang w:val="en-GB"/>
      </w:rPr>
    </w:pPr>
    <w:r>
      <w:rPr>
        <w:noProof/>
      </w:rPr>
      <w:drawing>
        <wp:anchor distT="0" distB="0" distL="114300" distR="114300" simplePos="0" relativeHeight="251660288" behindDoc="1" locked="0" layoutInCell="1" allowOverlap="1" wp14:anchorId="38608948" wp14:editId="6A7F6ADE">
          <wp:simplePos x="0" y="0"/>
          <wp:positionH relativeFrom="rightMargin">
            <wp:posOffset>144145</wp:posOffset>
          </wp:positionH>
          <wp:positionV relativeFrom="paragraph">
            <wp:posOffset>-144145</wp:posOffset>
          </wp:positionV>
          <wp:extent cx="392400" cy="392400"/>
          <wp:effectExtent l="0" t="0" r="8255" b="8255"/>
          <wp:wrapNone/>
          <wp:docPr id="9" name="Image 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0668B">
      <w:fldChar w:fldCharType="begin"/>
    </w:r>
    <w:r w:rsidR="0000668B">
      <w:instrText xml:space="preserve"> TITLE   \* MERGEFORMAT </w:instrText>
    </w:r>
    <w:r w:rsidR="0000668B">
      <w:fldChar w:fldCharType="separate"/>
    </w:r>
    <w:r w:rsidR="00BD1C50">
      <w:t>TSDuck User's Guide</w:t>
    </w:r>
    <w:r w:rsidR="0000668B">
      <w:fldChar w:fldCharType="end"/>
    </w:r>
  </w:p>
  <w:p w:rsidR="000F05E7" w:rsidRDefault="000F05E7"/>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05E7" w:rsidRPr="00D47CAE" w:rsidRDefault="000F05E7" w:rsidP="007B2A0D">
    <w:pPr>
      <w:pStyle w:val="En-tte"/>
      <w:tabs>
        <w:tab w:val="clear" w:pos="9720"/>
        <w:tab w:val="center" w:pos="4536"/>
        <w:tab w:val="right" w:pos="9072"/>
      </w:tabs>
      <w:rPr>
        <w:lang w:val="en-GB"/>
      </w:rPr>
    </w:pPr>
    <w:r>
      <w:rPr>
        <w:noProof/>
      </w:rPr>
      <w:drawing>
        <wp:anchor distT="0" distB="0" distL="114300" distR="114300" simplePos="0" relativeHeight="251662336" behindDoc="1" locked="0" layoutInCell="1" allowOverlap="1" wp14:anchorId="5E4C7DAD" wp14:editId="377E4544">
          <wp:simplePos x="0" y="0"/>
          <wp:positionH relativeFrom="leftMargin">
            <wp:posOffset>431800</wp:posOffset>
          </wp:positionH>
          <wp:positionV relativeFrom="paragraph">
            <wp:posOffset>-144145</wp:posOffset>
          </wp:positionV>
          <wp:extent cx="392400" cy="392400"/>
          <wp:effectExtent l="0" t="0" r="8255" b="8255"/>
          <wp:wrapNone/>
          <wp:docPr id="4" name="Image 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00668B">
      <w:fldChar w:fldCharType="begin"/>
    </w:r>
    <w:r w:rsidR="0000668B">
      <w:instrText xml:space="preserve"> TITLE  \* MERGEFORMAT </w:instrText>
    </w:r>
    <w:r w:rsidR="0000668B">
      <w:fldChar w:fldCharType="separate"/>
    </w:r>
    <w:r w:rsidR="00BD1C50" w:rsidRPr="00BD1C50">
      <w:rPr>
        <w:lang w:val="en-GB"/>
      </w:rPr>
      <w:t>TSDuck User's Guide</w:t>
    </w:r>
    <w:r w:rsidR="0000668B">
      <w:rPr>
        <w:lang w:val="en-GB"/>
      </w:rPr>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05E7" w:rsidRPr="00D47CAE" w:rsidRDefault="000F05E7" w:rsidP="00D47CAE">
    <w:pPr>
      <w:pStyle w:val="En-tte"/>
      <w:tabs>
        <w:tab w:val="clear" w:pos="9720"/>
        <w:tab w:val="center" w:pos="4536"/>
        <w:tab w:val="right" w:pos="9072"/>
      </w:tabs>
      <w:rPr>
        <w:lang w:val="en-GB"/>
      </w:rPr>
    </w:pPr>
    <w:r>
      <w:rPr>
        <w:noProof/>
      </w:rPr>
      <w:drawing>
        <wp:anchor distT="0" distB="0" distL="114300" distR="114300" simplePos="0" relativeHeight="251676672" behindDoc="1" locked="0" layoutInCell="1" allowOverlap="1" wp14:anchorId="12D27568" wp14:editId="2EEEDE0A">
          <wp:simplePos x="0" y="0"/>
          <wp:positionH relativeFrom="rightMargin">
            <wp:posOffset>144145</wp:posOffset>
          </wp:positionH>
          <wp:positionV relativeFrom="paragraph">
            <wp:posOffset>-144145</wp:posOffset>
          </wp:positionV>
          <wp:extent cx="392400" cy="392400"/>
          <wp:effectExtent l="0" t="0" r="8255" b="8255"/>
          <wp:wrapNone/>
          <wp:docPr id="6" name="Image 6"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0668B">
      <w:fldChar w:fldCharType="begin"/>
    </w:r>
    <w:r w:rsidR="0000668B">
      <w:instrText xml:space="preserve"> TITLE   \* MERGEFORMAT </w:instrText>
    </w:r>
    <w:r w:rsidR="0000668B">
      <w:fldChar w:fldCharType="separate"/>
    </w:r>
    <w:r w:rsidR="00BD1C50" w:rsidRPr="00BD1C50">
      <w:rPr>
        <w:lang w:val="en-GB"/>
      </w:rPr>
      <w:t>TSDuck User's Guide</w:t>
    </w:r>
    <w:r w:rsidR="0000668B">
      <w:rPr>
        <w:lang w:val="en-GB"/>
      </w:rPr>
      <w:fldChar w:fldCharType="end"/>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05E7" w:rsidRPr="00D47CAE" w:rsidRDefault="000F05E7" w:rsidP="007B2A0D">
    <w:pPr>
      <w:pStyle w:val="En-tte"/>
      <w:tabs>
        <w:tab w:val="clear" w:pos="9720"/>
        <w:tab w:val="center" w:pos="4536"/>
        <w:tab w:val="right" w:pos="9072"/>
      </w:tabs>
      <w:rPr>
        <w:lang w:val="en-GB"/>
      </w:rPr>
    </w:pPr>
    <w:r>
      <w:rPr>
        <w:noProof/>
      </w:rPr>
      <w:drawing>
        <wp:anchor distT="0" distB="0" distL="114300" distR="114300" simplePos="0" relativeHeight="251664384" behindDoc="1" locked="0" layoutInCell="1" allowOverlap="1" wp14:anchorId="01F3746C" wp14:editId="73C615FE">
          <wp:simplePos x="0" y="0"/>
          <wp:positionH relativeFrom="leftMargin">
            <wp:posOffset>431800</wp:posOffset>
          </wp:positionH>
          <wp:positionV relativeFrom="paragraph">
            <wp:posOffset>-144145</wp:posOffset>
          </wp:positionV>
          <wp:extent cx="392400" cy="392400"/>
          <wp:effectExtent l="0" t="0" r="8255" b="8255"/>
          <wp:wrapNone/>
          <wp:docPr id="7" name="Image 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0668B">
      <w:fldChar w:fldCharType="begin"/>
    </w:r>
    <w:r w:rsidR="0000668B">
      <w:instrText xml:space="preserve"> STYLEREF  "Reference Section Title"  \* MERGEFORMAT </w:instrText>
    </w:r>
    <w:r w:rsidR="0000668B">
      <w:fldChar w:fldCharType="separate"/>
    </w:r>
    <w:r w:rsidR="00BD1C50" w:rsidRPr="00BD1C50">
      <w:rPr>
        <w:b/>
        <w:bCs/>
        <w:noProof/>
        <w:lang w:val="fr-FR"/>
      </w:rPr>
      <w:t>tsterinfo</w:t>
    </w:r>
    <w:r w:rsidR="0000668B">
      <w:rPr>
        <w:b/>
        <w:bCs/>
        <w:noProof/>
        <w:lang w:val="fr-FR"/>
      </w:rPr>
      <w:fldChar w:fldCharType="end"/>
    </w:r>
    <w:r w:rsidRPr="00985575">
      <w:rPr>
        <w:lang w:val="en-GB"/>
      </w:rPr>
      <w:tab/>
    </w:r>
    <w:r>
      <w:rPr>
        <w:lang w:val="en-GB"/>
      </w:rPr>
      <w:tab/>
    </w:r>
    <w:r w:rsidR="0000668B">
      <w:fldChar w:fldCharType="begin"/>
    </w:r>
    <w:r w:rsidR="0000668B">
      <w:instrText xml:space="preserve"> TITLE   \* MERGEFORMAT </w:instrText>
    </w:r>
    <w:r w:rsidR="0000668B">
      <w:fldChar w:fldCharType="separate"/>
    </w:r>
    <w:r w:rsidR="00BD1C50" w:rsidRPr="00BD1C50">
      <w:rPr>
        <w:lang w:val="en-GB"/>
      </w:rPr>
      <w:t>TSDuck User's Guide</w:t>
    </w:r>
    <w:r w:rsidR="0000668B">
      <w:rPr>
        <w:lang w:val="en-GB"/>
      </w:rPr>
      <w:fldChar w:fldCharType="end"/>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05E7" w:rsidRPr="00D47CAE" w:rsidRDefault="000F05E7" w:rsidP="00D47CAE">
    <w:pPr>
      <w:pStyle w:val="En-tte"/>
      <w:tabs>
        <w:tab w:val="clear" w:pos="9720"/>
        <w:tab w:val="center" w:pos="4536"/>
        <w:tab w:val="right" w:pos="9072"/>
      </w:tabs>
      <w:rPr>
        <w:lang w:val="en-GB"/>
      </w:rPr>
    </w:pPr>
    <w:r>
      <w:rPr>
        <w:noProof/>
      </w:rPr>
      <w:drawing>
        <wp:anchor distT="0" distB="0" distL="114300" distR="114300" simplePos="0" relativeHeight="251674624" behindDoc="1" locked="0" layoutInCell="1" allowOverlap="1" wp14:anchorId="0290CEB1" wp14:editId="085608E3">
          <wp:simplePos x="0" y="0"/>
          <wp:positionH relativeFrom="rightMargin">
            <wp:posOffset>144145</wp:posOffset>
          </wp:positionH>
          <wp:positionV relativeFrom="paragraph">
            <wp:posOffset>-144145</wp:posOffset>
          </wp:positionV>
          <wp:extent cx="392400" cy="392400"/>
          <wp:effectExtent l="0" t="0" r="8255" b="8255"/>
          <wp:wrapNone/>
          <wp:docPr id="16" name="Image 16"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0668B">
      <w:fldChar w:fldCharType="begin"/>
    </w:r>
    <w:r w:rsidR="0000668B">
      <w:instrText xml:space="preserve"> TITLE  \* MERGEFORMAT </w:instrText>
    </w:r>
    <w:r w:rsidR="0000668B">
      <w:fldChar w:fldCharType="separate"/>
    </w:r>
    <w:r w:rsidR="00BD1C50" w:rsidRPr="00BD1C50">
      <w:rPr>
        <w:lang w:val="en-GB"/>
      </w:rPr>
      <w:t>TSDuck User's Guide</w:t>
    </w:r>
    <w:r w:rsidR="0000668B">
      <w:rPr>
        <w:lang w:val="en-GB"/>
      </w:rPr>
      <w:fldChar w:fldCharType="end"/>
    </w:r>
    <w:r w:rsidRPr="00985575">
      <w:rPr>
        <w:lang w:val="en-GB"/>
      </w:rPr>
      <w:tab/>
    </w:r>
    <w:r w:rsidRPr="00985575">
      <w:rPr>
        <w:lang w:val="en-GB"/>
      </w:rPr>
      <w:tab/>
    </w:r>
    <w:r w:rsidR="0000668B">
      <w:fldChar w:fldCharType="begin"/>
    </w:r>
    <w:r w:rsidR="0000668B">
      <w:instrText xml:space="preserve"> STYLEREF  "Reference Section Title"  \* MERGEFORMAT </w:instrText>
    </w:r>
    <w:r w:rsidR="0000668B">
      <w:fldChar w:fldCharType="separate"/>
    </w:r>
    <w:r w:rsidR="00BD1C50" w:rsidRPr="00BD1C50">
      <w:rPr>
        <w:b/>
        <w:bCs/>
        <w:noProof/>
        <w:lang w:val="fr-FR"/>
      </w:rPr>
      <w:t>tsterinfo</w:t>
    </w:r>
    <w:r w:rsidR="0000668B">
      <w:rPr>
        <w:b/>
        <w:bCs/>
        <w:noProof/>
        <w:lang w:val="fr-FR"/>
      </w:rPr>
      <w:fldChar w:fldCharType="end"/>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05E7" w:rsidRPr="00D47CAE" w:rsidRDefault="000F05E7" w:rsidP="007B2A0D">
    <w:pPr>
      <w:pStyle w:val="En-tte"/>
      <w:tabs>
        <w:tab w:val="clear" w:pos="9720"/>
        <w:tab w:val="center" w:pos="4536"/>
        <w:tab w:val="right" w:pos="9072"/>
      </w:tabs>
      <w:rPr>
        <w:lang w:val="en-GB"/>
      </w:rPr>
    </w:pPr>
    <w:r>
      <w:rPr>
        <w:noProof/>
      </w:rPr>
      <w:drawing>
        <wp:anchor distT="0" distB="0" distL="114300" distR="114300" simplePos="0" relativeHeight="251666432" behindDoc="1" locked="0" layoutInCell="1" allowOverlap="1" wp14:anchorId="462AFEE4" wp14:editId="7A8157ED">
          <wp:simplePos x="0" y="0"/>
          <wp:positionH relativeFrom="leftMargin">
            <wp:posOffset>431800</wp:posOffset>
          </wp:positionH>
          <wp:positionV relativeFrom="paragraph">
            <wp:posOffset>-144145</wp:posOffset>
          </wp:positionV>
          <wp:extent cx="392400" cy="392400"/>
          <wp:effectExtent l="0" t="0" r="8255" b="8255"/>
          <wp:wrapNone/>
          <wp:docPr id="24" name="Image 2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00668B">
      <w:fldChar w:fldCharType="begin"/>
    </w:r>
    <w:r w:rsidR="0000668B">
      <w:instrText xml:space="preserve"> TITLE \* MERGEFORMAT </w:instrText>
    </w:r>
    <w:r w:rsidR="0000668B">
      <w:fldChar w:fldCharType="separate"/>
    </w:r>
    <w:r w:rsidR="00BD1C50" w:rsidRPr="00BD1C50">
      <w:rPr>
        <w:lang w:val="en-GB"/>
      </w:rPr>
      <w:t>TSDuck User's Guide</w:t>
    </w:r>
    <w:r w:rsidR="0000668B">
      <w:rPr>
        <w:lang w:val="en-GB"/>
      </w:rPr>
      <w:fldChar w:fldCharType="end"/>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05E7" w:rsidRPr="00D47CAE" w:rsidRDefault="000F05E7" w:rsidP="00D47CAE">
    <w:pPr>
      <w:pStyle w:val="En-tte"/>
      <w:tabs>
        <w:tab w:val="clear" w:pos="9720"/>
        <w:tab w:val="center" w:pos="4536"/>
        <w:tab w:val="right" w:pos="9072"/>
      </w:tabs>
      <w:rPr>
        <w:lang w:val="en-GB"/>
      </w:rPr>
    </w:pPr>
    <w:r>
      <w:rPr>
        <w:noProof/>
      </w:rPr>
      <w:drawing>
        <wp:anchor distT="0" distB="0" distL="114300" distR="114300" simplePos="0" relativeHeight="251678720" behindDoc="1" locked="0" layoutInCell="1" allowOverlap="1" wp14:anchorId="65394C1E" wp14:editId="6229F689">
          <wp:simplePos x="0" y="0"/>
          <wp:positionH relativeFrom="rightMargin">
            <wp:posOffset>144145</wp:posOffset>
          </wp:positionH>
          <wp:positionV relativeFrom="paragraph">
            <wp:posOffset>-144145</wp:posOffset>
          </wp:positionV>
          <wp:extent cx="392400" cy="392400"/>
          <wp:effectExtent l="0" t="0" r="8255" b="8255"/>
          <wp:wrapNone/>
          <wp:docPr id="25" name="Image 25"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0668B">
      <w:fldChar w:fldCharType="begin"/>
    </w:r>
    <w:r w:rsidR="0000668B">
      <w:instrText xml:space="preserve"> TITLE  \* MERGEFORMAT </w:instrText>
    </w:r>
    <w:r w:rsidR="0000668B">
      <w:fldChar w:fldCharType="separate"/>
    </w:r>
    <w:r w:rsidR="00BD1C50" w:rsidRPr="00BD1C50">
      <w:rPr>
        <w:lang w:val="en-GB"/>
      </w:rPr>
      <w:t>TSDuck User's Guide</w:t>
    </w:r>
    <w:r w:rsidR="0000668B">
      <w:rPr>
        <w:lang w:val="en-GB"/>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9pt;height:9pt" o:bullet="t">
        <v:imagedata r:id="rId1" o:title="BD14831_"/>
      </v:shape>
    </w:pict>
  </w:numPicBullet>
  <w:abstractNum w:abstractNumId="0">
    <w:nsid w:val="FFFFFF1D"/>
    <w:multiLevelType w:val="multilevel"/>
    <w:tmpl w:val="550AED2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nsolas" w:hAnsi="Consolas" w:cs="Consolas"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nsolas" w:hAnsi="Consolas" w:cs="Consolas"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F"/>
    <w:multiLevelType w:val="singleLevel"/>
    <w:tmpl w:val="FC1EB0A2"/>
    <w:lvl w:ilvl="0">
      <w:start w:val="1"/>
      <w:numFmt w:val="decimal"/>
      <w:lvlText w:val="%1."/>
      <w:lvlJc w:val="left"/>
      <w:pPr>
        <w:tabs>
          <w:tab w:val="num" w:pos="643"/>
        </w:tabs>
        <w:ind w:left="643" w:hanging="360"/>
      </w:pPr>
    </w:lvl>
  </w:abstractNum>
  <w:abstractNum w:abstractNumId="2">
    <w:nsid w:val="FFFFFF88"/>
    <w:multiLevelType w:val="singleLevel"/>
    <w:tmpl w:val="06BCB846"/>
    <w:lvl w:ilvl="0">
      <w:start w:val="1"/>
      <w:numFmt w:val="decimal"/>
      <w:lvlText w:val="Requirement %1."/>
      <w:lvlJc w:val="left"/>
      <w:pPr>
        <w:tabs>
          <w:tab w:val="num" w:pos="3600"/>
        </w:tabs>
        <w:ind w:left="360" w:hanging="360"/>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abstractNum>
  <w:abstractNum w:abstractNumId="3">
    <w:nsid w:val="FFFFFF89"/>
    <w:multiLevelType w:val="singleLevel"/>
    <w:tmpl w:val="EADEC332"/>
    <w:lvl w:ilvl="0">
      <w:start w:val="1"/>
      <w:numFmt w:val="bullet"/>
      <w:pStyle w:val="Listepuces"/>
      <w:lvlText w:val=""/>
      <w:lvlJc w:val="left"/>
      <w:pPr>
        <w:tabs>
          <w:tab w:val="num" w:pos="360"/>
        </w:tabs>
        <w:ind w:left="360" w:hanging="360"/>
      </w:pPr>
      <w:rPr>
        <w:rFonts w:ascii="Symbol" w:hAnsi="Symbol" w:hint="default"/>
        <w:lang w:val="en-US"/>
      </w:rPr>
    </w:lvl>
  </w:abstractNum>
  <w:abstractNum w:abstractNumId="4">
    <w:nsid w:val="05960E87"/>
    <w:multiLevelType w:val="hybridMultilevel"/>
    <w:tmpl w:val="1D00044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
    <w:nsid w:val="06E774B1"/>
    <w:multiLevelType w:val="multilevel"/>
    <w:tmpl w:val="0FE8B16C"/>
    <w:lvl w:ilvl="0">
      <w:start w:val="1"/>
      <w:numFmt w:val="decimal"/>
      <w:lvlText w:val="%1."/>
      <w:lvlJc w:val="left"/>
      <w:pPr>
        <w:tabs>
          <w:tab w:val="num" w:pos="1080"/>
        </w:tabs>
        <w:ind w:left="720" w:hanging="360"/>
      </w:pPr>
      <w:rPr>
        <w:rFonts w:hint="default"/>
      </w:rPr>
    </w:lvl>
    <w:lvl w:ilvl="1">
      <w:start w:val="1"/>
      <w:numFmt w:val="decimal"/>
      <w:lvlText w:val="%1.%2."/>
      <w:lvlJc w:val="left"/>
      <w:pPr>
        <w:tabs>
          <w:tab w:val="num" w:pos="1440"/>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52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60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68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6">
    <w:nsid w:val="0709164F"/>
    <w:multiLevelType w:val="hybridMultilevel"/>
    <w:tmpl w:val="7F461B88"/>
    <w:lvl w:ilvl="0" w:tplc="242ADEB6">
      <w:numFmt w:val="bullet"/>
      <w:lvlText w:val="-"/>
      <w:lvlJc w:val="left"/>
      <w:pPr>
        <w:tabs>
          <w:tab w:val="num" w:pos="720"/>
        </w:tabs>
        <w:ind w:left="720" w:hanging="360"/>
      </w:pPr>
      <w:rPr>
        <w:rFonts w:ascii="Georgia" w:eastAsia="Times New Roman" w:hAnsi="Georgia" w:cs="Times New Roman" w:hint="default"/>
      </w:rPr>
    </w:lvl>
    <w:lvl w:ilvl="1" w:tplc="040C0003" w:tentative="1">
      <w:start w:val="1"/>
      <w:numFmt w:val="bullet"/>
      <w:lvlText w:val="o"/>
      <w:lvlJc w:val="left"/>
      <w:pPr>
        <w:tabs>
          <w:tab w:val="num" w:pos="1440"/>
        </w:tabs>
        <w:ind w:left="1440" w:hanging="360"/>
      </w:pPr>
      <w:rPr>
        <w:rFonts w:ascii="Consolas" w:hAnsi="Consolas" w:cs="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nsid w:val="0EA75905"/>
    <w:multiLevelType w:val="singleLevel"/>
    <w:tmpl w:val="AA8078F0"/>
    <w:lvl w:ilvl="0">
      <w:start w:val="1"/>
      <w:numFmt w:val="none"/>
      <w:pStyle w:val="ListOfTables"/>
      <w:lvlText w:val="List Of Tables"/>
      <w:lvlJc w:val="left"/>
      <w:pPr>
        <w:tabs>
          <w:tab w:val="num" w:pos="2880"/>
        </w:tabs>
        <w:ind w:left="360" w:hanging="360"/>
      </w:pPr>
    </w:lvl>
  </w:abstractNum>
  <w:abstractNum w:abstractNumId="8">
    <w:nsid w:val="0F9F79E2"/>
    <w:multiLevelType w:val="singleLevel"/>
    <w:tmpl w:val="604E215E"/>
    <w:lvl w:ilvl="0">
      <w:start w:val="1"/>
      <w:numFmt w:val="decimal"/>
      <w:lvlText w:val="%1."/>
      <w:legacy w:legacy="1" w:legacySpace="0" w:legacyIndent="283"/>
      <w:lvlJc w:val="left"/>
      <w:pPr>
        <w:ind w:left="567" w:hanging="283"/>
      </w:pPr>
    </w:lvl>
  </w:abstractNum>
  <w:abstractNum w:abstractNumId="9">
    <w:nsid w:val="15301589"/>
    <w:multiLevelType w:val="multilevel"/>
    <w:tmpl w:val="7EB2E688"/>
    <w:lvl w:ilvl="0">
      <w:start w:val="1"/>
      <w:numFmt w:val="decimal"/>
      <w:pStyle w:val="Titre1"/>
      <w:lvlText w:val="%1"/>
      <w:lvlJc w:val="left"/>
      <w:pPr>
        <w:tabs>
          <w:tab w:val="num" w:pos="432"/>
        </w:tabs>
        <w:ind w:left="432" w:hanging="432"/>
      </w:pPr>
      <w:rPr>
        <w:rFonts w:hint="default"/>
        <w:lang w:val="en-US"/>
      </w:rPr>
    </w:lvl>
    <w:lvl w:ilvl="1">
      <w:start w:val="1"/>
      <w:numFmt w:val="decimal"/>
      <w:pStyle w:val="Titre2"/>
      <w:lvlText w:val="%1.%2"/>
      <w:lvlJc w:val="left"/>
      <w:pPr>
        <w:tabs>
          <w:tab w:val="num" w:pos="576"/>
        </w:tabs>
        <w:ind w:left="576" w:hanging="576"/>
      </w:pPr>
      <w:rPr>
        <w:rFonts w:hint="default"/>
        <w:lang w:val="en-US"/>
      </w:rPr>
    </w:lvl>
    <w:lvl w:ilvl="2">
      <w:start w:val="1"/>
      <w:numFmt w:val="decimal"/>
      <w:pStyle w:val="Titre3"/>
      <w:lvlText w:val="%1.%2.%3"/>
      <w:lvlJc w:val="left"/>
      <w:pPr>
        <w:tabs>
          <w:tab w:val="num" w:pos="0"/>
        </w:tabs>
        <w:ind w:left="720" w:hanging="720"/>
      </w:pPr>
      <w:rPr>
        <w:rFonts w:hint="default"/>
        <w:lang w:val="en-US"/>
      </w:rPr>
    </w:lvl>
    <w:lvl w:ilvl="3">
      <w:start w:val="1"/>
      <w:numFmt w:val="decimal"/>
      <w:pStyle w:val="Titre4"/>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10">
    <w:nsid w:val="154C2681"/>
    <w:multiLevelType w:val="hybridMultilevel"/>
    <w:tmpl w:val="AB38346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nsid w:val="1A2B1290"/>
    <w:multiLevelType w:val="hybridMultilevel"/>
    <w:tmpl w:val="FBB04216"/>
    <w:lvl w:ilvl="0" w:tplc="074E74CA">
      <w:start w:val="1"/>
      <w:numFmt w:val="bullet"/>
      <w:pStyle w:val="ReferenceSectionTitle"/>
      <w:lvlText w:val=""/>
      <w:lvlPicBulletId w:val="0"/>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440"/>
        </w:tabs>
        <w:ind w:left="1440" w:hanging="360"/>
      </w:pPr>
      <w:rPr>
        <w:rFonts w:ascii="Consolas" w:hAnsi="Consolas" w:cs="Consola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2">
    <w:nsid w:val="1A304E81"/>
    <w:multiLevelType w:val="hybridMultilevel"/>
    <w:tmpl w:val="DFD6A278"/>
    <w:lvl w:ilvl="0" w:tplc="0409000F">
      <w:start w:val="1"/>
      <w:numFmt w:val="decimal"/>
      <w:lvlText w:val="%1."/>
      <w:lvlJc w:val="left"/>
      <w:pPr>
        <w:tabs>
          <w:tab w:val="num" w:pos="720"/>
        </w:tabs>
        <w:ind w:left="720" w:hanging="360"/>
      </w:pPr>
    </w:lvl>
    <w:lvl w:ilvl="1" w:tplc="ABFC7052">
      <w:start w:val="1"/>
      <w:numFmt w:val="bullet"/>
      <w:lvlText w:val=""/>
      <w:lvlJc w:val="left"/>
      <w:pPr>
        <w:tabs>
          <w:tab w:val="num" w:pos="1440"/>
        </w:tabs>
        <w:ind w:left="1440" w:hanging="360"/>
      </w:pPr>
      <w:rPr>
        <w:rFonts w:ascii="Symbol" w:hAnsi="Symbol" w:hint="default"/>
      </w:rPr>
    </w:lvl>
    <w:lvl w:ilvl="2" w:tplc="0409000F">
      <w:start w:val="1"/>
      <w:numFmt w:val="decimal"/>
      <w:lvlText w:val="%3."/>
      <w:lvlJc w:val="left"/>
      <w:pPr>
        <w:tabs>
          <w:tab w:val="num" w:pos="2340"/>
        </w:tabs>
        <w:ind w:left="2340" w:hanging="360"/>
      </w:pPr>
    </w:lvl>
    <w:lvl w:ilvl="3" w:tplc="ABFC7052">
      <w:start w:val="1"/>
      <w:numFmt w:val="bullet"/>
      <w:lvlText w:val=""/>
      <w:lvlJc w:val="left"/>
      <w:pPr>
        <w:tabs>
          <w:tab w:val="num" w:pos="2880"/>
        </w:tabs>
        <w:ind w:left="2880" w:hanging="360"/>
      </w:pPr>
      <w:rPr>
        <w:rFonts w:ascii="Symbol" w:hAnsi="Symbol" w:hint="default"/>
      </w:r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2708120B"/>
    <w:multiLevelType w:val="hybridMultilevel"/>
    <w:tmpl w:val="D6E6D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9E85E03"/>
    <w:multiLevelType w:val="singleLevel"/>
    <w:tmpl w:val="4C32901E"/>
    <w:lvl w:ilvl="0">
      <w:start w:val="1"/>
      <w:numFmt w:val="none"/>
      <w:pStyle w:val="ListOfFigures"/>
      <w:lvlText w:val="List Of Figures"/>
      <w:lvlJc w:val="left"/>
      <w:pPr>
        <w:tabs>
          <w:tab w:val="num" w:pos="2880"/>
        </w:tabs>
        <w:ind w:left="360" w:hanging="360"/>
      </w:pPr>
    </w:lvl>
  </w:abstractNum>
  <w:abstractNum w:abstractNumId="15">
    <w:nsid w:val="2A496733"/>
    <w:multiLevelType w:val="multilevel"/>
    <w:tmpl w:val="4308DC2A"/>
    <w:lvl w:ilvl="0">
      <w:start w:val="1"/>
      <w:numFmt w:val="decimal"/>
      <w:lvlText w:val="%1."/>
      <w:lvlJc w:val="left"/>
      <w:pPr>
        <w:tabs>
          <w:tab w:val="num" w:pos="1080"/>
        </w:tabs>
        <w:ind w:left="720" w:hanging="360"/>
      </w:pPr>
      <w:rPr>
        <w:rFonts w:hint="default"/>
      </w:rPr>
    </w:lvl>
    <w:lvl w:ilvl="1">
      <w:start w:val="1"/>
      <w:numFmt w:val="decimal"/>
      <w:lvlText w:val="%1.%2."/>
      <w:lvlJc w:val="left"/>
      <w:pPr>
        <w:tabs>
          <w:tab w:val="num" w:pos="1800"/>
        </w:tabs>
        <w:ind w:left="1152" w:hanging="432"/>
      </w:pPr>
      <w:rPr>
        <w:rFonts w:hint="default"/>
      </w:rPr>
    </w:lvl>
    <w:lvl w:ilvl="2">
      <w:start w:val="1"/>
      <w:numFmt w:val="decimal"/>
      <w:lvlText w:val="%1.%2.%3."/>
      <w:lvlJc w:val="left"/>
      <w:pPr>
        <w:tabs>
          <w:tab w:val="num" w:pos="2880"/>
        </w:tabs>
        <w:ind w:left="1584" w:hanging="504"/>
      </w:pPr>
      <w:rPr>
        <w:rFonts w:hint="default"/>
      </w:rPr>
    </w:lvl>
    <w:lvl w:ilvl="3">
      <w:start w:val="1"/>
      <w:numFmt w:val="decimal"/>
      <w:lvlText w:val="%1.%2.%3.%4."/>
      <w:lvlJc w:val="left"/>
      <w:pPr>
        <w:tabs>
          <w:tab w:val="num" w:pos="252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60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68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16">
    <w:nsid w:val="2A9B47CC"/>
    <w:multiLevelType w:val="hybridMultilevel"/>
    <w:tmpl w:val="57EA33D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7">
    <w:nsid w:val="2E0C46DC"/>
    <w:multiLevelType w:val="hybridMultilevel"/>
    <w:tmpl w:val="08CAA114"/>
    <w:lvl w:ilvl="0" w:tplc="F3A6DBC4">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
    <w:nsid w:val="31E732AD"/>
    <w:multiLevelType w:val="hybridMultilevel"/>
    <w:tmpl w:val="67DC0196"/>
    <w:lvl w:ilvl="0" w:tplc="88B2A8D4">
      <w:numFmt w:val="bullet"/>
      <w:lvlText w:val="-"/>
      <w:lvlJc w:val="left"/>
      <w:pPr>
        <w:tabs>
          <w:tab w:val="num" w:pos="836"/>
        </w:tabs>
        <w:ind w:left="836" w:hanging="360"/>
      </w:pPr>
      <w:rPr>
        <w:rFonts w:ascii="Consolas" w:eastAsia="Times New Roman" w:hAnsi="Consolas" w:cs="Consolas" w:hint="default"/>
      </w:rPr>
    </w:lvl>
    <w:lvl w:ilvl="1" w:tplc="040C0003" w:tentative="1">
      <w:start w:val="1"/>
      <w:numFmt w:val="bullet"/>
      <w:lvlText w:val="o"/>
      <w:lvlJc w:val="left"/>
      <w:pPr>
        <w:tabs>
          <w:tab w:val="num" w:pos="1556"/>
        </w:tabs>
        <w:ind w:left="1556" w:hanging="360"/>
      </w:pPr>
      <w:rPr>
        <w:rFonts w:ascii="Consolas" w:hAnsi="Consolas" w:cs="Consolas" w:hint="default"/>
      </w:rPr>
    </w:lvl>
    <w:lvl w:ilvl="2" w:tplc="040C0005" w:tentative="1">
      <w:start w:val="1"/>
      <w:numFmt w:val="bullet"/>
      <w:lvlText w:val=""/>
      <w:lvlJc w:val="left"/>
      <w:pPr>
        <w:tabs>
          <w:tab w:val="num" w:pos="2276"/>
        </w:tabs>
        <w:ind w:left="2276" w:hanging="360"/>
      </w:pPr>
      <w:rPr>
        <w:rFonts w:ascii="Wingdings" w:hAnsi="Wingdings" w:hint="default"/>
      </w:rPr>
    </w:lvl>
    <w:lvl w:ilvl="3" w:tplc="040C0001" w:tentative="1">
      <w:start w:val="1"/>
      <w:numFmt w:val="bullet"/>
      <w:lvlText w:val=""/>
      <w:lvlJc w:val="left"/>
      <w:pPr>
        <w:tabs>
          <w:tab w:val="num" w:pos="2996"/>
        </w:tabs>
        <w:ind w:left="2996" w:hanging="360"/>
      </w:pPr>
      <w:rPr>
        <w:rFonts w:ascii="Symbol" w:hAnsi="Symbol" w:hint="default"/>
      </w:rPr>
    </w:lvl>
    <w:lvl w:ilvl="4" w:tplc="040C0003" w:tentative="1">
      <w:start w:val="1"/>
      <w:numFmt w:val="bullet"/>
      <w:lvlText w:val="o"/>
      <w:lvlJc w:val="left"/>
      <w:pPr>
        <w:tabs>
          <w:tab w:val="num" w:pos="3716"/>
        </w:tabs>
        <w:ind w:left="3716" w:hanging="360"/>
      </w:pPr>
      <w:rPr>
        <w:rFonts w:ascii="Consolas" w:hAnsi="Consolas" w:cs="Consolas" w:hint="default"/>
      </w:rPr>
    </w:lvl>
    <w:lvl w:ilvl="5" w:tplc="040C0005" w:tentative="1">
      <w:start w:val="1"/>
      <w:numFmt w:val="bullet"/>
      <w:lvlText w:val=""/>
      <w:lvlJc w:val="left"/>
      <w:pPr>
        <w:tabs>
          <w:tab w:val="num" w:pos="4436"/>
        </w:tabs>
        <w:ind w:left="4436" w:hanging="360"/>
      </w:pPr>
      <w:rPr>
        <w:rFonts w:ascii="Wingdings" w:hAnsi="Wingdings" w:hint="default"/>
      </w:rPr>
    </w:lvl>
    <w:lvl w:ilvl="6" w:tplc="040C0001" w:tentative="1">
      <w:start w:val="1"/>
      <w:numFmt w:val="bullet"/>
      <w:lvlText w:val=""/>
      <w:lvlJc w:val="left"/>
      <w:pPr>
        <w:tabs>
          <w:tab w:val="num" w:pos="5156"/>
        </w:tabs>
        <w:ind w:left="5156" w:hanging="360"/>
      </w:pPr>
      <w:rPr>
        <w:rFonts w:ascii="Symbol" w:hAnsi="Symbol" w:hint="default"/>
      </w:rPr>
    </w:lvl>
    <w:lvl w:ilvl="7" w:tplc="040C0003" w:tentative="1">
      <w:start w:val="1"/>
      <w:numFmt w:val="bullet"/>
      <w:lvlText w:val="o"/>
      <w:lvlJc w:val="left"/>
      <w:pPr>
        <w:tabs>
          <w:tab w:val="num" w:pos="5876"/>
        </w:tabs>
        <w:ind w:left="5876" w:hanging="360"/>
      </w:pPr>
      <w:rPr>
        <w:rFonts w:ascii="Consolas" w:hAnsi="Consolas" w:cs="Consolas" w:hint="default"/>
      </w:rPr>
    </w:lvl>
    <w:lvl w:ilvl="8" w:tplc="040C0005" w:tentative="1">
      <w:start w:val="1"/>
      <w:numFmt w:val="bullet"/>
      <w:lvlText w:val=""/>
      <w:lvlJc w:val="left"/>
      <w:pPr>
        <w:tabs>
          <w:tab w:val="num" w:pos="6596"/>
        </w:tabs>
        <w:ind w:left="6596" w:hanging="360"/>
      </w:pPr>
      <w:rPr>
        <w:rFonts w:ascii="Wingdings" w:hAnsi="Wingdings" w:hint="default"/>
      </w:rPr>
    </w:lvl>
  </w:abstractNum>
  <w:abstractNum w:abstractNumId="19">
    <w:nsid w:val="32AE7D8D"/>
    <w:multiLevelType w:val="hybridMultilevel"/>
    <w:tmpl w:val="BE80C30E"/>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0">
    <w:nsid w:val="335A3F7C"/>
    <w:multiLevelType w:val="multilevel"/>
    <w:tmpl w:val="AE86E09A"/>
    <w:lvl w:ilvl="0">
      <w:start w:val="1"/>
      <w:numFmt w:val="decimal"/>
      <w:lvlText w:val="%1"/>
      <w:lvlJc w:val="left"/>
      <w:pPr>
        <w:tabs>
          <w:tab w:val="num" w:pos="432"/>
        </w:tabs>
        <w:ind w:left="432" w:hanging="432"/>
      </w:pPr>
      <w:rPr>
        <w:rFonts w:hint="default"/>
        <w:lang w:val="en-US"/>
      </w:rPr>
    </w:lvl>
    <w:lvl w:ilvl="1">
      <w:start w:val="1"/>
      <w:numFmt w:val="decimal"/>
      <w:lvlText w:val="%1.%2"/>
      <w:lvlJc w:val="left"/>
      <w:pPr>
        <w:tabs>
          <w:tab w:val="num" w:pos="576"/>
        </w:tabs>
        <w:ind w:left="576" w:hanging="576"/>
      </w:pPr>
      <w:rPr>
        <w:rFonts w:hint="default"/>
        <w:lang w:val="en-US"/>
      </w:rPr>
    </w:lvl>
    <w:lvl w:ilvl="2">
      <w:start w:val="1"/>
      <w:numFmt w:val="decimal"/>
      <w:suff w:val="space"/>
      <w:lvlText w:val="%1.%2.%3"/>
      <w:lvlJc w:val="left"/>
      <w:pPr>
        <w:ind w:left="720" w:hanging="720"/>
      </w:pPr>
      <w:rPr>
        <w:rFonts w:hint="default"/>
        <w:lang w:val="en-US"/>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nsid w:val="33FF77D2"/>
    <w:multiLevelType w:val="singleLevel"/>
    <w:tmpl w:val="604E215E"/>
    <w:lvl w:ilvl="0">
      <w:start w:val="1"/>
      <w:numFmt w:val="decimal"/>
      <w:lvlText w:val="%1."/>
      <w:legacy w:legacy="1" w:legacySpace="0" w:legacyIndent="283"/>
      <w:lvlJc w:val="left"/>
      <w:pPr>
        <w:ind w:left="567" w:hanging="283"/>
      </w:pPr>
    </w:lvl>
  </w:abstractNum>
  <w:abstractNum w:abstractNumId="22">
    <w:nsid w:val="40A82827"/>
    <w:multiLevelType w:val="hybridMultilevel"/>
    <w:tmpl w:val="1F5207AC"/>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3">
    <w:nsid w:val="419A7B5E"/>
    <w:multiLevelType w:val="hybridMultilevel"/>
    <w:tmpl w:val="3DCC3514"/>
    <w:lvl w:ilvl="0" w:tplc="88164970">
      <w:start w:val="1"/>
      <w:numFmt w:val="decimal"/>
      <w:pStyle w:val="Bullet"/>
      <w:lvlText w:val="A%1."/>
      <w:lvlJc w:val="left"/>
      <w:pPr>
        <w:tabs>
          <w:tab w:val="num" w:pos="1080"/>
        </w:tabs>
        <w:ind w:left="720" w:hanging="360"/>
      </w:pPr>
      <w:rPr>
        <w:rFonts w:ascii="Verdana" w:hAnsi="Verdana" w:hint="default"/>
        <w:b w:val="0"/>
        <w:i w:val="0"/>
        <w:sz w:val="20"/>
      </w:rPr>
    </w:lvl>
    <w:lvl w:ilvl="1" w:tplc="04090003" w:tentative="1">
      <w:start w:val="1"/>
      <w:numFmt w:val="bullet"/>
      <w:lvlText w:val="o"/>
      <w:lvlJc w:val="left"/>
      <w:pPr>
        <w:tabs>
          <w:tab w:val="num" w:pos="1440"/>
        </w:tabs>
        <w:ind w:left="1440" w:hanging="360"/>
      </w:pPr>
      <w:rPr>
        <w:rFonts w:ascii="Consolas" w:hAnsi="Consola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nsolas" w:hAnsi="Consola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nsolas" w:hAnsi="Consola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44CE5CD7"/>
    <w:multiLevelType w:val="hybridMultilevel"/>
    <w:tmpl w:val="FAF2D99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5">
    <w:nsid w:val="4C214F22"/>
    <w:multiLevelType w:val="singleLevel"/>
    <w:tmpl w:val="A5482B44"/>
    <w:lvl w:ilvl="0">
      <w:start w:val="1"/>
      <w:numFmt w:val="decimal"/>
      <w:pStyle w:val="Reference"/>
      <w:lvlText w:val="[%1]"/>
      <w:lvlJc w:val="left"/>
      <w:pPr>
        <w:tabs>
          <w:tab w:val="num" w:pos="431"/>
        </w:tabs>
        <w:ind w:left="431" w:hanging="431"/>
      </w:pPr>
      <w:rPr>
        <w:rFonts w:ascii="Georgia" w:hAnsi="Georgia" w:hint="default"/>
        <w:b w:val="0"/>
        <w:i w:val="0"/>
        <w:sz w:val="20"/>
        <w:szCs w:val="20"/>
      </w:rPr>
    </w:lvl>
  </w:abstractNum>
  <w:abstractNum w:abstractNumId="26">
    <w:nsid w:val="4D5161F7"/>
    <w:multiLevelType w:val="hybridMultilevel"/>
    <w:tmpl w:val="0E82D15E"/>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nsolas" w:hAnsi="Consolas" w:hint="default"/>
      </w:rPr>
    </w:lvl>
    <w:lvl w:ilvl="2" w:tplc="040C0005">
      <w:start w:val="1"/>
      <w:numFmt w:val="bullet"/>
      <w:lvlText w:val=""/>
      <w:lvlJc w:val="left"/>
      <w:pPr>
        <w:tabs>
          <w:tab w:val="num" w:pos="2160"/>
        </w:tabs>
        <w:ind w:left="2160" w:hanging="360"/>
      </w:pPr>
      <w:rPr>
        <w:rFonts w:ascii="Wingdings" w:hAnsi="Wingdings" w:hint="default"/>
      </w:rPr>
    </w:lvl>
    <w:lvl w:ilvl="3" w:tplc="040C000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7">
    <w:nsid w:val="50702368"/>
    <w:multiLevelType w:val="multilevel"/>
    <w:tmpl w:val="B52284E4"/>
    <w:lvl w:ilvl="0">
      <w:start w:val="1"/>
      <w:numFmt w:val="upperLetter"/>
      <w:pStyle w:val="Appendix1"/>
      <w:suff w:val="space"/>
      <w:lvlText w:val="Appendix %1 :"/>
      <w:lvlJc w:val="left"/>
      <w:pPr>
        <w:ind w:left="431" w:hanging="431"/>
      </w:pPr>
      <w:rPr>
        <w:rFonts w:hint="default"/>
      </w:rPr>
    </w:lvl>
    <w:lvl w:ilvl="1">
      <w:start w:val="1"/>
      <w:numFmt w:val="decimal"/>
      <w:pStyle w:val="Appendix2"/>
      <w:suff w:val="space"/>
      <w:lvlText w:val="%1.%2"/>
      <w:lvlJc w:val="left"/>
      <w:pPr>
        <w:ind w:left="578" w:hanging="578"/>
      </w:pPr>
      <w:rPr>
        <w:rFonts w:hint="default"/>
      </w:rPr>
    </w:lvl>
    <w:lvl w:ilvl="2">
      <w:start w:val="1"/>
      <w:numFmt w:val="decimal"/>
      <w:pStyle w:val="Appendix3"/>
      <w:suff w:val="space"/>
      <w:lvlText w:val="%1.%2.%3"/>
      <w:lvlJc w:val="left"/>
      <w:pPr>
        <w:ind w:left="720" w:hanging="720"/>
      </w:pPr>
      <w:rPr>
        <w:rFonts w:hint="default"/>
      </w:rPr>
    </w:lvl>
    <w:lvl w:ilvl="3">
      <w:start w:val="1"/>
      <w:numFmt w:val="decimal"/>
      <w:suff w:val="space"/>
      <w:lvlText w:val="%1.%2.%3.%4"/>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8">
    <w:nsid w:val="50BD301D"/>
    <w:multiLevelType w:val="multilevel"/>
    <w:tmpl w:val="330A621C"/>
    <w:lvl w:ilvl="0">
      <w:start w:val="1"/>
      <w:numFmt w:val="upperLetter"/>
      <w:suff w:val="space"/>
      <w:lvlText w:val="Appendix %1 :"/>
      <w:lvlJc w:val="left"/>
      <w:pPr>
        <w:ind w:left="431" w:hanging="431"/>
      </w:pPr>
      <w:rPr>
        <w:rFonts w:hint="default"/>
      </w:rPr>
    </w:lvl>
    <w:lvl w:ilvl="1">
      <w:start w:val="1"/>
      <w:numFmt w:val="decimal"/>
      <w:suff w:val="space"/>
      <w:lvlText w:val="%1.%2"/>
      <w:lvlJc w:val="left"/>
      <w:pPr>
        <w:ind w:left="578" w:hanging="578"/>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9">
    <w:nsid w:val="541E4705"/>
    <w:multiLevelType w:val="multilevel"/>
    <w:tmpl w:val="BE80C30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nsolas" w:hAnsi="Consola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nsolas" w:hAnsi="Consola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nsolas" w:hAnsi="Consolas" w:hint="default"/>
      </w:rPr>
    </w:lvl>
    <w:lvl w:ilvl="8">
      <w:start w:val="1"/>
      <w:numFmt w:val="bullet"/>
      <w:lvlText w:val=""/>
      <w:lvlJc w:val="left"/>
      <w:pPr>
        <w:tabs>
          <w:tab w:val="num" w:pos="6480"/>
        </w:tabs>
        <w:ind w:left="6480" w:hanging="360"/>
      </w:pPr>
      <w:rPr>
        <w:rFonts w:ascii="Wingdings" w:hAnsi="Wingdings" w:hint="default"/>
      </w:rPr>
    </w:lvl>
  </w:abstractNum>
  <w:abstractNum w:abstractNumId="30">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nsolas" w:hAnsi="Consolas" w:cs="Consola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nsolas" w:hAnsi="Consolas" w:cs="Consolas"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nsolas" w:hAnsi="Consolas" w:cs="Consolas"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31">
    <w:nsid w:val="5D221A93"/>
    <w:multiLevelType w:val="singleLevel"/>
    <w:tmpl w:val="43C651F6"/>
    <w:lvl w:ilvl="0">
      <w:start w:val="1"/>
      <w:numFmt w:val="none"/>
      <w:lvlText w:val="Table Of Contents"/>
      <w:lvlJc w:val="left"/>
      <w:pPr>
        <w:tabs>
          <w:tab w:val="num" w:pos="3600"/>
        </w:tabs>
        <w:ind w:left="360" w:hanging="360"/>
      </w:pPr>
    </w:lvl>
  </w:abstractNum>
  <w:abstractNum w:abstractNumId="32">
    <w:nsid w:val="5DF420BA"/>
    <w:multiLevelType w:val="hybridMultilevel"/>
    <w:tmpl w:val="8CC6EDDC"/>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3">
    <w:nsid w:val="6198602C"/>
    <w:multiLevelType w:val="hybridMultilevel"/>
    <w:tmpl w:val="609C9DCC"/>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4">
    <w:nsid w:val="64334E22"/>
    <w:multiLevelType w:val="hybridMultilevel"/>
    <w:tmpl w:val="F02A40BC"/>
    <w:lvl w:ilvl="0" w:tplc="E9A60B84">
      <w:start w:val="1"/>
      <w:numFmt w:val="decimal"/>
      <w:pStyle w:val="Spac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4E75040"/>
    <w:multiLevelType w:val="hybridMultilevel"/>
    <w:tmpl w:val="E71EFE3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6">
    <w:nsid w:val="660109C4"/>
    <w:multiLevelType w:val="hybridMultilevel"/>
    <w:tmpl w:val="A2562DF0"/>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7">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98C68A5"/>
    <w:multiLevelType w:val="multilevel"/>
    <w:tmpl w:val="AE86E09A"/>
    <w:lvl w:ilvl="0">
      <w:start w:val="1"/>
      <w:numFmt w:val="decimal"/>
      <w:lvlText w:val="%1"/>
      <w:lvlJc w:val="left"/>
      <w:pPr>
        <w:tabs>
          <w:tab w:val="num" w:pos="432"/>
        </w:tabs>
        <w:ind w:left="432" w:hanging="432"/>
      </w:pPr>
      <w:rPr>
        <w:rFonts w:hint="default"/>
        <w:lang w:val="en-US"/>
      </w:rPr>
    </w:lvl>
    <w:lvl w:ilvl="1">
      <w:start w:val="1"/>
      <w:numFmt w:val="decimal"/>
      <w:lvlText w:val="%1.%2"/>
      <w:lvlJc w:val="left"/>
      <w:pPr>
        <w:tabs>
          <w:tab w:val="num" w:pos="576"/>
        </w:tabs>
        <w:ind w:left="576" w:hanging="576"/>
      </w:pPr>
      <w:rPr>
        <w:rFonts w:hint="default"/>
        <w:lang w:val="en-US"/>
      </w:rPr>
    </w:lvl>
    <w:lvl w:ilvl="2">
      <w:start w:val="1"/>
      <w:numFmt w:val="decimal"/>
      <w:suff w:val="space"/>
      <w:lvlText w:val="%1.%2.%3"/>
      <w:lvlJc w:val="left"/>
      <w:pPr>
        <w:ind w:left="720" w:hanging="720"/>
      </w:pPr>
      <w:rPr>
        <w:rFonts w:hint="default"/>
        <w:lang w:val="en-US"/>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9">
    <w:nsid w:val="6DCE5066"/>
    <w:multiLevelType w:val="hybridMultilevel"/>
    <w:tmpl w:val="47E0AC6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0">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nsolas" w:hAnsi="Consolas" w:cs="Consola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nsolas" w:hAnsi="Consolas" w:cs="Consola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nsolas" w:hAnsi="Consolas" w:cs="Consolas" w:hint="default"/>
      </w:rPr>
    </w:lvl>
    <w:lvl w:ilvl="8" w:tplc="040C0005" w:tentative="1">
      <w:start w:val="1"/>
      <w:numFmt w:val="bullet"/>
      <w:lvlText w:val=""/>
      <w:lvlJc w:val="left"/>
      <w:pPr>
        <w:ind w:left="7189" w:hanging="360"/>
      </w:pPr>
      <w:rPr>
        <w:rFonts w:ascii="Wingdings" w:hAnsi="Wingdings" w:hint="default"/>
      </w:rPr>
    </w:lvl>
  </w:abstractNum>
  <w:abstractNum w:abstractNumId="41">
    <w:nsid w:val="75B20AAF"/>
    <w:multiLevelType w:val="hybridMultilevel"/>
    <w:tmpl w:val="0E4833E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2">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4"/>
  </w:num>
  <w:num w:numId="2">
    <w:abstractNumId w:val="31"/>
  </w:num>
  <w:num w:numId="3">
    <w:abstractNumId w:val="7"/>
  </w:num>
  <w:num w:numId="4">
    <w:abstractNumId w:val="25"/>
  </w:num>
  <w:num w:numId="5">
    <w:abstractNumId w:val="23"/>
  </w:num>
  <w:num w:numId="6">
    <w:abstractNumId w:val="15"/>
  </w:num>
  <w:num w:numId="7">
    <w:abstractNumId w:val="5"/>
  </w:num>
  <w:num w:numId="8">
    <w:abstractNumId w:val="3"/>
  </w:num>
  <w:num w:numId="9">
    <w:abstractNumId w:val="1"/>
  </w:num>
  <w:num w:numId="10">
    <w:abstractNumId w:val="2"/>
  </w:num>
  <w:num w:numId="11">
    <w:abstractNumId w:val="12"/>
  </w:num>
  <w:num w:numId="12">
    <w:abstractNumId w:val="17"/>
  </w:num>
  <w:num w:numId="13">
    <w:abstractNumId w:val="9"/>
  </w:num>
  <w:num w:numId="14">
    <w:abstractNumId w:val="39"/>
  </w:num>
  <w:num w:numId="15">
    <w:abstractNumId w:val="4"/>
  </w:num>
  <w:num w:numId="16">
    <w:abstractNumId w:val="36"/>
  </w:num>
  <w:num w:numId="17">
    <w:abstractNumId w:val="35"/>
  </w:num>
  <w:num w:numId="18">
    <w:abstractNumId w:val="10"/>
  </w:num>
  <w:num w:numId="19">
    <w:abstractNumId w:val="24"/>
  </w:num>
  <w:num w:numId="20">
    <w:abstractNumId w:val="33"/>
  </w:num>
  <w:num w:numId="21">
    <w:abstractNumId w:val="26"/>
  </w:num>
  <w:num w:numId="22">
    <w:abstractNumId w:val="16"/>
  </w:num>
  <w:num w:numId="23">
    <w:abstractNumId w:val="22"/>
  </w:num>
  <w:num w:numId="24">
    <w:abstractNumId w:val="32"/>
  </w:num>
  <w:num w:numId="25">
    <w:abstractNumId w:val="28"/>
  </w:num>
  <w:num w:numId="26">
    <w:abstractNumId w:val="27"/>
  </w:num>
  <w:num w:numId="27">
    <w:abstractNumId w:val="19"/>
  </w:num>
  <w:num w:numId="28">
    <w:abstractNumId w:val="41"/>
  </w:num>
  <w:num w:numId="29">
    <w:abstractNumId w:val="29"/>
  </w:num>
  <w:num w:numId="30">
    <w:abstractNumId w:val="8"/>
  </w:num>
  <w:num w:numId="31">
    <w:abstractNumId w:val="21"/>
  </w:num>
  <w:num w:numId="32">
    <w:abstractNumId w:val="30"/>
  </w:num>
  <w:num w:numId="33">
    <w:abstractNumId w:val="6"/>
  </w:num>
  <w:num w:numId="34">
    <w:abstractNumId w:val="18"/>
  </w:num>
  <w:num w:numId="35">
    <w:abstractNumId w:val="38"/>
  </w:num>
  <w:num w:numId="36">
    <w:abstractNumId w:val="11"/>
  </w:num>
  <w:num w:numId="37">
    <w:abstractNumId w:val="20"/>
  </w:num>
  <w:num w:numId="38">
    <w:abstractNumId w:val="3"/>
  </w:num>
  <w:num w:numId="39">
    <w:abstractNumId w:val="40"/>
  </w:num>
  <w:num w:numId="40">
    <w:abstractNumId w:val="3"/>
  </w:num>
  <w:num w:numId="41">
    <w:abstractNumId w:val="0"/>
  </w:num>
  <w:num w:numId="42">
    <w:abstractNumId w:val="42"/>
  </w:num>
  <w:num w:numId="43">
    <w:abstractNumId w:val="3"/>
  </w:num>
  <w:num w:numId="44">
    <w:abstractNumId w:val="13"/>
  </w:num>
  <w:num w:numId="45">
    <w:abstractNumId w:val="37"/>
  </w:num>
  <w:num w:numId="46">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1"/>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US" w:vendorID="64" w:dllVersion="131078" w:nlCheck="1" w:checkStyle="1"/>
  <w:activeWritingStyle w:appName="MSWord" w:lang="en-GB" w:vendorID="64" w:dllVersion="131078" w:nlCheck="1" w:checkStyle="1"/>
  <w:activeWritingStyle w:appName="MSWord" w:lang="fr-FR" w:vendorID="64" w:dllVersion="131078" w:nlCheck="1" w:checkStyle="1"/>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colormru v:ext="edit" colors="#ddd,#f8f8f8,#e9e9e9,#dcdcdc,#eaeaea"/>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EFF"/>
    <w:rsid w:val="00001A94"/>
    <w:rsid w:val="00002A4A"/>
    <w:rsid w:val="00003F7C"/>
    <w:rsid w:val="00005CC4"/>
    <w:rsid w:val="0000668B"/>
    <w:rsid w:val="00010ADD"/>
    <w:rsid w:val="000121F2"/>
    <w:rsid w:val="00012974"/>
    <w:rsid w:val="0001587C"/>
    <w:rsid w:val="00015B69"/>
    <w:rsid w:val="00016E7E"/>
    <w:rsid w:val="00017623"/>
    <w:rsid w:val="00020594"/>
    <w:rsid w:val="00020DC9"/>
    <w:rsid w:val="000215B8"/>
    <w:rsid w:val="00021BB7"/>
    <w:rsid w:val="00022EDB"/>
    <w:rsid w:val="000245E8"/>
    <w:rsid w:val="00026F6B"/>
    <w:rsid w:val="000303B8"/>
    <w:rsid w:val="00031B5C"/>
    <w:rsid w:val="0003754F"/>
    <w:rsid w:val="00037A14"/>
    <w:rsid w:val="00037CBF"/>
    <w:rsid w:val="00046D54"/>
    <w:rsid w:val="00047773"/>
    <w:rsid w:val="000513CB"/>
    <w:rsid w:val="00051634"/>
    <w:rsid w:val="0005678A"/>
    <w:rsid w:val="00056856"/>
    <w:rsid w:val="0005723D"/>
    <w:rsid w:val="00057A0C"/>
    <w:rsid w:val="00062B81"/>
    <w:rsid w:val="000658C1"/>
    <w:rsid w:val="00065EBB"/>
    <w:rsid w:val="00066EC2"/>
    <w:rsid w:val="00067896"/>
    <w:rsid w:val="0007181F"/>
    <w:rsid w:val="00072336"/>
    <w:rsid w:val="0007338E"/>
    <w:rsid w:val="0007366C"/>
    <w:rsid w:val="00074CB0"/>
    <w:rsid w:val="00075667"/>
    <w:rsid w:val="00077F6D"/>
    <w:rsid w:val="000812FA"/>
    <w:rsid w:val="00083467"/>
    <w:rsid w:val="00083540"/>
    <w:rsid w:val="00085655"/>
    <w:rsid w:val="0008629C"/>
    <w:rsid w:val="00086628"/>
    <w:rsid w:val="0009034F"/>
    <w:rsid w:val="00091979"/>
    <w:rsid w:val="00092D0A"/>
    <w:rsid w:val="00093CEB"/>
    <w:rsid w:val="00093FAE"/>
    <w:rsid w:val="000A0BCD"/>
    <w:rsid w:val="000A142B"/>
    <w:rsid w:val="000A2716"/>
    <w:rsid w:val="000A2C83"/>
    <w:rsid w:val="000A2EC0"/>
    <w:rsid w:val="000A3294"/>
    <w:rsid w:val="000A3BA2"/>
    <w:rsid w:val="000A3D20"/>
    <w:rsid w:val="000A4378"/>
    <w:rsid w:val="000A6DA4"/>
    <w:rsid w:val="000B10F0"/>
    <w:rsid w:val="000B1A75"/>
    <w:rsid w:val="000B1FB8"/>
    <w:rsid w:val="000B2BE5"/>
    <w:rsid w:val="000B2C5A"/>
    <w:rsid w:val="000B311E"/>
    <w:rsid w:val="000B61AE"/>
    <w:rsid w:val="000C1C79"/>
    <w:rsid w:val="000C22F7"/>
    <w:rsid w:val="000C287D"/>
    <w:rsid w:val="000C58CB"/>
    <w:rsid w:val="000C5FCE"/>
    <w:rsid w:val="000C601A"/>
    <w:rsid w:val="000D0B29"/>
    <w:rsid w:val="000D2375"/>
    <w:rsid w:val="000D56EC"/>
    <w:rsid w:val="000D67D9"/>
    <w:rsid w:val="000E3442"/>
    <w:rsid w:val="000E563A"/>
    <w:rsid w:val="000E6583"/>
    <w:rsid w:val="000E6CC3"/>
    <w:rsid w:val="000F05E7"/>
    <w:rsid w:val="000F1FFE"/>
    <w:rsid w:val="000F4690"/>
    <w:rsid w:val="000F5A70"/>
    <w:rsid w:val="000F6949"/>
    <w:rsid w:val="000F7064"/>
    <w:rsid w:val="00100096"/>
    <w:rsid w:val="0010024C"/>
    <w:rsid w:val="00101425"/>
    <w:rsid w:val="00102300"/>
    <w:rsid w:val="00102C4F"/>
    <w:rsid w:val="00105AE1"/>
    <w:rsid w:val="00106BCE"/>
    <w:rsid w:val="001135EC"/>
    <w:rsid w:val="0011369A"/>
    <w:rsid w:val="00113BFD"/>
    <w:rsid w:val="0011419E"/>
    <w:rsid w:val="001148A7"/>
    <w:rsid w:val="00117511"/>
    <w:rsid w:val="00120F2A"/>
    <w:rsid w:val="001222E5"/>
    <w:rsid w:val="00123303"/>
    <w:rsid w:val="00123B53"/>
    <w:rsid w:val="00123F32"/>
    <w:rsid w:val="0012578E"/>
    <w:rsid w:val="00125D5E"/>
    <w:rsid w:val="0012604F"/>
    <w:rsid w:val="00126A72"/>
    <w:rsid w:val="00127782"/>
    <w:rsid w:val="00127D60"/>
    <w:rsid w:val="001301C9"/>
    <w:rsid w:val="00130ADA"/>
    <w:rsid w:val="001319A2"/>
    <w:rsid w:val="00134084"/>
    <w:rsid w:val="001369CB"/>
    <w:rsid w:val="00137D55"/>
    <w:rsid w:val="00137DA8"/>
    <w:rsid w:val="00141C24"/>
    <w:rsid w:val="00142A08"/>
    <w:rsid w:val="00142DCF"/>
    <w:rsid w:val="001430A3"/>
    <w:rsid w:val="001439EB"/>
    <w:rsid w:val="00145DDA"/>
    <w:rsid w:val="00150603"/>
    <w:rsid w:val="001506C2"/>
    <w:rsid w:val="00152ECB"/>
    <w:rsid w:val="00153A9D"/>
    <w:rsid w:val="001549B4"/>
    <w:rsid w:val="00157D3F"/>
    <w:rsid w:val="00160C81"/>
    <w:rsid w:val="001611D7"/>
    <w:rsid w:val="00161770"/>
    <w:rsid w:val="00162FA3"/>
    <w:rsid w:val="00163DF7"/>
    <w:rsid w:val="00164473"/>
    <w:rsid w:val="001649F5"/>
    <w:rsid w:val="00164D27"/>
    <w:rsid w:val="00164EB1"/>
    <w:rsid w:val="00167BFD"/>
    <w:rsid w:val="00167F88"/>
    <w:rsid w:val="00172801"/>
    <w:rsid w:val="0017364F"/>
    <w:rsid w:val="00173CAE"/>
    <w:rsid w:val="0017472A"/>
    <w:rsid w:val="00175BE1"/>
    <w:rsid w:val="001763E7"/>
    <w:rsid w:val="00176EB3"/>
    <w:rsid w:val="001774CB"/>
    <w:rsid w:val="001775A3"/>
    <w:rsid w:val="00177655"/>
    <w:rsid w:val="00180052"/>
    <w:rsid w:val="00180EEB"/>
    <w:rsid w:val="001819D7"/>
    <w:rsid w:val="00181CCB"/>
    <w:rsid w:val="001820FC"/>
    <w:rsid w:val="001843DA"/>
    <w:rsid w:val="00184716"/>
    <w:rsid w:val="00184F8A"/>
    <w:rsid w:val="001855B4"/>
    <w:rsid w:val="00191348"/>
    <w:rsid w:val="00191567"/>
    <w:rsid w:val="001919B0"/>
    <w:rsid w:val="001924B4"/>
    <w:rsid w:val="00192819"/>
    <w:rsid w:val="0019310C"/>
    <w:rsid w:val="00193274"/>
    <w:rsid w:val="00194257"/>
    <w:rsid w:val="001953F2"/>
    <w:rsid w:val="00195438"/>
    <w:rsid w:val="00195754"/>
    <w:rsid w:val="00195996"/>
    <w:rsid w:val="00195A3D"/>
    <w:rsid w:val="00196ED3"/>
    <w:rsid w:val="001974C8"/>
    <w:rsid w:val="001978CF"/>
    <w:rsid w:val="00197B74"/>
    <w:rsid w:val="001A0EB9"/>
    <w:rsid w:val="001A1A43"/>
    <w:rsid w:val="001A251A"/>
    <w:rsid w:val="001A3EC2"/>
    <w:rsid w:val="001A59AB"/>
    <w:rsid w:val="001A6578"/>
    <w:rsid w:val="001A6AB0"/>
    <w:rsid w:val="001A6D11"/>
    <w:rsid w:val="001A6EDF"/>
    <w:rsid w:val="001A72B0"/>
    <w:rsid w:val="001B02F9"/>
    <w:rsid w:val="001B0666"/>
    <w:rsid w:val="001B3AFF"/>
    <w:rsid w:val="001B4D2E"/>
    <w:rsid w:val="001B4FA5"/>
    <w:rsid w:val="001B6126"/>
    <w:rsid w:val="001B7CAA"/>
    <w:rsid w:val="001C09A2"/>
    <w:rsid w:val="001C1B2D"/>
    <w:rsid w:val="001C2697"/>
    <w:rsid w:val="001C402E"/>
    <w:rsid w:val="001C538E"/>
    <w:rsid w:val="001C60B4"/>
    <w:rsid w:val="001C6A3A"/>
    <w:rsid w:val="001C747A"/>
    <w:rsid w:val="001D01F8"/>
    <w:rsid w:val="001D0C4F"/>
    <w:rsid w:val="001D161D"/>
    <w:rsid w:val="001D28CD"/>
    <w:rsid w:val="001D37D3"/>
    <w:rsid w:val="001D47AE"/>
    <w:rsid w:val="001D498F"/>
    <w:rsid w:val="001D4F30"/>
    <w:rsid w:val="001D560C"/>
    <w:rsid w:val="001D766E"/>
    <w:rsid w:val="001E1383"/>
    <w:rsid w:val="001E21AE"/>
    <w:rsid w:val="001E2CF3"/>
    <w:rsid w:val="001E3366"/>
    <w:rsid w:val="001E4CCD"/>
    <w:rsid w:val="001E796E"/>
    <w:rsid w:val="001E7D87"/>
    <w:rsid w:val="001F0A1B"/>
    <w:rsid w:val="001F12BD"/>
    <w:rsid w:val="001F14A6"/>
    <w:rsid w:val="001F201C"/>
    <w:rsid w:val="001F27A8"/>
    <w:rsid w:val="001F2939"/>
    <w:rsid w:val="001F5349"/>
    <w:rsid w:val="001F5D53"/>
    <w:rsid w:val="001F72AA"/>
    <w:rsid w:val="0020058A"/>
    <w:rsid w:val="002008B9"/>
    <w:rsid w:val="0020093F"/>
    <w:rsid w:val="00200DFA"/>
    <w:rsid w:val="00201A37"/>
    <w:rsid w:val="00205877"/>
    <w:rsid w:val="00206710"/>
    <w:rsid w:val="0020752C"/>
    <w:rsid w:val="00210840"/>
    <w:rsid w:val="0021164F"/>
    <w:rsid w:val="00211E25"/>
    <w:rsid w:val="002124DB"/>
    <w:rsid w:val="00212DD4"/>
    <w:rsid w:val="002149A1"/>
    <w:rsid w:val="00214A9F"/>
    <w:rsid w:val="002202CB"/>
    <w:rsid w:val="00220AD3"/>
    <w:rsid w:val="00220CB6"/>
    <w:rsid w:val="00221404"/>
    <w:rsid w:val="0022140C"/>
    <w:rsid w:val="00222F0F"/>
    <w:rsid w:val="002230E3"/>
    <w:rsid w:val="002237D3"/>
    <w:rsid w:val="00223A24"/>
    <w:rsid w:val="002245EA"/>
    <w:rsid w:val="00225812"/>
    <w:rsid w:val="00226AD7"/>
    <w:rsid w:val="00230423"/>
    <w:rsid w:val="00230BF9"/>
    <w:rsid w:val="002311B0"/>
    <w:rsid w:val="00231D0C"/>
    <w:rsid w:val="0023375A"/>
    <w:rsid w:val="002341B0"/>
    <w:rsid w:val="00234580"/>
    <w:rsid w:val="00234A2C"/>
    <w:rsid w:val="00234B97"/>
    <w:rsid w:val="00234EDE"/>
    <w:rsid w:val="00237E82"/>
    <w:rsid w:val="00237ECD"/>
    <w:rsid w:val="00240415"/>
    <w:rsid w:val="002410A1"/>
    <w:rsid w:val="00242FF9"/>
    <w:rsid w:val="00250906"/>
    <w:rsid w:val="00250A86"/>
    <w:rsid w:val="00250C9B"/>
    <w:rsid w:val="002529B7"/>
    <w:rsid w:val="002529D8"/>
    <w:rsid w:val="00256799"/>
    <w:rsid w:val="0025786E"/>
    <w:rsid w:val="002578B5"/>
    <w:rsid w:val="00257EBB"/>
    <w:rsid w:val="0026184E"/>
    <w:rsid w:val="00264EE1"/>
    <w:rsid w:val="00266AE4"/>
    <w:rsid w:val="00266ECE"/>
    <w:rsid w:val="0026760B"/>
    <w:rsid w:val="002679AE"/>
    <w:rsid w:val="0027335F"/>
    <w:rsid w:val="00274F7B"/>
    <w:rsid w:val="00275A65"/>
    <w:rsid w:val="00280881"/>
    <w:rsid w:val="00281F00"/>
    <w:rsid w:val="002821DA"/>
    <w:rsid w:val="0028268E"/>
    <w:rsid w:val="00284B59"/>
    <w:rsid w:val="00284C7B"/>
    <w:rsid w:val="00284EFA"/>
    <w:rsid w:val="00285A57"/>
    <w:rsid w:val="00286296"/>
    <w:rsid w:val="00287A1A"/>
    <w:rsid w:val="00290BCA"/>
    <w:rsid w:val="00293230"/>
    <w:rsid w:val="00293502"/>
    <w:rsid w:val="00293E1A"/>
    <w:rsid w:val="00293FFF"/>
    <w:rsid w:val="00296881"/>
    <w:rsid w:val="00296C73"/>
    <w:rsid w:val="0029713B"/>
    <w:rsid w:val="002976BD"/>
    <w:rsid w:val="002B0C03"/>
    <w:rsid w:val="002B14A7"/>
    <w:rsid w:val="002B29EA"/>
    <w:rsid w:val="002B31E9"/>
    <w:rsid w:val="002B3267"/>
    <w:rsid w:val="002B3586"/>
    <w:rsid w:val="002B3B98"/>
    <w:rsid w:val="002B3DE1"/>
    <w:rsid w:val="002B67E9"/>
    <w:rsid w:val="002B6B49"/>
    <w:rsid w:val="002B6D0C"/>
    <w:rsid w:val="002B767F"/>
    <w:rsid w:val="002C00E5"/>
    <w:rsid w:val="002C01B0"/>
    <w:rsid w:val="002C0E1E"/>
    <w:rsid w:val="002C1D09"/>
    <w:rsid w:val="002C2657"/>
    <w:rsid w:val="002C47FA"/>
    <w:rsid w:val="002C4D17"/>
    <w:rsid w:val="002C67FE"/>
    <w:rsid w:val="002D314B"/>
    <w:rsid w:val="002D3B27"/>
    <w:rsid w:val="002D4786"/>
    <w:rsid w:val="002D5363"/>
    <w:rsid w:val="002D5ADE"/>
    <w:rsid w:val="002D5B5A"/>
    <w:rsid w:val="002D6556"/>
    <w:rsid w:val="002D6C34"/>
    <w:rsid w:val="002D7206"/>
    <w:rsid w:val="002E12EA"/>
    <w:rsid w:val="002E20B8"/>
    <w:rsid w:val="002E2CF5"/>
    <w:rsid w:val="002E358C"/>
    <w:rsid w:val="002E57EA"/>
    <w:rsid w:val="002E5BBD"/>
    <w:rsid w:val="002E5C51"/>
    <w:rsid w:val="002E69B6"/>
    <w:rsid w:val="002E79AD"/>
    <w:rsid w:val="002E7F92"/>
    <w:rsid w:val="002F0BC1"/>
    <w:rsid w:val="002F3E33"/>
    <w:rsid w:val="002F4481"/>
    <w:rsid w:val="002F4527"/>
    <w:rsid w:val="002F4D10"/>
    <w:rsid w:val="002F528A"/>
    <w:rsid w:val="002F6508"/>
    <w:rsid w:val="002F68AA"/>
    <w:rsid w:val="00301197"/>
    <w:rsid w:val="0030137B"/>
    <w:rsid w:val="003020DE"/>
    <w:rsid w:val="00304182"/>
    <w:rsid w:val="003066BF"/>
    <w:rsid w:val="0030679B"/>
    <w:rsid w:val="0030773B"/>
    <w:rsid w:val="0031186E"/>
    <w:rsid w:val="003120C2"/>
    <w:rsid w:val="003134A5"/>
    <w:rsid w:val="0031454B"/>
    <w:rsid w:val="003149C4"/>
    <w:rsid w:val="003155F5"/>
    <w:rsid w:val="00315D9D"/>
    <w:rsid w:val="00316DE0"/>
    <w:rsid w:val="00317574"/>
    <w:rsid w:val="003179EF"/>
    <w:rsid w:val="003202EF"/>
    <w:rsid w:val="00322525"/>
    <w:rsid w:val="00322C1B"/>
    <w:rsid w:val="00322DA7"/>
    <w:rsid w:val="0032645D"/>
    <w:rsid w:val="00327517"/>
    <w:rsid w:val="00327536"/>
    <w:rsid w:val="0033019A"/>
    <w:rsid w:val="00334FA2"/>
    <w:rsid w:val="00336087"/>
    <w:rsid w:val="00340021"/>
    <w:rsid w:val="00340407"/>
    <w:rsid w:val="00340C10"/>
    <w:rsid w:val="003415FB"/>
    <w:rsid w:val="00344AA6"/>
    <w:rsid w:val="003453EA"/>
    <w:rsid w:val="003514AA"/>
    <w:rsid w:val="003516AD"/>
    <w:rsid w:val="00351C20"/>
    <w:rsid w:val="003530C6"/>
    <w:rsid w:val="003536C6"/>
    <w:rsid w:val="00354036"/>
    <w:rsid w:val="00354571"/>
    <w:rsid w:val="003556D3"/>
    <w:rsid w:val="00356153"/>
    <w:rsid w:val="003612ED"/>
    <w:rsid w:val="003613EB"/>
    <w:rsid w:val="00362D2A"/>
    <w:rsid w:val="00362D59"/>
    <w:rsid w:val="00363EDD"/>
    <w:rsid w:val="003643F6"/>
    <w:rsid w:val="0036471B"/>
    <w:rsid w:val="00365507"/>
    <w:rsid w:val="00365C6B"/>
    <w:rsid w:val="003715C3"/>
    <w:rsid w:val="00371F49"/>
    <w:rsid w:val="0037234C"/>
    <w:rsid w:val="0037256B"/>
    <w:rsid w:val="00373CC8"/>
    <w:rsid w:val="00374FEB"/>
    <w:rsid w:val="00375144"/>
    <w:rsid w:val="003765CC"/>
    <w:rsid w:val="003774D8"/>
    <w:rsid w:val="003806A2"/>
    <w:rsid w:val="0038080C"/>
    <w:rsid w:val="003817E3"/>
    <w:rsid w:val="00381923"/>
    <w:rsid w:val="003821CE"/>
    <w:rsid w:val="003822E4"/>
    <w:rsid w:val="00382379"/>
    <w:rsid w:val="003825A3"/>
    <w:rsid w:val="003840A8"/>
    <w:rsid w:val="0038506B"/>
    <w:rsid w:val="00386A1B"/>
    <w:rsid w:val="00387499"/>
    <w:rsid w:val="003875C7"/>
    <w:rsid w:val="003901F1"/>
    <w:rsid w:val="00390590"/>
    <w:rsid w:val="00390621"/>
    <w:rsid w:val="00391060"/>
    <w:rsid w:val="0039121A"/>
    <w:rsid w:val="00395554"/>
    <w:rsid w:val="00395F62"/>
    <w:rsid w:val="00397455"/>
    <w:rsid w:val="00397765"/>
    <w:rsid w:val="00397844"/>
    <w:rsid w:val="003A1979"/>
    <w:rsid w:val="003A1BBE"/>
    <w:rsid w:val="003A355D"/>
    <w:rsid w:val="003A3E94"/>
    <w:rsid w:val="003A4391"/>
    <w:rsid w:val="003A5F4C"/>
    <w:rsid w:val="003A609F"/>
    <w:rsid w:val="003A70DD"/>
    <w:rsid w:val="003A7C75"/>
    <w:rsid w:val="003B27E0"/>
    <w:rsid w:val="003B311E"/>
    <w:rsid w:val="003B3BBB"/>
    <w:rsid w:val="003B4828"/>
    <w:rsid w:val="003B5901"/>
    <w:rsid w:val="003B6375"/>
    <w:rsid w:val="003B667E"/>
    <w:rsid w:val="003B6979"/>
    <w:rsid w:val="003B6C37"/>
    <w:rsid w:val="003C0F86"/>
    <w:rsid w:val="003C1B2B"/>
    <w:rsid w:val="003C2479"/>
    <w:rsid w:val="003C49A2"/>
    <w:rsid w:val="003C4FBD"/>
    <w:rsid w:val="003C50D5"/>
    <w:rsid w:val="003C6F49"/>
    <w:rsid w:val="003C7A5D"/>
    <w:rsid w:val="003C7D98"/>
    <w:rsid w:val="003C7E0A"/>
    <w:rsid w:val="003D02A5"/>
    <w:rsid w:val="003D1AF1"/>
    <w:rsid w:val="003D23A3"/>
    <w:rsid w:val="003D34FA"/>
    <w:rsid w:val="003D5067"/>
    <w:rsid w:val="003D5416"/>
    <w:rsid w:val="003D5B2A"/>
    <w:rsid w:val="003D5C71"/>
    <w:rsid w:val="003E1CE2"/>
    <w:rsid w:val="003E316C"/>
    <w:rsid w:val="003E4848"/>
    <w:rsid w:val="003E4A28"/>
    <w:rsid w:val="003E5D8A"/>
    <w:rsid w:val="003F0B17"/>
    <w:rsid w:val="003F265E"/>
    <w:rsid w:val="003F334A"/>
    <w:rsid w:val="003F4166"/>
    <w:rsid w:val="003F688B"/>
    <w:rsid w:val="003F6DAC"/>
    <w:rsid w:val="00406088"/>
    <w:rsid w:val="00406E67"/>
    <w:rsid w:val="00407C6C"/>
    <w:rsid w:val="004113FD"/>
    <w:rsid w:val="00412F93"/>
    <w:rsid w:val="00413366"/>
    <w:rsid w:val="0041503F"/>
    <w:rsid w:val="004152C8"/>
    <w:rsid w:val="004164E4"/>
    <w:rsid w:val="004205CB"/>
    <w:rsid w:val="004230A7"/>
    <w:rsid w:val="00425E93"/>
    <w:rsid w:val="004267CE"/>
    <w:rsid w:val="00427B06"/>
    <w:rsid w:val="0043138C"/>
    <w:rsid w:val="004319E8"/>
    <w:rsid w:val="00431FCF"/>
    <w:rsid w:val="00435CDD"/>
    <w:rsid w:val="004415F8"/>
    <w:rsid w:val="00441F27"/>
    <w:rsid w:val="00443182"/>
    <w:rsid w:val="004450FC"/>
    <w:rsid w:val="00445685"/>
    <w:rsid w:val="0044591B"/>
    <w:rsid w:val="004474C4"/>
    <w:rsid w:val="00447704"/>
    <w:rsid w:val="00451780"/>
    <w:rsid w:val="00452251"/>
    <w:rsid w:val="004522F8"/>
    <w:rsid w:val="00452471"/>
    <w:rsid w:val="00453A80"/>
    <w:rsid w:val="004546C3"/>
    <w:rsid w:val="00456D08"/>
    <w:rsid w:val="00456ECD"/>
    <w:rsid w:val="00456F13"/>
    <w:rsid w:val="004576CC"/>
    <w:rsid w:val="0046022E"/>
    <w:rsid w:val="00460412"/>
    <w:rsid w:val="00461334"/>
    <w:rsid w:val="00461368"/>
    <w:rsid w:val="00461376"/>
    <w:rsid w:val="00462C7F"/>
    <w:rsid w:val="00465464"/>
    <w:rsid w:val="00470746"/>
    <w:rsid w:val="00470B68"/>
    <w:rsid w:val="0047520E"/>
    <w:rsid w:val="00477BA5"/>
    <w:rsid w:val="00477DCE"/>
    <w:rsid w:val="004826CF"/>
    <w:rsid w:val="00482F7B"/>
    <w:rsid w:val="004846F3"/>
    <w:rsid w:val="004864DE"/>
    <w:rsid w:val="00486651"/>
    <w:rsid w:val="00487567"/>
    <w:rsid w:val="004903C9"/>
    <w:rsid w:val="00491942"/>
    <w:rsid w:val="004919DF"/>
    <w:rsid w:val="00492682"/>
    <w:rsid w:val="0049399B"/>
    <w:rsid w:val="00493F2F"/>
    <w:rsid w:val="00495743"/>
    <w:rsid w:val="00496C90"/>
    <w:rsid w:val="00497386"/>
    <w:rsid w:val="004A1C15"/>
    <w:rsid w:val="004A23A6"/>
    <w:rsid w:val="004A29FD"/>
    <w:rsid w:val="004A2A41"/>
    <w:rsid w:val="004A2AD2"/>
    <w:rsid w:val="004A3707"/>
    <w:rsid w:val="004A40F0"/>
    <w:rsid w:val="004B0605"/>
    <w:rsid w:val="004B07DB"/>
    <w:rsid w:val="004B2C32"/>
    <w:rsid w:val="004B3F80"/>
    <w:rsid w:val="004B422B"/>
    <w:rsid w:val="004B42AD"/>
    <w:rsid w:val="004B5A61"/>
    <w:rsid w:val="004B6366"/>
    <w:rsid w:val="004B6685"/>
    <w:rsid w:val="004C0B71"/>
    <w:rsid w:val="004C0EBC"/>
    <w:rsid w:val="004C15B9"/>
    <w:rsid w:val="004C2748"/>
    <w:rsid w:val="004C49FE"/>
    <w:rsid w:val="004C4E21"/>
    <w:rsid w:val="004C5CDC"/>
    <w:rsid w:val="004C642E"/>
    <w:rsid w:val="004C7D39"/>
    <w:rsid w:val="004D5D16"/>
    <w:rsid w:val="004D7129"/>
    <w:rsid w:val="004D742A"/>
    <w:rsid w:val="004D74D1"/>
    <w:rsid w:val="004E21C0"/>
    <w:rsid w:val="004E21E4"/>
    <w:rsid w:val="004E2413"/>
    <w:rsid w:val="004E3E4B"/>
    <w:rsid w:val="004E413A"/>
    <w:rsid w:val="004E5A0C"/>
    <w:rsid w:val="004E5CDD"/>
    <w:rsid w:val="004E5E58"/>
    <w:rsid w:val="004F1DA1"/>
    <w:rsid w:val="004F3D2B"/>
    <w:rsid w:val="004F5FD4"/>
    <w:rsid w:val="004F636B"/>
    <w:rsid w:val="005000D1"/>
    <w:rsid w:val="00500BEF"/>
    <w:rsid w:val="00503FC3"/>
    <w:rsid w:val="005044C2"/>
    <w:rsid w:val="00505FFF"/>
    <w:rsid w:val="00506262"/>
    <w:rsid w:val="00506D6E"/>
    <w:rsid w:val="005076B9"/>
    <w:rsid w:val="0050789D"/>
    <w:rsid w:val="005101C1"/>
    <w:rsid w:val="00511995"/>
    <w:rsid w:val="00511EE9"/>
    <w:rsid w:val="0051270D"/>
    <w:rsid w:val="00513E3E"/>
    <w:rsid w:val="00514C8A"/>
    <w:rsid w:val="0051576B"/>
    <w:rsid w:val="005177D1"/>
    <w:rsid w:val="005202D5"/>
    <w:rsid w:val="00521201"/>
    <w:rsid w:val="00521F10"/>
    <w:rsid w:val="00522966"/>
    <w:rsid w:val="00522B83"/>
    <w:rsid w:val="005249FB"/>
    <w:rsid w:val="00525627"/>
    <w:rsid w:val="00525A9F"/>
    <w:rsid w:val="0052729F"/>
    <w:rsid w:val="00530AC3"/>
    <w:rsid w:val="00530E02"/>
    <w:rsid w:val="0053117F"/>
    <w:rsid w:val="00532D39"/>
    <w:rsid w:val="005347B9"/>
    <w:rsid w:val="00534995"/>
    <w:rsid w:val="00534E3A"/>
    <w:rsid w:val="005350D9"/>
    <w:rsid w:val="0053691C"/>
    <w:rsid w:val="00536975"/>
    <w:rsid w:val="0053742A"/>
    <w:rsid w:val="005406EF"/>
    <w:rsid w:val="0054166D"/>
    <w:rsid w:val="0054250F"/>
    <w:rsid w:val="00542701"/>
    <w:rsid w:val="00542BAB"/>
    <w:rsid w:val="005445B5"/>
    <w:rsid w:val="00546CFC"/>
    <w:rsid w:val="00552EF5"/>
    <w:rsid w:val="00553208"/>
    <w:rsid w:val="005535F8"/>
    <w:rsid w:val="0055623E"/>
    <w:rsid w:val="005574DC"/>
    <w:rsid w:val="00561968"/>
    <w:rsid w:val="00562A95"/>
    <w:rsid w:val="005678B6"/>
    <w:rsid w:val="00571823"/>
    <w:rsid w:val="00572345"/>
    <w:rsid w:val="00572E71"/>
    <w:rsid w:val="00577795"/>
    <w:rsid w:val="00580B61"/>
    <w:rsid w:val="00581764"/>
    <w:rsid w:val="00584C51"/>
    <w:rsid w:val="00586244"/>
    <w:rsid w:val="00586AE2"/>
    <w:rsid w:val="00586F82"/>
    <w:rsid w:val="0058775F"/>
    <w:rsid w:val="00592FFD"/>
    <w:rsid w:val="00597984"/>
    <w:rsid w:val="005A0E4F"/>
    <w:rsid w:val="005A1BAA"/>
    <w:rsid w:val="005A204A"/>
    <w:rsid w:val="005A24DA"/>
    <w:rsid w:val="005A2E41"/>
    <w:rsid w:val="005A38B1"/>
    <w:rsid w:val="005A45A6"/>
    <w:rsid w:val="005A6807"/>
    <w:rsid w:val="005A6BDC"/>
    <w:rsid w:val="005A7393"/>
    <w:rsid w:val="005A7646"/>
    <w:rsid w:val="005B0CEB"/>
    <w:rsid w:val="005B185A"/>
    <w:rsid w:val="005B1EA2"/>
    <w:rsid w:val="005B22DD"/>
    <w:rsid w:val="005B2608"/>
    <w:rsid w:val="005B2EDB"/>
    <w:rsid w:val="005B3208"/>
    <w:rsid w:val="005B395B"/>
    <w:rsid w:val="005B3A07"/>
    <w:rsid w:val="005B45C5"/>
    <w:rsid w:val="005B5125"/>
    <w:rsid w:val="005B661E"/>
    <w:rsid w:val="005C0B18"/>
    <w:rsid w:val="005C0EFF"/>
    <w:rsid w:val="005C314D"/>
    <w:rsid w:val="005C37FA"/>
    <w:rsid w:val="005C3D82"/>
    <w:rsid w:val="005C4275"/>
    <w:rsid w:val="005C430D"/>
    <w:rsid w:val="005C5501"/>
    <w:rsid w:val="005C57A8"/>
    <w:rsid w:val="005C5BDC"/>
    <w:rsid w:val="005C7B6B"/>
    <w:rsid w:val="005D1A20"/>
    <w:rsid w:val="005D215F"/>
    <w:rsid w:val="005D40FC"/>
    <w:rsid w:val="005D412C"/>
    <w:rsid w:val="005D46AC"/>
    <w:rsid w:val="005D5C4C"/>
    <w:rsid w:val="005D765B"/>
    <w:rsid w:val="005D783D"/>
    <w:rsid w:val="005E097F"/>
    <w:rsid w:val="005E0B8F"/>
    <w:rsid w:val="005E1C6E"/>
    <w:rsid w:val="005E4633"/>
    <w:rsid w:val="005E6DBD"/>
    <w:rsid w:val="005F2E6C"/>
    <w:rsid w:val="005F42C8"/>
    <w:rsid w:val="005F460E"/>
    <w:rsid w:val="005F4A39"/>
    <w:rsid w:val="005F4BD3"/>
    <w:rsid w:val="005F626F"/>
    <w:rsid w:val="005F6493"/>
    <w:rsid w:val="0060074B"/>
    <w:rsid w:val="0060310E"/>
    <w:rsid w:val="00603445"/>
    <w:rsid w:val="00603936"/>
    <w:rsid w:val="00604560"/>
    <w:rsid w:val="00605573"/>
    <w:rsid w:val="00606819"/>
    <w:rsid w:val="00607282"/>
    <w:rsid w:val="00607DD0"/>
    <w:rsid w:val="00612509"/>
    <w:rsid w:val="00614FC8"/>
    <w:rsid w:val="00620C53"/>
    <w:rsid w:val="00621A51"/>
    <w:rsid w:val="006225A7"/>
    <w:rsid w:val="0062447A"/>
    <w:rsid w:val="00625FCD"/>
    <w:rsid w:val="0062643E"/>
    <w:rsid w:val="00626C56"/>
    <w:rsid w:val="006270CF"/>
    <w:rsid w:val="0063170F"/>
    <w:rsid w:val="0063282C"/>
    <w:rsid w:val="00632E75"/>
    <w:rsid w:val="00633E33"/>
    <w:rsid w:val="0063472F"/>
    <w:rsid w:val="0063534A"/>
    <w:rsid w:val="00635D92"/>
    <w:rsid w:val="0063659C"/>
    <w:rsid w:val="00636A78"/>
    <w:rsid w:val="00637382"/>
    <w:rsid w:val="00637D72"/>
    <w:rsid w:val="006418A2"/>
    <w:rsid w:val="00641CE5"/>
    <w:rsid w:val="00642EA4"/>
    <w:rsid w:val="00643237"/>
    <w:rsid w:val="006456A9"/>
    <w:rsid w:val="00645831"/>
    <w:rsid w:val="006466EA"/>
    <w:rsid w:val="00646C9D"/>
    <w:rsid w:val="0064731C"/>
    <w:rsid w:val="00647D52"/>
    <w:rsid w:val="00652C33"/>
    <w:rsid w:val="00653DEB"/>
    <w:rsid w:val="006543C8"/>
    <w:rsid w:val="00654FB7"/>
    <w:rsid w:val="006555EE"/>
    <w:rsid w:val="00655FE8"/>
    <w:rsid w:val="00656ED2"/>
    <w:rsid w:val="00662A28"/>
    <w:rsid w:val="00662CCC"/>
    <w:rsid w:val="00664F82"/>
    <w:rsid w:val="006653EE"/>
    <w:rsid w:val="006710BB"/>
    <w:rsid w:val="00671D84"/>
    <w:rsid w:val="0067291B"/>
    <w:rsid w:val="006746A4"/>
    <w:rsid w:val="00677A71"/>
    <w:rsid w:val="006801A5"/>
    <w:rsid w:val="006802B4"/>
    <w:rsid w:val="00680CCD"/>
    <w:rsid w:val="00683466"/>
    <w:rsid w:val="006848FB"/>
    <w:rsid w:val="00685668"/>
    <w:rsid w:val="00685BC8"/>
    <w:rsid w:val="00686F3D"/>
    <w:rsid w:val="0068715C"/>
    <w:rsid w:val="00690A7A"/>
    <w:rsid w:val="00690BA6"/>
    <w:rsid w:val="00690D13"/>
    <w:rsid w:val="00691CA5"/>
    <w:rsid w:val="0069257D"/>
    <w:rsid w:val="00692B41"/>
    <w:rsid w:val="00692C25"/>
    <w:rsid w:val="00692EE7"/>
    <w:rsid w:val="00693062"/>
    <w:rsid w:val="00693D19"/>
    <w:rsid w:val="00694353"/>
    <w:rsid w:val="006960DE"/>
    <w:rsid w:val="006A006A"/>
    <w:rsid w:val="006A056B"/>
    <w:rsid w:val="006A1CF3"/>
    <w:rsid w:val="006A39EF"/>
    <w:rsid w:val="006A4AB9"/>
    <w:rsid w:val="006B09A6"/>
    <w:rsid w:val="006B0B7F"/>
    <w:rsid w:val="006B2319"/>
    <w:rsid w:val="006B3855"/>
    <w:rsid w:val="006B3DED"/>
    <w:rsid w:val="006C09EE"/>
    <w:rsid w:val="006C2F36"/>
    <w:rsid w:val="006C3382"/>
    <w:rsid w:val="006C414F"/>
    <w:rsid w:val="006C53CF"/>
    <w:rsid w:val="006C5584"/>
    <w:rsid w:val="006C561A"/>
    <w:rsid w:val="006C5C3B"/>
    <w:rsid w:val="006C6D65"/>
    <w:rsid w:val="006D0AC7"/>
    <w:rsid w:val="006D173E"/>
    <w:rsid w:val="006D3865"/>
    <w:rsid w:val="006D78F2"/>
    <w:rsid w:val="006E1429"/>
    <w:rsid w:val="006E2DF5"/>
    <w:rsid w:val="006E2F2A"/>
    <w:rsid w:val="006E3534"/>
    <w:rsid w:val="006E3860"/>
    <w:rsid w:val="006E449E"/>
    <w:rsid w:val="006E5AB8"/>
    <w:rsid w:val="006E65FD"/>
    <w:rsid w:val="006E71F6"/>
    <w:rsid w:val="006F06EC"/>
    <w:rsid w:val="006F1379"/>
    <w:rsid w:val="006F1B03"/>
    <w:rsid w:val="006F1B36"/>
    <w:rsid w:val="006F6538"/>
    <w:rsid w:val="006F694B"/>
    <w:rsid w:val="007009A9"/>
    <w:rsid w:val="00700D44"/>
    <w:rsid w:val="0070230D"/>
    <w:rsid w:val="00703667"/>
    <w:rsid w:val="00703BA2"/>
    <w:rsid w:val="007043C3"/>
    <w:rsid w:val="00705E91"/>
    <w:rsid w:val="007107DF"/>
    <w:rsid w:val="00710844"/>
    <w:rsid w:val="00710950"/>
    <w:rsid w:val="00710B5C"/>
    <w:rsid w:val="0071282D"/>
    <w:rsid w:val="00712D12"/>
    <w:rsid w:val="0071742B"/>
    <w:rsid w:val="0072096C"/>
    <w:rsid w:val="00720FD7"/>
    <w:rsid w:val="0072203B"/>
    <w:rsid w:val="007226CC"/>
    <w:rsid w:val="00723764"/>
    <w:rsid w:val="00725146"/>
    <w:rsid w:val="00726C35"/>
    <w:rsid w:val="0073153D"/>
    <w:rsid w:val="00732325"/>
    <w:rsid w:val="00732603"/>
    <w:rsid w:val="00736C12"/>
    <w:rsid w:val="00737042"/>
    <w:rsid w:val="00737FB9"/>
    <w:rsid w:val="00743FF0"/>
    <w:rsid w:val="00744577"/>
    <w:rsid w:val="00745B90"/>
    <w:rsid w:val="007472A9"/>
    <w:rsid w:val="00747CC7"/>
    <w:rsid w:val="0075056E"/>
    <w:rsid w:val="00751700"/>
    <w:rsid w:val="00751779"/>
    <w:rsid w:val="00752868"/>
    <w:rsid w:val="0075463C"/>
    <w:rsid w:val="007546F9"/>
    <w:rsid w:val="00754B9B"/>
    <w:rsid w:val="00754DE1"/>
    <w:rsid w:val="00754FF2"/>
    <w:rsid w:val="007554BB"/>
    <w:rsid w:val="007565A8"/>
    <w:rsid w:val="00756943"/>
    <w:rsid w:val="0075704C"/>
    <w:rsid w:val="0075735E"/>
    <w:rsid w:val="00760C91"/>
    <w:rsid w:val="00762978"/>
    <w:rsid w:val="00763742"/>
    <w:rsid w:val="00763AA2"/>
    <w:rsid w:val="00763D76"/>
    <w:rsid w:val="007702EE"/>
    <w:rsid w:val="0077066D"/>
    <w:rsid w:val="007709AD"/>
    <w:rsid w:val="00771BC6"/>
    <w:rsid w:val="00772412"/>
    <w:rsid w:val="00772506"/>
    <w:rsid w:val="00773701"/>
    <w:rsid w:val="007743E8"/>
    <w:rsid w:val="00774AD0"/>
    <w:rsid w:val="00776924"/>
    <w:rsid w:val="007804B8"/>
    <w:rsid w:val="007836A7"/>
    <w:rsid w:val="0078403E"/>
    <w:rsid w:val="007859FA"/>
    <w:rsid w:val="007863BB"/>
    <w:rsid w:val="007909EC"/>
    <w:rsid w:val="00791CC1"/>
    <w:rsid w:val="00793A0E"/>
    <w:rsid w:val="00793A89"/>
    <w:rsid w:val="00793ECA"/>
    <w:rsid w:val="007950AF"/>
    <w:rsid w:val="00797317"/>
    <w:rsid w:val="007A0562"/>
    <w:rsid w:val="007A1D34"/>
    <w:rsid w:val="007A4954"/>
    <w:rsid w:val="007A6E5C"/>
    <w:rsid w:val="007A76E2"/>
    <w:rsid w:val="007A7B89"/>
    <w:rsid w:val="007B0924"/>
    <w:rsid w:val="007B177B"/>
    <w:rsid w:val="007B2A0D"/>
    <w:rsid w:val="007B3A2A"/>
    <w:rsid w:val="007B4271"/>
    <w:rsid w:val="007C31C0"/>
    <w:rsid w:val="007C4DDD"/>
    <w:rsid w:val="007C579C"/>
    <w:rsid w:val="007C5889"/>
    <w:rsid w:val="007C5FBA"/>
    <w:rsid w:val="007D1D40"/>
    <w:rsid w:val="007D371D"/>
    <w:rsid w:val="007D4329"/>
    <w:rsid w:val="007D449B"/>
    <w:rsid w:val="007D4DA3"/>
    <w:rsid w:val="007D5179"/>
    <w:rsid w:val="007D59F5"/>
    <w:rsid w:val="007D68CD"/>
    <w:rsid w:val="007E138F"/>
    <w:rsid w:val="007E198B"/>
    <w:rsid w:val="007E2FDC"/>
    <w:rsid w:val="007E32F5"/>
    <w:rsid w:val="007E4AD9"/>
    <w:rsid w:val="007E52D8"/>
    <w:rsid w:val="007E5D99"/>
    <w:rsid w:val="007E6806"/>
    <w:rsid w:val="007F0CCF"/>
    <w:rsid w:val="007F0CDF"/>
    <w:rsid w:val="007F129F"/>
    <w:rsid w:val="007F5C40"/>
    <w:rsid w:val="007F6E40"/>
    <w:rsid w:val="007F70D0"/>
    <w:rsid w:val="007F783A"/>
    <w:rsid w:val="00800056"/>
    <w:rsid w:val="00800F29"/>
    <w:rsid w:val="00801674"/>
    <w:rsid w:val="0080272E"/>
    <w:rsid w:val="008030C0"/>
    <w:rsid w:val="00803986"/>
    <w:rsid w:val="00805A57"/>
    <w:rsid w:val="0080647E"/>
    <w:rsid w:val="00806EEB"/>
    <w:rsid w:val="008072A9"/>
    <w:rsid w:val="008105E4"/>
    <w:rsid w:val="008116E9"/>
    <w:rsid w:val="00812B04"/>
    <w:rsid w:val="00813447"/>
    <w:rsid w:val="00815C0D"/>
    <w:rsid w:val="00816E72"/>
    <w:rsid w:val="00817BFE"/>
    <w:rsid w:val="008266E2"/>
    <w:rsid w:val="0083332E"/>
    <w:rsid w:val="008355DF"/>
    <w:rsid w:val="00837162"/>
    <w:rsid w:val="008437BA"/>
    <w:rsid w:val="0084389F"/>
    <w:rsid w:val="00844508"/>
    <w:rsid w:val="008447A3"/>
    <w:rsid w:val="008449FB"/>
    <w:rsid w:val="008469FD"/>
    <w:rsid w:val="00847C27"/>
    <w:rsid w:val="00851ECC"/>
    <w:rsid w:val="008528BB"/>
    <w:rsid w:val="008535A6"/>
    <w:rsid w:val="00854F01"/>
    <w:rsid w:val="00861231"/>
    <w:rsid w:val="0086250E"/>
    <w:rsid w:val="00862532"/>
    <w:rsid w:val="008628E6"/>
    <w:rsid w:val="00862FD9"/>
    <w:rsid w:val="00863C69"/>
    <w:rsid w:val="008665EC"/>
    <w:rsid w:val="00866E59"/>
    <w:rsid w:val="008757B8"/>
    <w:rsid w:val="008808C7"/>
    <w:rsid w:val="00881EF9"/>
    <w:rsid w:val="008822F0"/>
    <w:rsid w:val="00883DC1"/>
    <w:rsid w:val="0088602C"/>
    <w:rsid w:val="00886670"/>
    <w:rsid w:val="00887B82"/>
    <w:rsid w:val="008903B5"/>
    <w:rsid w:val="00891AA2"/>
    <w:rsid w:val="00892559"/>
    <w:rsid w:val="008925B5"/>
    <w:rsid w:val="00895E9C"/>
    <w:rsid w:val="00896775"/>
    <w:rsid w:val="008973D4"/>
    <w:rsid w:val="008A13A5"/>
    <w:rsid w:val="008A2CFA"/>
    <w:rsid w:val="008A315C"/>
    <w:rsid w:val="008A37AF"/>
    <w:rsid w:val="008A48DA"/>
    <w:rsid w:val="008A4FDF"/>
    <w:rsid w:val="008A6196"/>
    <w:rsid w:val="008A718A"/>
    <w:rsid w:val="008A737B"/>
    <w:rsid w:val="008B1203"/>
    <w:rsid w:val="008B2044"/>
    <w:rsid w:val="008B2C49"/>
    <w:rsid w:val="008B3E37"/>
    <w:rsid w:val="008B4599"/>
    <w:rsid w:val="008B5B28"/>
    <w:rsid w:val="008B5B78"/>
    <w:rsid w:val="008B7841"/>
    <w:rsid w:val="008C120A"/>
    <w:rsid w:val="008C1430"/>
    <w:rsid w:val="008C2E69"/>
    <w:rsid w:val="008C4C35"/>
    <w:rsid w:val="008C4DC1"/>
    <w:rsid w:val="008C5432"/>
    <w:rsid w:val="008C57C0"/>
    <w:rsid w:val="008C7660"/>
    <w:rsid w:val="008D24BF"/>
    <w:rsid w:val="008D322A"/>
    <w:rsid w:val="008D4B61"/>
    <w:rsid w:val="008D612A"/>
    <w:rsid w:val="008D7673"/>
    <w:rsid w:val="008E06FD"/>
    <w:rsid w:val="008E0CD1"/>
    <w:rsid w:val="008E17F6"/>
    <w:rsid w:val="008E17FF"/>
    <w:rsid w:val="008E28E9"/>
    <w:rsid w:val="008E2AE3"/>
    <w:rsid w:val="008E3151"/>
    <w:rsid w:val="008E3FC7"/>
    <w:rsid w:val="008E4852"/>
    <w:rsid w:val="008E4A4B"/>
    <w:rsid w:val="008E4A90"/>
    <w:rsid w:val="008E72BF"/>
    <w:rsid w:val="008E79C9"/>
    <w:rsid w:val="008E7EF1"/>
    <w:rsid w:val="008E7F9B"/>
    <w:rsid w:val="008F1300"/>
    <w:rsid w:val="008F130C"/>
    <w:rsid w:val="008F1546"/>
    <w:rsid w:val="008F3441"/>
    <w:rsid w:val="008F3892"/>
    <w:rsid w:val="008F54F8"/>
    <w:rsid w:val="008F60C4"/>
    <w:rsid w:val="008F6EA9"/>
    <w:rsid w:val="008F70FD"/>
    <w:rsid w:val="008F7F32"/>
    <w:rsid w:val="00900719"/>
    <w:rsid w:val="00903829"/>
    <w:rsid w:val="009040C2"/>
    <w:rsid w:val="0090412B"/>
    <w:rsid w:val="0090419D"/>
    <w:rsid w:val="009046F5"/>
    <w:rsid w:val="009048F4"/>
    <w:rsid w:val="00905AF9"/>
    <w:rsid w:val="009060DC"/>
    <w:rsid w:val="00906B48"/>
    <w:rsid w:val="00907941"/>
    <w:rsid w:val="00910481"/>
    <w:rsid w:val="00911034"/>
    <w:rsid w:val="00911683"/>
    <w:rsid w:val="00911FCF"/>
    <w:rsid w:val="009123D1"/>
    <w:rsid w:val="00913FEB"/>
    <w:rsid w:val="00914151"/>
    <w:rsid w:val="00914D39"/>
    <w:rsid w:val="00915B01"/>
    <w:rsid w:val="00921BBA"/>
    <w:rsid w:val="00922EF2"/>
    <w:rsid w:val="0092393D"/>
    <w:rsid w:val="00924BD0"/>
    <w:rsid w:val="009261CE"/>
    <w:rsid w:val="00930F13"/>
    <w:rsid w:val="00931FCA"/>
    <w:rsid w:val="00933BBC"/>
    <w:rsid w:val="00935F81"/>
    <w:rsid w:val="00940FA0"/>
    <w:rsid w:val="00941BD1"/>
    <w:rsid w:val="00942854"/>
    <w:rsid w:val="009429E3"/>
    <w:rsid w:val="00945A06"/>
    <w:rsid w:val="00950252"/>
    <w:rsid w:val="00952093"/>
    <w:rsid w:val="00952C26"/>
    <w:rsid w:val="009546EA"/>
    <w:rsid w:val="009549E8"/>
    <w:rsid w:val="009562CA"/>
    <w:rsid w:val="00956E9C"/>
    <w:rsid w:val="0095792C"/>
    <w:rsid w:val="00957F6C"/>
    <w:rsid w:val="0096661B"/>
    <w:rsid w:val="00970849"/>
    <w:rsid w:val="00970E9B"/>
    <w:rsid w:val="009727BE"/>
    <w:rsid w:val="0097314F"/>
    <w:rsid w:val="009739C2"/>
    <w:rsid w:val="0097572D"/>
    <w:rsid w:val="00980C67"/>
    <w:rsid w:val="00981AD1"/>
    <w:rsid w:val="00981E3F"/>
    <w:rsid w:val="009829B6"/>
    <w:rsid w:val="0098495A"/>
    <w:rsid w:val="00984CDE"/>
    <w:rsid w:val="0098552A"/>
    <w:rsid w:val="00985575"/>
    <w:rsid w:val="0098634D"/>
    <w:rsid w:val="009863BF"/>
    <w:rsid w:val="00987CAB"/>
    <w:rsid w:val="00990B6C"/>
    <w:rsid w:val="0099398E"/>
    <w:rsid w:val="0099578A"/>
    <w:rsid w:val="00995BCD"/>
    <w:rsid w:val="009973B0"/>
    <w:rsid w:val="00997E96"/>
    <w:rsid w:val="009A02B5"/>
    <w:rsid w:val="009A1A5F"/>
    <w:rsid w:val="009A2302"/>
    <w:rsid w:val="009A41DD"/>
    <w:rsid w:val="009A566A"/>
    <w:rsid w:val="009A5DE3"/>
    <w:rsid w:val="009A604F"/>
    <w:rsid w:val="009A617E"/>
    <w:rsid w:val="009A6FF6"/>
    <w:rsid w:val="009A7DD8"/>
    <w:rsid w:val="009B0140"/>
    <w:rsid w:val="009B243A"/>
    <w:rsid w:val="009B4510"/>
    <w:rsid w:val="009B4B6D"/>
    <w:rsid w:val="009B5816"/>
    <w:rsid w:val="009B7062"/>
    <w:rsid w:val="009B772C"/>
    <w:rsid w:val="009B7889"/>
    <w:rsid w:val="009C1197"/>
    <w:rsid w:val="009C27DF"/>
    <w:rsid w:val="009C2F3D"/>
    <w:rsid w:val="009C300E"/>
    <w:rsid w:val="009C4524"/>
    <w:rsid w:val="009C5A62"/>
    <w:rsid w:val="009C6635"/>
    <w:rsid w:val="009D18F0"/>
    <w:rsid w:val="009D6181"/>
    <w:rsid w:val="009D69A5"/>
    <w:rsid w:val="009E090C"/>
    <w:rsid w:val="009E1352"/>
    <w:rsid w:val="009E255C"/>
    <w:rsid w:val="009E521F"/>
    <w:rsid w:val="009E7027"/>
    <w:rsid w:val="009E7F29"/>
    <w:rsid w:val="009F057E"/>
    <w:rsid w:val="009F131F"/>
    <w:rsid w:val="009F70E8"/>
    <w:rsid w:val="009F7956"/>
    <w:rsid w:val="00A0142B"/>
    <w:rsid w:val="00A01DFA"/>
    <w:rsid w:val="00A04457"/>
    <w:rsid w:val="00A05E97"/>
    <w:rsid w:val="00A06D38"/>
    <w:rsid w:val="00A06DEB"/>
    <w:rsid w:val="00A10103"/>
    <w:rsid w:val="00A118B2"/>
    <w:rsid w:val="00A13B1A"/>
    <w:rsid w:val="00A15881"/>
    <w:rsid w:val="00A15F82"/>
    <w:rsid w:val="00A20245"/>
    <w:rsid w:val="00A209D5"/>
    <w:rsid w:val="00A22473"/>
    <w:rsid w:val="00A22663"/>
    <w:rsid w:val="00A257F0"/>
    <w:rsid w:val="00A2678F"/>
    <w:rsid w:val="00A300B5"/>
    <w:rsid w:val="00A304C7"/>
    <w:rsid w:val="00A31998"/>
    <w:rsid w:val="00A31A04"/>
    <w:rsid w:val="00A322B6"/>
    <w:rsid w:val="00A322D9"/>
    <w:rsid w:val="00A344C1"/>
    <w:rsid w:val="00A34960"/>
    <w:rsid w:val="00A34A25"/>
    <w:rsid w:val="00A35161"/>
    <w:rsid w:val="00A35A08"/>
    <w:rsid w:val="00A36180"/>
    <w:rsid w:val="00A36970"/>
    <w:rsid w:val="00A4003B"/>
    <w:rsid w:val="00A40339"/>
    <w:rsid w:val="00A40CDD"/>
    <w:rsid w:val="00A40DB9"/>
    <w:rsid w:val="00A40E98"/>
    <w:rsid w:val="00A43828"/>
    <w:rsid w:val="00A44773"/>
    <w:rsid w:val="00A44B2F"/>
    <w:rsid w:val="00A44EE4"/>
    <w:rsid w:val="00A454D9"/>
    <w:rsid w:val="00A519F8"/>
    <w:rsid w:val="00A53797"/>
    <w:rsid w:val="00A53C8A"/>
    <w:rsid w:val="00A53D7F"/>
    <w:rsid w:val="00A545B1"/>
    <w:rsid w:val="00A54BA8"/>
    <w:rsid w:val="00A5772F"/>
    <w:rsid w:val="00A60F3F"/>
    <w:rsid w:val="00A61198"/>
    <w:rsid w:val="00A61F5A"/>
    <w:rsid w:val="00A6295A"/>
    <w:rsid w:val="00A6319A"/>
    <w:rsid w:val="00A65DA4"/>
    <w:rsid w:val="00A65DBE"/>
    <w:rsid w:val="00A66A40"/>
    <w:rsid w:val="00A6771E"/>
    <w:rsid w:val="00A72B5A"/>
    <w:rsid w:val="00A744EB"/>
    <w:rsid w:val="00A75641"/>
    <w:rsid w:val="00A771C4"/>
    <w:rsid w:val="00A77DBE"/>
    <w:rsid w:val="00A77E7E"/>
    <w:rsid w:val="00A80F4E"/>
    <w:rsid w:val="00A813F5"/>
    <w:rsid w:val="00A816CC"/>
    <w:rsid w:val="00A8204E"/>
    <w:rsid w:val="00A848BF"/>
    <w:rsid w:val="00A84D46"/>
    <w:rsid w:val="00A84E51"/>
    <w:rsid w:val="00A84F1C"/>
    <w:rsid w:val="00A851C6"/>
    <w:rsid w:val="00A8526D"/>
    <w:rsid w:val="00A87F5C"/>
    <w:rsid w:val="00A902FF"/>
    <w:rsid w:val="00A9180F"/>
    <w:rsid w:val="00A91965"/>
    <w:rsid w:val="00A91C16"/>
    <w:rsid w:val="00A9377F"/>
    <w:rsid w:val="00A95C0D"/>
    <w:rsid w:val="00A9638B"/>
    <w:rsid w:val="00A971BF"/>
    <w:rsid w:val="00A9791F"/>
    <w:rsid w:val="00AA22FC"/>
    <w:rsid w:val="00AA2BEC"/>
    <w:rsid w:val="00AA2CC5"/>
    <w:rsid w:val="00AA3671"/>
    <w:rsid w:val="00AA5016"/>
    <w:rsid w:val="00AA564F"/>
    <w:rsid w:val="00AA5A0C"/>
    <w:rsid w:val="00AA66ED"/>
    <w:rsid w:val="00AA6799"/>
    <w:rsid w:val="00AA6C9A"/>
    <w:rsid w:val="00AB114E"/>
    <w:rsid w:val="00AB1657"/>
    <w:rsid w:val="00AB2418"/>
    <w:rsid w:val="00AB78DF"/>
    <w:rsid w:val="00AC22A4"/>
    <w:rsid w:val="00AC3438"/>
    <w:rsid w:val="00AC3B15"/>
    <w:rsid w:val="00AC4249"/>
    <w:rsid w:val="00AC4CC9"/>
    <w:rsid w:val="00AC5918"/>
    <w:rsid w:val="00AC5973"/>
    <w:rsid w:val="00AC74DA"/>
    <w:rsid w:val="00AD02C6"/>
    <w:rsid w:val="00AD1CB6"/>
    <w:rsid w:val="00AD3BDE"/>
    <w:rsid w:val="00AE0238"/>
    <w:rsid w:val="00AE0A53"/>
    <w:rsid w:val="00AE12DA"/>
    <w:rsid w:val="00AE52A6"/>
    <w:rsid w:val="00AE623A"/>
    <w:rsid w:val="00AE665E"/>
    <w:rsid w:val="00AE68AB"/>
    <w:rsid w:val="00AE7044"/>
    <w:rsid w:val="00AE7827"/>
    <w:rsid w:val="00AF032C"/>
    <w:rsid w:val="00AF1EBD"/>
    <w:rsid w:val="00AF2DDC"/>
    <w:rsid w:val="00AF4032"/>
    <w:rsid w:val="00AF41EF"/>
    <w:rsid w:val="00AF4555"/>
    <w:rsid w:val="00AF465D"/>
    <w:rsid w:val="00AF5330"/>
    <w:rsid w:val="00AF62B3"/>
    <w:rsid w:val="00B001D0"/>
    <w:rsid w:val="00B005E3"/>
    <w:rsid w:val="00B03996"/>
    <w:rsid w:val="00B04196"/>
    <w:rsid w:val="00B0475A"/>
    <w:rsid w:val="00B0502D"/>
    <w:rsid w:val="00B056F7"/>
    <w:rsid w:val="00B121D0"/>
    <w:rsid w:val="00B1279F"/>
    <w:rsid w:val="00B129D3"/>
    <w:rsid w:val="00B13EF4"/>
    <w:rsid w:val="00B17CD5"/>
    <w:rsid w:val="00B21E8E"/>
    <w:rsid w:val="00B22E97"/>
    <w:rsid w:val="00B243B1"/>
    <w:rsid w:val="00B2499F"/>
    <w:rsid w:val="00B2520A"/>
    <w:rsid w:val="00B26EC4"/>
    <w:rsid w:val="00B322D5"/>
    <w:rsid w:val="00B34BAE"/>
    <w:rsid w:val="00B36230"/>
    <w:rsid w:val="00B37A75"/>
    <w:rsid w:val="00B4118A"/>
    <w:rsid w:val="00B4172C"/>
    <w:rsid w:val="00B41D05"/>
    <w:rsid w:val="00B42232"/>
    <w:rsid w:val="00B4381B"/>
    <w:rsid w:val="00B46DEE"/>
    <w:rsid w:val="00B47E67"/>
    <w:rsid w:val="00B50AB7"/>
    <w:rsid w:val="00B50D8A"/>
    <w:rsid w:val="00B54AE9"/>
    <w:rsid w:val="00B556A1"/>
    <w:rsid w:val="00B5576E"/>
    <w:rsid w:val="00B5634F"/>
    <w:rsid w:val="00B5678C"/>
    <w:rsid w:val="00B56DEB"/>
    <w:rsid w:val="00B56F55"/>
    <w:rsid w:val="00B60B54"/>
    <w:rsid w:val="00B61B4F"/>
    <w:rsid w:val="00B62E24"/>
    <w:rsid w:val="00B63FEA"/>
    <w:rsid w:val="00B65659"/>
    <w:rsid w:val="00B65AF3"/>
    <w:rsid w:val="00B66E66"/>
    <w:rsid w:val="00B719B7"/>
    <w:rsid w:val="00B72053"/>
    <w:rsid w:val="00B72C55"/>
    <w:rsid w:val="00B743EE"/>
    <w:rsid w:val="00B74C13"/>
    <w:rsid w:val="00B74F66"/>
    <w:rsid w:val="00B75211"/>
    <w:rsid w:val="00B755F9"/>
    <w:rsid w:val="00B75AF4"/>
    <w:rsid w:val="00B75E0F"/>
    <w:rsid w:val="00B76957"/>
    <w:rsid w:val="00B80BB9"/>
    <w:rsid w:val="00B82B32"/>
    <w:rsid w:val="00B849B1"/>
    <w:rsid w:val="00B84BCA"/>
    <w:rsid w:val="00B859B3"/>
    <w:rsid w:val="00B85E8B"/>
    <w:rsid w:val="00B86699"/>
    <w:rsid w:val="00B875CE"/>
    <w:rsid w:val="00B93087"/>
    <w:rsid w:val="00B93745"/>
    <w:rsid w:val="00B937CD"/>
    <w:rsid w:val="00B94319"/>
    <w:rsid w:val="00B94583"/>
    <w:rsid w:val="00B95A55"/>
    <w:rsid w:val="00B9654B"/>
    <w:rsid w:val="00B978E4"/>
    <w:rsid w:val="00BA10C8"/>
    <w:rsid w:val="00BA17AE"/>
    <w:rsid w:val="00BA20F7"/>
    <w:rsid w:val="00BA38AC"/>
    <w:rsid w:val="00BA3CCB"/>
    <w:rsid w:val="00BA4DF2"/>
    <w:rsid w:val="00BA61C2"/>
    <w:rsid w:val="00BA6895"/>
    <w:rsid w:val="00BA6B4E"/>
    <w:rsid w:val="00BA6E91"/>
    <w:rsid w:val="00BA7F7E"/>
    <w:rsid w:val="00BB238E"/>
    <w:rsid w:val="00BB3CC9"/>
    <w:rsid w:val="00BB3E25"/>
    <w:rsid w:val="00BB3E8E"/>
    <w:rsid w:val="00BB4175"/>
    <w:rsid w:val="00BB49BC"/>
    <w:rsid w:val="00BB5096"/>
    <w:rsid w:val="00BB5108"/>
    <w:rsid w:val="00BB59BD"/>
    <w:rsid w:val="00BB603E"/>
    <w:rsid w:val="00BB671C"/>
    <w:rsid w:val="00BB69C4"/>
    <w:rsid w:val="00BB6FDD"/>
    <w:rsid w:val="00BB7BA3"/>
    <w:rsid w:val="00BB7CFE"/>
    <w:rsid w:val="00BC0F83"/>
    <w:rsid w:val="00BC1047"/>
    <w:rsid w:val="00BC30CE"/>
    <w:rsid w:val="00BC58B1"/>
    <w:rsid w:val="00BD1C50"/>
    <w:rsid w:val="00BD45A0"/>
    <w:rsid w:val="00BD6A89"/>
    <w:rsid w:val="00BD6F00"/>
    <w:rsid w:val="00BE027E"/>
    <w:rsid w:val="00BE260A"/>
    <w:rsid w:val="00BE2C47"/>
    <w:rsid w:val="00BE60E4"/>
    <w:rsid w:val="00BE6A66"/>
    <w:rsid w:val="00BF29D5"/>
    <w:rsid w:val="00BF317A"/>
    <w:rsid w:val="00BF346D"/>
    <w:rsid w:val="00BF547C"/>
    <w:rsid w:val="00BF6635"/>
    <w:rsid w:val="00BF719A"/>
    <w:rsid w:val="00BF7685"/>
    <w:rsid w:val="00C00635"/>
    <w:rsid w:val="00C00D5E"/>
    <w:rsid w:val="00C01AFF"/>
    <w:rsid w:val="00C01B2F"/>
    <w:rsid w:val="00C03A10"/>
    <w:rsid w:val="00C04C5F"/>
    <w:rsid w:val="00C04EF5"/>
    <w:rsid w:val="00C05A9B"/>
    <w:rsid w:val="00C06CF3"/>
    <w:rsid w:val="00C10056"/>
    <w:rsid w:val="00C105BA"/>
    <w:rsid w:val="00C10727"/>
    <w:rsid w:val="00C12506"/>
    <w:rsid w:val="00C159A2"/>
    <w:rsid w:val="00C20C1C"/>
    <w:rsid w:val="00C2154B"/>
    <w:rsid w:val="00C23B50"/>
    <w:rsid w:val="00C247FF"/>
    <w:rsid w:val="00C25CAD"/>
    <w:rsid w:val="00C31AD4"/>
    <w:rsid w:val="00C333CC"/>
    <w:rsid w:val="00C33962"/>
    <w:rsid w:val="00C33E76"/>
    <w:rsid w:val="00C34BCD"/>
    <w:rsid w:val="00C357D0"/>
    <w:rsid w:val="00C36203"/>
    <w:rsid w:val="00C40271"/>
    <w:rsid w:val="00C40C22"/>
    <w:rsid w:val="00C40C9B"/>
    <w:rsid w:val="00C40F73"/>
    <w:rsid w:val="00C41B69"/>
    <w:rsid w:val="00C4420E"/>
    <w:rsid w:val="00C45555"/>
    <w:rsid w:val="00C479C1"/>
    <w:rsid w:val="00C511EB"/>
    <w:rsid w:val="00C519CA"/>
    <w:rsid w:val="00C52198"/>
    <w:rsid w:val="00C52429"/>
    <w:rsid w:val="00C52688"/>
    <w:rsid w:val="00C52B8F"/>
    <w:rsid w:val="00C53A07"/>
    <w:rsid w:val="00C53CC5"/>
    <w:rsid w:val="00C54E0C"/>
    <w:rsid w:val="00C616E4"/>
    <w:rsid w:val="00C62893"/>
    <w:rsid w:val="00C63B2F"/>
    <w:rsid w:val="00C644E1"/>
    <w:rsid w:val="00C6660C"/>
    <w:rsid w:val="00C66ABD"/>
    <w:rsid w:val="00C70220"/>
    <w:rsid w:val="00C705DA"/>
    <w:rsid w:val="00C718FB"/>
    <w:rsid w:val="00C73CFB"/>
    <w:rsid w:val="00C73DED"/>
    <w:rsid w:val="00C74A96"/>
    <w:rsid w:val="00C756D6"/>
    <w:rsid w:val="00C77813"/>
    <w:rsid w:val="00C77876"/>
    <w:rsid w:val="00C8032B"/>
    <w:rsid w:val="00C8146B"/>
    <w:rsid w:val="00C81546"/>
    <w:rsid w:val="00C8235B"/>
    <w:rsid w:val="00C828A5"/>
    <w:rsid w:val="00C83C18"/>
    <w:rsid w:val="00C8476B"/>
    <w:rsid w:val="00C84FD2"/>
    <w:rsid w:val="00C859E1"/>
    <w:rsid w:val="00C872E8"/>
    <w:rsid w:val="00C90722"/>
    <w:rsid w:val="00C90799"/>
    <w:rsid w:val="00C918D7"/>
    <w:rsid w:val="00C93549"/>
    <w:rsid w:val="00C9433B"/>
    <w:rsid w:val="00C94427"/>
    <w:rsid w:val="00C95207"/>
    <w:rsid w:val="00C96EEC"/>
    <w:rsid w:val="00C978F2"/>
    <w:rsid w:val="00CA1892"/>
    <w:rsid w:val="00CA24E3"/>
    <w:rsid w:val="00CA4C3B"/>
    <w:rsid w:val="00CA4F09"/>
    <w:rsid w:val="00CA6AF5"/>
    <w:rsid w:val="00CB38C7"/>
    <w:rsid w:val="00CB4ABA"/>
    <w:rsid w:val="00CB55DC"/>
    <w:rsid w:val="00CB5883"/>
    <w:rsid w:val="00CB5DB6"/>
    <w:rsid w:val="00CB60A5"/>
    <w:rsid w:val="00CB60E8"/>
    <w:rsid w:val="00CC0B17"/>
    <w:rsid w:val="00CC3423"/>
    <w:rsid w:val="00CC3434"/>
    <w:rsid w:val="00CC372A"/>
    <w:rsid w:val="00CC656B"/>
    <w:rsid w:val="00CC6AA9"/>
    <w:rsid w:val="00CD1184"/>
    <w:rsid w:val="00CD2A17"/>
    <w:rsid w:val="00CD3A9C"/>
    <w:rsid w:val="00CD4D9E"/>
    <w:rsid w:val="00CD65F5"/>
    <w:rsid w:val="00CD7EC0"/>
    <w:rsid w:val="00CE0295"/>
    <w:rsid w:val="00CE1A57"/>
    <w:rsid w:val="00CE1ADC"/>
    <w:rsid w:val="00CE2FB0"/>
    <w:rsid w:val="00CE370D"/>
    <w:rsid w:val="00CE4A2F"/>
    <w:rsid w:val="00CE4D97"/>
    <w:rsid w:val="00CE4E5B"/>
    <w:rsid w:val="00CE5B1D"/>
    <w:rsid w:val="00CE614D"/>
    <w:rsid w:val="00CF12B5"/>
    <w:rsid w:val="00CF1385"/>
    <w:rsid w:val="00CF187E"/>
    <w:rsid w:val="00CF1AF6"/>
    <w:rsid w:val="00CF24B2"/>
    <w:rsid w:val="00CF31F3"/>
    <w:rsid w:val="00CF3652"/>
    <w:rsid w:val="00CF3DA9"/>
    <w:rsid w:val="00CF3FE6"/>
    <w:rsid w:val="00CF4717"/>
    <w:rsid w:val="00CF4E8C"/>
    <w:rsid w:val="00CF6776"/>
    <w:rsid w:val="00CF6A9E"/>
    <w:rsid w:val="00CF6B08"/>
    <w:rsid w:val="00CF6B45"/>
    <w:rsid w:val="00CF7BF7"/>
    <w:rsid w:val="00D0091B"/>
    <w:rsid w:val="00D02339"/>
    <w:rsid w:val="00D025CC"/>
    <w:rsid w:val="00D05963"/>
    <w:rsid w:val="00D06A60"/>
    <w:rsid w:val="00D07212"/>
    <w:rsid w:val="00D07511"/>
    <w:rsid w:val="00D07617"/>
    <w:rsid w:val="00D0763A"/>
    <w:rsid w:val="00D1135D"/>
    <w:rsid w:val="00D14C44"/>
    <w:rsid w:val="00D15F47"/>
    <w:rsid w:val="00D16A4F"/>
    <w:rsid w:val="00D16ACD"/>
    <w:rsid w:val="00D17A34"/>
    <w:rsid w:val="00D17F39"/>
    <w:rsid w:val="00D2128E"/>
    <w:rsid w:val="00D219C4"/>
    <w:rsid w:val="00D21B5B"/>
    <w:rsid w:val="00D23B32"/>
    <w:rsid w:val="00D25009"/>
    <w:rsid w:val="00D262AE"/>
    <w:rsid w:val="00D2655B"/>
    <w:rsid w:val="00D26A8D"/>
    <w:rsid w:val="00D26BE0"/>
    <w:rsid w:val="00D26BF6"/>
    <w:rsid w:val="00D2719E"/>
    <w:rsid w:val="00D3003D"/>
    <w:rsid w:val="00D30A4A"/>
    <w:rsid w:val="00D34899"/>
    <w:rsid w:val="00D34AAD"/>
    <w:rsid w:val="00D3725E"/>
    <w:rsid w:val="00D377AD"/>
    <w:rsid w:val="00D40433"/>
    <w:rsid w:val="00D42189"/>
    <w:rsid w:val="00D43FDB"/>
    <w:rsid w:val="00D43FDC"/>
    <w:rsid w:val="00D469A1"/>
    <w:rsid w:val="00D46D49"/>
    <w:rsid w:val="00D4718C"/>
    <w:rsid w:val="00D472FF"/>
    <w:rsid w:val="00D47CAE"/>
    <w:rsid w:val="00D50EB6"/>
    <w:rsid w:val="00D512E8"/>
    <w:rsid w:val="00D57AA1"/>
    <w:rsid w:val="00D57C11"/>
    <w:rsid w:val="00D57DD4"/>
    <w:rsid w:val="00D60BE0"/>
    <w:rsid w:val="00D61641"/>
    <w:rsid w:val="00D64710"/>
    <w:rsid w:val="00D648D0"/>
    <w:rsid w:val="00D66153"/>
    <w:rsid w:val="00D671A0"/>
    <w:rsid w:val="00D703F0"/>
    <w:rsid w:val="00D71C88"/>
    <w:rsid w:val="00D738A3"/>
    <w:rsid w:val="00D74EC2"/>
    <w:rsid w:val="00D7634A"/>
    <w:rsid w:val="00D76DE4"/>
    <w:rsid w:val="00D77056"/>
    <w:rsid w:val="00D77A4C"/>
    <w:rsid w:val="00D8484B"/>
    <w:rsid w:val="00D84E08"/>
    <w:rsid w:val="00D85611"/>
    <w:rsid w:val="00D86DB0"/>
    <w:rsid w:val="00D86F9D"/>
    <w:rsid w:val="00D87FB8"/>
    <w:rsid w:val="00D9157D"/>
    <w:rsid w:val="00D9254B"/>
    <w:rsid w:val="00D96563"/>
    <w:rsid w:val="00D97096"/>
    <w:rsid w:val="00DA2B37"/>
    <w:rsid w:val="00DA5D7B"/>
    <w:rsid w:val="00DA733E"/>
    <w:rsid w:val="00DA7387"/>
    <w:rsid w:val="00DB0D9F"/>
    <w:rsid w:val="00DB0DD1"/>
    <w:rsid w:val="00DB1CE8"/>
    <w:rsid w:val="00DB20E9"/>
    <w:rsid w:val="00DB3713"/>
    <w:rsid w:val="00DB37D0"/>
    <w:rsid w:val="00DB3F10"/>
    <w:rsid w:val="00DB623A"/>
    <w:rsid w:val="00DB6393"/>
    <w:rsid w:val="00DB689E"/>
    <w:rsid w:val="00DC03EE"/>
    <w:rsid w:val="00DC2B65"/>
    <w:rsid w:val="00DC2CA8"/>
    <w:rsid w:val="00DC301A"/>
    <w:rsid w:val="00DC305D"/>
    <w:rsid w:val="00DC4EA0"/>
    <w:rsid w:val="00DC6DE9"/>
    <w:rsid w:val="00DD3BA6"/>
    <w:rsid w:val="00DD5203"/>
    <w:rsid w:val="00DD5F15"/>
    <w:rsid w:val="00DD648F"/>
    <w:rsid w:val="00DD65FF"/>
    <w:rsid w:val="00DD68B8"/>
    <w:rsid w:val="00DD69EE"/>
    <w:rsid w:val="00DD7DBC"/>
    <w:rsid w:val="00DE09CC"/>
    <w:rsid w:val="00DE0CA5"/>
    <w:rsid w:val="00DE1D18"/>
    <w:rsid w:val="00DE2063"/>
    <w:rsid w:val="00DE2223"/>
    <w:rsid w:val="00DE4FFB"/>
    <w:rsid w:val="00DE61AD"/>
    <w:rsid w:val="00DE7680"/>
    <w:rsid w:val="00DF1705"/>
    <w:rsid w:val="00DF17E5"/>
    <w:rsid w:val="00DF3ABE"/>
    <w:rsid w:val="00DF482D"/>
    <w:rsid w:val="00DF4BBC"/>
    <w:rsid w:val="00DF54F0"/>
    <w:rsid w:val="00E008BF"/>
    <w:rsid w:val="00E02C6B"/>
    <w:rsid w:val="00E049D8"/>
    <w:rsid w:val="00E04D08"/>
    <w:rsid w:val="00E054FA"/>
    <w:rsid w:val="00E05D50"/>
    <w:rsid w:val="00E06CAF"/>
    <w:rsid w:val="00E074EE"/>
    <w:rsid w:val="00E10528"/>
    <w:rsid w:val="00E10654"/>
    <w:rsid w:val="00E110EE"/>
    <w:rsid w:val="00E126A4"/>
    <w:rsid w:val="00E13213"/>
    <w:rsid w:val="00E14000"/>
    <w:rsid w:val="00E1481D"/>
    <w:rsid w:val="00E16811"/>
    <w:rsid w:val="00E1712C"/>
    <w:rsid w:val="00E20F1F"/>
    <w:rsid w:val="00E218FD"/>
    <w:rsid w:val="00E233F7"/>
    <w:rsid w:val="00E23E50"/>
    <w:rsid w:val="00E25014"/>
    <w:rsid w:val="00E251D9"/>
    <w:rsid w:val="00E25548"/>
    <w:rsid w:val="00E25F05"/>
    <w:rsid w:val="00E267BC"/>
    <w:rsid w:val="00E2768C"/>
    <w:rsid w:val="00E307FF"/>
    <w:rsid w:val="00E30A4D"/>
    <w:rsid w:val="00E31FF0"/>
    <w:rsid w:val="00E32EA5"/>
    <w:rsid w:val="00E34DF4"/>
    <w:rsid w:val="00E351FF"/>
    <w:rsid w:val="00E373CA"/>
    <w:rsid w:val="00E37650"/>
    <w:rsid w:val="00E41837"/>
    <w:rsid w:val="00E430A9"/>
    <w:rsid w:val="00E44B41"/>
    <w:rsid w:val="00E45F4F"/>
    <w:rsid w:val="00E46E31"/>
    <w:rsid w:val="00E4729F"/>
    <w:rsid w:val="00E50104"/>
    <w:rsid w:val="00E50D8B"/>
    <w:rsid w:val="00E51A9A"/>
    <w:rsid w:val="00E51AB0"/>
    <w:rsid w:val="00E533F6"/>
    <w:rsid w:val="00E53714"/>
    <w:rsid w:val="00E53B1F"/>
    <w:rsid w:val="00E5559E"/>
    <w:rsid w:val="00E5610F"/>
    <w:rsid w:val="00E61263"/>
    <w:rsid w:val="00E61E8A"/>
    <w:rsid w:val="00E61EFB"/>
    <w:rsid w:val="00E6382F"/>
    <w:rsid w:val="00E64395"/>
    <w:rsid w:val="00E66E7E"/>
    <w:rsid w:val="00E6787C"/>
    <w:rsid w:val="00E679A0"/>
    <w:rsid w:val="00E7153E"/>
    <w:rsid w:val="00E724DF"/>
    <w:rsid w:val="00E72E42"/>
    <w:rsid w:val="00E73885"/>
    <w:rsid w:val="00E75395"/>
    <w:rsid w:val="00E75BA5"/>
    <w:rsid w:val="00E80295"/>
    <w:rsid w:val="00E807E7"/>
    <w:rsid w:val="00E84C23"/>
    <w:rsid w:val="00E86E81"/>
    <w:rsid w:val="00E917B8"/>
    <w:rsid w:val="00E922F2"/>
    <w:rsid w:val="00E93102"/>
    <w:rsid w:val="00E9433F"/>
    <w:rsid w:val="00E9583A"/>
    <w:rsid w:val="00E97EF6"/>
    <w:rsid w:val="00EA05BE"/>
    <w:rsid w:val="00EA4777"/>
    <w:rsid w:val="00EB3291"/>
    <w:rsid w:val="00EB3DEA"/>
    <w:rsid w:val="00EB3FF7"/>
    <w:rsid w:val="00EB7866"/>
    <w:rsid w:val="00EC0F07"/>
    <w:rsid w:val="00EC1AE9"/>
    <w:rsid w:val="00EC367E"/>
    <w:rsid w:val="00EC3AD0"/>
    <w:rsid w:val="00EC3B39"/>
    <w:rsid w:val="00EC3E69"/>
    <w:rsid w:val="00EC5286"/>
    <w:rsid w:val="00EC7312"/>
    <w:rsid w:val="00ED06F1"/>
    <w:rsid w:val="00EE02B9"/>
    <w:rsid w:val="00EE149E"/>
    <w:rsid w:val="00EE17FD"/>
    <w:rsid w:val="00EE18A7"/>
    <w:rsid w:val="00EE221C"/>
    <w:rsid w:val="00EE2612"/>
    <w:rsid w:val="00EE2A55"/>
    <w:rsid w:val="00EE2A87"/>
    <w:rsid w:val="00EE2C38"/>
    <w:rsid w:val="00EE2FDC"/>
    <w:rsid w:val="00EE37A3"/>
    <w:rsid w:val="00EE3876"/>
    <w:rsid w:val="00EE5BA1"/>
    <w:rsid w:val="00EE66AF"/>
    <w:rsid w:val="00EE73D2"/>
    <w:rsid w:val="00EF02FB"/>
    <w:rsid w:val="00EF094B"/>
    <w:rsid w:val="00EF3105"/>
    <w:rsid w:val="00EF31E1"/>
    <w:rsid w:val="00EF39BD"/>
    <w:rsid w:val="00EF3E55"/>
    <w:rsid w:val="00EF4484"/>
    <w:rsid w:val="00EF454F"/>
    <w:rsid w:val="00EF48E6"/>
    <w:rsid w:val="00EF522F"/>
    <w:rsid w:val="00F00647"/>
    <w:rsid w:val="00F03D6F"/>
    <w:rsid w:val="00F04F7A"/>
    <w:rsid w:val="00F058E0"/>
    <w:rsid w:val="00F0634D"/>
    <w:rsid w:val="00F11267"/>
    <w:rsid w:val="00F13629"/>
    <w:rsid w:val="00F13751"/>
    <w:rsid w:val="00F138CB"/>
    <w:rsid w:val="00F15F32"/>
    <w:rsid w:val="00F170BC"/>
    <w:rsid w:val="00F21BFE"/>
    <w:rsid w:val="00F225B0"/>
    <w:rsid w:val="00F2277E"/>
    <w:rsid w:val="00F22B52"/>
    <w:rsid w:val="00F24822"/>
    <w:rsid w:val="00F25F03"/>
    <w:rsid w:val="00F27C27"/>
    <w:rsid w:val="00F27DAA"/>
    <w:rsid w:val="00F31334"/>
    <w:rsid w:val="00F331E0"/>
    <w:rsid w:val="00F3554C"/>
    <w:rsid w:val="00F35AC4"/>
    <w:rsid w:val="00F35DB0"/>
    <w:rsid w:val="00F361BC"/>
    <w:rsid w:val="00F36F43"/>
    <w:rsid w:val="00F4377F"/>
    <w:rsid w:val="00F44682"/>
    <w:rsid w:val="00F4581D"/>
    <w:rsid w:val="00F47AD3"/>
    <w:rsid w:val="00F53F28"/>
    <w:rsid w:val="00F54A45"/>
    <w:rsid w:val="00F55233"/>
    <w:rsid w:val="00F62549"/>
    <w:rsid w:val="00F64123"/>
    <w:rsid w:val="00F65127"/>
    <w:rsid w:val="00F65375"/>
    <w:rsid w:val="00F65770"/>
    <w:rsid w:val="00F6718E"/>
    <w:rsid w:val="00F6752A"/>
    <w:rsid w:val="00F702B2"/>
    <w:rsid w:val="00F7034F"/>
    <w:rsid w:val="00F71F54"/>
    <w:rsid w:val="00F7643E"/>
    <w:rsid w:val="00F76492"/>
    <w:rsid w:val="00F7699E"/>
    <w:rsid w:val="00F76A4A"/>
    <w:rsid w:val="00F77BB3"/>
    <w:rsid w:val="00F80D17"/>
    <w:rsid w:val="00F81AF0"/>
    <w:rsid w:val="00F821BC"/>
    <w:rsid w:val="00F829AF"/>
    <w:rsid w:val="00F849C3"/>
    <w:rsid w:val="00F84C31"/>
    <w:rsid w:val="00F85203"/>
    <w:rsid w:val="00F90A78"/>
    <w:rsid w:val="00F91B0F"/>
    <w:rsid w:val="00F92069"/>
    <w:rsid w:val="00F926FD"/>
    <w:rsid w:val="00F94286"/>
    <w:rsid w:val="00F94614"/>
    <w:rsid w:val="00F94939"/>
    <w:rsid w:val="00FA084E"/>
    <w:rsid w:val="00FA219F"/>
    <w:rsid w:val="00FA3335"/>
    <w:rsid w:val="00FA35D9"/>
    <w:rsid w:val="00FA3ED4"/>
    <w:rsid w:val="00FA4CF2"/>
    <w:rsid w:val="00FA5473"/>
    <w:rsid w:val="00FA648A"/>
    <w:rsid w:val="00FB0C56"/>
    <w:rsid w:val="00FB3469"/>
    <w:rsid w:val="00FB358F"/>
    <w:rsid w:val="00FB3978"/>
    <w:rsid w:val="00FB3A49"/>
    <w:rsid w:val="00FB3EBF"/>
    <w:rsid w:val="00FB3ED8"/>
    <w:rsid w:val="00FB4101"/>
    <w:rsid w:val="00FB424B"/>
    <w:rsid w:val="00FB430B"/>
    <w:rsid w:val="00FB5240"/>
    <w:rsid w:val="00FC163D"/>
    <w:rsid w:val="00FC3AA7"/>
    <w:rsid w:val="00FC4020"/>
    <w:rsid w:val="00FC45C6"/>
    <w:rsid w:val="00FD0915"/>
    <w:rsid w:val="00FD1D4A"/>
    <w:rsid w:val="00FD2398"/>
    <w:rsid w:val="00FD54E3"/>
    <w:rsid w:val="00FD5C5B"/>
    <w:rsid w:val="00FD7C53"/>
    <w:rsid w:val="00FE1D08"/>
    <w:rsid w:val="00FE2DAA"/>
    <w:rsid w:val="00FE370A"/>
    <w:rsid w:val="00FE414D"/>
    <w:rsid w:val="00FE626D"/>
    <w:rsid w:val="00FE62A5"/>
    <w:rsid w:val="00FE66AA"/>
    <w:rsid w:val="00FE69CD"/>
    <w:rsid w:val="00FF0448"/>
    <w:rsid w:val="00FF06F6"/>
    <w:rsid w:val="00FF1216"/>
    <w:rsid w:val="00FF14EA"/>
    <w:rsid w:val="00FF160D"/>
    <w:rsid w:val="00FF53ED"/>
    <w:rsid w:val="00FF61C1"/>
    <w:rsid w:val="00FF690A"/>
    <w:rsid w:val="00FF6C64"/>
    <w:rsid w:val="00FF6F85"/>
    <w:rsid w:val="00FF6FE0"/>
    <w:rsid w:val="00FF73D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colormru v:ext="edit" colors="#ddd,#f8f8f8,#e9e9e9,#dcdcdc,#eaeaea"/>
    </o:shapedefaults>
    <o:shapelayout v:ext="edit">
      <o:idmap v:ext="edit" data="1"/>
    </o:shapelayout>
  </w:shapeDefaults>
  <w:decimalSymbol w:val="."/>
  <w:listSeparator w:val=","/>
  <w14:docId w14:val="49770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0" w:defSemiHidden="1" w:defUnhideWhenUsed="0" w:defQFormat="0" w:count="267">
    <w:lsdException w:name="Normal" w:semiHidden="0" w:qFormat="1"/>
    <w:lsdException w:name="heading 1" w:semiHidden="0" w:qFormat="1"/>
    <w:lsdException w:name="heading 2" w:semiHidden="0" w:qFormat="1"/>
    <w:lsdException w:name="heading 3" w:semiHidden="0" w:qFormat="1"/>
    <w:lsdException w:name="heading 4" w:semiHidden="0"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unhideWhenUsed="1" w:qFormat="1"/>
    <w:lsdException w:name="table of figures" w:uiPriority="99"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semiHidden="0"/>
    <w:lsdException w:name="List Bullet" w:unhideWhenUsed="1"/>
    <w:lsdException w:name="List Number" w:unhideWhenUsed="1"/>
    <w:lsdException w:name="List 2" w:semiHidden="0"/>
    <w:lsdException w:name="List 3" w:semiHidden="0"/>
    <w:lsdException w:name="List 4" w:semiHidden="0"/>
    <w:lsdException w:name="List 5" w:semiHidden="0"/>
    <w:lsdException w:name="List Bullet 2" w:semiHidden="0"/>
    <w:lsdException w:name="List Bullet 3" w:semiHidden="0"/>
    <w:lsdException w:name="List Bullet 4" w:semiHidden="0"/>
    <w:lsdException w:name="List Bullet 5" w:semiHidden="0"/>
    <w:lsdException w:name="List Number 2" w:semiHidden="0"/>
    <w:lsdException w:name="List Number 3" w:semiHidden="0"/>
    <w:lsdException w:name="List Number 4" w:semiHidden="0"/>
    <w:lsdException w:name="List Number 5" w:unhideWhenUsed="1"/>
    <w:lsdException w:name="Title" w:semiHidden="0" w:qFormat="1"/>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semiHidden="0"/>
    <w:lsdException w:name="Body Text Indent 2" w:semiHidden="0"/>
    <w:lsdException w:name="Body Text Indent 3" w:semiHidden="0"/>
    <w:lsdException w:name="Block Text" w:semiHidden="0"/>
    <w:lsdException w:name="Hyperlink" w:uiPriority="99" w:unhideWhenUsed="1"/>
    <w:lsdException w:name="FollowedHyperlink" w:unhideWhenUsed="1"/>
    <w:lsdException w:name="Strong" w:semiHidden="0" w:qFormat="1"/>
    <w:lsdException w:name="Emphasis" w:semiHidden="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iPriority="99"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iPriority="99"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Placeholder Text" w:uiPriority="99"/>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Revision" w:uiPriority="99"/>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3149C4"/>
    <w:pPr>
      <w:spacing w:before="120"/>
      <w:jc w:val="both"/>
    </w:pPr>
    <w:rPr>
      <w:rFonts w:ascii="Cambria" w:hAnsi="Cambria"/>
      <w:lang w:val="en-US" w:eastAsia="en-US"/>
    </w:rPr>
  </w:style>
  <w:style w:type="paragraph" w:styleId="Titre1">
    <w:name w:val="heading 1"/>
    <w:basedOn w:val="Normal"/>
    <w:next w:val="Titre2"/>
    <w:qFormat/>
    <w:rsid w:val="00AA6C9A"/>
    <w:pPr>
      <w:keepNext/>
      <w:keepLines/>
      <w:pageBreakBefore/>
      <w:numPr>
        <w:numId w:val="13"/>
      </w:numPr>
      <w:spacing w:before="240" w:after="120"/>
      <w:jc w:val="left"/>
      <w:outlineLvl w:val="0"/>
    </w:pPr>
    <w:rPr>
      <w:b/>
      <w:color w:val="27AE60"/>
      <w:sz w:val="32"/>
    </w:rPr>
  </w:style>
  <w:style w:type="paragraph" w:styleId="Titre2">
    <w:name w:val="heading 2"/>
    <w:basedOn w:val="Normal"/>
    <w:next w:val="Titre3"/>
    <w:qFormat/>
    <w:rsid w:val="00AA6C9A"/>
    <w:pPr>
      <w:keepNext/>
      <w:keepLines/>
      <w:numPr>
        <w:ilvl w:val="1"/>
        <w:numId w:val="13"/>
      </w:numPr>
      <w:spacing w:before="240" w:after="120"/>
      <w:outlineLvl w:val="1"/>
    </w:pPr>
    <w:rPr>
      <w:b/>
      <w:sz w:val="28"/>
    </w:rPr>
  </w:style>
  <w:style w:type="paragraph" w:styleId="Titre3">
    <w:name w:val="heading 3"/>
    <w:basedOn w:val="Normal"/>
    <w:next w:val="Normal"/>
    <w:qFormat/>
    <w:rsid w:val="00AA6C9A"/>
    <w:pPr>
      <w:keepNext/>
      <w:keepLines/>
      <w:numPr>
        <w:ilvl w:val="2"/>
        <w:numId w:val="13"/>
      </w:numPr>
      <w:spacing w:before="240" w:after="120"/>
      <w:outlineLvl w:val="2"/>
    </w:pPr>
    <w:rPr>
      <w:b/>
      <w:sz w:val="24"/>
    </w:rPr>
  </w:style>
  <w:style w:type="paragraph" w:styleId="Titre4">
    <w:name w:val="heading 4"/>
    <w:basedOn w:val="Normal"/>
    <w:next w:val="Normal"/>
    <w:qFormat/>
    <w:rsid w:val="006E449E"/>
    <w:pPr>
      <w:keepNext/>
      <w:keepLines/>
      <w:numPr>
        <w:ilvl w:val="3"/>
        <w:numId w:val="13"/>
      </w:numPr>
      <w:spacing w:before="240" w:after="120"/>
      <w:outlineLvl w:val="3"/>
    </w:pPr>
    <w:rPr>
      <w:b/>
      <w:noProof/>
    </w:rPr>
  </w:style>
  <w:style w:type="paragraph" w:styleId="Titre5">
    <w:name w:val="heading 5"/>
    <w:basedOn w:val="Normal"/>
    <w:next w:val="Titre6"/>
    <w:qFormat/>
    <w:rsid w:val="006E449E"/>
    <w:pPr>
      <w:keepNext/>
      <w:keepLines/>
      <w:numPr>
        <w:ilvl w:val="4"/>
        <w:numId w:val="13"/>
      </w:numPr>
      <w:spacing w:before="240" w:after="120"/>
      <w:outlineLvl w:val="4"/>
    </w:pPr>
    <w:rPr>
      <w:b/>
      <w:noProof/>
    </w:rPr>
  </w:style>
  <w:style w:type="paragraph" w:styleId="Titre6">
    <w:name w:val="heading 6"/>
    <w:basedOn w:val="Normal"/>
    <w:next w:val="Titre7"/>
    <w:qFormat/>
    <w:rsid w:val="006E449E"/>
    <w:pPr>
      <w:keepNext/>
      <w:keepLines/>
      <w:numPr>
        <w:ilvl w:val="5"/>
        <w:numId w:val="13"/>
      </w:numPr>
      <w:spacing w:before="240" w:after="120"/>
      <w:outlineLvl w:val="5"/>
    </w:pPr>
    <w:rPr>
      <w:b/>
      <w:noProof/>
    </w:rPr>
  </w:style>
  <w:style w:type="paragraph" w:styleId="Titre7">
    <w:name w:val="heading 7"/>
    <w:basedOn w:val="Normal"/>
    <w:next w:val="Titre8"/>
    <w:qFormat/>
    <w:rsid w:val="006E449E"/>
    <w:pPr>
      <w:keepNext/>
      <w:keepLines/>
      <w:numPr>
        <w:ilvl w:val="6"/>
        <w:numId w:val="13"/>
      </w:numPr>
      <w:spacing w:before="240" w:after="120"/>
      <w:outlineLvl w:val="6"/>
    </w:pPr>
    <w:rPr>
      <w:b/>
      <w:noProof/>
    </w:rPr>
  </w:style>
  <w:style w:type="paragraph" w:styleId="Titre8">
    <w:name w:val="heading 8"/>
    <w:basedOn w:val="Normal"/>
    <w:next w:val="Titre9"/>
    <w:qFormat/>
    <w:rsid w:val="006E449E"/>
    <w:pPr>
      <w:keepNext/>
      <w:keepLines/>
      <w:numPr>
        <w:ilvl w:val="7"/>
        <w:numId w:val="13"/>
      </w:numPr>
      <w:spacing w:before="240" w:after="120"/>
      <w:outlineLvl w:val="7"/>
    </w:pPr>
    <w:rPr>
      <w:b/>
      <w:noProof/>
    </w:rPr>
  </w:style>
  <w:style w:type="paragraph" w:styleId="Titre9">
    <w:name w:val="heading 9"/>
    <w:basedOn w:val="Normal"/>
    <w:next w:val="Normal"/>
    <w:qFormat/>
    <w:rsid w:val="006E449E"/>
    <w:pPr>
      <w:keepNext/>
      <w:keepLines/>
      <w:numPr>
        <w:ilvl w:val="8"/>
        <w:numId w:val="13"/>
      </w:numPr>
      <w:spacing w:before="240" w:after="120"/>
      <w:outlineLvl w:val="8"/>
    </w:pPr>
    <w:rPr>
      <w:b/>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M1">
    <w:name w:val="toc 1"/>
    <w:basedOn w:val="Normal"/>
    <w:next w:val="Normal"/>
    <w:autoRedefine/>
    <w:uiPriority w:val="39"/>
    <w:rsid w:val="00C77813"/>
    <w:pPr>
      <w:tabs>
        <w:tab w:val="left" w:pos="284"/>
        <w:tab w:val="right" w:leader="dot" w:pos="9017"/>
      </w:tabs>
      <w:spacing w:after="120"/>
      <w:jc w:val="left"/>
    </w:pPr>
    <w:rPr>
      <w:b/>
      <w:bCs/>
      <w:smallCaps/>
      <w:noProof/>
      <w:color w:val="27AE60"/>
      <w:sz w:val="22"/>
    </w:rPr>
  </w:style>
  <w:style w:type="paragraph" w:styleId="TM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M3">
    <w:name w:val="toc 3"/>
    <w:basedOn w:val="Normal"/>
    <w:next w:val="Normal"/>
    <w:autoRedefine/>
    <w:uiPriority w:val="39"/>
    <w:rsid w:val="00B50AB7"/>
    <w:pPr>
      <w:tabs>
        <w:tab w:val="left" w:pos="1276"/>
        <w:tab w:val="right" w:leader="dot" w:pos="9017"/>
      </w:tabs>
      <w:spacing w:before="0"/>
      <w:ind w:left="567"/>
      <w:jc w:val="left"/>
    </w:pPr>
    <w:rPr>
      <w:i/>
      <w:iCs/>
      <w:noProof/>
    </w:rPr>
  </w:style>
  <w:style w:type="paragraph" w:styleId="TM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M5">
    <w:name w:val="toc 5"/>
    <w:basedOn w:val="Normal"/>
    <w:next w:val="Normal"/>
    <w:autoRedefine/>
    <w:uiPriority w:val="39"/>
    <w:rsid w:val="00AF465D"/>
    <w:pPr>
      <w:spacing w:before="0"/>
      <w:ind w:left="640"/>
      <w:jc w:val="left"/>
    </w:pPr>
    <w:rPr>
      <w:rFonts w:ascii="Times New Roman" w:hAnsi="Times New Roman"/>
      <w:szCs w:val="18"/>
    </w:rPr>
  </w:style>
  <w:style w:type="paragraph" w:styleId="TM6">
    <w:name w:val="toc 6"/>
    <w:basedOn w:val="Normal"/>
    <w:next w:val="Normal"/>
    <w:autoRedefine/>
    <w:uiPriority w:val="39"/>
    <w:rsid w:val="00AF465D"/>
    <w:pPr>
      <w:spacing w:before="0"/>
      <w:ind w:left="800"/>
      <w:jc w:val="left"/>
    </w:pPr>
    <w:rPr>
      <w:rFonts w:ascii="Times New Roman" w:hAnsi="Times New Roman"/>
      <w:szCs w:val="18"/>
    </w:rPr>
  </w:style>
  <w:style w:type="paragraph" w:styleId="TM7">
    <w:name w:val="toc 7"/>
    <w:basedOn w:val="Normal"/>
    <w:next w:val="Normal"/>
    <w:autoRedefine/>
    <w:uiPriority w:val="39"/>
    <w:rsid w:val="00AF465D"/>
    <w:pPr>
      <w:spacing w:before="0"/>
      <w:ind w:left="960"/>
      <w:jc w:val="left"/>
    </w:pPr>
    <w:rPr>
      <w:rFonts w:ascii="Times New Roman" w:hAnsi="Times New Roman"/>
      <w:szCs w:val="18"/>
    </w:rPr>
  </w:style>
  <w:style w:type="paragraph" w:styleId="TM8">
    <w:name w:val="toc 8"/>
    <w:basedOn w:val="Normal"/>
    <w:next w:val="Normal"/>
    <w:autoRedefine/>
    <w:uiPriority w:val="39"/>
    <w:rsid w:val="00AF465D"/>
    <w:pPr>
      <w:spacing w:before="0"/>
      <w:ind w:left="1120"/>
      <w:jc w:val="left"/>
    </w:pPr>
    <w:rPr>
      <w:rFonts w:ascii="Times New Roman" w:hAnsi="Times New Roman"/>
      <w:szCs w:val="18"/>
    </w:rPr>
  </w:style>
  <w:style w:type="paragraph" w:styleId="TM9">
    <w:name w:val="toc 9"/>
    <w:basedOn w:val="Normal"/>
    <w:next w:val="Normal"/>
    <w:autoRedefine/>
    <w:uiPriority w:val="39"/>
    <w:rsid w:val="00AF465D"/>
    <w:pPr>
      <w:spacing w:before="0"/>
      <w:ind w:left="1280"/>
      <w:jc w:val="left"/>
    </w:pPr>
    <w:rPr>
      <w:rFonts w:ascii="Times New Roman" w:hAnsi="Times New Roman"/>
      <w:szCs w:val="18"/>
    </w:rPr>
  </w:style>
  <w:style w:type="paragraph" w:styleId="Pieddepage">
    <w:name w:val="footer"/>
    <w:basedOn w:val="Normal"/>
    <w:rsid w:val="00C77813"/>
    <w:pPr>
      <w:keepLines/>
      <w:tabs>
        <w:tab w:val="right" w:pos="9720"/>
      </w:tabs>
      <w:spacing w:before="0"/>
    </w:pPr>
  </w:style>
  <w:style w:type="paragraph" w:styleId="En-tte">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4"/>
      </w:numPr>
      <w:jc w:val="left"/>
    </w:pPr>
  </w:style>
  <w:style w:type="paragraph" w:styleId="Corpsdetexte">
    <w:name w:val="Body Text"/>
    <w:basedOn w:val="Normal"/>
    <w:link w:val="CorpsdetexteC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Lgende">
    <w:name w:val="caption"/>
    <w:basedOn w:val="Normal"/>
    <w:next w:val="Normal"/>
    <w:qFormat/>
    <w:rsid w:val="00E32EA5"/>
    <w:pPr>
      <w:keepNext/>
      <w:spacing w:after="240"/>
      <w:jc w:val="center"/>
    </w:pPr>
    <w:rPr>
      <w:b/>
      <w:sz w:val="22"/>
    </w:rPr>
  </w:style>
  <w:style w:type="character" w:customStyle="1" w:styleId="Clanguagecharacter">
    <w:name w:val="C language (character)"/>
    <w:basedOn w:val="Policepardfau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next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desillustration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3"/>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26"/>
      </w:numPr>
      <w:spacing w:before="240" w:after="120"/>
      <w:outlineLvl w:val="1"/>
    </w:pPr>
    <w:rPr>
      <w:b/>
      <w:sz w:val="24"/>
    </w:rPr>
  </w:style>
  <w:style w:type="paragraph" w:customStyle="1" w:styleId="Appendix3">
    <w:name w:val="Appendix 3"/>
    <w:basedOn w:val="Normal"/>
    <w:next w:val="Normal"/>
    <w:rsid w:val="00AF465D"/>
    <w:pPr>
      <w:keepNext/>
      <w:keepLines/>
      <w:numPr>
        <w:ilvl w:val="2"/>
        <w:numId w:val="26"/>
      </w:numPr>
      <w:tabs>
        <w:tab w:val="left" w:pos="720"/>
      </w:tabs>
      <w:spacing w:before="240" w:after="120"/>
      <w:outlineLvl w:val="2"/>
    </w:pPr>
    <w:rPr>
      <w:b/>
      <w:noProof/>
    </w:rPr>
  </w:style>
  <w:style w:type="paragraph" w:customStyle="1" w:styleId="Appendix1">
    <w:name w:val="Appendix 1"/>
    <w:basedOn w:val="Normal"/>
    <w:next w:val="Appendix2"/>
    <w:rsid w:val="00AF465D"/>
    <w:pPr>
      <w:keepNext/>
      <w:keepLines/>
      <w:pageBreakBefore/>
      <w:numPr>
        <w:numId w:val="26"/>
      </w:numPr>
      <w:spacing w:before="240" w:after="120"/>
      <w:outlineLvl w:val="0"/>
    </w:pPr>
    <w:rPr>
      <w:b/>
      <w:sz w:val="32"/>
    </w:rPr>
  </w:style>
  <w:style w:type="paragraph" w:styleId="Explorateurdedocuments">
    <w:name w:val="Document Map"/>
    <w:basedOn w:val="Normal"/>
    <w:semiHidden/>
    <w:rsid w:val="00AF465D"/>
    <w:pPr>
      <w:shd w:val="clear" w:color="auto" w:fill="000080"/>
    </w:pPr>
    <w:rPr>
      <w:rFonts w:ascii="Tahoma" w:hAnsi="Tahoma"/>
    </w:rPr>
  </w:style>
  <w:style w:type="character" w:customStyle="1" w:styleId="Noproofing">
    <w:name w:val="No proofing"/>
    <w:basedOn w:val="Policepardfaut"/>
    <w:rsid w:val="00AF465D"/>
    <w:rPr>
      <w:noProof/>
    </w:rPr>
  </w:style>
  <w:style w:type="character" w:customStyle="1" w:styleId="Directoriesfilenames">
    <w:name w:val="Directories/filenames"/>
    <w:basedOn w:val="Policepardfaut"/>
    <w:rsid w:val="00AF465D"/>
    <w:rPr>
      <w:i/>
      <w:noProof/>
    </w:rPr>
  </w:style>
  <w:style w:type="character" w:customStyle="1" w:styleId="Commandvariables">
    <w:name w:val="Command variables"/>
    <w:basedOn w:val="Policepardfaut"/>
    <w:rsid w:val="00AF465D"/>
    <w:rPr>
      <w:b/>
      <w:i/>
      <w:noProof/>
    </w:rPr>
  </w:style>
  <w:style w:type="character" w:customStyle="1" w:styleId="Commands">
    <w:name w:val="Commands"/>
    <w:basedOn w:val="Policepardfaut"/>
    <w:rsid w:val="00AF465D"/>
    <w:rPr>
      <w:b/>
      <w:noProof/>
    </w:rPr>
  </w:style>
  <w:style w:type="character" w:styleId="Lienhypertexte">
    <w:name w:val="Hyperlink"/>
    <w:basedOn w:val="Policepardfau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Retraitcorpsdetexte">
    <w:name w:val="Body Text Indent"/>
    <w:basedOn w:val="Normal"/>
    <w:link w:val="RetraitcorpsdetexteCar"/>
    <w:rsid w:val="00AF465D"/>
    <w:pPr>
      <w:ind w:left="720"/>
    </w:pPr>
    <w:rPr>
      <w:lang w:val="en-GB"/>
    </w:rPr>
  </w:style>
  <w:style w:type="paragraph" w:styleId="Retraitcorpsdetexte2">
    <w:name w:val="Body Text Indent 2"/>
    <w:basedOn w:val="Normal"/>
    <w:rsid w:val="00AF465D"/>
    <w:pPr>
      <w:ind w:left="1418" w:hanging="698"/>
    </w:pPr>
    <w:rPr>
      <w:lang w:val="en-GB"/>
    </w:rPr>
  </w:style>
  <w:style w:type="paragraph" w:customStyle="1" w:styleId="Bullet">
    <w:name w:val="Bullet"/>
    <w:basedOn w:val="Normal"/>
    <w:rsid w:val="00AF465D"/>
    <w:pPr>
      <w:numPr>
        <w:numId w:val="5"/>
      </w:numPr>
      <w:tabs>
        <w:tab w:val="clear" w:pos="1080"/>
        <w:tab w:val="num" w:pos="851"/>
      </w:tabs>
      <w:ind w:left="851" w:right="522" w:hanging="491"/>
      <w:jc w:val="left"/>
    </w:pPr>
    <w:rPr>
      <w:lang w:val="en-GB"/>
    </w:rPr>
  </w:style>
  <w:style w:type="paragraph" w:styleId="Notedebasdepage">
    <w:name w:val="footnote text"/>
    <w:basedOn w:val="Normal"/>
    <w:semiHidden/>
    <w:rsid w:val="00AF465D"/>
  </w:style>
  <w:style w:type="character" w:styleId="Appelnotedebasdep">
    <w:name w:val="footnote reference"/>
    <w:basedOn w:val="Policepardfaut"/>
    <w:semiHidden/>
    <w:rsid w:val="00AF465D"/>
    <w:rPr>
      <w:vertAlign w:val="superscript"/>
    </w:rPr>
  </w:style>
  <w:style w:type="character" w:styleId="Lienhypertextesuivivisit">
    <w:name w:val="FollowedHyperlink"/>
    <w:basedOn w:val="Policepardfau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Retraitnormal">
    <w:name w:val="Normal Indent"/>
    <w:basedOn w:val="Normal"/>
    <w:rsid w:val="00AF465D"/>
    <w:pPr>
      <w:ind w:left="720"/>
    </w:pPr>
  </w:style>
  <w:style w:type="paragraph" w:styleId="Retraitcorpsdetexte3">
    <w:name w:val="Body Text Indent 3"/>
    <w:basedOn w:val="Normal"/>
    <w:rsid w:val="00AF465D"/>
    <w:pPr>
      <w:ind w:left="720"/>
    </w:pPr>
    <w:rPr>
      <w:lang w:val="en-GB"/>
    </w:rPr>
  </w:style>
  <w:style w:type="paragraph" w:styleId="Listepuces">
    <w:name w:val="List Bullet"/>
    <w:basedOn w:val="Normal"/>
    <w:rsid w:val="00AF465D"/>
    <w:pPr>
      <w:numPr>
        <w:numId w:val="8"/>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Marquedecommentaire">
    <w:name w:val="annotation reference"/>
    <w:basedOn w:val="Policepardfaut"/>
    <w:semiHidden/>
    <w:rsid w:val="00AF465D"/>
    <w:rPr>
      <w:sz w:val="16"/>
      <w:szCs w:val="16"/>
    </w:rPr>
  </w:style>
  <w:style w:type="paragraph" w:styleId="Listenumros">
    <w:name w:val="List Number"/>
    <w:basedOn w:val="Normal"/>
    <w:rsid w:val="00AF465D"/>
    <w:pPr>
      <w:tabs>
        <w:tab w:val="num" w:pos="3600"/>
      </w:tabs>
      <w:ind w:left="360" w:hanging="360"/>
    </w:pPr>
  </w:style>
  <w:style w:type="paragraph" w:styleId="Listenumros2">
    <w:name w:val="List Number 2"/>
    <w:basedOn w:val="Normal"/>
    <w:rsid w:val="00AF465D"/>
    <w:pPr>
      <w:tabs>
        <w:tab w:val="num" w:pos="643"/>
      </w:tabs>
      <w:ind w:left="643" w:hanging="360"/>
    </w:pPr>
  </w:style>
  <w:style w:type="character" w:styleId="Numrodeligne">
    <w:name w:val="line number"/>
    <w:basedOn w:val="Policepardfaut"/>
    <w:rsid w:val="00AF465D"/>
  </w:style>
  <w:style w:type="paragraph" w:styleId="Commentaire">
    <w:name w:val="annotation text"/>
    <w:basedOn w:val="Normal"/>
    <w:link w:val="CommentaireCar"/>
    <w:semiHidden/>
    <w:rsid w:val="00AF465D"/>
  </w:style>
  <w:style w:type="paragraph" w:styleId="Listepuces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epuces3">
    <w:name w:val="List Bullet 3"/>
    <w:basedOn w:val="Normal"/>
    <w:rsid w:val="00AF465D"/>
    <w:pPr>
      <w:tabs>
        <w:tab w:val="num" w:pos="926"/>
      </w:tabs>
      <w:spacing w:before="0"/>
      <w:ind w:left="926" w:hanging="360"/>
      <w:jc w:val="left"/>
    </w:pPr>
    <w:rPr>
      <w:rFonts w:ascii="Times New Roman" w:hAnsi="Times New Roman"/>
      <w:sz w:val="22"/>
    </w:rPr>
  </w:style>
  <w:style w:type="paragraph" w:styleId="Listepuces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epuces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enumros3">
    <w:name w:val="List Number 3"/>
    <w:basedOn w:val="Normal"/>
    <w:rsid w:val="00AF465D"/>
    <w:pPr>
      <w:tabs>
        <w:tab w:val="num" w:pos="926"/>
      </w:tabs>
      <w:spacing w:before="0"/>
      <w:ind w:left="926" w:hanging="360"/>
      <w:jc w:val="left"/>
    </w:pPr>
    <w:rPr>
      <w:rFonts w:ascii="Times New Roman" w:hAnsi="Times New Roman"/>
      <w:sz w:val="22"/>
    </w:rPr>
  </w:style>
  <w:style w:type="paragraph" w:styleId="Listenumros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enumros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e2">
    <w:name w:val="List 2"/>
    <w:basedOn w:val="Liste1"/>
    <w:rsid w:val="00AF465D"/>
    <w:pPr>
      <w:tabs>
        <w:tab w:val="clear" w:pos="360"/>
        <w:tab w:val="num" w:pos="431"/>
        <w:tab w:val="num" w:pos="720"/>
      </w:tabs>
      <w:ind w:left="720" w:hanging="431"/>
    </w:pPr>
  </w:style>
  <w:style w:type="paragraph" w:styleId="Corpsdetexte2">
    <w:name w:val="Body Text 2"/>
    <w:basedOn w:val="Normal"/>
    <w:rsid w:val="00AF465D"/>
    <w:rPr>
      <w:i/>
      <w:iCs/>
    </w:rPr>
  </w:style>
  <w:style w:type="paragraph" w:styleId="Titre">
    <w:name w:val="Title"/>
    <w:basedOn w:val="Normal"/>
    <w:qFormat/>
    <w:rsid w:val="00732603"/>
    <w:pPr>
      <w:spacing w:before="480"/>
      <w:jc w:val="center"/>
    </w:pPr>
    <w:rPr>
      <w:rFonts w:ascii="Arial Rounded MT Bold" w:hAnsi="Arial Rounded MT Bold"/>
      <w:bCs/>
      <w:sz w:val="40"/>
    </w:rPr>
  </w:style>
  <w:style w:type="paragraph" w:styleId="Corpsdetexte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Policepardfaut"/>
    <w:rsid w:val="00AF465D"/>
    <w:rPr>
      <w:rFonts w:ascii="Verdana" w:hAnsi="Verdana"/>
      <w:b/>
      <w:lang w:val="en-GB" w:eastAsia="en-US" w:bidi="ar-SA"/>
    </w:rPr>
  </w:style>
  <w:style w:type="character" w:customStyle="1" w:styleId="TableOfContentsChar">
    <w:name w:val="TableOfContents Char"/>
    <w:basedOn w:val="Policepardfau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0"/>
        <w:numId w:val="0"/>
      </w:numPr>
    </w:pPr>
    <w:rPr>
      <w:sz w:val="18"/>
      <w:lang w:val="en-GB"/>
    </w:rPr>
  </w:style>
  <w:style w:type="paragraph" w:styleId="Normalcentr">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paragraph" w:customStyle="1" w:styleId="UsageTitle">
    <w:name w:val="Usage Title"/>
    <w:basedOn w:val="Normal"/>
    <w:next w:val="UsageSyntax"/>
    <w:rsid w:val="00E32EA5"/>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character" w:customStyle="1" w:styleId="OptionDescriptionCar">
    <w:name w:val="Option Description Car"/>
    <w:basedOn w:val="Policepardfaut"/>
    <w:link w:val="OptionDescription"/>
    <w:rsid w:val="00F85203"/>
    <w:rPr>
      <w:rFonts w:ascii="Cambria" w:hAnsi="Cambria"/>
      <w:lang w:val="en-GB" w:eastAsia="en-US"/>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OptionNameCar">
    <w:name w:val="Option Name Car"/>
    <w:basedOn w:val="Policepardfaut"/>
    <w:link w:val="OptionName"/>
    <w:rsid w:val="00120F2A"/>
    <w:rPr>
      <w:rFonts w:ascii="Consolas" w:hAnsi="Consolas" w:cs="Consolas"/>
      <w:b/>
      <w:bCs/>
      <w:lang w:val="en-GB" w:eastAsia="en-U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epuces"/>
    <w:rsid w:val="001C09A2"/>
    <w:pPr>
      <w:numPr>
        <w:numId w:val="0"/>
      </w:numPr>
      <w:ind w:left="357"/>
    </w:pPr>
  </w:style>
  <w:style w:type="table" w:styleId="Grilledutableau">
    <w:name w:val="Table Grid"/>
    <w:basedOn w:val="Tableau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Titre2"/>
    <w:next w:val="Normal"/>
    <w:rsid w:val="003149C4"/>
    <w:pPr>
      <w:pageBreakBefore/>
      <w:numPr>
        <w:ilvl w:val="0"/>
        <w:numId w:val="36"/>
      </w:numPr>
      <w:pBdr>
        <w:bottom w:val="single" w:sz="4" w:space="1" w:color="auto"/>
      </w:pBdr>
      <w:tabs>
        <w:tab w:val="clear" w:pos="720"/>
        <w:tab w:val="num" w:pos="284"/>
      </w:tabs>
      <w:ind w:left="284" w:hanging="284"/>
    </w:pPr>
    <w:rPr>
      <w:color w:val="25AF60"/>
      <w:lang w:val="en-GB"/>
    </w:rPr>
  </w:style>
  <w:style w:type="paragraph" w:styleId="Textedebulles">
    <w:name w:val="Balloon Text"/>
    <w:basedOn w:val="Normal"/>
    <w:link w:val="TextedebullesCar"/>
    <w:rsid w:val="00B978E4"/>
    <w:pPr>
      <w:spacing w:before="0"/>
    </w:pPr>
    <w:rPr>
      <w:rFonts w:ascii="Tahoma" w:hAnsi="Tahoma" w:cs="Tahoma"/>
      <w:szCs w:val="16"/>
    </w:rPr>
  </w:style>
  <w:style w:type="character" w:customStyle="1" w:styleId="TextedebullesCar">
    <w:name w:val="Texte de bulles Car"/>
    <w:basedOn w:val="Policepardfaut"/>
    <w:link w:val="Textedebulles"/>
    <w:rsid w:val="00B978E4"/>
    <w:rPr>
      <w:rFonts w:ascii="Tahoma" w:hAnsi="Tahoma" w:cs="Tahoma"/>
      <w:sz w:val="16"/>
      <w:szCs w:val="16"/>
      <w:lang w:val="en-US" w:eastAsia="en-US"/>
    </w:rPr>
  </w:style>
  <w:style w:type="character" w:customStyle="1" w:styleId="CommentaireCar">
    <w:name w:val="Commentaire Car"/>
    <w:basedOn w:val="Policepardfaut"/>
    <w:link w:val="Commentaire"/>
    <w:semiHidden/>
    <w:rsid w:val="00751700"/>
    <w:rPr>
      <w:rFonts w:ascii="Georgia" w:hAnsi="Georgia"/>
      <w:sz w:val="16"/>
      <w:lang w:val="en-US" w:eastAsia="en-US"/>
    </w:rPr>
  </w:style>
  <w:style w:type="character" w:customStyle="1" w:styleId="CorpsdetexteCar">
    <w:name w:val="Corps de texte Car"/>
    <w:basedOn w:val="Policepardfaut"/>
    <w:link w:val="Corpsdetexte"/>
    <w:rsid w:val="00197B74"/>
    <w:rPr>
      <w:rFonts w:ascii="Georgia" w:hAnsi="Georgia"/>
      <w:sz w:val="16"/>
      <w:lang w:val="en-US" w:eastAsia="en-US"/>
    </w:rPr>
  </w:style>
  <w:style w:type="character" w:customStyle="1" w:styleId="RetraitcorpsdetexteCar">
    <w:name w:val="Retrait corps de texte Car"/>
    <w:basedOn w:val="Policepardfaut"/>
    <w:link w:val="Retraitcorpsdetexte"/>
    <w:rsid w:val="008B4599"/>
    <w:rPr>
      <w:rFonts w:ascii="Georgia" w:hAnsi="Georgia"/>
      <w:sz w:val="16"/>
      <w:lang w:val="en-GB" w:eastAsia="en-US"/>
    </w:rPr>
  </w:style>
  <w:style w:type="paragraph" w:styleId="Paragraphedeliste">
    <w:name w:val="List Paragraph"/>
    <w:basedOn w:val="Normal"/>
    <w:uiPriority w:val="34"/>
    <w:qFormat/>
    <w:rsid w:val="00C8476B"/>
    <w:pPr>
      <w:ind w:left="720"/>
      <w:contextualSpacing/>
    </w:pPr>
  </w:style>
  <w:style w:type="paragraph" w:styleId="R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Policepardfaut"/>
    <w:rsid w:val="00F85203"/>
  </w:style>
  <w:style w:type="character" w:customStyle="1" w:styleId="apple-converted-space">
    <w:name w:val="apple-converted-space"/>
    <w:basedOn w:val="Policepardfau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Paragraphedeliste"/>
    <w:qFormat/>
    <w:rsid w:val="00AA564F"/>
    <w:pPr>
      <w:numPr>
        <w:numId w:val="46"/>
      </w:numPr>
      <w:ind w:left="426" w:hanging="431"/>
      <w:contextualSpacing w:val="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0" w:defSemiHidden="1" w:defUnhideWhenUsed="0" w:defQFormat="0" w:count="267">
    <w:lsdException w:name="Normal" w:semiHidden="0" w:qFormat="1"/>
    <w:lsdException w:name="heading 1" w:semiHidden="0" w:qFormat="1"/>
    <w:lsdException w:name="heading 2" w:semiHidden="0" w:qFormat="1"/>
    <w:lsdException w:name="heading 3" w:semiHidden="0" w:qFormat="1"/>
    <w:lsdException w:name="heading 4" w:semiHidden="0"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unhideWhenUsed="1" w:qFormat="1"/>
    <w:lsdException w:name="table of figures" w:uiPriority="99"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semiHidden="0"/>
    <w:lsdException w:name="List Bullet" w:unhideWhenUsed="1"/>
    <w:lsdException w:name="List Number" w:unhideWhenUsed="1"/>
    <w:lsdException w:name="List 2" w:semiHidden="0"/>
    <w:lsdException w:name="List 3" w:semiHidden="0"/>
    <w:lsdException w:name="List 4" w:semiHidden="0"/>
    <w:lsdException w:name="List 5" w:semiHidden="0"/>
    <w:lsdException w:name="List Bullet 2" w:semiHidden="0"/>
    <w:lsdException w:name="List Bullet 3" w:semiHidden="0"/>
    <w:lsdException w:name="List Bullet 4" w:semiHidden="0"/>
    <w:lsdException w:name="List Bullet 5" w:semiHidden="0"/>
    <w:lsdException w:name="List Number 2" w:semiHidden="0"/>
    <w:lsdException w:name="List Number 3" w:semiHidden="0"/>
    <w:lsdException w:name="List Number 4" w:semiHidden="0"/>
    <w:lsdException w:name="List Number 5" w:unhideWhenUsed="1"/>
    <w:lsdException w:name="Title" w:semiHidden="0" w:qFormat="1"/>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semiHidden="0"/>
    <w:lsdException w:name="Body Text Indent 2" w:semiHidden="0"/>
    <w:lsdException w:name="Body Text Indent 3" w:semiHidden="0"/>
    <w:lsdException w:name="Block Text" w:semiHidden="0"/>
    <w:lsdException w:name="Hyperlink" w:uiPriority="99" w:unhideWhenUsed="1"/>
    <w:lsdException w:name="FollowedHyperlink" w:unhideWhenUsed="1"/>
    <w:lsdException w:name="Strong" w:semiHidden="0" w:qFormat="1"/>
    <w:lsdException w:name="Emphasis" w:semiHidden="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iPriority="99"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iPriority="99"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Placeholder Text" w:uiPriority="99"/>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Revision" w:uiPriority="99"/>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3149C4"/>
    <w:pPr>
      <w:spacing w:before="120"/>
      <w:jc w:val="both"/>
    </w:pPr>
    <w:rPr>
      <w:rFonts w:ascii="Cambria" w:hAnsi="Cambria"/>
      <w:lang w:val="en-US" w:eastAsia="en-US"/>
    </w:rPr>
  </w:style>
  <w:style w:type="paragraph" w:styleId="Titre1">
    <w:name w:val="heading 1"/>
    <w:basedOn w:val="Normal"/>
    <w:next w:val="Titre2"/>
    <w:qFormat/>
    <w:rsid w:val="00AA6C9A"/>
    <w:pPr>
      <w:keepNext/>
      <w:keepLines/>
      <w:pageBreakBefore/>
      <w:numPr>
        <w:numId w:val="13"/>
      </w:numPr>
      <w:spacing w:before="240" w:after="120"/>
      <w:jc w:val="left"/>
      <w:outlineLvl w:val="0"/>
    </w:pPr>
    <w:rPr>
      <w:b/>
      <w:color w:val="27AE60"/>
      <w:sz w:val="32"/>
    </w:rPr>
  </w:style>
  <w:style w:type="paragraph" w:styleId="Titre2">
    <w:name w:val="heading 2"/>
    <w:basedOn w:val="Normal"/>
    <w:next w:val="Titre3"/>
    <w:qFormat/>
    <w:rsid w:val="00AA6C9A"/>
    <w:pPr>
      <w:keepNext/>
      <w:keepLines/>
      <w:numPr>
        <w:ilvl w:val="1"/>
        <w:numId w:val="13"/>
      </w:numPr>
      <w:spacing w:before="240" w:after="120"/>
      <w:outlineLvl w:val="1"/>
    </w:pPr>
    <w:rPr>
      <w:b/>
      <w:sz w:val="28"/>
    </w:rPr>
  </w:style>
  <w:style w:type="paragraph" w:styleId="Titre3">
    <w:name w:val="heading 3"/>
    <w:basedOn w:val="Normal"/>
    <w:next w:val="Normal"/>
    <w:qFormat/>
    <w:rsid w:val="00AA6C9A"/>
    <w:pPr>
      <w:keepNext/>
      <w:keepLines/>
      <w:numPr>
        <w:ilvl w:val="2"/>
        <w:numId w:val="13"/>
      </w:numPr>
      <w:spacing w:before="240" w:after="120"/>
      <w:outlineLvl w:val="2"/>
    </w:pPr>
    <w:rPr>
      <w:b/>
      <w:sz w:val="24"/>
    </w:rPr>
  </w:style>
  <w:style w:type="paragraph" w:styleId="Titre4">
    <w:name w:val="heading 4"/>
    <w:basedOn w:val="Normal"/>
    <w:next w:val="Normal"/>
    <w:qFormat/>
    <w:rsid w:val="006E449E"/>
    <w:pPr>
      <w:keepNext/>
      <w:keepLines/>
      <w:numPr>
        <w:ilvl w:val="3"/>
        <w:numId w:val="13"/>
      </w:numPr>
      <w:spacing w:before="240" w:after="120"/>
      <w:outlineLvl w:val="3"/>
    </w:pPr>
    <w:rPr>
      <w:b/>
      <w:noProof/>
    </w:rPr>
  </w:style>
  <w:style w:type="paragraph" w:styleId="Titre5">
    <w:name w:val="heading 5"/>
    <w:basedOn w:val="Normal"/>
    <w:next w:val="Titre6"/>
    <w:qFormat/>
    <w:rsid w:val="006E449E"/>
    <w:pPr>
      <w:keepNext/>
      <w:keepLines/>
      <w:numPr>
        <w:ilvl w:val="4"/>
        <w:numId w:val="13"/>
      </w:numPr>
      <w:spacing w:before="240" w:after="120"/>
      <w:outlineLvl w:val="4"/>
    </w:pPr>
    <w:rPr>
      <w:b/>
      <w:noProof/>
    </w:rPr>
  </w:style>
  <w:style w:type="paragraph" w:styleId="Titre6">
    <w:name w:val="heading 6"/>
    <w:basedOn w:val="Normal"/>
    <w:next w:val="Titre7"/>
    <w:qFormat/>
    <w:rsid w:val="006E449E"/>
    <w:pPr>
      <w:keepNext/>
      <w:keepLines/>
      <w:numPr>
        <w:ilvl w:val="5"/>
        <w:numId w:val="13"/>
      </w:numPr>
      <w:spacing w:before="240" w:after="120"/>
      <w:outlineLvl w:val="5"/>
    </w:pPr>
    <w:rPr>
      <w:b/>
      <w:noProof/>
    </w:rPr>
  </w:style>
  <w:style w:type="paragraph" w:styleId="Titre7">
    <w:name w:val="heading 7"/>
    <w:basedOn w:val="Normal"/>
    <w:next w:val="Titre8"/>
    <w:qFormat/>
    <w:rsid w:val="006E449E"/>
    <w:pPr>
      <w:keepNext/>
      <w:keepLines/>
      <w:numPr>
        <w:ilvl w:val="6"/>
        <w:numId w:val="13"/>
      </w:numPr>
      <w:spacing w:before="240" w:after="120"/>
      <w:outlineLvl w:val="6"/>
    </w:pPr>
    <w:rPr>
      <w:b/>
      <w:noProof/>
    </w:rPr>
  </w:style>
  <w:style w:type="paragraph" w:styleId="Titre8">
    <w:name w:val="heading 8"/>
    <w:basedOn w:val="Normal"/>
    <w:next w:val="Titre9"/>
    <w:qFormat/>
    <w:rsid w:val="006E449E"/>
    <w:pPr>
      <w:keepNext/>
      <w:keepLines/>
      <w:numPr>
        <w:ilvl w:val="7"/>
        <w:numId w:val="13"/>
      </w:numPr>
      <w:spacing w:before="240" w:after="120"/>
      <w:outlineLvl w:val="7"/>
    </w:pPr>
    <w:rPr>
      <w:b/>
      <w:noProof/>
    </w:rPr>
  </w:style>
  <w:style w:type="paragraph" w:styleId="Titre9">
    <w:name w:val="heading 9"/>
    <w:basedOn w:val="Normal"/>
    <w:next w:val="Normal"/>
    <w:qFormat/>
    <w:rsid w:val="006E449E"/>
    <w:pPr>
      <w:keepNext/>
      <w:keepLines/>
      <w:numPr>
        <w:ilvl w:val="8"/>
        <w:numId w:val="13"/>
      </w:numPr>
      <w:spacing w:before="240" w:after="120"/>
      <w:outlineLvl w:val="8"/>
    </w:pPr>
    <w:rPr>
      <w:b/>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M1">
    <w:name w:val="toc 1"/>
    <w:basedOn w:val="Normal"/>
    <w:next w:val="Normal"/>
    <w:autoRedefine/>
    <w:uiPriority w:val="39"/>
    <w:rsid w:val="00C77813"/>
    <w:pPr>
      <w:tabs>
        <w:tab w:val="left" w:pos="284"/>
        <w:tab w:val="right" w:leader="dot" w:pos="9017"/>
      </w:tabs>
      <w:spacing w:after="120"/>
      <w:jc w:val="left"/>
    </w:pPr>
    <w:rPr>
      <w:b/>
      <w:bCs/>
      <w:smallCaps/>
      <w:noProof/>
      <w:color w:val="27AE60"/>
      <w:sz w:val="22"/>
    </w:rPr>
  </w:style>
  <w:style w:type="paragraph" w:styleId="TM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M3">
    <w:name w:val="toc 3"/>
    <w:basedOn w:val="Normal"/>
    <w:next w:val="Normal"/>
    <w:autoRedefine/>
    <w:uiPriority w:val="39"/>
    <w:rsid w:val="00B50AB7"/>
    <w:pPr>
      <w:tabs>
        <w:tab w:val="left" w:pos="1276"/>
        <w:tab w:val="right" w:leader="dot" w:pos="9017"/>
      </w:tabs>
      <w:spacing w:before="0"/>
      <w:ind w:left="567"/>
      <w:jc w:val="left"/>
    </w:pPr>
    <w:rPr>
      <w:i/>
      <w:iCs/>
      <w:noProof/>
    </w:rPr>
  </w:style>
  <w:style w:type="paragraph" w:styleId="TM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M5">
    <w:name w:val="toc 5"/>
    <w:basedOn w:val="Normal"/>
    <w:next w:val="Normal"/>
    <w:autoRedefine/>
    <w:uiPriority w:val="39"/>
    <w:rsid w:val="00AF465D"/>
    <w:pPr>
      <w:spacing w:before="0"/>
      <w:ind w:left="640"/>
      <w:jc w:val="left"/>
    </w:pPr>
    <w:rPr>
      <w:rFonts w:ascii="Times New Roman" w:hAnsi="Times New Roman"/>
      <w:szCs w:val="18"/>
    </w:rPr>
  </w:style>
  <w:style w:type="paragraph" w:styleId="TM6">
    <w:name w:val="toc 6"/>
    <w:basedOn w:val="Normal"/>
    <w:next w:val="Normal"/>
    <w:autoRedefine/>
    <w:uiPriority w:val="39"/>
    <w:rsid w:val="00AF465D"/>
    <w:pPr>
      <w:spacing w:before="0"/>
      <w:ind w:left="800"/>
      <w:jc w:val="left"/>
    </w:pPr>
    <w:rPr>
      <w:rFonts w:ascii="Times New Roman" w:hAnsi="Times New Roman"/>
      <w:szCs w:val="18"/>
    </w:rPr>
  </w:style>
  <w:style w:type="paragraph" w:styleId="TM7">
    <w:name w:val="toc 7"/>
    <w:basedOn w:val="Normal"/>
    <w:next w:val="Normal"/>
    <w:autoRedefine/>
    <w:uiPriority w:val="39"/>
    <w:rsid w:val="00AF465D"/>
    <w:pPr>
      <w:spacing w:before="0"/>
      <w:ind w:left="960"/>
      <w:jc w:val="left"/>
    </w:pPr>
    <w:rPr>
      <w:rFonts w:ascii="Times New Roman" w:hAnsi="Times New Roman"/>
      <w:szCs w:val="18"/>
    </w:rPr>
  </w:style>
  <w:style w:type="paragraph" w:styleId="TM8">
    <w:name w:val="toc 8"/>
    <w:basedOn w:val="Normal"/>
    <w:next w:val="Normal"/>
    <w:autoRedefine/>
    <w:uiPriority w:val="39"/>
    <w:rsid w:val="00AF465D"/>
    <w:pPr>
      <w:spacing w:before="0"/>
      <w:ind w:left="1120"/>
      <w:jc w:val="left"/>
    </w:pPr>
    <w:rPr>
      <w:rFonts w:ascii="Times New Roman" w:hAnsi="Times New Roman"/>
      <w:szCs w:val="18"/>
    </w:rPr>
  </w:style>
  <w:style w:type="paragraph" w:styleId="TM9">
    <w:name w:val="toc 9"/>
    <w:basedOn w:val="Normal"/>
    <w:next w:val="Normal"/>
    <w:autoRedefine/>
    <w:uiPriority w:val="39"/>
    <w:rsid w:val="00AF465D"/>
    <w:pPr>
      <w:spacing w:before="0"/>
      <w:ind w:left="1280"/>
      <w:jc w:val="left"/>
    </w:pPr>
    <w:rPr>
      <w:rFonts w:ascii="Times New Roman" w:hAnsi="Times New Roman"/>
      <w:szCs w:val="18"/>
    </w:rPr>
  </w:style>
  <w:style w:type="paragraph" w:styleId="Pieddepage">
    <w:name w:val="footer"/>
    <w:basedOn w:val="Normal"/>
    <w:rsid w:val="00C77813"/>
    <w:pPr>
      <w:keepLines/>
      <w:tabs>
        <w:tab w:val="right" w:pos="9720"/>
      </w:tabs>
      <w:spacing w:before="0"/>
    </w:pPr>
  </w:style>
  <w:style w:type="paragraph" w:styleId="En-tte">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4"/>
      </w:numPr>
      <w:jc w:val="left"/>
    </w:pPr>
  </w:style>
  <w:style w:type="paragraph" w:styleId="Corpsdetexte">
    <w:name w:val="Body Text"/>
    <w:basedOn w:val="Normal"/>
    <w:link w:val="CorpsdetexteC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Lgende">
    <w:name w:val="caption"/>
    <w:basedOn w:val="Normal"/>
    <w:next w:val="Normal"/>
    <w:qFormat/>
    <w:rsid w:val="00E32EA5"/>
    <w:pPr>
      <w:keepNext/>
      <w:spacing w:after="240"/>
      <w:jc w:val="center"/>
    </w:pPr>
    <w:rPr>
      <w:b/>
      <w:sz w:val="22"/>
    </w:rPr>
  </w:style>
  <w:style w:type="character" w:customStyle="1" w:styleId="Clanguagecharacter">
    <w:name w:val="C language (character)"/>
    <w:basedOn w:val="Policepardfau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next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desillustration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3"/>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26"/>
      </w:numPr>
      <w:spacing w:before="240" w:after="120"/>
      <w:outlineLvl w:val="1"/>
    </w:pPr>
    <w:rPr>
      <w:b/>
      <w:sz w:val="24"/>
    </w:rPr>
  </w:style>
  <w:style w:type="paragraph" w:customStyle="1" w:styleId="Appendix3">
    <w:name w:val="Appendix 3"/>
    <w:basedOn w:val="Normal"/>
    <w:next w:val="Normal"/>
    <w:rsid w:val="00AF465D"/>
    <w:pPr>
      <w:keepNext/>
      <w:keepLines/>
      <w:numPr>
        <w:ilvl w:val="2"/>
        <w:numId w:val="26"/>
      </w:numPr>
      <w:tabs>
        <w:tab w:val="left" w:pos="720"/>
      </w:tabs>
      <w:spacing w:before="240" w:after="120"/>
      <w:outlineLvl w:val="2"/>
    </w:pPr>
    <w:rPr>
      <w:b/>
      <w:noProof/>
    </w:rPr>
  </w:style>
  <w:style w:type="paragraph" w:customStyle="1" w:styleId="Appendix1">
    <w:name w:val="Appendix 1"/>
    <w:basedOn w:val="Normal"/>
    <w:next w:val="Appendix2"/>
    <w:rsid w:val="00AF465D"/>
    <w:pPr>
      <w:keepNext/>
      <w:keepLines/>
      <w:pageBreakBefore/>
      <w:numPr>
        <w:numId w:val="26"/>
      </w:numPr>
      <w:spacing w:before="240" w:after="120"/>
      <w:outlineLvl w:val="0"/>
    </w:pPr>
    <w:rPr>
      <w:b/>
      <w:sz w:val="32"/>
    </w:rPr>
  </w:style>
  <w:style w:type="paragraph" w:styleId="Explorateurdedocuments">
    <w:name w:val="Document Map"/>
    <w:basedOn w:val="Normal"/>
    <w:semiHidden/>
    <w:rsid w:val="00AF465D"/>
    <w:pPr>
      <w:shd w:val="clear" w:color="auto" w:fill="000080"/>
    </w:pPr>
    <w:rPr>
      <w:rFonts w:ascii="Tahoma" w:hAnsi="Tahoma"/>
    </w:rPr>
  </w:style>
  <w:style w:type="character" w:customStyle="1" w:styleId="Noproofing">
    <w:name w:val="No proofing"/>
    <w:basedOn w:val="Policepardfaut"/>
    <w:rsid w:val="00AF465D"/>
    <w:rPr>
      <w:noProof/>
    </w:rPr>
  </w:style>
  <w:style w:type="character" w:customStyle="1" w:styleId="Directoriesfilenames">
    <w:name w:val="Directories/filenames"/>
    <w:basedOn w:val="Policepardfaut"/>
    <w:rsid w:val="00AF465D"/>
    <w:rPr>
      <w:i/>
      <w:noProof/>
    </w:rPr>
  </w:style>
  <w:style w:type="character" w:customStyle="1" w:styleId="Commandvariables">
    <w:name w:val="Command variables"/>
    <w:basedOn w:val="Policepardfaut"/>
    <w:rsid w:val="00AF465D"/>
    <w:rPr>
      <w:b/>
      <w:i/>
      <w:noProof/>
    </w:rPr>
  </w:style>
  <w:style w:type="character" w:customStyle="1" w:styleId="Commands">
    <w:name w:val="Commands"/>
    <w:basedOn w:val="Policepardfaut"/>
    <w:rsid w:val="00AF465D"/>
    <w:rPr>
      <w:b/>
      <w:noProof/>
    </w:rPr>
  </w:style>
  <w:style w:type="character" w:styleId="Lienhypertexte">
    <w:name w:val="Hyperlink"/>
    <w:basedOn w:val="Policepardfau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Retraitcorpsdetexte">
    <w:name w:val="Body Text Indent"/>
    <w:basedOn w:val="Normal"/>
    <w:link w:val="RetraitcorpsdetexteCar"/>
    <w:rsid w:val="00AF465D"/>
    <w:pPr>
      <w:ind w:left="720"/>
    </w:pPr>
    <w:rPr>
      <w:lang w:val="en-GB"/>
    </w:rPr>
  </w:style>
  <w:style w:type="paragraph" w:styleId="Retraitcorpsdetexte2">
    <w:name w:val="Body Text Indent 2"/>
    <w:basedOn w:val="Normal"/>
    <w:rsid w:val="00AF465D"/>
    <w:pPr>
      <w:ind w:left="1418" w:hanging="698"/>
    </w:pPr>
    <w:rPr>
      <w:lang w:val="en-GB"/>
    </w:rPr>
  </w:style>
  <w:style w:type="paragraph" w:customStyle="1" w:styleId="Bullet">
    <w:name w:val="Bullet"/>
    <w:basedOn w:val="Normal"/>
    <w:rsid w:val="00AF465D"/>
    <w:pPr>
      <w:numPr>
        <w:numId w:val="5"/>
      </w:numPr>
      <w:tabs>
        <w:tab w:val="clear" w:pos="1080"/>
        <w:tab w:val="num" w:pos="851"/>
      </w:tabs>
      <w:ind w:left="851" w:right="522" w:hanging="491"/>
      <w:jc w:val="left"/>
    </w:pPr>
    <w:rPr>
      <w:lang w:val="en-GB"/>
    </w:rPr>
  </w:style>
  <w:style w:type="paragraph" w:styleId="Notedebasdepage">
    <w:name w:val="footnote text"/>
    <w:basedOn w:val="Normal"/>
    <w:semiHidden/>
    <w:rsid w:val="00AF465D"/>
  </w:style>
  <w:style w:type="character" w:styleId="Appelnotedebasdep">
    <w:name w:val="footnote reference"/>
    <w:basedOn w:val="Policepardfaut"/>
    <w:semiHidden/>
    <w:rsid w:val="00AF465D"/>
    <w:rPr>
      <w:vertAlign w:val="superscript"/>
    </w:rPr>
  </w:style>
  <w:style w:type="character" w:styleId="Lienhypertextesuivivisit">
    <w:name w:val="FollowedHyperlink"/>
    <w:basedOn w:val="Policepardfau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Retraitnormal">
    <w:name w:val="Normal Indent"/>
    <w:basedOn w:val="Normal"/>
    <w:rsid w:val="00AF465D"/>
    <w:pPr>
      <w:ind w:left="720"/>
    </w:pPr>
  </w:style>
  <w:style w:type="paragraph" w:styleId="Retraitcorpsdetexte3">
    <w:name w:val="Body Text Indent 3"/>
    <w:basedOn w:val="Normal"/>
    <w:rsid w:val="00AF465D"/>
    <w:pPr>
      <w:ind w:left="720"/>
    </w:pPr>
    <w:rPr>
      <w:lang w:val="en-GB"/>
    </w:rPr>
  </w:style>
  <w:style w:type="paragraph" w:styleId="Listepuces">
    <w:name w:val="List Bullet"/>
    <w:basedOn w:val="Normal"/>
    <w:rsid w:val="00AF465D"/>
    <w:pPr>
      <w:numPr>
        <w:numId w:val="8"/>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Marquedecommentaire">
    <w:name w:val="annotation reference"/>
    <w:basedOn w:val="Policepardfaut"/>
    <w:semiHidden/>
    <w:rsid w:val="00AF465D"/>
    <w:rPr>
      <w:sz w:val="16"/>
      <w:szCs w:val="16"/>
    </w:rPr>
  </w:style>
  <w:style w:type="paragraph" w:styleId="Listenumros">
    <w:name w:val="List Number"/>
    <w:basedOn w:val="Normal"/>
    <w:rsid w:val="00AF465D"/>
    <w:pPr>
      <w:tabs>
        <w:tab w:val="num" w:pos="3600"/>
      </w:tabs>
      <w:ind w:left="360" w:hanging="360"/>
    </w:pPr>
  </w:style>
  <w:style w:type="paragraph" w:styleId="Listenumros2">
    <w:name w:val="List Number 2"/>
    <w:basedOn w:val="Normal"/>
    <w:rsid w:val="00AF465D"/>
    <w:pPr>
      <w:tabs>
        <w:tab w:val="num" w:pos="643"/>
      </w:tabs>
      <w:ind w:left="643" w:hanging="360"/>
    </w:pPr>
  </w:style>
  <w:style w:type="character" w:styleId="Numrodeligne">
    <w:name w:val="line number"/>
    <w:basedOn w:val="Policepardfaut"/>
    <w:rsid w:val="00AF465D"/>
  </w:style>
  <w:style w:type="paragraph" w:styleId="Commentaire">
    <w:name w:val="annotation text"/>
    <w:basedOn w:val="Normal"/>
    <w:link w:val="CommentaireCar"/>
    <w:semiHidden/>
    <w:rsid w:val="00AF465D"/>
  </w:style>
  <w:style w:type="paragraph" w:styleId="Listepuces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epuces3">
    <w:name w:val="List Bullet 3"/>
    <w:basedOn w:val="Normal"/>
    <w:rsid w:val="00AF465D"/>
    <w:pPr>
      <w:tabs>
        <w:tab w:val="num" w:pos="926"/>
      </w:tabs>
      <w:spacing w:before="0"/>
      <w:ind w:left="926" w:hanging="360"/>
      <w:jc w:val="left"/>
    </w:pPr>
    <w:rPr>
      <w:rFonts w:ascii="Times New Roman" w:hAnsi="Times New Roman"/>
      <w:sz w:val="22"/>
    </w:rPr>
  </w:style>
  <w:style w:type="paragraph" w:styleId="Listepuces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epuces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enumros3">
    <w:name w:val="List Number 3"/>
    <w:basedOn w:val="Normal"/>
    <w:rsid w:val="00AF465D"/>
    <w:pPr>
      <w:tabs>
        <w:tab w:val="num" w:pos="926"/>
      </w:tabs>
      <w:spacing w:before="0"/>
      <w:ind w:left="926" w:hanging="360"/>
      <w:jc w:val="left"/>
    </w:pPr>
    <w:rPr>
      <w:rFonts w:ascii="Times New Roman" w:hAnsi="Times New Roman"/>
      <w:sz w:val="22"/>
    </w:rPr>
  </w:style>
  <w:style w:type="paragraph" w:styleId="Listenumros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enumros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e2">
    <w:name w:val="List 2"/>
    <w:basedOn w:val="Liste1"/>
    <w:rsid w:val="00AF465D"/>
    <w:pPr>
      <w:tabs>
        <w:tab w:val="clear" w:pos="360"/>
        <w:tab w:val="num" w:pos="431"/>
        <w:tab w:val="num" w:pos="720"/>
      </w:tabs>
      <w:ind w:left="720" w:hanging="431"/>
    </w:pPr>
  </w:style>
  <w:style w:type="paragraph" w:styleId="Corpsdetexte2">
    <w:name w:val="Body Text 2"/>
    <w:basedOn w:val="Normal"/>
    <w:rsid w:val="00AF465D"/>
    <w:rPr>
      <w:i/>
      <w:iCs/>
    </w:rPr>
  </w:style>
  <w:style w:type="paragraph" w:styleId="Titre">
    <w:name w:val="Title"/>
    <w:basedOn w:val="Normal"/>
    <w:qFormat/>
    <w:rsid w:val="00732603"/>
    <w:pPr>
      <w:spacing w:before="480"/>
      <w:jc w:val="center"/>
    </w:pPr>
    <w:rPr>
      <w:rFonts w:ascii="Arial Rounded MT Bold" w:hAnsi="Arial Rounded MT Bold"/>
      <w:bCs/>
      <w:sz w:val="40"/>
    </w:rPr>
  </w:style>
  <w:style w:type="paragraph" w:styleId="Corpsdetexte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Policepardfaut"/>
    <w:rsid w:val="00AF465D"/>
    <w:rPr>
      <w:rFonts w:ascii="Verdana" w:hAnsi="Verdana"/>
      <w:b/>
      <w:lang w:val="en-GB" w:eastAsia="en-US" w:bidi="ar-SA"/>
    </w:rPr>
  </w:style>
  <w:style w:type="character" w:customStyle="1" w:styleId="TableOfContentsChar">
    <w:name w:val="TableOfContents Char"/>
    <w:basedOn w:val="Policepardfau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0"/>
        <w:numId w:val="0"/>
      </w:numPr>
    </w:pPr>
    <w:rPr>
      <w:sz w:val="18"/>
      <w:lang w:val="en-GB"/>
    </w:rPr>
  </w:style>
  <w:style w:type="paragraph" w:styleId="Normalcentr">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paragraph" w:customStyle="1" w:styleId="UsageTitle">
    <w:name w:val="Usage Title"/>
    <w:basedOn w:val="Normal"/>
    <w:next w:val="UsageSyntax"/>
    <w:rsid w:val="00E32EA5"/>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character" w:customStyle="1" w:styleId="OptionDescriptionCar">
    <w:name w:val="Option Description Car"/>
    <w:basedOn w:val="Policepardfaut"/>
    <w:link w:val="OptionDescription"/>
    <w:rsid w:val="00F85203"/>
    <w:rPr>
      <w:rFonts w:ascii="Cambria" w:hAnsi="Cambria"/>
      <w:lang w:val="en-GB" w:eastAsia="en-US"/>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OptionNameCar">
    <w:name w:val="Option Name Car"/>
    <w:basedOn w:val="Policepardfaut"/>
    <w:link w:val="OptionName"/>
    <w:rsid w:val="00120F2A"/>
    <w:rPr>
      <w:rFonts w:ascii="Consolas" w:hAnsi="Consolas" w:cs="Consolas"/>
      <w:b/>
      <w:bCs/>
      <w:lang w:val="en-GB" w:eastAsia="en-U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epuces"/>
    <w:rsid w:val="001C09A2"/>
    <w:pPr>
      <w:numPr>
        <w:numId w:val="0"/>
      </w:numPr>
      <w:ind w:left="357"/>
    </w:pPr>
  </w:style>
  <w:style w:type="table" w:styleId="Grilledutableau">
    <w:name w:val="Table Grid"/>
    <w:basedOn w:val="Tableau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Titre2"/>
    <w:next w:val="Normal"/>
    <w:rsid w:val="003149C4"/>
    <w:pPr>
      <w:pageBreakBefore/>
      <w:numPr>
        <w:ilvl w:val="0"/>
        <w:numId w:val="36"/>
      </w:numPr>
      <w:pBdr>
        <w:bottom w:val="single" w:sz="4" w:space="1" w:color="auto"/>
      </w:pBdr>
      <w:tabs>
        <w:tab w:val="clear" w:pos="720"/>
        <w:tab w:val="num" w:pos="284"/>
      </w:tabs>
      <w:ind w:left="284" w:hanging="284"/>
    </w:pPr>
    <w:rPr>
      <w:color w:val="25AF60"/>
      <w:lang w:val="en-GB"/>
    </w:rPr>
  </w:style>
  <w:style w:type="paragraph" w:styleId="Textedebulles">
    <w:name w:val="Balloon Text"/>
    <w:basedOn w:val="Normal"/>
    <w:link w:val="TextedebullesCar"/>
    <w:rsid w:val="00B978E4"/>
    <w:pPr>
      <w:spacing w:before="0"/>
    </w:pPr>
    <w:rPr>
      <w:rFonts w:ascii="Tahoma" w:hAnsi="Tahoma" w:cs="Tahoma"/>
      <w:szCs w:val="16"/>
    </w:rPr>
  </w:style>
  <w:style w:type="character" w:customStyle="1" w:styleId="TextedebullesCar">
    <w:name w:val="Texte de bulles Car"/>
    <w:basedOn w:val="Policepardfaut"/>
    <w:link w:val="Textedebulles"/>
    <w:rsid w:val="00B978E4"/>
    <w:rPr>
      <w:rFonts w:ascii="Tahoma" w:hAnsi="Tahoma" w:cs="Tahoma"/>
      <w:sz w:val="16"/>
      <w:szCs w:val="16"/>
      <w:lang w:val="en-US" w:eastAsia="en-US"/>
    </w:rPr>
  </w:style>
  <w:style w:type="character" w:customStyle="1" w:styleId="CommentaireCar">
    <w:name w:val="Commentaire Car"/>
    <w:basedOn w:val="Policepardfaut"/>
    <w:link w:val="Commentaire"/>
    <w:semiHidden/>
    <w:rsid w:val="00751700"/>
    <w:rPr>
      <w:rFonts w:ascii="Georgia" w:hAnsi="Georgia"/>
      <w:sz w:val="16"/>
      <w:lang w:val="en-US" w:eastAsia="en-US"/>
    </w:rPr>
  </w:style>
  <w:style w:type="character" w:customStyle="1" w:styleId="CorpsdetexteCar">
    <w:name w:val="Corps de texte Car"/>
    <w:basedOn w:val="Policepardfaut"/>
    <w:link w:val="Corpsdetexte"/>
    <w:rsid w:val="00197B74"/>
    <w:rPr>
      <w:rFonts w:ascii="Georgia" w:hAnsi="Georgia"/>
      <w:sz w:val="16"/>
      <w:lang w:val="en-US" w:eastAsia="en-US"/>
    </w:rPr>
  </w:style>
  <w:style w:type="character" w:customStyle="1" w:styleId="RetraitcorpsdetexteCar">
    <w:name w:val="Retrait corps de texte Car"/>
    <w:basedOn w:val="Policepardfaut"/>
    <w:link w:val="Retraitcorpsdetexte"/>
    <w:rsid w:val="008B4599"/>
    <w:rPr>
      <w:rFonts w:ascii="Georgia" w:hAnsi="Georgia"/>
      <w:sz w:val="16"/>
      <w:lang w:val="en-GB" w:eastAsia="en-US"/>
    </w:rPr>
  </w:style>
  <w:style w:type="paragraph" w:styleId="Paragraphedeliste">
    <w:name w:val="List Paragraph"/>
    <w:basedOn w:val="Normal"/>
    <w:uiPriority w:val="34"/>
    <w:qFormat/>
    <w:rsid w:val="00C8476B"/>
    <w:pPr>
      <w:ind w:left="720"/>
      <w:contextualSpacing/>
    </w:pPr>
  </w:style>
  <w:style w:type="paragraph" w:styleId="R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Policepardfaut"/>
    <w:rsid w:val="00F85203"/>
  </w:style>
  <w:style w:type="character" w:customStyle="1" w:styleId="apple-converted-space">
    <w:name w:val="apple-converted-space"/>
    <w:basedOn w:val="Policepardfau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Paragraphedeliste"/>
    <w:qFormat/>
    <w:rsid w:val="00AA564F"/>
    <w:pPr>
      <w:numPr>
        <w:numId w:val="46"/>
      </w:numPr>
      <w:ind w:left="426" w:hanging="431"/>
      <w:contextualSpacing w:val="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image" Target="media/image5.png"/><Relationship Id="rId26" Type="http://schemas.openxmlformats.org/officeDocument/2006/relationships/header" Target="header12.xml"/><Relationship Id="rId3" Type="http://schemas.openxmlformats.org/officeDocument/2006/relationships/styles" Target="styles.xml"/><Relationship Id="rId21" Type="http://schemas.openxmlformats.org/officeDocument/2006/relationships/header" Target="header8.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image" Target="media/image6.emf"/><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header" Target="header11.xm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header" Target="header10.xml"/><Relationship Id="rId28"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header" Target="header6.xm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footer" Target="footer2.xml"/><Relationship Id="rId22" Type="http://schemas.openxmlformats.org/officeDocument/2006/relationships/header" Target="header9.xml"/><Relationship Id="rId27" Type="http://schemas.openxmlformats.org/officeDocument/2006/relationships/header" Target="header13.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ECC71"/>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8A2561-7F9B-41E1-878B-2ECA6B9085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                  </Template>
  <TotalTime>273</TotalTime>
  <Pages>171</Pages>
  <Words>44323</Words>
  <Characters>252646</Characters>
  <Application>Microsoft Office Word</Application>
  <DocSecurity>0</DocSecurity>
  <Lines>2105</Lines>
  <Paragraphs>592</Paragraphs>
  <ScaleCrop>false</ScaleCrop>
  <HeadingPairs>
    <vt:vector size="2" baseType="variant">
      <vt:variant>
        <vt:lpstr>Titre</vt:lpstr>
      </vt:variant>
      <vt:variant>
        <vt:i4>1</vt:i4>
      </vt:variant>
    </vt:vector>
  </HeadingPairs>
  <TitlesOfParts>
    <vt:vector size="1" baseType="lpstr">
      <vt:lpstr>TSDuck User's Guide</vt:lpstr>
    </vt:vector>
  </TitlesOfParts>
  <Company/>
  <LinksUpToDate>false</LinksUpToDate>
  <CharactersWithSpaces>296377</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creator>Thierry Lelégard</dc:creator>
  <cp:lastModifiedBy>Thierry LELEGARD</cp:lastModifiedBy>
  <cp:revision>58</cp:revision>
  <cp:lastPrinted>2017-12-11T12:49:00Z</cp:lastPrinted>
  <dcterms:created xsi:type="dcterms:W3CDTF">2017-11-09T12:23:00Z</dcterms:created>
  <dcterms:modified xsi:type="dcterms:W3CDTF">2017-12-11T12:50:00Z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3.5</vt:lpwstr>
  </property>
  <property fmtid="{D5CDD505-2E9C-101B-9397-08002B2CF9AE}" pid="3" name="DateOfCopyright">
    <vt:lpwstr>2005-2017</vt:lpwstr>
  </property>
  <property fmtid="{D5CDD505-2E9C-101B-9397-08002B2CF9AE}" pid="4" name="RevisionDate">
    <vt:lpwstr>December 2017</vt:lpwstr>
  </property>
</Properties>
</file>