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5B5509F9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474A8A">
        <w:rPr>
          <w:rFonts w:ascii="Times New Roman" w:eastAsia="Times New Roman" w:hAnsi="Times New Roman" w:cs="Times New Roman"/>
          <w:sz w:val="32"/>
          <w:szCs w:val="32"/>
        </w:rPr>
        <w:t>2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7294E886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474A8A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3A25576B" w:rsidR="002F033A" w:rsidRPr="00BA56A5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8F1996">
        <w:rPr>
          <w:rFonts w:ascii="Times New Roman" w:eastAsia="Times New Roman" w:hAnsi="Times New Roman" w:cs="Times New Roman"/>
          <w:sz w:val="28"/>
          <w:szCs w:val="28"/>
        </w:rPr>
        <w:t>Дубровин Д.К.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5FC21659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6D82">
        <w:rPr>
          <w:rFonts w:ascii="Times New Roman" w:eastAsia="Times New Roman" w:hAnsi="Times New Roman" w:cs="Times New Roman"/>
          <w:sz w:val="28"/>
          <w:szCs w:val="28"/>
        </w:rPr>
        <w:t>10.09.2024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9CA61CE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9B31C7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17179611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9B31C7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5CF8FB4A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9B31C7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3DEE63E0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9B31C7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F37FFD0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9B31C7">
              <w:rPr>
                <w:noProof/>
                <w:webHidden/>
              </w:rPr>
              <w:t>7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6441F456" w:rsidR="00BA56A5" w:rsidRPr="00474A8A" w:rsidRDefault="00474A8A" w:rsidP="00F917E5">
      <w:pPr>
        <w:pStyle w:val="a3"/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Факторизация чисел</w:t>
      </w: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3B29A639" w14:textId="74E8E7DC" w:rsidR="00474A8A" w:rsidRDefault="00474A8A" w:rsidP="0000193E">
      <w:pPr>
        <w:spacing w:after="160" w:line="360" w:lineRule="auto"/>
        <w:ind w:left="0" w:firstLine="709"/>
        <w:jc w:val="left"/>
      </w:pPr>
      <w:r w:rsidRPr="00474A8A">
        <w:rPr>
          <w:rFonts w:ascii="Times New Roman" w:hAnsi="Times New Roman" w:cs="Times New Roman"/>
          <w:sz w:val="28"/>
          <w:szCs w:val="32"/>
        </w:rPr>
        <w:t xml:space="preserve">Разложить каждое из 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32"/>
              </w:rPr>
              <m:t>1</m:t>
            </m:r>
          </m:sub>
        </m:sSub>
      </m:oMath>
      <w:r w:rsidRPr="00474A8A">
        <w:rPr>
          <w:rFonts w:ascii="Times New Roman" w:hAnsi="Times New Roman" w:cs="Times New Roman"/>
          <w:sz w:val="28"/>
          <w:szCs w:val="32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32"/>
              </w:rPr>
              <m:t>2</m:t>
            </m:r>
          </m:sub>
        </m:sSub>
      </m:oMath>
      <w:r w:rsidRPr="00474A8A">
        <w:rPr>
          <w:rFonts w:ascii="Times New Roman" w:hAnsi="Times New Roman" w:cs="Times New Roman"/>
          <w:sz w:val="28"/>
          <w:szCs w:val="32"/>
        </w:rPr>
        <w:t xml:space="preserve"> на нетривиальные сомножители</w:t>
      </w:r>
      <w:r w:rsidR="0000193E" w:rsidRPr="0000193E">
        <w:rPr>
          <w:rFonts w:ascii="Times New Roman" w:hAnsi="Times New Roman" w:cs="Times New Roman"/>
          <w:sz w:val="28"/>
          <w:szCs w:val="32"/>
        </w:rPr>
        <w:t xml:space="preserve">. </w:t>
      </w:r>
      <w:r w:rsidR="0000193E">
        <w:rPr>
          <w:rFonts w:ascii="Times New Roman" w:hAnsi="Times New Roman" w:cs="Times New Roman"/>
          <w:sz w:val="28"/>
          <w:szCs w:val="32"/>
        </w:rPr>
        <w:t>Вариант №</w:t>
      </w:r>
      <w:r w:rsidR="006E643F">
        <w:rPr>
          <w:rFonts w:ascii="Times New Roman" w:hAnsi="Times New Roman" w:cs="Times New Roman"/>
          <w:sz w:val="28"/>
          <w:szCs w:val="32"/>
        </w:rPr>
        <w:t>7</w:t>
      </w:r>
      <w:r w:rsidR="007F52D7">
        <w:rPr>
          <w:rFonts w:ascii="Times New Roman" w:hAnsi="Times New Roman" w:cs="Times New Roman"/>
          <w:sz w:val="28"/>
          <w:szCs w:val="32"/>
        </w:rP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108762353292448487441247663685513658893167646930627178946128889967643172154127</m:t>
          </m:r>
        </m:oMath>
      </m:oMathPara>
    </w:p>
    <w:p w14:paraId="29E92927" w14:textId="77777777" w:rsidR="002D3D4F" w:rsidRPr="002D3D4F" w:rsidRDefault="00000000">
      <w:pPr>
        <w:spacing w:after="160" w:line="259" w:lineRule="auto"/>
        <w:ind w:left="0" w:firstLine="0"/>
        <w:jc w:val="left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161176556914880485624286738425868071985001028629819120463515415294204321972904475</m:t>
          </m:r>
        </m:oMath>
      </m:oMathPara>
    </w:p>
    <w:p w14:paraId="1859744E" w14:textId="77777777" w:rsidR="002D3D4F" w:rsidRPr="002D3D4F" w:rsidRDefault="002D3D4F">
      <w:pPr>
        <w:spacing w:after="160" w:line="259" w:lineRule="auto"/>
        <w:ind w:left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2688614748313611454546572520541736997794001687127300182565577523301374576898637465463</m:t>
          </m:r>
        </m:oMath>
      </m:oMathPara>
    </w:p>
    <w:p w14:paraId="027544B9" w14:textId="77777777" w:rsidR="002D3D4F" w:rsidRPr="002D3D4F" w:rsidRDefault="002D3D4F">
      <w:pPr>
        <w:spacing w:after="160" w:line="259" w:lineRule="auto"/>
        <w:ind w:left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0793295442477747872835121549831617371165626457442345657277097463641140055832315479670</m:t>
          </m:r>
        </m:oMath>
      </m:oMathPara>
    </w:p>
    <w:p w14:paraId="482FA7A2" w14:textId="77777777" w:rsidR="002D3D4F" w:rsidRPr="002D3D4F" w:rsidRDefault="002D3D4F">
      <w:pPr>
        <w:spacing w:after="160" w:line="259" w:lineRule="auto"/>
        <w:ind w:left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2302541456941312244732804041697084530943221753072243334150616687905813526765273756108</m:t>
          </m:r>
        </m:oMath>
      </m:oMathPara>
    </w:p>
    <w:p w14:paraId="4FF2CCB8" w14:textId="77777777" w:rsidR="002D3D4F" w:rsidRPr="002D3D4F" w:rsidRDefault="002D3D4F">
      <w:pPr>
        <w:spacing w:after="160" w:line="259" w:lineRule="auto"/>
        <w:ind w:left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6239915598233931006566824074208096468336520404693863268533117447729991162579236036416</m:t>
          </m:r>
        </m:oMath>
      </m:oMathPara>
    </w:p>
    <w:p w14:paraId="771DF3F9" w14:textId="2C82895A" w:rsidR="002D3D4F" w:rsidRPr="002D3D4F" w:rsidRDefault="002D3D4F" w:rsidP="002D3D4F">
      <w:pPr>
        <w:spacing w:after="160" w:line="259" w:lineRule="auto"/>
        <w:ind w:left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014409092228354404809885779998800076550137 </m:t>
          </m:r>
        </m:oMath>
      </m:oMathPara>
    </w:p>
    <w:p w14:paraId="58BD2CCA" w14:textId="72FB28DF" w:rsidR="00456950" w:rsidRPr="00474A8A" w:rsidRDefault="00456950">
      <w:pPr>
        <w:spacing w:after="160" w:line="259" w:lineRule="auto"/>
        <w:ind w:left="0" w:firstLine="0"/>
        <w:jc w:val="left"/>
        <w:rPr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5F5E48F3" w14:textId="4EBFB6F1" w:rsidR="00BA56A5" w:rsidRPr="00BA56A5" w:rsidRDefault="003A6F84" w:rsidP="003A6F84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A6F84">
        <w:rPr>
          <w:rFonts w:ascii="Times New Roman" w:hAnsi="Times New Roman" w:cs="Times New Roman"/>
          <w:sz w:val="28"/>
          <w:szCs w:val="28"/>
        </w:rPr>
        <w:t>Факторизация числа — это процесс разделения числа на несколько множителей так, что при их перемножении получается исходное число. Если говорить простыми словами, это похоже на разбиение числа на кусочки, которые являются меньшими числами, и все эти кусочки при умножении друг на друга дают первоначальное число. Обычно, когда мы говорим о факторизации, мы имеем в виду разбиение числа на простые множители, то есть такие числа, которые делятся только на 1 и на самих себя. Например, факторизация числа 12 будет 2 × 2 × 3, где 2 и 3 являются простыми числами.</w:t>
      </w:r>
      <w:r w:rsidR="00BA56A5"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242E0E08" w14:textId="7F337723" w:rsidR="00C016CB" w:rsidRDefault="00361AF9" w:rsidP="00105E9B">
      <w:p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просмотре задания у меня закрались подозрения, что тут есть подвох. Я узнал в интернете что есть разные методы для факторизации числа. Мне больше приглянулся Ро-алгоритм Полларда. Ну я изучил, реализовал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тут появился нюанс, что считать то он будет долго. Очень долго. Я уже просрочу срок сдачи лабораторной.</w:t>
      </w:r>
      <w:r w:rsidR="00630796">
        <w:rPr>
          <w:rFonts w:ascii="Times New Roman" w:hAnsi="Times New Roman" w:cs="Times New Roman"/>
          <w:sz w:val="28"/>
          <w:szCs w:val="28"/>
        </w:rPr>
        <w:t xml:space="preserve"> Я посмотрел на другие алгоритмы в надежде найти самый быстрый. Но как-то все сомнительно выглядело. Да и самый быстрый алгоритм реализовать как-то сложновато. Я даже посмотрел в книжке под названием «Алгебраические основы криптографии» от Э.А. Применко. Но там ничего не нашел</w:t>
      </w:r>
      <w:r w:rsidR="007E25C1">
        <w:rPr>
          <w:rFonts w:ascii="Times New Roman" w:hAnsi="Times New Roman" w:cs="Times New Roman"/>
          <w:sz w:val="28"/>
          <w:szCs w:val="28"/>
        </w:rPr>
        <w:t xml:space="preserve">, хотя я не </w:t>
      </w:r>
      <w:r w:rsidR="009D3B2D">
        <w:rPr>
          <w:rFonts w:ascii="Times New Roman" w:hAnsi="Times New Roman" w:cs="Times New Roman"/>
          <w:sz w:val="28"/>
          <w:szCs w:val="28"/>
        </w:rPr>
        <w:t>знаю,</w:t>
      </w:r>
      <w:r w:rsidR="007E25C1">
        <w:rPr>
          <w:rFonts w:ascii="Times New Roman" w:hAnsi="Times New Roman" w:cs="Times New Roman"/>
          <w:sz w:val="28"/>
          <w:szCs w:val="28"/>
        </w:rPr>
        <w:t xml:space="preserve"> что я должен был там найти</w:t>
      </w:r>
      <w:r w:rsidR="00630796">
        <w:rPr>
          <w:rFonts w:ascii="Times New Roman" w:hAnsi="Times New Roman" w:cs="Times New Roman"/>
          <w:sz w:val="28"/>
          <w:szCs w:val="28"/>
        </w:rPr>
        <w:t>.</w:t>
      </w:r>
    </w:p>
    <w:p w14:paraId="77C6CC6C" w14:textId="009376E4" w:rsidR="00630796" w:rsidRDefault="00630796" w:rsidP="00105E9B">
      <w:p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решил узнать у своей подруги со старших курсов в чем суть. Мне поведали, что, в общем и целом, я не смогу ее сделать на основе своих ресурсов. Поэтому есть опция прибегнуть к готовым решениям. Это оказались библиотека </w:t>
      </w:r>
      <w:r w:rsidRPr="00630796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mseive</w:t>
      </w:r>
      <w:proofErr w:type="spellEnd"/>
      <w:r w:rsidRPr="00630796">
        <w:rPr>
          <w:rFonts w:ascii="Times New Roman" w:hAnsi="Times New Roman" w:cs="Times New Roman"/>
          <w:sz w:val="28"/>
          <w:szCs w:val="28"/>
        </w:rPr>
        <w:t xml:space="preserve">`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(метод решета числового поля)</w:t>
      </w:r>
      <w:r w:rsidRPr="00630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сайт </w:t>
      </w:r>
      <w:hyperlink r:id="rId6" w:history="1">
        <w:r w:rsidRPr="00DF7F34">
          <w:rPr>
            <w:rStyle w:val="a4"/>
            <w:rFonts w:ascii="Times New Roman" w:hAnsi="Times New Roman" w:cs="Times New Roman"/>
            <w:sz w:val="28"/>
            <w:szCs w:val="28"/>
          </w:rPr>
          <w:t>https://www.cryptool.org/en/cto/msieve</w:t>
        </w:r>
      </w:hyperlink>
      <w:r>
        <w:rPr>
          <w:rFonts w:ascii="Times New Roman" w:hAnsi="Times New Roman" w:cs="Times New Roman"/>
          <w:sz w:val="28"/>
          <w:szCs w:val="28"/>
        </w:rPr>
        <w:t>. Я прибегнул ко второму способу и получил такой результат:</w:t>
      </w:r>
    </w:p>
    <w:p w14:paraId="553DA842" w14:textId="253E3A58" w:rsidR="00F937F5" w:rsidRDefault="00F937F5" w:rsidP="00F937F5">
      <w:pPr>
        <w:pStyle w:val="list-group-item"/>
        <w:numPr>
          <w:ilvl w:val="0"/>
          <w:numId w:val="11"/>
        </w:numPr>
        <w:shd w:val="clear" w:color="auto" w:fill="FFFFFF"/>
        <w:spacing w:before="0" w:before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260951289862485772644727258162652873363</w:t>
      </w:r>
    </w:p>
    <w:p w14:paraId="006AE28F" w14:textId="74F8EFE9" w:rsidR="00F937F5" w:rsidRPr="00F937F5" w:rsidRDefault="00F937F5" w:rsidP="00F937F5">
      <w:pPr>
        <w:pStyle w:val="list-group-item"/>
        <w:numPr>
          <w:ilvl w:val="0"/>
          <w:numId w:val="11"/>
        </w:numPr>
        <w:shd w:val="clear" w:color="auto" w:fill="FFFFFF"/>
        <w:spacing w:before="0" w:before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416791782672403295662841737728685758229</w:t>
      </w:r>
    </w:p>
    <w:p w14:paraId="46D2A94D" w14:textId="0AECBCCD" w:rsidR="003C79B7" w:rsidRDefault="006C45BD" w:rsidP="00F937F5">
      <w:pPr>
        <w:spacing w:before="120" w:after="12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 вторым числом мне дали наводку в какую сторону копать. Суть заключается в том, что </w:t>
      </w:r>
      <w:r w:rsidR="00981D67">
        <w:rPr>
          <w:rFonts w:ascii="Times New Roman" w:hAnsi="Times New Roman" w:cs="Times New Roman"/>
          <w:sz w:val="28"/>
          <w:szCs w:val="28"/>
        </w:rPr>
        <w:t xml:space="preserve">при факторизации второго числа первый множитель </w:t>
      </w:r>
      <w:r w:rsidR="007E25C1">
        <w:rPr>
          <w:rFonts w:ascii="Times New Roman" w:hAnsi="Times New Roman" w:cs="Times New Roman"/>
          <w:sz w:val="28"/>
          <w:szCs w:val="28"/>
        </w:rPr>
        <w:t>находится как НОД с числом другого варианта, а второй множитель – простым делением первоначального и первого множителя.</w:t>
      </w:r>
    </w:p>
    <w:p w14:paraId="08DD7CFE" w14:textId="77777777" w:rsidR="00105E9B" w:rsidRDefault="00105E9B" w:rsidP="00105E9B">
      <w:p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17527A7" w14:textId="77777777" w:rsidR="00105E9B" w:rsidRDefault="00105E9B" w:rsidP="00105E9B">
      <w:p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9BB8001" w14:textId="0C883DA9" w:rsidR="007E25C1" w:rsidRDefault="007E25C1" w:rsidP="00105E9B">
      <w:p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Вот что получилось:</w:t>
      </w:r>
    </w:p>
    <w:p w14:paraId="25115A06" w14:textId="77777777" w:rsidR="00E52DFF" w:rsidRPr="00E52DFF" w:rsidRDefault="00E52DFF" w:rsidP="00E52DFF">
      <w:pPr>
        <w:pStyle w:val="a3"/>
        <w:numPr>
          <w:ilvl w:val="0"/>
          <w:numId w:val="12"/>
        </w:numPr>
        <w:spacing w:before="120" w:after="120" w:line="360" w:lineRule="auto"/>
        <w:jc w:val="lef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2DFF">
        <w:rPr>
          <w:rFonts w:ascii="Times New Roman" w:hAnsi="Times New Roman" w:cs="Times New Roman"/>
          <w:sz w:val="28"/>
          <w:szCs w:val="28"/>
        </w:rPr>
        <w:t>163397696065821074680902655996825570159706795236045906521559460962578519078856105725648968556569072711406616529723182939501812794722662366814883631619640072792920581850719503493330646427755230896373119814690571985811278115577251609542362580175148578313739080898244696381665260084479643389434792645421908712913</w:t>
      </w:r>
    </w:p>
    <w:p w14:paraId="37CB4530" w14:textId="1C05C989" w:rsidR="008A4640" w:rsidRPr="00E52DFF" w:rsidRDefault="00E52DFF" w:rsidP="00E52DFF">
      <w:pPr>
        <w:pStyle w:val="a3"/>
        <w:numPr>
          <w:ilvl w:val="0"/>
          <w:numId w:val="12"/>
        </w:numPr>
        <w:spacing w:before="120" w:after="120" w:line="360" w:lineRule="auto"/>
        <w:jc w:val="lef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2DFF">
        <w:rPr>
          <w:rFonts w:ascii="Times New Roman" w:hAnsi="Times New Roman" w:cs="Times New Roman"/>
          <w:sz w:val="28"/>
          <w:szCs w:val="28"/>
        </w:rPr>
        <w:t>9864065454751219846168673527138762130771017421052429595374272499175002527482210596174648387419880628453282971116194905653753945702097018977536037164679168</w:t>
      </w:r>
      <w:r w:rsidR="008A4640" w:rsidRPr="00E52DFF">
        <w:rPr>
          <w:rFonts w:ascii="Times New Roman" w:hAnsi="Times New Roman" w:cs="Times New Roman"/>
          <w:sz w:val="28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0D024A9E" w14:textId="523E3403" w:rsidR="008F791D" w:rsidRDefault="009D3B2D" w:rsidP="00105E9B">
      <w:pPr>
        <w:spacing w:after="49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Первоначально я не понимал идеи лабораторной. Но когда я узнал, как делать, то я восхитился уловкой. Отдаю дань уважения преподавателю, который придумал это, и первому студенту, который додумался до этого. Это показало, что не нужно все задачи решать в тупую, нужно искать какие-то альтернативные способы, а не думать, что задача нерешаема. Так же было полезно узнать о том какие есть алгоритмы факторизации. Отличная лабораторная работа!</w:t>
      </w:r>
    </w:p>
    <w:p w14:paraId="66AA93F4" w14:textId="38FAE470" w:rsidR="005B1CEC" w:rsidRDefault="005B1CE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2D086CCF" w14:textId="4FC89660" w:rsidR="005B1CEC" w:rsidRDefault="00000000" w:rsidP="00410E13">
      <w:pPr>
        <w:pStyle w:val="a3"/>
        <w:numPr>
          <w:ilvl w:val="0"/>
          <w:numId w:val="13"/>
        </w:numPr>
        <w:spacing w:after="49" w:line="36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57CD4" w:rsidRPr="00DF7F34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https://ru.wikipedia.org/wiki/%D0%A4%D0%B0%D0%BA%D1%82%D0%BE%D1%80%D0%B8%D0%B7%D0%B0%D1%86%D0%B8%D1%8F_%D1%86%D0%B5%D0%BB%D1%8B%D1%85_%D1%87%D0%B8%D1%81%D0%B5%D0%BB</w:t>
        </w:r>
      </w:hyperlink>
      <w:r w:rsidR="00857C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3E6588" w14:textId="6C2A4DBC" w:rsidR="00857CD4" w:rsidRDefault="00000000" w:rsidP="00410E13">
      <w:pPr>
        <w:pStyle w:val="a3"/>
        <w:numPr>
          <w:ilvl w:val="0"/>
          <w:numId w:val="13"/>
        </w:numPr>
        <w:spacing w:after="49" w:line="36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57CD4" w:rsidRPr="00DF7F34">
          <w:rPr>
            <w:rStyle w:val="a4"/>
            <w:rFonts w:ascii="Times New Roman" w:hAnsi="Times New Roman" w:cs="Times New Roman"/>
            <w:sz w:val="28"/>
            <w:szCs w:val="28"/>
          </w:rPr>
          <w:t>https://habr.com/ru/sandbox/163811/</w:t>
        </w:r>
      </w:hyperlink>
      <w:r w:rsidR="00857C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44936" w14:textId="4ED2C85A" w:rsidR="00857CD4" w:rsidRPr="00857CD4" w:rsidRDefault="00000000" w:rsidP="00410E13">
      <w:pPr>
        <w:pStyle w:val="a3"/>
        <w:numPr>
          <w:ilvl w:val="0"/>
          <w:numId w:val="13"/>
        </w:numPr>
        <w:spacing w:after="49" w:line="36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hyperlink r:id="rId9" w:history="1">
        <w:r w:rsidR="00857CD4" w:rsidRPr="00DF7F34">
          <w:rPr>
            <w:rStyle w:val="a4"/>
            <w:rFonts w:ascii="Times New Roman" w:hAnsi="Times New Roman" w:cs="Times New Roman"/>
            <w:sz w:val="28"/>
            <w:szCs w:val="28"/>
          </w:rPr>
          <w:t>https://algorithmica.org/ru/pollard</w:t>
        </w:r>
      </w:hyperlink>
      <w:r w:rsidR="00857CD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57CD4" w:rsidRPr="0085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7AB3"/>
    <w:multiLevelType w:val="multilevel"/>
    <w:tmpl w:val="1294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A753DFD"/>
    <w:multiLevelType w:val="hybridMultilevel"/>
    <w:tmpl w:val="2E7822D8"/>
    <w:lvl w:ilvl="0" w:tplc="CD969A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1216D48"/>
    <w:multiLevelType w:val="hybridMultilevel"/>
    <w:tmpl w:val="441E979A"/>
    <w:lvl w:ilvl="0" w:tplc="823CD9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C2A20ED"/>
    <w:multiLevelType w:val="multilevel"/>
    <w:tmpl w:val="960C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16F66"/>
    <w:multiLevelType w:val="hybridMultilevel"/>
    <w:tmpl w:val="700633E0"/>
    <w:lvl w:ilvl="0" w:tplc="9CA8475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06675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2883023">
    <w:abstractNumId w:val="7"/>
  </w:num>
  <w:num w:numId="3" w16cid:durableId="11996667">
    <w:abstractNumId w:val="11"/>
  </w:num>
  <w:num w:numId="4" w16cid:durableId="64685577">
    <w:abstractNumId w:val="4"/>
  </w:num>
  <w:num w:numId="5" w16cid:durableId="1611667015">
    <w:abstractNumId w:val="10"/>
  </w:num>
  <w:num w:numId="6" w16cid:durableId="926310981">
    <w:abstractNumId w:val="2"/>
  </w:num>
  <w:num w:numId="7" w16cid:durableId="2064257886">
    <w:abstractNumId w:val="1"/>
  </w:num>
  <w:num w:numId="8" w16cid:durableId="836965045">
    <w:abstractNumId w:val="9"/>
  </w:num>
  <w:num w:numId="9" w16cid:durableId="1471560040">
    <w:abstractNumId w:val="3"/>
  </w:num>
  <w:num w:numId="10" w16cid:durableId="1448306349">
    <w:abstractNumId w:val="6"/>
  </w:num>
  <w:num w:numId="11" w16cid:durableId="1953628201">
    <w:abstractNumId w:val="13"/>
  </w:num>
  <w:num w:numId="12" w16cid:durableId="1193112428">
    <w:abstractNumId w:val="8"/>
  </w:num>
  <w:num w:numId="13" w16cid:durableId="2091075754">
    <w:abstractNumId w:val="5"/>
  </w:num>
  <w:num w:numId="14" w16cid:durableId="1261059330">
    <w:abstractNumId w:val="0"/>
  </w:num>
  <w:num w:numId="15" w16cid:durableId="8575037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0193E"/>
    <w:rsid w:val="00030A5E"/>
    <w:rsid w:val="00057CD6"/>
    <w:rsid w:val="000603A1"/>
    <w:rsid w:val="00081ABA"/>
    <w:rsid w:val="000C5D9A"/>
    <w:rsid w:val="000C6886"/>
    <w:rsid w:val="000E1863"/>
    <w:rsid w:val="000F587D"/>
    <w:rsid w:val="00105E9B"/>
    <w:rsid w:val="001A1F5B"/>
    <w:rsid w:val="001C2F9E"/>
    <w:rsid w:val="001D28E2"/>
    <w:rsid w:val="001E5584"/>
    <w:rsid w:val="001F2668"/>
    <w:rsid w:val="002265B4"/>
    <w:rsid w:val="0022700B"/>
    <w:rsid w:val="00265781"/>
    <w:rsid w:val="002A41D5"/>
    <w:rsid w:val="002C0161"/>
    <w:rsid w:val="002C6C7E"/>
    <w:rsid w:val="002D3D4F"/>
    <w:rsid w:val="002F033A"/>
    <w:rsid w:val="002F4857"/>
    <w:rsid w:val="00303DB8"/>
    <w:rsid w:val="00320225"/>
    <w:rsid w:val="00323D6F"/>
    <w:rsid w:val="003341DE"/>
    <w:rsid w:val="00345B32"/>
    <w:rsid w:val="00345D2C"/>
    <w:rsid w:val="003556A1"/>
    <w:rsid w:val="00361AF9"/>
    <w:rsid w:val="00366AA0"/>
    <w:rsid w:val="00372ACA"/>
    <w:rsid w:val="003846D7"/>
    <w:rsid w:val="003A6F84"/>
    <w:rsid w:val="003C79B7"/>
    <w:rsid w:val="003F0C9D"/>
    <w:rsid w:val="00410E13"/>
    <w:rsid w:val="004366B4"/>
    <w:rsid w:val="0044312B"/>
    <w:rsid w:val="00444C9A"/>
    <w:rsid w:val="00447E9D"/>
    <w:rsid w:val="00456950"/>
    <w:rsid w:val="00471338"/>
    <w:rsid w:val="00474A8A"/>
    <w:rsid w:val="00476941"/>
    <w:rsid w:val="00491967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B1CEC"/>
    <w:rsid w:val="005B2032"/>
    <w:rsid w:val="005D0BDE"/>
    <w:rsid w:val="005D4921"/>
    <w:rsid w:val="005E6776"/>
    <w:rsid w:val="0061315A"/>
    <w:rsid w:val="006270E9"/>
    <w:rsid w:val="00630796"/>
    <w:rsid w:val="006442A0"/>
    <w:rsid w:val="00663298"/>
    <w:rsid w:val="00674E92"/>
    <w:rsid w:val="00677A37"/>
    <w:rsid w:val="006A4D01"/>
    <w:rsid w:val="006A6D82"/>
    <w:rsid w:val="006B0B02"/>
    <w:rsid w:val="006B6B61"/>
    <w:rsid w:val="006C45BD"/>
    <w:rsid w:val="006C499B"/>
    <w:rsid w:val="006C6AF3"/>
    <w:rsid w:val="006E643F"/>
    <w:rsid w:val="006F1D50"/>
    <w:rsid w:val="006F6762"/>
    <w:rsid w:val="007665C2"/>
    <w:rsid w:val="0077319A"/>
    <w:rsid w:val="00793BE4"/>
    <w:rsid w:val="00795815"/>
    <w:rsid w:val="007A2543"/>
    <w:rsid w:val="007A2D71"/>
    <w:rsid w:val="007A72C6"/>
    <w:rsid w:val="007C2F7B"/>
    <w:rsid w:val="007D73AD"/>
    <w:rsid w:val="007E25C1"/>
    <w:rsid w:val="007F52D7"/>
    <w:rsid w:val="00800309"/>
    <w:rsid w:val="0080713D"/>
    <w:rsid w:val="008200FB"/>
    <w:rsid w:val="00840332"/>
    <w:rsid w:val="00857CD4"/>
    <w:rsid w:val="00895891"/>
    <w:rsid w:val="008A2B09"/>
    <w:rsid w:val="008A301D"/>
    <w:rsid w:val="008A3959"/>
    <w:rsid w:val="008A4640"/>
    <w:rsid w:val="008D1E79"/>
    <w:rsid w:val="008D7DE2"/>
    <w:rsid w:val="008F1996"/>
    <w:rsid w:val="008F791D"/>
    <w:rsid w:val="00922CC0"/>
    <w:rsid w:val="009407B6"/>
    <w:rsid w:val="00981D67"/>
    <w:rsid w:val="00995394"/>
    <w:rsid w:val="009B14A2"/>
    <w:rsid w:val="009B31C7"/>
    <w:rsid w:val="009C0FBE"/>
    <w:rsid w:val="009C2A44"/>
    <w:rsid w:val="009D3B2D"/>
    <w:rsid w:val="009F3786"/>
    <w:rsid w:val="00A22284"/>
    <w:rsid w:val="00A26C6F"/>
    <w:rsid w:val="00A77B49"/>
    <w:rsid w:val="00A82D65"/>
    <w:rsid w:val="00AD4F5E"/>
    <w:rsid w:val="00AE67FC"/>
    <w:rsid w:val="00B14C88"/>
    <w:rsid w:val="00B23186"/>
    <w:rsid w:val="00B55335"/>
    <w:rsid w:val="00BA24D0"/>
    <w:rsid w:val="00BA56A5"/>
    <w:rsid w:val="00BB5492"/>
    <w:rsid w:val="00BD2B4D"/>
    <w:rsid w:val="00BD6FED"/>
    <w:rsid w:val="00C016CB"/>
    <w:rsid w:val="00C4398A"/>
    <w:rsid w:val="00C46CFA"/>
    <w:rsid w:val="00C619CD"/>
    <w:rsid w:val="00CA4A54"/>
    <w:rsid w:val="00CE2B83"/>
    <w:rsid w:val="00CF1899"/>
    <w:rsid w:val="00D42738"/>
    <w:rsid w:val="00DD56C9"/>
    <w:rsid w:val="00DF104E"/>
    <w:rsid w:val="00E029A8"/>
    <w:rsid w:val="00E30215"/>
    <w:rsid w:val="00E52DFF"/>
    <w:rsid w:val="00E57DD5"/>
    <w:rsid w:val="00E75C84"/>
    <w:rsid w:val="00E83B40"/>
    <w:rsid w:val="00E951E2"/>
    <w:rsid w:val="00EA0700"/>
    <w:rsid w:val="00ED3173"/>
    <w:rsid w:val="00EE35B4"/>
    <w:rsid w:val="00F2352B"/>
    <w:rsid w:val="00F2550D"/>
    <w:rsid w:val="00F54292"/>
    <w:rsid w:val="00F57270"/>
    <w:rsid w:val="00F66D4F"/>
    <w:rsid w:val="00F67F53"/>
    <w:rsid w:val="00F83036"/>
    <w:rsid w:val="00F917E5"/>
    <w:rsid w:val="00F937F5"/>
    <w:rsid w:val="00F947C2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2D3D4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list-group-item">
    <w:name w:val="list-group-item"/>
    <w:basedOn w:val="a"/>
    <w:rsid w:val="00F937F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sandbox/163811/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4%D0%B0%D0%BA%D1%82%D0%BE%D1%80%D0%B8%D0%B7%D0%B0%D1%86%D0%B8%D1%8F_%D1%86%D0%B5%D0%BB%D1%8B%D1%85_%D1%87%D0%B8%D1%81%D0%B5%D0%B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yptool.org/en/cto/msiev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gorithmica.org/ru/polla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8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Microsoft Office User</cp:lastModifiedBy>
  <cp:revision>121</cp:revision>
  <dcterms:created xsi:type="dcterms:W3CDTF">2023-03-06T18:11:00Z</dcterms:created>
  <dcterms:modified xsi:type="dcterms:W3CDTF">2024-09-16T10:36:00Z</dcterms:modified>
</cp:coreProperties>
</file>