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C97FBC0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0622B4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4F8FDA77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0622B4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12C9ED69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02189F">
        <w:rPr>
          <w:rFonts w:ascii="Times New Roman" w:eastAsia="Times New Roman" w:hAnsi="Times New Roman" w:cs="Times New Roman"/>
          <w:sz w:val="28"/>
          <w:szCs w:val="28"/>
        </w:rPr>
        <w:t>Дубровин Д.К.</w:t>
      </w:r>
      <w:r w:rsidR="00062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3FA5A99B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189F">
        <w:rPr>
          <w:rFonts w:ascii="Times New Roman" w:eastAsia="Times New Roman" w:hAnsi="Times New Roman" w:cs="Times New Roman"/>
          <w:sz w:val="28"/>
          <w:szCs w:val="28"/>
        </w:rPr>
        <w:t>16</w:t>
      </w:r>
      <w:r w:rsidR="000622B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2189F">
        <w:rPr>
          <w:rFonts w:ascii="Times New Roman" w:eastAsia="Times New Roman" w:hAnsi="Times New Roman" w:cs="Times New Roman"/>
          <w:sz w:val="28"/>
          <w:szCs w:val="28"/>
        </w:rPr>
        <w:t>09</w:t>
      </w:r>
      <w:r w:rsidR="000622B4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BEA6B1F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314954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563892C5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314954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5A000915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314954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097AF742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314954">
              <w:rPr>
                <w:noProof/>
                <w:webHidden/>
              </w:rPr>
              <w:t>7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2BF81D1A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314954">
              <w:rPr>
                <w:noProof/>
                <w:webHidden/>
              </w:rPr>
              <w:t>15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4A16C208" w:rsidR="00BA56A5" w:rsidRPr="00737E99" w:rsidRDefault="00737E99" w:rsidP="00737E99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44"/>
          <w:szCs w:val="44"/>
        </w:rPr>
      </w:pPr>
      <w:r w:rsidRPr="00737E99">
        <w:rPr>
          <w:rFonts w:ascii="Times New Roman" w:hAnsi="Times New Roman" w:cs="Times New Roman"/>
          <w:sz w:val="28"/>
          <w:szCs w:val="32"/>
        </w:rPr>
        <w:t>Аутентификация с асимметричными алгоритмами шифрования</w:t>
      </w: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881071C" w14:textId="77777777" w:rsidR="0056174A" w:rsidRDefault="00737E99" w:rsidP="0056174A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32"/>
          <w:lang w:val="en-US"/>
        </w:rPr>
      </w:pPr>
      <w:r w:rsidRPr="00737E99">
        <w:rPr>
          <w:rFonts w:ascii="Times New Roman" w:hAnsi="Times New Roman" w:cs="Times New Roman"/>
          <w:sz w:val="28"/>
          <w:szCs w:val="32"/>
        </w:rPr>
        <w:t xml:space="preserve">Порядок выполнения лабораторной работы: </w:t>
      </w:r>
    </w:p>
    <w:p w14:paraId="513F0971" w14:textId="008E1931" w:rsidR="0056174A" w:rsidRPr="00910748" w:rsidRDefault="00737E99" w:rsidP="0056174A">
      <w:pPr>
        <w:pStyle w:val="a3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 w:rsidRPr="0056174A">
        <w:rPr>
          <w:rFonts w:ascii="Times New Roman" w:hAnsi="Times New Roman" w:cs="Times New Roman"/>
          <w:sz w:val="28"/>
          <w:szCs w:val="32"/>
        </w:rPr>
        <w:t xml:space="preserve">Выбрать не менее 2-ух </w:t>
      </w:r>
      <w:proofErr w:type="spellStart"/>
      <w:r w:rsidRPr="0056174A">
        <w:rPr>
          <w:rFonts w:ascii="Times New Roman" w:hAnsi="Times New Roman" w:cs="Times New Roman"/>
          <w:sz w:val="28"/>
          <w:szCs w:val="32"/>
        </w:rPr>
        <w:t>web</w:t>
      </w:r>
      <w:proofErr w:type="spellEnd"/>
      <w:r w:rsidRPr="0056174A">
        <w:rPr>
          <w:rFonts w:ascii="Times New Roman" w:hAnsi="Times New Roman" w:cs="Times New Roman"/>
          <w:sz w:val="28"/>
          <w:szCs w:val="32"/>
        </w:rPr>
        <w:t>-серверов сети Интернет различной организационной и государственной принадлежности</w:t>
      </w:r>
      <w:r w:rsidR="00910748" w:rsidRPr="00910748">
        <w:rPr>
          <w:rFonts w:ascii="Times New Roman" w:hAnsi="Times New Roman" w:cs="Times New Roman"/>
          <w:sz w:val="28"/>
          <w:szCs w:val="32"/>
        </w:rPr>
        <w:t>;</w:t>
      </w:r>
    </w:p>
    <w:p w14:paraId="342E0DE9" w14:textId="6C38B33E" w:rsidR="0056174A" w:rsidRPr="0056174A" w:rsidRDefault="00737E99" w:rsidP="0056174A">
      <w:pPr>
        <w:pStyle w:val="a3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 w:rsidRPr="0056174A">
        <w:rPr>
          <w:rFonts w:ascii="Times New Roman" w:hAnsi="Times New Roman" w:cs="Times New Roman"/>
          <w:sz w:val="28"/>
          <w:szCs w:val="32"/>
        </w:rPr>
        <w:t xml:space="preserve">Запустить </w:t>
      </w:r>
      <w:proofErr w:type="spellStart"/>
      <w:r w:rsidRPr="0056174A">
        <w:rPr>
          <w:rFonts w:ascii="Times New Roman" w:hAnsi="Times New Roman" w:cs="Times New Roman"/>
          <w:sz w:val="28"/>
          <w:szCs w:val="32"/>
        </w:rPr>
        <w:t>Wireshark</w:t>
      </w:r>
      <w:proofErr w:type="spellEnd"/>
      <w:r w:rsidRPr="0056174A">
        <w:rPr>
          <w:rFonts w:ascii="Times New Roman" w:hAnsi="Times New Roman" w:cs="Times New Roman"/>
          <w:sz w:val="28"/>
          <w:szCs w:val="32"/>
        </w:rPr>
        <w:t xml:space="preserve"> и используя Firefox установить </w:t>
      </w:r>
      <w:proofErr w:type="spellStart"/>
      <w:r w:rsidRPr="0056174A">
        <w:rPr>
          <w:rFonts w:ascii="Times New Roman" w:hAnsi="Times New Roman" w:cs="Times New Roman"/>
          <w:sz w:val="28"/>
          <w:szCs w:val="32"/>
        </w:rPr>
        <w:t>https</w:t>
      </w:r>
      <w:proofErr w:type="spellEnd"/>
      <w:r w:rsidRPr="0056174A">
        <w:rPr>
          <w:rFonts w:ascii="Times New Roman" w:hAnsi="Times New Roman" w:cs="Times New Roman"/>
          <w:sz w:val="28"/>
          <w:szCs w:val="32"/>
        </w:rPr>
        <w:t xml:space="preserve"> соединение с выбранным сервером</w:t>
      </w:r>
      <w:r w:rsidR="00910748" w:rsidRPr="00910748">
        <w:rPr>
          <w:rFonts w:ascii="Times New Roman" w:hAnsi="Times New Roman" w:cs="Times New Roman"/>
          <w:sz w:val="28"/>
          <w:szCs w:val="32"/>
        </w:rPr>
        <w:t>;</w:t>
      </w:r>
    </w:p>
    <w:p w14:paraId="34E5B9EE" w14:textId="1EECAC28" w:rsidR="0056174A" w:rsidRDefault="00737E99" w:rsidP="0056174A">
      <w:pPr>
        <w:pStyle w:val="a3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32"/>
          <w:lang w:val="en-US"/>
        </w:rPr>
      </w:pPr>
      <w:r w:rsidRPr="0056174A">
        <w:rPr>
          <w:rFonts w:ascii="Times New Roman" w:hAnsi="Times New Roman" w:cs="Times New Roman"/>
          <w:sz w:val="28"/>
          <w:szCs w:val="32"/>
        </w:rPr>
        <w:t>Провести анализ соединения</w:t>
      </w:r>
      <w:r w:rsidR="00910748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75C2B926" w14:textId="789532B9" w:rsidR="0056174A" w:rsidRDefault="00737E99" w:rsidP="0056174A">
      <w:pPr>
        <w:pStyle w:val="a3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32"/>
          <w:lang w:val="en-US"/>
        </w:rPr>
      </w:pPr>
      <w:r w:rsidRPr="0056174A">
        <w:rPr>
          <w:rFonts w:ascii="Times New Roman" w:hAnsi="Times New Roman" w:cs="Times New Roman"/>
          <w:sz w:val="28"/>
          <w:szCs w:val="32"/>
        </w:rPr>
        <w:t xml:space="preserve">Сохранить данные необходимы для последующего сравнительного анализа: Имя сервера, его характеристики. Версия TLS. Выбранные алгоритмы шифрования. Полученный сертификат: версия. Валидность сертификата, валидность ключа, удостоверяющий центр. Время установки соединения (от </w:t>
      </w:r>
      <w:proofErr w:type="spellStart"/>
      <w:r w:rsidRPr="0056174A">
        <w:rPr>
          <w:rFonts w:ascii="Times New Roman" w:hAnsi="Times New Roman" w:cs="Times New Roman"/>
          <w:sz w:val="28"/>
          <w:szCs w:val="32"/>
        </w:rPr>
        <w:t>ClientHello</w:t>
      </w:r>
      <w:proofErr w:type="spellEnd"/>
      <w:r w:rsidRPr="0056174A">
        <w:rPr>
          <w:rFonts w:ascii="Times New Roman" w:hAnsi="Times New Roman" w:cs="Times New Roman"/>
          <w:sz w:val="28"/>
          <w:szCs w:val="32"/>
        </w:rPr>
        <w:t xml:space="preserve"> до </w:t>
      </w:r>
      <w:proofErr w:type="spellStart"/>
      <w:r w:rsidRPr="0056174A">
        <w:rPr>
          <w:rFonts w:ascii="Times New Roman" w:hAnsi="Times New Roman" w:cs="Times New Roman"/>
          <w:sz w:val="28"/>
          <w:szCs w:val="32"/>
        </w:rPr>
        <w:t>Finished</w:t>
      </w:r>
      <w:proofErr w:type="spellEnd"/>
      <w:r w:rsidRPr="0056174A">
        <w:rPr>
          <w:rFonts w:ascii="Times New Roman" w:hAnsi="Times New Roman" w:cs="Times New Roman"/>
          <w:sz w:val="28"/>
          <w:szCs w:val="32"/>
        </w:rPr>
        <w:t>)</w:t>
      </w:r>
      <w:r w:rsidR="00910748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5F938BA5" w14:textId="26BF35A2" w:rsidR="0056174A" w:rsidRPr="0056174A" w:rsidRDefault="00737E99" w:rsidP="0056174A">
      <w:pPr>
        <w:pStyle w:val="a3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 w:rsidRPr="0056174A">
        <w:rPr>
          <w:rFonts w:ascii="Times New Roman" w:hAnsi="Times New Roman" w:cs="Times New Roman"/>
          <w:sz w:val="28"/>
          <w:szCs w:val="32"/>
        </w:rPr>
        <w:t>Если список исследуемых серверов не исчерпан выбрать другой сервер и повторить соединение</w:t>
      </w:r>
      <w:r w:rsidR="00910748" w:rsidRPr="00910748">
        <w:rPr>
          <w:rFonts w:ascii="Times New Roman" w:hAnsi="Times New Roman" w:cs="Times New Roman"/>
          <w:sz w:val="28"/>
          <w:szCs w:val="32"/>
        </w:rPr>
        <w:t>;</w:t>
      </w:r>
    </w:p>
    <w:p w14:paraId="2AB95912" w14:textId="18BD1679" w:rsidR="0056174A" w:rsidRPr="0056174A" w:rsidRDefault="00737E99" w:rsidP="0056174A">
      <w:pPr>
        <w:pStyle w:val="a3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 w:rsidRPr="0056174A">
        <w:rPr>
          <w:rFonts w:ascii="Times New Roman" w:hAnsi="Times New Roman" w:cs="Times New Roman"/>
          <w:sz w:val="28"/>
          <w:szCs w:val="32"/>
        </w:rPr>
        <w:t>Если браузер поддерживал соединение TLS 1.2 принудительно изменить параметры TLS соединения в Firefox на TLS 1.0 (в браузере перейти по адресу “</w:t>
      </w:r>
      <w:proofErr w:type="spellStart"/>
      <w:r w:rsidRPr="0056174A">
        <w:rPr>
          <w:rFonts w:ascii="Times New Roman" w:hAnsi="Times New Roman" w:cs="Times New Roman"/>
          <w:sz w:val="28"/>
          <w:szCs w:val="32"/>
        </w:rPr>
        <w:t>about:config</w:t>
      </w:r>
      <w:proofErr w:type="spellEnd"/>
      <w:r w:rsidRPr="0056174A">
        <w:rPr>
          <w:rFonts w:ascii="Times New Roman" w:hAnsi="Times New Roman" w:cs="Times New Roman"/>
          <w:sz w:val="28"/>
          <w:szCs w:val="32"/>
        </w:rPr>
        <w:t>” и изменить раздел SSL\TLS) и провести попытки соединения с выбранными серверами)</w:t>
      </w:r>
      <w:r w:rsidR="00910748" w:rsidRPr="00910748">
        <w:rPr>
          <w:rFonts w:ascii="Times New Roman" w:hAnsi="Times New Roman" w:cs="Times New Roman"/>
          <w:sz w:val="28"/>
          <w:szCs w:val="32"/>
        </w:rPr>
        <w:t>;</w:t>
      </w:r>
    </w:p>
    <w:p w14:paraId="5A53E434" w14:textId="778C478A" w:rsidR="0056174A" w:rsidRPr="0056174A" w:rsidRDefault="00737E99" w:rsidP="0056174A">
      <w:pPr>
        <w:pStyle w:val="a3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 w:rsidRPr="0056174A">
        <w:rPr>
          <w:rFonts w:ascii="Times New Roman" w:hAnsi="Times New Roman" w:cs="Times New Roman"/>
          <w:sz w:val="28"/>
          <w:szCs w:val="32"/>
        </w:rPr>
        <w:t>Провести сравнительный анализ полученной информации</w:t>
      </w:r>
      <w:r w:rsidR="00910748" w:rsidRPr="00910748">
        <w:rPr>
          <w:rFonts w:ascii="Times New Roman" w:hAnsi="Times New Roman" w:cs="Times New Roman"/>
          <w:sz w:val="28"/>
          <w:szCs w:val="32"/>
        </w:rPr>
        <w:t>;</w:t>
      </w:r>
    </w:p>
    <w:p w14:paraId="58BD2CCA" w14:textId="3BB999F3" w:rsidR="00456950" w:rsidRPr="0056174A" w:rsidRDefault="00737E99" w:rsidP="0056174A">
      <w:pPr>
        <w:pStyle w:val="a3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 w:rsidRPr="0056174A">
        <w:rPr>
          <w:rFonts w:ascii="Times New Roman" w:hAnsi="Times New Roman" w:cs="Times New Roman"/>
          <w:sz w:val="28"/>
          <w:szCs w:val="32"/>
        </w:rPr>
        <w:t>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и государственной принадлежности.</w:t>
      </w:r>
      <w:r w:rsidR="00456950" w:rsidRPr="0056174A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7B407829" w14:textId="4DF8A31C" w:rsidR="00C10B3A" w:rsidRPr="0002189F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>В основе безопасной передачи данных лежит аутентификация, которая является процессом верификации удостоверения личности или других атрибутов субъекта. Это важно для установления доверия между двумя сторонами, обменивающимися информацией. Параллельно с аутентификацией работает авторизация, которая определяет, какие ресурсы или действия доступны аутентифицированному пользователю, основываясь на его правах и привилегиях.</w:t>
      </w:r>
    </w:p>
    <w:p w14:paraId="2F5D1262" w14:textId="4C254C9B" w:rsidR="00C10B3A" w:rsidRPr="0002189F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 xml:space="preserve">Переходя к основам передачи данных, нельзя не упомянуть </w:t>
      </w:r>
      <w:r w:rsidRPr="0066211C">
        <w:rPr>
          <w:rFonts w:ascii="Times New Roman" w:hAnsi="Times New Roman" w:cs="Times New Roman"/>
          <w:b/>
          <w:bCs/>
          <w:sz w:val="28"/>
          <w:szCs w:val="28"/>
        </w:rPr>
        <w:t>HTTPS</w:t>
      </w:r>
      <w:r w:rsidRPr="00C10B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0B3A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 xml:space="preserve"> Transfer Protocol Secure), который является зашифрованной версией протокола </w:t>
      </w:r>
      <w:r w:rsidRPr="0066211C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C10B3A">
        <w:rPr>
          <w:rFonts w:ascii="Times New Roman" w:hAnsi="Times New Roman" w:cs="Times New Roman"/>
          <w:sz w:val="28"/>
          <w:szCs w:val="28"/>
        </w:rPr>
        <w:t xml:space="preserve">. HTTPS обеспечивает защиту передаваемой информации между клиентом и сервером, используя шифрование, которое реализуется на основе протокола </w:t>
      </w:r>
      <w:r w:rsidRPr="0066211C">
        <w:rPr>
          <w:rFonts w:ascii="Times New Roman" w:hAnsi="Times New Roman" w:cs="Times New Roman"/>
          <w:b/>
          <w:bCs/>
          <w:sz w:val="28"/>
          <w:szCs w:val="28"/>
        </w:rPr>
        <w:t>TLS</w:t>
      </w:r>
      <w:r w:rsidRPr="00C10B3A">
        <w:rPr>
          <w:rFonts w:ascii="Times New Roman" w:hAnsi="Times New Roman" w:cs="Times New Roman"/>
          <w:sz w:val="28"/>
          <w:szCs w:val="28"/>
        </w:rPr>
        <w:t xml:space="preserve"> (Transport Layer Security), ранее известного как </w:t>
      </w:r>
      <w:r w:rsidRPr="0066211C">
        <w:rPr>
          <w:rFonts w:ascii="Times New Roman" w:hAnsi="Times New Roman" w:cs="Times New Roman"/>
          <w:b/>
          <w:bCs/>
          <w:sz w:val="28"/>
          <w:szCs w:val="28"/>
        </w:rPr>
        <w:t>SSL</w:t>
      </w:r>
      <w:r w:rsidRPr="00C10B3A">
        <w:rPr>
          <w:rFonts w:ascii="Times New Roman" w:hAnsi="Times New Roman" w:cs="Times New Roman"/>
          <w:sz w:val="28"/>
          <w:szCs w:val="28"/>
        </w:rPr>
        <w:t xml:space="preserve"> (Secure </w:t>
      </w:r>
      <w:proofErr w:type="spellStart"/>
      <w:r w:rsidRPr="00C10B3A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 xml:space="preserve"> Layer).</w:t>
      </w:r>
    </w:p>
    <w:p w14:paraId="20970E59" w14:textId="77777777" w:rsidR="00C10B3A" w:rsidRPr="00C10B3A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>TLS использует комбинацию асимметричного и симметричного шифрования для обеспечения конфиденциальности, целостности и аутентификации данных. В асимметричном шифровании используются пары ключей: публичный ключ, который может быть широко распространён и использован для шифрования данных, и приватный ключ, который держится в секрете и используется для расшифровки данных.</w:t>
      </w:r>
    </w:p>
    <w:p w14:paraId="51498F10" w14:textId="5D44D178" w:rsidR="00C10B3A" w:rsidRPr="001A09D8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09D8">
        <w:rPr>
          <w:rFonts w:ascii="Times New Roman" w:hAnsi="Times New Roman" w:cs="Times New Roman"/>
          <w:b/>
          <w:bCs/>
          <w:sz w:val="28"/>
          <w:szCs w:val="28"/>
        </w:rPr>
        <w:t>Этапы TLS-рукопожатия</w:t>
      </w:r>
      <w:r w:rsidR="001A09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60B6B4" w14:textId="26304173" w:rsidR="00C10B3A" w:rsidRPr="0036197B" w:rsidRDefault="00C10B3A" w:rsidP="004F6D6A">
      <w:pPr>
        <w:pStyle w:val="a3"/>
        <w:numPr>
          <w:ilvl w:val="0"/>
          <w:numId w:val="13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97B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3619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97B">
        <w:rPr>
          <w:rFonts w:ascii="Times New Roman" w:hAnsi="Times New Roman" w:cs="Times New Roman"/>
          <w:b/>
          <w:bCs/>
          <w:sz w:val="28"/>
          <w:szCs w:val="28"/>
        </w:rPr>
        <w:t>обмена</w:t>
      </w:r>
      <w:r w:rsidRPr="003619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36197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ClientHello</w:t>
      </w:r>
      <w:proofErr w:type="spellEnd"/>
      <w:r w:rsidRPr="003619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97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3619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197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ServerHello</w:t>
      </w:r>
      <w:proofErr w:type="spellEnd"/>
      <w:r w:rsidRPr="0036197B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474DD728" w14:textId="77777777" w:rsidR="00C10B3A" w:rsidRPr="00C10B3A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 xml:space="preserve">Процесс начинается с того, что клиент отправляет сообщение </w:t>
      </w:r>
      <w:proofErr w:type="spellStart"/>
      <w:r w:rsidRPr="001A09D8">
        <w:rPr>
          <w:rFonts w:ascii="Times New Roman" w:hAnsi="Times New Roman" w:cs="Times New Roman"/>
          <w:b/>
          <w:bCs/>
          <w:sz w:val="28"/>
          <w:szCs w:val="28"/>
        </w:rPr>
        <w:t>ClientHello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 xml:space="preserve"> серверу, указывая список поддерживаемых версий TLS, </w:t>
      </w:r>
      <w:r w:rsidRPr="00C10B3A">
        <w:rPr>
          <w:rFonts w:ascii="Times New Roman" w:hAnsi="Times New Roman" w:cs="Times New Roman"/>
          <w:sz w:val="28"/>
          <w:szCs w:val="28"/>
        </w:rPr>
        <w:lastRenderedPageBreak/>
        <w:t>предложенные наборы шифров (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cipher</w:t>
      </w:r>
      <w:proofErr w:type="spellEnd"/>
      <w:r w:rsidRPr="001240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suites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), методы сжатия и случайно сгенерированное число (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1240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).</w:t>
      </w:r>
    </w:p>
    <w:p w14:paraId="1043E31D" w14:textId="77777777" w:rsidR="00C10B3A" w:rsidRPr="00C10B3A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 xml:space="preserve">Сервер отвечает сообщением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ServerHello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, выбирая версию протокола и набор шифров из предложенных клиентом, а также отправляет своё случайно сгенерированное число (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1240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).</w:t>
      </w:r>
    </w:p>
    <w:p w14:paraId="3B0D0331" w14:textId="0EAE80EF" w:rsidR="00C10B3A" w:rsidRPr="00FC1D5F" w:rsidRDefault="00C10B3A" w:rsidP="0012408D">
      <w:pPr>
        <w:pStyle w:val="a3"/>
        <w:numPr>
          <w:ilvl w:val="0"/>
          <w:numId w:val="13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C1D5F">
        <w:rPr>
          <w:rFonts w:ascii="Times New Roman" w:hAnsi="Times New Roman" w:cs="Times New Roman"/>
          <w:b/>
          <w:bCs/>
          <w:sz w:val="28"/>
          <w:szCs w:val="28"/>
        </w:rPr>
        <w:t>Предоставление сертификата и аутентификация сервера:</w:t>
      </w:r>
    </w:p>
    <w:p w14:paraId="7D403874" w14:textId="77777777" w:rsidR="00C10B3A" w:rsidRPr="00C10B3A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 xml:space="preserve">Сервер отправляет свой цифровой сертификат клиенту в сообщении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. Этот сертификат обычно подписан надёжным центром сертификации (</w:t>
      </w:r>
      <w:r w:rsidRPr="0012408D">
        <w:rPr>
          <w:rFonts w:ascii="Times New Roman" w:hAnsi="Times New Roman" w:cs="Times New Roman"/>
          <w:b/>
          <w:bCs/>
          <w:sz w:val="28"/>
          <w:szCs w:val="28"/>
        </w:rPr>
        <w:t>CA</w:t>
      </w:r>
      <w:r w:rsidRPr="00C10B3A">
        <w:rPr>
          <w:rFonts w:ascii="Times New Roman" w:hAnsi="Times New Roman" w:cs="Times New Roman"/>
          <w:sz w:val="28"/>
          <w:szCs w:val="28"/>
        </w:rPr>
        <w:t>) и содержит открытый ключ сервера.</w:t>
      </w:r>
    </w:p>
    <w:p w14:paraId="23C2A930" w14:textId="77777777" w:rsidR="00C10B3A" w:rsidRPr="0002189F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 xml:space="preserve">В зависимости от выбранного набора шифров сервер может также отправить сообщение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ServerKeyExchange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, которое необходимо для обмена ключами.</w:t>
      </w:r>
    </w:p>
    <w:p w14:paraId="3E2C83C5" w14:textId="69F4F0CF" w:rsidR="00C10B3A" w:rsidRPr="0002189F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 xml:space="preserve">Сертификаты, играющие ключевую роль в аутентификации сервера во время TLS-рукопожатия, обычно следуют стандарту </w:t>
      </w:r>
      <w:r w:rsidRPr="0012408D">
        <w:rPr>
          <w:rFonts w:ascii="Times New Roman" w:hAnsi="Times New Roman" w:cs="Times New Roman"/>
          <w:b/>
          <w:bCs/>
          <w:sz w:val="28"/>
          <w:szCs w:val="28"/>
        </w:rPr>
        <w:t>X.509</w:t>
      </w:r>
      <w:r w:rsidRPr="00C10B3A">
        <w:rPr>
          <w:rFonts w:ascii="Times New Roman" w:hAnsi="Times New Roman" w:cs="Times New Roman"/>
          <w:sz w:val="28"/>
          <w:szCs w:val="28"/>
        </w:rPr>
        <w:t>. Этот стандарт определяет формат сертификатов, которые связывают публичный ключ с идентификатором его владельца и подписываются доверенным центром сертификации (CA). Сертификаты X.509 обеспечивают проверку подлинности, позволяя клиентам убедиться, что они соединяются с верным сервером, а не с злоумышленником, пытающимся перехватить или подменить трафик.</w:t>
      </w:r>
    </w:p>
    <w:p w14:paraId="47FCDABF" w14:textId="6BB92CC4" w:rsidR="00C10B3A" w:rsidRPr="00955176" w:rsidRDefault="00C10B3A" w:rsidP="0012408D">
      <w:pPr>
        <w:pStyle w:val="a3"/>
        <w:numPr>
          <w:ilvl w:val="0"/>
          <w:numId w:val="13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55176">
        <w:rPr>
          <w:rFonts w:ascii="Times New Roman" w:hAnsi="Times New Roman" w:cs="Times New Roman"/>
          <w:b/>
          <w:bCs/>
          <w:sz w:val="28"/>
          <w:szCs w:val="28"/>
        </w:rPr>
        <w:t xml:space="preserve">Подтверждение клиента и предоставление </w:t>
      </w:r>
      <w:proofErr w:type="spellStart"/>
      <w:r w:rsidRPr="00955176">
        <w:rPr>
          <w:rFonts w:ascii="Times New Roman" w:hAnsi="Times New Roman" w:cs="Times New Roman"/>
          <w:b/>
          <w:bCs/>
          <w:sz w:val="28"/>
          <w:szCs w:val="28"/>
        </w:rPr>
        <w:t>pre-master</w:t>
      </w:r>
      <w:proofErr w:type="spellEnd"/>
      <w:r w:rsidRPr="009551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176">
        <w:rPr>
          <w:rFonts w:ascii="Times New Roman" w:hAnsi="Times New Roman" w:cs="Times New Roman"/>
          <w:b/>
          <w:bCs/>
          <w:sz w:val="28"/>
          <w:szCs w:val="28"/>
        </w:rPr>
        <w:t>secret</w:t>
      </w:r>
      <w:proofErr w:type="spellEnd"/>
      <w:r w:rsidRPr="009551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60B4D1" w14:textId="77777777" w:rsidR="00C10B3A" w:rsidRPr="00C10B3A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 xml:space="preserve">Если сервер требует аутентификации клиента, он может запросить цифровой сертификат клиента с помощью сообщения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CertificateRequest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.</w:t>
      </w:r>
    </w:p>
    <w:p w14:paraId="7B05912F" w14:textId="77777777" w:rsidR="00C10B3A" w:rsidRPr="00C10B3A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lastRenderedPageBreak/>
        <w:t xml:space="preserve">Независимо от того, запрашивал ли сервер аутентификацию клиента, клиент отправляет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ClientKeyExchange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 xml:space="preserve"> сообщение, содержащее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pre-master</w:t>
      </w:r>
      <w:proofErr w:type="spellEnd"/>
      <w:r w:rsidRPr="001240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secret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, зашифрованное открытым ключом сервера, извлечённым из его сертификата.</w:t>
      </w:r>
    </w:p>
    <w:p w14:paraId="4ECBFDC3" w14:textId="5132DB8E" w:rsidR="00C10B3A" w:rsidRPr="0012408D" w:rsidRDefault="00C10B3A" w:rsidP="0012408D">
      <w:pPr>
        <w:pStyle w:val="a3"/>
        <w:numPr>
          <w:ilvl w:val="0"/>
          <w:numId w:val="13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408D">
        <w:rPr>
          <w:rFonts w:ascii="Times New Roman" w:hAnsi="Times New Roman" w:cs="Times New Roman"/>
          <w:b/>
          <w:bCs/>
          <w:sz w:val="28"/>
          <w:szCs w:val="28"/>
        </w:rPr>
        <w:t>Завершение рукопожатия:</w:t>
      </w:r>
    </w:p>
    <w:p w14:paraId="02D2FE28" w14:textId="77777777" w:rsidR="00C10B3A" w:rsidRPr="00C10B3A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 xml:space="preserve">Обе стороны генерируют сессионные ключи из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pre-master</w:t>
      </w:r>
      <w:proofErr w:type="spellEnd"/>
      <w:r w:rsidRPr="001240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secret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 xml:space="preserve"> и обмениваются сообщениями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ChangeCipherSpec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, сигнализирующими о готовности перейти к зашифрованной коммуникации.</w:t>
      </w:r>
    </w:p>
    <w:p w14:paraId="722E9704" w14:textId="6FF3F7D4" w:rsidR="00C10B3A" w:rsidRPr="0002189F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 xml:space="preserve">Рукопожатие завершается отправкой сообщений </w:t>
      </w:r>
      <w:proofErr w:type="spellStart"/>
      <w:r w:rsidRPr="0012408D">
        <w:rPr>
          <w:rFonts w:ascii="Times New Roman" w:hAnsi="Times New Roman" w:cs="Times New Roman"/>
          <w:b/>
          <w:bCs/>
          <w:sz w:val="28"/>
          <w:szCs w:val="28"/>
        </w:rPr>
        <w:t>Finished</w:t>
      </w:r>
      <w:proofErr w:type="spellEnd"/>
      <w:r w:rsidRPr="00C10B3A">
        <w:rPr>
          <w:rFonts w:ascii="Times New Roman" w:hAnsi="Times New Roman" w:cs="Times New Roman"/>
          <w:sz w:val="28"/>
          <w:szCs w:val="28"/>
        </w:rPr>
        <w:t>, зашифрованных уже с использованием сессионных ключей, чтобы подтвердить, что процесс рукопожатия прошёл успешно и целостность канала связи не нарушена.</w:t>
      </w:r>
    </w:p>
    <w:p w14:paraId="6385839C" w14:textId="77777777" w:rsidR="00C10B3A" w:rsidRPr="00C10B3A" w:rsidRDefault="00C10B3A" w:rsidP="0009527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0B3A">
        <w:rPr>
          <w:rFonts w:ascii="Times New Roman" w:hAnsi="Times New Roman" w:cs="Times New Roman"/>
          <w:sz w:val="28"/>
          <w:szCs w:val="28"/>
        </w:rPr>
        <w:t>Весь этот процесс, начиная от аутентификации до конечного шифрованного обмена данными, позволяет обеспечить безопасную и защищённую среду в небезопасном мире интернет-коммуникаций, гарантируя, что конфиденциальная информация остаётся приватной и защищённой от неправомерного доступа.</w:t>
      </w:r>
    </w:p>
    <w:p w14:paraId="5F5E48F3" w14:textId="74F12E2E" w:rsidR="00BA56A5" w:rsidRPr="00BA56A5" w:rsidRDefault="00BA56A5" w:rsidP="00C10B3A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3AD4998C" w14:textId="70971822" w:rsidR="00910929" w:rsidRPr="00BC126B" w:rsidRDefault="00910929" w:rsidP="004570E5">
      <w:pPr>
        <w:spacing w:before="120" w:after="120" w:line="360" w:lineRule="auto"/>
        <w:ind w:left="0" w:firstLine="709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интернета я нашел как сделать расшифровку с помощью </w:t>
      </w:r>
      <w:r w:rsidRPr="00AC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pre</w:t>
      </w:r>
      <w:r w:rsidRPr="00AC0DB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C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  <w:r w:rsidRPr="00AC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secret</w:t>
      </w:r>
      <w:r w:rsidRPr="00AC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 (см. список использованной литературы </w:t>
      </w:r>
      <w:r w:rsidRPr="00910929">
        <w:rPr>
          <w:rFonts w:ascii="Times New Roman" w:hAnsi="Times New Roman" w:cs="Times New Roman"/>
          <w:sz w:val="28"/>
          <w:szCs w:val="28"/>
        </w:rPr>
        <w:t>[1])</w:t>
      </w:r>
      <w:r>
        <w:rPr>
          <w:rFonts w:ascii="Times New Roman" w:hAnsi="Times New Roman" w:cs="Times New Roman"/>
          <w:sz w:val="28"/>
          <w:szCs w:val="28"/>
        </w:rPr>
        <w:t xml:space="preserve">. Подробности описывать не буду, просто в переменные среды добавил </w:t>
      </w:r>
      <w:r w:rsidRPr="00910929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SSLKEYLOGFILE </w:t>
      </w:r>
      <w:r w:rsidRPr="008546B2">
        <w:rPr>
          <w:rFonts w:ascii="Times New Roman" w:hAnsi="Times New Roman" w:cs="Times New Roman"/>
          <w:color w:val="444444"/>
          <w:sz w:val="28"/>
          <w:szCs w:val="28"/>
        </w:rPr>
        <w:t xml:space="preserve">и потом в настройках </w:t>
      </w:r>
      <w:r w:rsidRPr="00AC0DBA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Wireshark</w:t>
      </w:r>
      <w:r w:rsidRPr="008546B2">
        <w:rPr>
          <w:rFonts w:ascii="Times New Roman" w:hAnsi="Times New Roman" w:cs="Times New Roman"/>
          <w:color w:val="444444"/>
          <w:sz w:val="28"/>
          <w:szCs w:val="28"/>
        </w:rPr>
        <w:t xml:space="preserve"> в пункте </w:t>
      </w:r>
      <w:r w:rsidRPr="008546B2">
        <w:rPr>
          <w:rFonts w:ascii="Times New Roman" w:hAnsi="Times New Roman" w:cs="Times New Roman"/>
          <w:color w:val="444444"/>
          <w:sz w:val="28"/>
          <w:szCs w:val="28"/>
          <w:lang w:val="en-US"/>
        </w:rPr>
        <w:t>TLS</w:t>
      </w:r>
      <w:r w:rsidRPr="008546B2">
        <w:rPr>
          <w:rFonts w:ascii="Times New Roman" w:hAnsi="Times New Roman" w:cs="Times New Roman"/>
          <w:color w:val="444444"/>
          <w:sz w:val="28"/>
          <w:szCs w:val="28"/>
        </w:rPr>
        <w:t xml:space="preserve"> добавил путь к логам, которые</w:t>
      </w:r>
      <w:r w:rsidR="008546B2" w:rsidRPr="008546B2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8546B2">
        <w:rPr>
          <w:rFonts w:ascii="Times New Roman" w:hAnsi="Times New Roman" w:cs="Times New Roman"/>
          <w:color w:val="444444"/>
          <w:sz w:val="28"/>
          <w:szCs w:val="28"/>
        </w:rPr>
        <w:t>помогают</w:t>
      </w:r>
      <w:r w:rsidR="008546B2" w:rsidRPr="008546B2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8546B2">
        <w:rPr>
          <w:rFonts w:ascii="Times New Roman" w:hAnsi="Times New Roman" w:cs="Times New Roman"/>
          <w:color w:val="444444"/>
          <w:sz w:val="28"/>
          <w:szCs w:val="28"/>
        </w:rPr>
        <w:t xml:space="preserve">расшифровывать </w:t>
      </w:r>
      <w:r w:rsidRPr="008546B2">
        <w:rPr>
          <w:rFonts w:ascii="Times New Roman" w:hAnsi="Times New Roman" w:cs="Times New Roman"/>
          <w:color w:val="444444"/>
          <w:sz w:val="28"/>
          <w:szCs w:val="28"/>
          <w:lang w:val="en-US"/>
        </w:rPr>
        <w:t>TLS</w:t>
      </w:r>
      <w:r w:rsidRPr="008546B2">
        <w:rPr>
          <w:rFonts w:ascii="Times New Roman" w:hAnsi="Times New Roman" w:cs="Times New Roman"/>
          <w:color w:val="444444"/>
          <w:sz w:val="28"/>
          <w:szCs w:val="28"/>
        </w:rPr>
        <w:t>.</w:t>
      </w:r>
      <w:r w:rsidR="008546B2" w:rsidRPr="008546B2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8546B2">
        <w:rPr>
          <w:rFonts w:ascii="Times New Roman" w:hAnsi="Times New Roman" w:cs="Times New Roman"/>
          <w:color w:val="444444"/>
          <w:sz w:val="28"/>
          <w:szCs w:val="28"/>
        </w:rPr>
        <w:t xml:space="preserve">Далее я начал тыкать такие сайты как </w:t>
      </w:r>
      <w:proofErr w:type="spellStart"/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nalog</w:t>
      </w:r>
      <w:proofErr w:type="spellEnd"/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</w:rPr>
        <w:t>.</w:t>
      </w:r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gov</w:t>
      </w:r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</w:rPr>
        <w:t>.</w:t>
      </w:r>
      <w:proofErr w:type="spellStart"/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ru</w:t>
      </w:r>
      <w:proofErr w:type="spellEnd"/>
      <w:r w:rsidRPr="008546B2">
        <w:rPr>
          <w:rFonts w:ascii="Times New Roman" w:hAnsi="Times New Roman" w:cs="Times New Roman"/>
          <w:color w:val="444444"/>
          <w:sz w:val="28"/>
          <w:szCs w:val="28"/>
        </w:rPr>
        <w:t xml:space="preserve"> (гос. сайт) и </w:t>
      </w:r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market</w:t>
      </w:r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</w:rPr>
        <w:t>.</w:t>
      </w:r>
      <w:proofErr w:type="spellStart"/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yandex</w:t>
      </w:r>
      <w:proofErr w:type="spellEnd"/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</w:rPr>
        <w:t>.</w:t>
      </w:r>
      <w:proofErr w:type="spellStart"/>
      <w:r w:rsidRPr="000411ED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ru</w:t>
      </w:r>
      <w:proofErr w:type="spellEnd"/>
      <w:r w:rsidR="00BC126B" w:rsidRPr="00BC126B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="00BC126B" w:rsidRPr="000411ED">
        <w:rPr>
          <w:rFonts w:ascii="Times New Roman" w:hAnsi="Times New Roman" w:cs="Times New Roman"/>
          <w:color w:val="444444"/>
          <w:sz w:val="28"/>
          <w:szCs w:val="28"/>
        </w:rPr>
        <w:t>(</w:t>
      </w:r>
      <w:r w:rsidR="00BC126B">
        <w:rPr>
          <w:rFonts w:ascii="Times New Roman" w:hAnsi="Times New Roman" w:cs="Times New Roman"/>
          <w:color w:val="444444"/>
          <w:sz w:val="28"/>
          <w:szCs w:val="28"/>
        </w:rPr>
        <w:t xml:space="preserve">сайт организации </w:t>
      </w:r>
      <w:r w:rsidR="00BC126B">
        <w:rPr>
          <w:rFonts w:ascii="Times New Roman" w:hAnsi="Times New Roman" w:cs="Times New Roman"/>
          <w:color w:val="444444"/>
          <w:sz w:val="28"/>
          <w:szCs w:val="28"/>
          <w:lang w:val="en-US"/>
        </w:rPr>
        <w:t>Yandex</w:t>
      </w:r>
      <w:r w:rsidR="00BC126B" w:rsidRPr="000411ED">
        <w:rPr>
          <w:rFonts w:ascii="Times New Roman" w:hAnsi="Times New Roman" w:cs="Times New Roman"/>
          <w:color w:val="444444"/>
          <w:sz w:val="28"/>
          <w:szCs w:val="28"/>
        </w:rPr>
        <w:t>)</w:t>
      </w:r>
      <w:r w:rsidRPr="008546B2">
        <w:rPr>
          <w:rFonts w:ascii="Times New Roman" w:hAnsi="Times New Roman" w:cs="Times New Roman"/>
          <w:color w:val="444444"/>
          <w:sz w:val="28"/>
          <w:szCs w:val="28"/>
        </w:rPr>
        <w:t>.</w:t>
      </w:r>
    </w:p>
    <w:p w14:paraId="682502B6" w14:textId="15CB57AB" w:rsidR="00C31763" w:rsidRPr="00CC4C85" w:rsidRDefault="00C31763" w:rsidP="00CC4C85">
      <w:pPr>
        <w:pStyle w:val="a3"/>
        <w:numPr>
          <w:ilvl w:val="0"/>
          <w:numId w:val="14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4C85">
        <w:rPr>
          <w:rFonts w:ascii="Times New Roman" w:hAnsi="Times New Roman" w:cs="Times New Roman"/>
          <w:b/>
          <w:bCs/>
          <w:sz w:val="28"/>
          <w:szCs w:val="28"/>
          <w:lang w:val="en-US"/>
        </w:rPr>
        <w:t>nalog.gov.ru (TLS 1.2)</w:t>
      </w:r>
    </w:p>
    <w:p w14:paraId="01203172" w14:textId="364CC955" w:rsidR="00D77175" w:rsidRDefault="00C20423" w:rsidP="00737E99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204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68D26" wp14:editId="60669BE8">
            <wp:extent cx="5943600" cy="462915"/>
            <wp:effectExtent l="0" t="0" r="0" b="0"/>
            <wp:docPr id="184949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97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DAAA" w14:textId="77777777" w:rsidR="007135F3" w:rsidRPr="00757E94" w:rsidRDefault="00D77175" w:rsidP="007135F3">
      <w:p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7E94">
        <w:rPr>
          <w:rFonts w:ascii="Times New Roman" w:hAnsi="Times New Roman" w:cs="Times New Roman"/>
          <w:b/>
          <w:bCs/>
          <w:sz w:val="28"/>
          <w:szCs w:val="28"/>
        </w:rPr>
        <w:t>ClientHello</w:t>
      </w:r>
      <w:proofErr w:type="spellEnd"/>
      <w:r w:rsidRPr="00757E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11F477" w14:textId="7466CBE5" w:rsidR="007135F3" w:rsidRPr="00B901B8" w:rsidRDefault="00D77175" w:rsidP="00B901B8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1B8">
        <w:rPr>
          <w:rFonts w:ascii="Times New Roman" w:hAnsi="Times New Roman" w:cs="Times New Roman"/>
          <w:sz w:val="28"/>
          <w:szCs w:val="28"/>
        </w:rPr>
        <w:t xml:space="preserve">Время начала: </w:t>
      </w:r>
      <w:r w:rsidR="00573B8E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B901B8">
        <w:rPr>
          <w:rFonts w:ascii="Times New Roman" w:hAnsi="Times New Roman" w:cs="Times New Roman"/>
          <w:sz w:val="28"/>
          <w:szCs w:val="28"/>
        </w:rPr>
        <w:t xml:space="preserve"> </w:t>
      </w:r>
      <w:r w:rsidR="00573B8E">
        <w:rPr>
          <w:rFonts w:ascii="Times New Roman" w:hAnsi="Times New Roman" w:cs="Times New Roman"/>
          <w:sz w:val="28"/>
          <w:szCs w:val="28"/>
        </w:rPr>
        <w:t>сентября</w:t>
      </w:r>
      <w:r w:rsidRPr="00B901B8">
        <w:rPr>
          <w:rFonts w:ascii="Times New Roman" w:hAnsi="Times New Roman" w:cs="Times New Roman"/>
          <w:sz w:val="28"/>
          <w:szCs w:val="28"/>
        </w:rPr>
        <w:t xml:space="preserve"> 2024 года, 1</w:t>
      </w:r>
      <w:r w:rsidR="00573B8E">
        <w:rPr>
          <w:rFonts w:ascii="Times New Roman" w:hAnsi="Times New Roman" w:cs="Times New Roman"/>
          <w:sz w:val="28"/>
          <w:szCs w:val="28"/>
        </w:rPr>
        <w:t>4</w:t>
      </w:r>
      <w:r w:rsidRPr="00B901B8">
        <w:rPr>
          <w:rFonts w:ascii="Times New Roman" w:hAnsi="Times New Roman" w:cs="Times New Roman"/>
          <w:sz w:val="28"/>
          <w:szCs w:val="28"/>
        </w:rPr>
        <w:t>:</w:t>
      </w:r>
      <w:r w:rsidR="00573B8E">
        <w:rPr>
          <w:rFonts w:ascii="Times New Roman" w:hAnsi="Times New Roman" w:cs="Times New Roman"/>
          <w:sz w:val="28"/>
          <w:szCs w:val="28"/>
        </w:rPr>
        <w:t>05</w:t>
      </w:r>
      <w:r w:rsidRPr="00B901B8">
        <w:rPr>
          <w:rFonts w:ascii="Times New Roman" w:hAnsi="Times New Roman" w:cs="Times New Roman"/>
          <w:sz w:val="28"/>
          <w:szCs w:val="28"/>
        </w:rPr>
        <w:t>:</w:t>
      </w:r>
      <w:r w:rsidR="00573B8E">
        <w:rPr>
          <w:rFonts w:ascii="Times New Roman" w:hAnsi="Times New Roman" w:cs="Times New Roman"/>
          <w:sz w:val="28"/>
          <w:szCs w:val="28"/>
        </w:rPr>
        <w:t>17</w:t>
      </w:r>
      <w:r w:rsidRPr="00B901B8">
        <w:rPr>
          <w:rFonts w:ascii="Times New Roman" w:hAnsi="Times New Roman" w:cs="Times New Roman"/>
          <w:sz w:val="28"/>
          <w:szCs w:val="28"/>
        </w:rPr>
        <w:t>.</w:t>
      </w:r>
    </w:p>
    <w:p w14:paraId="62AC4854" w14:textId="77777777" w:rsidR="007135F3" w:rsidRPr="00B901B8" w:rsidRDefault="00D77175" w:rsidP="00B901B8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1B8">
        <w:rPr>
          <w:rFonts w:ascii="Times New Roman" w:hAnsi="Times New Roman" w:cs="Times New Roman"/>
          <w:sz w:val="28"/>
          <w:szCs w:val="28"/>
        </w:rPr>
        <w:t>Исходный IP и порт: 192.168.1.52:55478.</w:t>
      </w:r>
    </w:p>
    <w:p w14:paraId="46057320" w14:textId="77777777" w:rsidR="007135F3" w:rsidRPr="00B901B8" w:rsidRDefault="00D77175" w:rsidP="00B901B8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1B8">
        <w:rPr>
          <w:rFonts w:ascii="Times New Roman" w:hAnsi="Times New Roman" w:cs="Times New Roman"/>
          <w:sz w:val="28"/>
          <w:szCs w:val="28"/>
        </w:rPr>
        <w:t>Целевой IP и порт: 46.235.186.77:443.</w:t>
      </w:r>
    </w:p>
    <w:p w14:paraId="4C0DC591" w14:textId="77777777" w:rsidR="007135F3" w:rsidRPr="00B901B8" w:rsidRDefault="00D77175" w:rsidP="00B901B8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1B8">
        <w:rPr>
          <w:rFonts w:ascii="Times New Roman" w:hAnsi="Times New Roman" w:cs="Times New Roman"/>
          <w:sz w:val="28"/>
          <w:szCs w:val="28"/>
        </w:rPr>
        <w:t>Версия TLS: TLS 1.2.</w:t>
      </w:r>
    </w:p>
    <w:p w14:paraId="3426C486" w14:textId="77777777" w:rsidR="00B901B8" w:rsidRPr="00B901B8" w:rsidRDefault="00D77175" w:rsidP="00B901B8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1B8">
        <w:rPr>
          <w:rFonts w:ascii="Times New Roman" w:hAnsi="Times New Roman" w:cs="Times New Roman"/>
          <w:sz w:val="28"/>
          <w:szCs w:val="28"/>
        </w:rPr>
        <w:t>Предложенные шифры</w:t>
      </w:r>
      <w:r w:rsidR="007135F3" w:rsidRPr="00B901B8">
        <w:rPr>
          <w:rFonts w:ascii="Times New Roman" w:hAnsi="Times New Roman" w:cs="Times New Roman"/>
          <w:sz w:val="28"/>
          <w:szCs w:val="28"/>
        </w:rPr>
        <w:t xml:space="preserve"> </w:t>
      </w:r>
      <w:r w:rsidRPr="00B901B8">
        <w:rPr>
          <w:rFonts w:ascii="Times New Roman" w:hAnsi="Times New Roman" w:cs="Times New Roman"/>
          <w:sz w:val="28"/>
          <w:szCs w:val="28"/>
        </w:rPr>
        <w:t>включ</w:t>
      </w:r>
      <w:r w:rsidR="007135F3" w:rsidRPr="00B901B8">
        <w:rPr>
          <w:rFonts w:ascii="Times New Roman" w:hAnsi="Times New Roman" w:cs="Times New Roman"/>
          <w:sz w:val="28"/>
          <w:szCs w:val="28"/>
        </w:rPr>
        <w:t xml:space="preserve">ают такой шифр как </w:t>
      </w:r>
      <w:r w:rsidRPr="00B901B8">
        <w:rPr>
          <w:rFonts w:ascii="Times New Roman" w:hAnsi="Times New Roman" w:cs="Times New Roman"/>
          <w:sz w:val="28"/>
          <w:szCs w:val="28"/>
        </w:rPr>
        <w:t>TLS_ECDHE_RSA_WITH_AES_128_GCM_SHA256.</w:t>
      </w:r>
    </w:p>
    <w:p w14:paraId="7DAD8C40" w14:textId="58619F3D" w:rsidR="00D77175" w:rsidRPr="00B901B8" w:rsidRDefault="00D77175" w:rsidP="00B901B8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1B8">
        <w:rPr>
          <w:rFonts w:ascii="Times New Roman" w:hAnsi="Times New Roman" w:cs="Times New Roman"/>
          <w:sz w:val="28"/>
          <w:szCs w:val="28"/>
        </w:rPr>
        <w:t>Другие расширения: SNI для www.nalog.gov.ru, поддержка расширенного мастер-секрета и другие расширения.</w:t>
      </w:r>
    </w:p>
    <w:p w14:paraId="07FEC6AE" w14:textId="77777777" w:rsidR="00757E94" w:rsidRDefault="00D77175" w:rsidP="00757E94">
      <w:p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7E94">
        <w:rPr>
          <w:rFonts w:ascii="Times New Roman" w:hAnsi="Times New Roman" w:cs="Times New Roman"/>
          <w:b/>
          <w:bCs/>
          <w:sz w:val="28"/>
          <w:szCs w:val="28"/>
        </w:rPr>
        <w:t>ServerHello</w:t>
      </w:r>
      <w:proofErr w:type="spellEnd"/>
      <w:r w:rsidRPr="00757E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AF821" w14:textId="77777777" w:rsidR="00757E94" w:rsidRPr="00757E94" w:rsidRDefault="00D77175" w:rsidP="00757E94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7E94">
        <w:rPr>
          <w:rFonts w:ascii="Times New Roman" w:hAnsi="Times New Roman" w:cs="Times New Roman"/>
          <w:sz w:val="28"/>
          <w:szCs w:val="28"/>
        </w:rPr>
        <w:t>Версия TLS: TLS 1.2.</w:t>
      </w:r>
    </w:p>
    <w:p w14:paraId="162DEC89" w14:textId="0BE560FB" w:rsidR="00757E94" w:rsidRPr="00757E94" w:rsidRDefault="00D77175" w:rsidP="00757E94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7E94">
        <w:rPr>
          <w:rFonts w:ascii="Times New Roman" w:hAnsi="Times New Roman" w:cs="Times New Roman"/>
          <w:sz w:val="28"/>
          <w:szCs w:val="28"/>
        </w:rPr>
        <w:t>Выбранный шифр:</w:t>
      </w:r>
      <w:r w:rsidR="00C23C65">
        <w:rPr>
          <w:rFonts w:ascii="Times New Roman" w:hAnsi="Times New Roman" w:cs="Times New Roman"/>
          <w:sz w:val="28"/>
          <w:szCs w:val="28"/>
        </w:rPr>
        <w:t xml:space="preserve"> </w:t>
      </w:r>
      <w:r w:rsidRPr="00757E94">
        <w:rPr>
          <w:rFonts w:ascii="Times New Roman" w:hAnsi="Times New Roman" w:cs="Times New Roman"/>
          <w:sz w:val="28"/>
          <w:szCs w:val="28"/>
        </w:rPr>
        <w:t>TLS_ECDHE_RSA_WITH_AES_128_GCM_SHA256.</w:t>
      </w:r>
    </w:p>
    <w:p w14:paraId="0FF0C908" w14:textId="4EA58CA5" w:rsidR="00C23C65" w:rsidRPr="000F761D" w:rsidRDefault="00757E94" w:rsidP="000F761D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7E94">
        <w:rPr>
          <w:rFonts w:ascii="Times New Roman" w:hAnsi="Times New Roman" w:cs="Times New Roman"/>
          <w:sz w:val="28"/>
          <w:szCs w:val="28"/>
        </w:rPr>
        <w:lastRenderedPageBreak/>
        <w:t>Есть поддержка</w:t>
      </w:r>
      <w:r w:rsidR="00D77175" w:rsidRPr="00757E94">
        <w:rPr>
          <w:rFonts w:ascii="Times New Roman" w:hAnsi="Times New Roman" w:cs="Times New Roman"/>
          <w:sz w:val="28"/>
          <w:szCs w:val="28"/>
        </w:rPr>
        <w:t xml:space="preserve"> ALPN и форма</w:t>
      </w:r>
      <w:r w:rsidRPr="00757E94">
        <w:rPr>
          <w:rFonts w:ascii="Times New Roman" w:hAnsi="Times New Roman" w:cs="Times New Roman"/>
          <w:sz w:val="28"/>
          <w:szCs w:val="28"/>
        </w:rPr>
        <w:t>тов</w:t>
      </w:r>
      <w:r w:rsidR="00D77175" w:rsidRPr="00757E94">
        <w:rPr>
          <w:rFonts w:ascii="Times New Roman" w:hAnsi="Times New Roman" w:cs="Times New Roman"/>
          <w:sz w:val="28"/>
          <w:szCs w:val="28"/>
        </w:rPr>
        <w:t xml:space="preserve"> точек эллиптических кривых</w:t>
      </w:r>
      <w:r w:rsidR="00A73A9B">
        <w:rPr>
          <w:rFonts w:ascii="Times New Roman" w:hAnsi="Times New Roman" w:cs="Times New Roman"/>
          <w:sz w:val="28"/>
          <w:szCs w:val="28"/>
        </w:rPr>
        <w:t>, есть сессионный билет</w:t>
      </w:r>
      <w:r w:rsidR="00D77175" w:rsidRPr="00757E94">
        <w:rPr>
          <w:rFonts w:ascii="Times New Roman" w:hAnsi="Times New Roman" w:cs="Times New Roman"/>
          <w:sz w:val="28"/>
          <w:szCs w:val="28"/>
        </w:rPr>
        <w:t>.</w:t>
      </w:r>
    </w:p>
    <w:p w14:paraId="2325AC0D" w14:textId="77777777" w:rsidR="005D61D8" w:rsidRDefault="00D77175" w:rsidP="005D61D8">
      <w:p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61D8">
        <w:rPr>
          <w:rFonts w:ascii="Times New Roman" w:hAnsi="Times New Roman" w:cs="Times New Roman"/>
          <w:b/>
          <w:bCs/>
          <w:sz w:val="28"/>
          <w:szCs w:val="28"/>
        </w:rPr>
        <w:t>Сертификат:</w:t>
      </w:r>
    </w:p>
    <w:p w14:paraId="3F87681A" w14:textId="77777777" w:rsidR="005D61D8" w:rsidRPr="004312CD" w:rsidRDefault="00D77175" w:rsidP="004312CD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12CD">
        <w:rPr>
          <w:rFonts w:ascii="Times New Roman" w:hAnsi="Times New Roman" w:cs="Times New Roman"/>
          <w:sz w:val="28"/>
          <w:szCs w:val="28"/>
        </w:rPr>
        <w:t>Версия: v3, подтверждает использование самой последней версии X.509 сертификата.</w:t>
      </w:r>
    </w:p>
    <w:p w14:paraId="0BF25CCD" w14:textId="77777777" w:rsidR="005D61D8" w:rsidRPr="004312CD" w:rsidRDefault="00D77175" w:rsidP="004312CD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12CD">
        <w:rPr>
          <w:rFonts w:ascii="Times New Roman" w:hAnsi="Times New Roman" w:cs="Times New Roman"/>
          <w:sz w:val="28"/>
          <w:szCs w:val="28"/>
        </w:rPr>
        <w:t xml:space="preserve">Алгоритм подписи: sha256WithRSAEncryption, </w:t>
      </w:r>
      <w:r w:rsidR="005D61D8" w:rsidRPr="004312CD">
        <w:rPr>
          <w:rFonts w:ascii="Times New Roman" w:hAnsi="Times New Roman" w:cs="Times New Roman"/>
          <w:sz w:val="28"/>
          <w:szCs w:val="28"/>
        </w:rPr>
        <w:t>соответствует</w:t>
      </w:r>
      <w:r w:rsidRPr="004312CD">
        <w:rPr>
          <w:rFonts w:ascii="Times New Roman" w:hAnsi="Times New Roman" w:cs="Times New Roman"/>
          <w:sz w:val="28"/>
          <w:szCs w:val="28"/>
        </w:rPr>
        <w:t xml:space="preserve"> текущи</w:t>
      </w:r>
      <w:r w:rsidR="005D61D8" w:rsidRPr="004312CD">
        <w:rPr>
          <w:rFonts w:ascii="Times New Roman" w:hAnsi="Times New Roman" w:cs="Times New Roman"/>
          <w:sz w:val="28"/>
          <w:szCs w:val="28"/>
        </w:rPr>
        <w:t>м</w:t>
      </w:r>
      <w:r w:rsidRPr="004312CD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5D61D8" w:rsidRPr="004312CD">
        <w:rPr>
          <w:rFonts w:ascii="Times New Roman" w:hAnsi="Times New Roman" w:cs="Times New Roman"/>
          <w:sz w:val="28"/>
          <w:szCs w:val="28"/>
        </w:rPr>
        <w:t>ам</w:t>
      </w:r>
      <w:r w:rsidRPr="004312CD">
        <w:rPr>
          <w:rFonts w:ascii="Times New Roman" w:hAnsi="Times New Roman" w:cs="Times New Roman"/>
          <w:sz w:val="28"/>
          <w:szCs w:val="28"/>
        </w:rPr>
        <w:t xml:space="preserve"> безопасности.</w:t>
      </w:r>
    </w:p>
    <w:p w14:paraId="524A8D36" w14:textId="77777777" w:rsidR="005D61D8" w:rsidRPr="004312CD" w:rsidRDefault="00D77175" w:rsidP="004312CD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12CD">
        <w:rPr>
          <w:rFonts w:ascii="Times New Roman" w:hAnsi="Times New Roman" w:cs="Times New Roman"/>
          <w:sz w:val="28"/>
          <w:szCs w:val="28"/>
        </w:rPr>
        <w:t xml:space="preserve">Издатель: </w:t>
      </w:r>
      <w:proofErr w:type="spellStart"/>
      <w:r w:rsidRPr="004312CD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431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2CD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4312CD">
        <w:rPr>
          <w:rFonts w:ascii="Times New Roman" w:hAnsi="Times New Roman" w:cs="Times New Roman"/>
          <w:sz w:val="28"/>
          <w:szCs w:val="28"/>
        </w:rPr>
        <w:t>, известный удостоверяющий центр.</w:t>
      </w:r>
    </w:p>
    <w:p w14:paraId="0D6B4292" w14:textId="1BA461EB" w:rsidR="005D61D8" w:rsidRPr="004312CD" w:rsidRDefault="00D77175" w:rsidP="004312CD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12CD">
        <w:rPr>
          <w:rFonts w:ascii="Times New Roman" w:hAnsi="Times New Roman" w:cs="Times New Roman"/>
          <w:sz w:val="28"/>
          <w:szCs w:val="28"/>
        </w:rPr>
        <w:t xml:space="preserve">Срок действия: с </w:t>
      </w:r>
      <w:r w:rsidR="001D3BFD">
        <w:rPr>
          <w:rFonts w:ascii="Times New Roman" w:hAnsi="Times New Roman" w:cs="Times New Roman"/>
          <w:sz w:val="28"/>
          <w:szCs w:val="28"/>
        </w:rPr>
        <w:t>7</w:t>
      </w:r>
      <w:r w:rsidRPr="004312CD">
        <w:rPr>
          <w:rFonts w:ascii="Times New Roman" w:hAnsi="Times New Roman" w:cs="Times New Roman"/>
          <w:sz w:val="28"/>
          <w:szCs w:val="28"/>
        </w:rPr>
        <w:t xml:space="preserve"> </w:t>
      </w:r>
      <w:r w:rsidR="001D3BFD">
        <w:rPr>
          <w:rFonts w:ascii="Times New Roman" w:hAnsi="Times New Roman" w:cs="Times New Roman"/>
          <w:sz w:val="28"/>
          <w:szCs w:val="28"/>
        </w:rPr>
        <w:t xml:space="preserve">августа </w:t>
      </w:r>
      <w:r w:rsidRPr="004312CD">
        <w:rPr>
          <w:rFonts w:ascii="Times New Roman" w:hAnsi="Times New Roman" w:cs="Times New Roman"/>
          <w:sz w:val="28"/>
          <w:szCs w:val="28"/>
        </w:rPr>
        <w:t>2024 г. по</w:t>
      </w:r>
      <w:r w:rsidR="001D3BFD">
        <w:rPr>
          <w:rFonts w:ascii="Times New Roman" w:hAnsi="Times New Roman" w:cs="Times New Roman"/>
          <w:sz w:val="28"/>
          <w:szCs w:val="28"/>
        </w:rPr>
        <w:t xml:space="preserve"> 5 ноября </w:t>
      </w:r>
      <w:r w:rsidRPr="004312CD">
        <w:rPr>
          <w:rFonts w:ascii="Times New Roman" w:hAnsi="Times New Roman" w:cs="Times New Roman"/>
          <w:sz w:val="28"/>
          <w:szCs w:val="28"/>
        </w:rPr>
        <w:t>2024 г., указывает на текущую валидность.</w:t>
      </w:r>
    </w:p>
    <w:p w14:paraId="1B9F352E" w14:textId="6774F86C" w:rsidR="00D77175" w:rsidRPr="004312CD" w:rsidRDefault="00D77175" w:rsidP="004312CD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12CD">
        <w:rPr>
          <w:rFonts w:ascii="Times New Roman" w:hAnsi="Times New Roman" w:cs="Times New Roman"/>
          <w:sz w:val="28"/>
          <w:szCs w:val="28"/>
        </w:rPr>
        <w:t>Включают ключевое использование (цифровая подпись и шифрование ключей), расширенное использование ключа (аутентификация клиента и сервера), указатель ключа субъекта и издателя для связи с предыдущими и последующими сертификатами в цепочке, а также информацию о доступе к сертификату.</w:t>
      </w:r>
    </w:p>
    <w:p w14:paraId="68EBCB76" w14:textId="77777777" w:rsidR="005D61D8" w:rsidRPr="005D61D8" w:rsidRDefault="00D77175" w:rsidP="005D61D8">
      <w:p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61D8">
        <w:rPr>
          <w:rFonts w:ascii="Times New Roman" w:hAnsi="Times New Roman" w:cs="Times New Roman"/>
          <w:b/>
          <w:bCs/>
          <w:sz w:val="28"/>
          <w:szCs w:val="28"/>
          <w:lang w:val="en-US"/>
        </w:rPr>
        <w:t>Certificate Status, Server Key Exchange, Server Hello Done:</w:t>
      </w:r>
    </w:p>
    <w:p w14:paraId="09AC8C50" w14:textId="77777777" w:rsidR="005D61D8" w:rsidRPr="00132AB7" w:rsidRDefault="00D77175" w:rsidP="00132AB7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2AB7">
        <w:rPr>
          <w:rFonts w:ascii="Times New Roman" w:hAnsi="Times New Roman" w:cs="Times New Roman"/>
          <w:sz w:val="28"/>
          <w:szCs w:val="28"/>
        </w:rPr>
        <w:t>Ответ OCSP подтверждает статус отзыва сертификата.</w:t>
      </w:r>
    </w:p>
    <w:p w14:paraId="15653033" w14:textId="2A554B03" w:rsidR="005D61D8" w:rsidRPr="00132AB7" w:rsidRDefault="00D928A3" w:rsidP="00132AB7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</w:t>
      </w:r>
      <w:r w:rsidR="00D77175" w:rsidRPr="00132AB7">
        <w:rPr>
          <w:rFonts w:ascii="Times New Roman" w:hAnsi="Times New Roman" w:cs="Times New Roman"/>
          <w:sz w:val="28"/>
          <w:szCs w:val="28"/>
        </w:rPr>
        <w:t xml:space="preserve"> ECDHE для безопасного обмена ключами.</w:t>
      </w:r>
    </w:p>
    <w:p w14:paraId="47FBE841" w14:textId="33741863" w:rsidR="00D77175" w:rsidRPr="00132AB7" w:rsidRDefault="00D44F06" w:rsidP="00132AB7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D77175" w:rsidRPr="00132AB7">
        <w:rPr>
          <w:rFonts w:ascii="Times New Roman" w:hAnsi="Times New Roman" w:cs="Times New Roman"/>
          <w:sz w:val="28"/>
          <w:szCs w:val="28"/>
        </w:rPr>
        <w:t xml:space="preserve"> подтверждает окончание процесса.</w:t>
      </w:r>
    </w:p>
    <w:p w14:paraId="2609E2E7" w14:textId="3A7826C6" w:rsidR="00D77175" w:rsidRPr="005D61D8" w:rsidRDefault="00D77175" w:rsidP="007014AE">
      <w:p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61D8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Key Exchange, Change Cipher Spec, Finished:</w:t>
      </w:r>
    </w:p>
    <w:p w14:paraId="645270DD" w14:textId="3D5A39C9" w:rsidR="00D77175" w:rsidRPr="0075699E" w:rsidRDefault="00D77175" w:rsidP="0075699E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699E">
        <w:rPr>
          <w:rFonts w:ascii="Times New Roman" w:hAnsi="Times New Roman" w:cs="Times New Roman"/>
          <w:sz w:val="28"/>
          <w:szCs w:val="28"/>
        </w:rPr>
        <w:t>Завершение обмена ключами клиентом.</w:t>
      </w:r>
    </w:p>
    <w:p w14:paraId="49C0A9EC" w14:textId="4812C39F" w:rsidR="00D77175" w:rsidRPr="0075699E" w:rsidRDefault="009907B8" w:rsidP="0075699E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77175" w:rsidRPr="0075699E">
        <w:rPr>
          <w:rFonts w:ascii="Times New Roman" w:hAnsi="Times New Roman" w:cs="Times New Roman"/>
          <w:sz w:val="28"/>
          <w:szCs w:val="28"/>
        </w:rPr>
        <w:t>ереключение на защищённое шифрование.</w:t>
      </w:r>
    </w:p>
    <w:p w14:paraId="239E0A78" w14:textId="5BEED004" w:rsidR="00AC0E15" w:rsidRPr="00574C3A" w:rsidRDefault="00D77175" w:rsidP="00574C3A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699E">
        <w:rPr>
          <w:rFonts w:ascii="Times New Roman" w:hAnsi="Times New Roman" w:cs="Times New Roman"/>
          <w:sz w:val="28"/>
          <w:szCs w:val="28"/>
        </w:rPr>
        <w:t>Завершение рукопожатия: подтверждение безопасного соединения.</w:t>
      </w:r>
    </w:p>
    <w:p w14:paraId="3DCBCA46" w14:textId="4D2D825F" w:rsidR="00D77175" w:rsidRPr="00AC0E15" w:rsidRDefault="00D77175" w:rsidP="00AC0E15">
      <w:p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77175">
        <w:rPr>
          <w:rFonts w:ascii="Times New Roman" w:hAnsi="Times New Roman" w:cs="Times New Roman"/>
          <w:sz w:val="28"/>
          <w:szCs w:val="28"/>
        </w:rPr>
        <w:lastRenderedPageBreak/>
        <w:t>От `</w:t>
      </w:r>
      <w:proofErr w:type="spellStart"/>
      <w:r w:rsidRPr="00AC0E15">
        <w:rPr>
          <w:rFonts w:ascii="Times New Roman" w:hAnsi="Times New Roman" w:cs="Times New Roman"/>
          <w:b/>
          <w:bCs/>
          <w:sz w:val="28"/>
          <w:szCs w:val="28"/>
        </w:rPr>
        <w:t>ClientHello</w:t>
      </w:r>
      <w:proofErr w:type="spellEnd"/>
      <w:r w:rsidRPr="00D77175">
        <w:rPr>
          <w:rFonts w:ascii="Times New Roman" w:hAnsi="Times New Roman" w:cs="Times New Roman"/>
          <w:sz w:val="28"/>
          <w:szCs w:val="28"/>
        </w:rPr>
        <w:t>` до `</w:t>
      </w:r>
      <w:proofErr w:type="spellStart"/>
      <w:r w:rsidRPr="00AC0E15">
        <w:rPr>
          <w:rFonts w:ascii="Times New Roman" w:hAnsi="Times New Roman" w:cs="Times New Roman"/>
          <w:b/>
          <w:bCs/>
          <w:sz w:val="28"/>
          <w:szCs w:val="28"/>
        </w:rPr>
        <w:t>Finished</w:t>
      </w:r>
      <w:proofErr w:type="spellEnd"/>
      <w:r w:rsidRPr="00D77175">
        <w:rPr>
          <w:rFonts w:ascii="Times New Roman" w:hAnsi="Times New Roman" w:cs="Times New Roman"/>
          <w:sz w:val="28"/>
          <w:szCs w:val="28"/>
        </w:rPr>
        <w:t>` заняло приблизительно 0.067 секунды, что свидетельствует о быстром процессе установления защищённого соединения.</w:t>
      </w:r>
    </w:p>
    <w:p w14:paraId="77BF1519" w14:textId="630769A8" w:rsidR="000A5AEF" w:rsidRPr="003500EF" w:rsidRDefault="000A5AEF" w:rsidP="000A5AEF">
      <w:pPr>
        <w:pStyle w:val="a3"/>
        <w:numPr>
          <w:ilvl w:val="0"/>
          <w:numId w:val="14"/>
        </w:numPr>
        <w:spacing w:before="120" w:after="12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00EF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market.yandex.ru</w:t>
      </w:r>
      <w:r w:rsidR="003500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(TLS 1.2)</w:t>
      </w:r>
    </w:p>
    <w:p w14:paraId="37CB4530" w14:textId="439CF711" w:rsidR="008A4640" w:rsidRDefault="00711907" w:rsidP="00D77175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11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AE11C" wp14:editId="2E20FF0A">
            <wp:extent cx="5943600" cy="467360"/>
            <wp:effectExtent l="0" t="0" r="0" b="8890"/>
            <wp:docPr id="1089108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8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944" w14:textId="77777777" w:rsidR="00152EF4" w:rsidRPr="00B24A47" w:rsidRDefault="006C11F2" w:rsidP="00152EF4">
      <w:p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24A47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ClientHello</w:t>
      </w:r>
      <w:proofErr w:type="spellEnd"/>
      <w:r w:rsidRPr="00B24A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E5367" w14:textId="450A1530" w:rsidR="00152EF4" w:rsidRPr="00B24A47" w:rsidRDefault="006C11F2" w:rsidP="00B24A47">
      <w:pPr>
        <w:pStyle w:val="a3"/>
        <w:numPr>
          <w:ilvl w:val="0"/>
          <w:numId w:val="16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24A47">
        <w:rPr>
          <w:rFonts w:ascii="Times New Roman" w:hAnsi="Times New Roman" w:cs="Times New Roman"/>
          <w:sz w:val="28"/>
          <w:szCs w:val="28"/>
        </w:rPr>
        <w:t xml:space="preserve">Время начала: </w:t>
      </w:r>
      <w:r w:rsidR="001D3BFD">
        <w:rPr>
          <w:rFonts w:ascii="Times New Roman" w:hAnsi="Times New Roman" w:cs="Times New Roman"/>
          <w:sz w:val="28"/>
          <w:szCs w:val="28"/>
        </w:rPr>
        <w:t>16 сентября</w:t>
      </w:r>
      <w:r w:rsidRPr="00B24A47">
        <w:rPr>
          <w:rFonts w:ascii="Times New Roman" w:hAnsi="Times New Roman" w:cs="Times New Roman"/>
          <w:sz w:val="28"/>
          <w:szCs w:val="28"/>
        </w:rPr>
        <w:t xml:space="preserve"> 2024 года, 1</w:t>
      </w:r>
      <w:r w:rsidR="001D3BFD">
        <w:rPr>
          <w:rFonts w:ascii="Times New Roman" w:hAnsi="Times New Roman" w:cs="Times New Roman"/>
          <w:sz w:val="28"/>
          <w:szCs w:val="28"/>
        </w:rPr>
        <w:t>5</w:t>
      </w:r>
      <w:r w:rsidRPr="00B24A47">
        <w:rPr>
          <w:rFonts w:ascii="Times New Roman" w:hAnsi="Times New Roman" w:cs="Times New Roman"/>
          <w:sz w:val="28"/>
          <w:szCs w:val="28"/>
        </w:rPr>
        <w:t>:</w:t>
      </w:r>
      <w:r w:rsidR="001D3BFD">
        <w:rPr>
          <w:rFonts w:ascii="Times New Roman" w:hAnsi="Times New Roman" w:cs="Times New Roman"/>
          <w:sz w:val="28"/>
          <w:szCs w:val="28"/>
        </w:rPr>
        <w:t>10</w:t>
      </w:r>
      <w:r w:rsidRPr="00B24A47">
        <w:rPr>
          <w:rFonts w:ascii="Times New Roman" w:hAnsi="Times New Roman" w:cs="Times New Roman"/>
          <w:sz w:val="28"/>
          <w:szCs w:val="28"/>
        </w:rPr>
        <w:t>:0</w:t>
      </w:r>
      <w:r w:rsidR="001D3BFD">
        <w:rPr>
          <w:rFonts w:ascii="Times New Roman" w:hAnsi="Times New Roman" w:cs="Times New Roman"/>
          <w:sz w:val="28"/>
          <w:szCs w:val="28"/>
        </w:rPr>
        <w:t>8</w:t>
      </w:r>
      <w:r w:rsidRPr="00B24A47">
        <w:rPr>
          <w:rFonts w:ascii="Times New Roman" w:hAnsi="Times New Roman" w:cs="Times New Roman"/>
          <w:sz w:val="28"/>
          <w:szCs w:val="28"/>
        </w:rPr>
        <w:t>.</w:t>
      </w:r>
    </w:p>
    <w:p w14:paraId="3BBA5831" w14:textId="77777777" w:rsidR="00AE675B" w:rsidRPr="00B24A47" w:rsidRDefault="006C11F2" w:rsidP="00B24A47">
      <w:pPr>
        <w:pStyle w:val="a3"/>
        <w:numPr>
          <w:ilvl w:val="0"/>
          <w:numId w:val="16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24A47"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Pr="00B24A4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24A47">
        <w:rPr>
          <w:rFonts w:ascii="Times New Roman" w:hAnsi="Times New Roman" w:cs="Times New Roman"/>
          <w:sz w:val="28"/>
          <w:szCs w:val="28"/>
        </w:rPr>
        <w:t xml:space="preserve"> и порт: 192.168.1.52:51553.</w:t>
      </w:r>
    </w:p>
    <w:p w14:paraId="15C9F55F" w14:textId="77777777" w:rsidR="005A4B34" w:rsidRPr="00B24A47" w:rsidRDefault="006C11F2" w:rsidP="00B24A47">
      <w:pPr>
        <w:pStyle w:val="a3"/>
        <w:numPr>
          <w:ilvl w:val="0"/>
          <w:numId w:val="16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24A47">
        <w:rPr>
          <w:rFonts w:ascii="Times New Roman" w:hAnsi="Times New Roman" w:cs="Times New Roman"/>
          <w:sz w:val="28"/>
          <w:szCs w:val="28"/>
        </w:rPr>
        <w:t xml:space="preserve">Целевой </w:t>
      </w:r>
      <w:r w:rsidRPr="00B24A4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24A47">
        <w:rPr>
          <w:rFonts w:ascii="Times New Roman" w:hAnsi="Times New Roman" w:cs="Times New Roman"/>
          <w:sz w:val="28"/>
          <w:szCs w:val="28"/>
        </w:rPr>
        <w:t xml:space="preserve"> и порт: 87.250.250.22:443.</w:t>
      </w:r>
    </w:p>
    <w:p w14:paraId="60471070" w14:textId="435E5AB0" w:rsidR="006C11F2" w:rsidRPr="00B24A47" w:rsidRDefault="006C11F2" w:rsidP="00B24A47">
      <w:pPr>
        <w:pStyle w:val="a3"/>
        <w:numPr>
          <w:ilvl w:val="0"/>
          <w:numId w:val="16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24A47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B24A47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B24A47">
        <w:rPr>
          <w:rFonts w:ascii="Times New Roman" w:hAnsi="Times New Roman" w:cs="Times New Roman"/>
          <w:sz w:val="28"/>
          <w:szCs w:val="28"/>
        </w:rPr>
        <w:t xml:space="preserve">: </w:t>
      </w:r>
      <w:r w:rsidRPr="00B24A47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B24A47">
        <w:rPr>
          <w:rFonts w:ascii="Times New Roman" w:hAnsi="Times New Roman" w:cs="Times New Roman"/>
          <w:sz w:val="28"/>
          <w:szCs w:val="28"/>
        </w:rPr>
        <w:t xml:space="preserve"> 1.2.</w:t>
      </w:r>
    </w:p>
    <w:p w14:paraId="7E53F9B0" w14:textId="77777777" w:rsidR="005A4B34" w:rsidRPr="005A4B34" w:rsidRDefault="00AE675B" w:rsidP="005A4B34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1B8">
        <w:rPr>
          <w:rFonts w:ascii="Times New Roman" w:hAnsi="Times New Roman" w:cs="Times New Roman"/>
          <w:sz w:val="28"/>
          <w:szCs w:val="28"/>
        </w:rPr>
        <w:t>Предложенные шифры включают такой шифр как TLS_ECDHE_RSA_WITH_AES_128_GCM_SHA256.</w:t>
      </w:r>
    </w:p>
    <w:p w14:paraId="54D69DFD" w14:textId="1BF41846" w:rsidR="006C11F2" w:rsidRPr="005A4B34" w:rsidRDefault="006C11F2" w:rsidP="005A4B34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A4B34">
        <w:rPr>
          <w:rFonts w:ascii="Times New Roman" w:hAnsi="Times New Roman" w:cs="Times New Roman"/>
          <w:sz w:val="28"/>
          <w:szCs w:val="28"/>
        </w:rPr>
        <w:t xml:space="preserve">Расширения: </w:t>
      </w:r>
      <w:r w:rsidRPr="005A4B34">
        <w:rPr>
          <w:rFonts w:ascii="Times New Roman" w:hAnsi="Times New Roman" w:cs="Times New Roman"/>
          <w:sz w:val="28"/>
          <w:szCs w:val="28"/>
          <w:lang w:val="en-US"/>
        </w:rPr>
        <w:t>SNI</w:t>
      </w:r>
      <w:r w:rsidRPr="005A4B34">
        <w:rPr>
          <w:rFonts w:ascii="Times New Roman" w:hAnsi="Times New Roman" w:cs="Times New Roman"/>
          <w:sz w:val="28"/>
          <w:szCs w:val="28"/>
        </w:rPr>
        <w:t xml:space="preserve"> с именем сервера </w:t>
      </w:r>
      <w:r w:rsidRPr="005A4B34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5A4B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A4B34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5A4B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A4B3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A4B34">
        <w:rPr>
          <w:rFonts w:ascii="Times New Roman" w:hAnsi="Times New Roman" w:cs="Times New Roman"/>
          <w:sz w:val="28"/>
          <w:szCs w:val="28"/>
        </w:rPr>
        <w:t xml:space="preserve">, поддержка </w:t>
      </w:r>
      <w:r w:rsidRPr="005A4B34">
        <w:rPr>
          <w:rFonts w:ascii="Times New Roman" w:hAnsi="Times New Roman" w:cs="Times New Roman"/>
          <w:sz w:val="28"/>
          <w:szCs w:val="28"/>
          <w:lang w:val="en-US"/>
        </w:rPr>
        <w:t>ALPN</w:t>
      </w:r>
      <w:r w:rsidRPr="005A4B34">
        <w:rPr>
          <w:rFonts w:ascii="Times New Roman" w:hAnsi="Times New Roman" w:cs="Times New Roman"/>
          <w:sz w:val="28"/>
          <w:szCs w:val="28"/>
        </w:rPr>
        <w:t xml:space="preserve"> с протоколами </w:t>
      </w:r>
      <w:r w:rsidRPr="005A4B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4B34">
        <w:rPr>
          <w:rFonts w:ascii="Times New Roman" w:hAnsi="Times New Roman" w:cs="Times New Roman"/>
          <w:sz w:val="28"/>
          <w:szCs w:val="28"/>
        </w:rPr>
        <w:t xml:space="preserve">2 и </w:t>
      </w:r>
      <w:r w:rsidRPr="005A4B3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A4B34">
        <w:rPr>
          <w:rFonts w:ascii="Times New Roman" w:hAnsi="Times New Roman" w:cs="Times New Roman"/>
          <w:sz w:val="28"/>
          <w:szCs w:val="28"/>
        </w:rPr>
        <w:t>/1.1.</w:t>
      </w:r>
    </w:p>
    <w:p w14:paraId="4877D3F1" w14:textId="7CD96C56" w:rsidR="006C11F2" w:rsidRPr="00B24A47" w:rsidRDefault="006C11F2" w:rsidP="00910929">
      <w:p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24A4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ServerHello</w:t>
      </w:r>
      <w:proofErr w:type="spellEnd"/>
      <w:r w:rsidRPr="00B24A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3BD253" w14:textId="77777777" w:rsidR="005A4B34" w:rsidRPr="00B24A47" w:rsidRDefault="006C11F2" w:rsidP="00B24A47">
      <w:pPr>
        <w:pStyle w:val="a3"/>
        <w:numPr>
          <w:ilvl w:val="0"/>
          <w:numId w:val="15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24A47">
        <w:rPr>
          <w:rFonts w:ascii="Times New Roman" w:hAnsi="Times New Roman" w:cs="Times New Roman"/>
          <w:sz w:val="28"/>
          <w:szCs w:val="28"/>
        </w:rPr>
        <w:t>Выбранный</w:t>
      </w:r>
      <w:r w:rsidRPr="00B24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A47">
        <w:rPr>
          <w:rFonts w:ascii="Times New Roman" w:hAnsi="Times New Roman" w:cs="Times New Roman"/>
          <w:sz w:val="28"/>
          <w:szCs w:val="28"/>
        </w:rPr>
        <w:t>шифр</w:t>
      </w:r>
      <w:r w:rsidRPr="00B24A47">
        <w:rPr>
          <w:rFonts w:ascii="Times New Roman" w:hAnsi="Times New Roman" w:cs="Times New Roman"/>
          <w:sz w:val="28"/>
          <w:szCs w:val="28"/>
          <w:lang w:val="en-US"/>
        </w:rPr>
        <w:t>: TLS_ECDHE_RSA_WITH_AES_128_GCM_SHA256.</w:t>
      </w:r>
    </w:p>
    <w:p w14:paraId="226DFE40" w14:textId="3FDC9624" w:rsidR="00FC15CA" w:rsidRPr="00FC15CA" w:rsidRDefault="006C11F2" w:rsidP="00FC15CA">
      <w:pPr>
        <w:pStyle w:val="a3"/>
        <w:numPr>
          <w:ilvl w:val="0"/>
          <w:numId w:val="15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24A47">
        <w:rPr>
          <w:rFonts w:ascii="Times New Roman" w:hAnsi="Times New Roman" w:cs="Times New Roman"/>
          <w:sz w:val="28"/>
          <w:szCs w:val="28"/>
        </w:rPr>
        <w:t>Сессионный билет отсутствует, что может указывать на одноразовую сессию без возможности возобновления.</w:t>
      </w:r>
    </w:p>
    <w:p w14:paraId="591D24D2" w14:textId="4440E99A" w:rsidR="002370AD" w:rsidRPr="002370AD" w:rsidRDefault="002370AD" w:rsidP="002370AD">
      <w:p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0AD">
        <w:rPr>
          <w:rFonts w:ascii="Times New Roman" w:hAnsi="Times New Roman" w:cs="Times New Roman"/>
          <w:b/>
          <w:bCs/>
          <w:sz w:val="28"/>
          <w:szCs w:val="28"/>
        </w:rPr>
        <w:t>Сертификат:</w:t>
      </w:r>
    </w:p>
    <w:p w14:paraId="3ECAD90C" w14:textId="77777777" w:rsidR="008218ED" w:rsidRPr="008218ED" w:rsidRDefault="002370AD" w:rsidP="008218ED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12CD">
        <w:rPr>
          <w:rFonts w:ascii="Times New Roman" w:hAnsi="Times New Roman" w:cs="Times New Roman"/>
          <w:sz w:val="28"/>
          <w:szCs w:val="28"/>
        </w:rPr>
        <w:t>Версия: v3, подтверждает использование самой последней версии X.509 сертификата.</w:t>
      </w:r>
    </w:p>
    <w:p w14:paraId="28B3C1DB" w14:textId="77777777" w:rsidR="00237C49" w:rsidRPr="00237C49" w:rsidRDefault="002370AD" w:rsidP="00237C49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18ED">
        <w:rPr>
          <w:rFonts w:ascii="Times New Roman" w:hAnsi="Times New Roman" w:cs="Times New Roman"/>
          <w:sz w:val="28"/>
          <w:szCs w:val="28"/>
        </w:rPr>
        <w:t>Выдан для: market.yandex.com с дополнительными записями SAN для различных доменов Yandex, что позволяет использовать сертификат для защиты нескольких связанных доменов.</w:t>
      </w:r>
    </w:p>
    <w:p w14:paraId="22C180F1" w14:textId="77777777" w:rsidR="00237C49" w:rsidRPr="00237C49" w:rsidRDefault="002370AD" w:rsidP="00237C49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C49">
        <w:rPr>
          <w:rFonts w:ascii="Times New Roman" w:hAnsi="Times New Roman" w:cs="Times New Roman"/>
          <w:sz w:val="28"/>
          <w:szCs w:val="28"/>
        </w:rPr>
        <w:lastRenderedPageBreak/>
        <w:t xml:space="preserve">Издатель: </w:t>
      </w:r>
      <w:proofErr w:type="spellStart"/>
      <w:r w:rsidRPr="00237C49">
        <w:rPr>
          <w:rFonts w:ascii="Times New Roman" w:hAnsi="Times New Roman" w:cs="Times New Roman"/>
          <w:sz w:val="28"/>
          <w:szCs w:val="28"/>
        </w:rPr>
        <w:t>GlobalSign</w:t>
      </w:r>
      <w:proofErr w:type="spellEnd"/>
      <w:r w:rsidRPr="00237C49">
        <w:rPr>
          <w:rFonts w:ascii="Times New Roman" w:hAnsi="Times New Roman" w:cs="Times New Roman"/>
          <w:sz w:val="28"/>
          <w:szCs w:val="28"/>
        </w:rPr>
        <w:t>, уважаемый удостоверяющий центр, который является одним из ведущих мировых поставщиков цифровых сертификатов.</w:t>
      </w:r>
    </w:p>
    <w:p w14:paraId="2A761DA4" w14:textId="5E672546" w:rsidR="005C29FA" w:rsidRPr="005C29FA" w:rsidRDefault="002370AD" w:rsidP="005C29FA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C49">
        <w:rPr>
          <w:rFonts w:ascii="Times New Roman" w:hAnsi="Times New Roman" w:cs="Times New Roman"/>
          <w:sz w:val="28"/>
          <w:szCs w:val="28"/>
        </w:rPr>
        <w:t xml:space="preserve">Срок действия: Сертификат действителен с </w:t>
      </w:r>
      <w:r w:rsidR="001D3BFD">
        <w:rPr>
          <w:rFonts w:ascii="Times New Roman" w:hAnsi="Times New Roman" w:cs="Times New Roman"/>
          <w:sz w:val="28"/>
          <w:szCs w:val="28"/>
        </w:rPr>
        <w:t>8 апреля</w:t>
      </w:r>
      <w:r w:rsidRPr="00237C49">
        <w:rPr>
          <w:rFonts w:ascii="Times New Roman" w:hAnsi="Times New Roman" w:cs="Times New Roman"/>
          <w:sz w:val="28"/>
          <w:szCs w:val="28"/>
        </w:rPr>
        <w:t xml:space="preserve"> 202</w:t>
      </w:r>
      <w:r w:rsidR="001D3BFD">
        <w:rPr>
          <w:rFonts w:ascii="Times New Roman" w:hAnsi="Times New Roman" w:cs="Times New Roman"/>
          <w:sz w:val="28"/>
          <w:szCs w:val="28"/>
        </w:rPr>
        <w:t>4</w:t>
      </w:r>
      <w:r w:rsidRPr="00237C49">
        <w:rPr>
          <w:rFonts w:ascii="Times New Roman" w:hAnsi="Times New Roman" w:cs="Times New Roman"/>
          <w:sz w:val="28"/>
          <w:szCs w:val="28"/>
        </w:rPr>
        <w:t xml:space="preserve"> года по </w:t>
      </w:r>
      <w:r w:rsidR="001D3BFD">
        <w:rPr>
          <w:rFonts w:ascii="Times New Roman" w:hAnsi="Times New Roman" w:cs="Times New Roman"/>
          <w:sz w:val="28"/>
          <w:szCs w:val="28"/>
        </w:rPr>
        <w:t>8 ноября</w:t>
      </w:r>
      <w:r w:rsidRPr="00237C49">
        <w:rPr>
          <w:rFonts w:ascii="Times New Roman" w:hAnsi="Times New Roman" w:cs="Times New Roman"/>
          <w:sz w:val="28"/>
          <w:szCs w:val="28"/>
        </w:rPr>
        <w:t xml:space="preserve"> 2024 года, что подтверждает его актуальность и валидность на момент анализа.</w:t>
      </w:r>
    </w:p>
    <w:p w14:paraId="3F468C29" w14:textId="77777777" w:rsidR="0002310C" w:rsidRPr="0002310C" w:rsidRDefault="002370AD" w:rsidP="0002310C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C29FA">
        <w:rPr>
          <w:rFonts w:ascii="Times New Roman" w:hAnsi="Times New Roman" w:cs="Times New Roman"/>
          <w:sz w:val="28"/>
          <w:szCs w:val="28"/>
        </w:rPr>
        <w:t>Алгоритм подписи: Использование алгоритма sha256WithRSAEncryption обеспечивает высокий уровень безопасности, используя современную хэш-функцию SHA-256 в сочетании с асимметричным шифрованием RSA для гарантии целостности данных и подтверждения подлинности.</w:t>
      </w:r>
    </w:p>
    <w:p w14:paraId="1BD68DFB" w14:textId="77777777" w:rsidR="0002310C" w:rsidRPr="0002310C" w:rsidRDefault="006C11F2" w:rsidP="0002310C">
      <w:pPr>
        <w:pStyle w:val="a3"/>
        <w:numPr>
          <w:ilvl w:val="0"/>
          <w:numId w:val="15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2310C">
        <w:rPr>
          <w:rFonts w:ascii="Times New Roman" w:hAnsi="Times New Roman" w:cs="Times New Roman"/>
          <w:sz w:val="28"/>
          <w:szCs w:val="28"/>
        </w:rPr>
        <w:t>Другие важные расширения:</w:t>
      </w:r>
    </w:p>
    <w:p w14:paraId="2AAEB948" w14:textId="77777777" w:rsidR="0002310C" w:rsidRPr="0002310C" w:rsidRDefault="006C11F2" w:rsidP="00BC33A7">
      <w:pPr>
        <w:pStyle w:val="a3"/>
        <w:numPr>
          <w:ilvl w:val="1"/>
          <w:numId w:val="15"/>
        </w:numPr>
        <w:spacing w:before="120" w:after="120" w:line="360" w:lineRule="auto"/>
        <w:ind w:left="0" w:firstLine="1418"/>
        <w:rPr>
          <w:rFonts w:ascii="Times New Roman" w:hAnsi="Times New Roman" w:cs="Times New Roman"/>
          <w:b/>
          <w:bCs/>
          <w:sz w:val="28"/>
          <w:szCs w:val="28"/>
        </w:rPr>
      </w:pPr>
      <w:r w:rsidRPr="0002310C">
        <w:rPr>
          <w:rFonts w:ascii="Times New Roman" w:hAnsi="Times New Roman" w:cs="Times New Roman"/>
          <w:sz w:val="28"/>
          <w:szCs w:val="28"/>
        </w:rPr>
        <w:t xml:space="preserve">Basic </w:t>
      </w:r>
      <w:proofErr w:type="spellStart"/>
      <w:r w:rsidRPr="0002310C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02310C">
        <w:rPr>
          <w:rFonts w:ascii="Times New Roman" w:hAnsi="Times New Roman" w:cs="Times New Roman"/>
          <w:sz w:val="28"/>
          <w:szCs w:val="28"/>
        </w:rPr>
        <w:t>: устанавливает, может ли сертификат быть использован как CA сертификат.</w:t>
      </w:r>
    </w:p>
    <w:p w14:paraId="3B9C2CDC" w14:textId="77777777" w:rsidR="0002310C" w:rsidRPr="0002310C" w:rsidRDefault="006C11F2" w:rsidP="00BC33A7">
      <w:pPr>
        <w:pStyle w:val="a3"/>
        <w:numPr>
          <w:ilvl w:val="1"/>
          <w:numId w:val="15"/>
        </w:numPr>
        <w:spacing w:before="120" w:after="120" w:line="360" w:lineRule="auto"/>
        <w:ind w:left="0" w:firstLine="1418"/>
        <w:rPr>
          <w:rFonts w:ascii="Times New Roman" w:hAnsi="Times New Roman" w:cs="Times New Roman"/>
          <w:b/>
          <w:bCs/>
          <w:sz w:val="28"/>
          <w:szCs w:val="28"/>
        </w:rPr>
      </w:pPr>
      <w:r w:rsidRPr="0002310C">
        <w:rPr>
          <w:rFonts w:ascii="Times New Roman" w:hAnsi="Times New Roman" w:cs="Times New Roman"/>
          <w:sz w:val="28"/>
          <w:szCs w:val="28"/>
        </w:rPr>
        <w:t xml:space="preserve">CRL Distribution </w:t>
      </w:r>
      <w:proofErr w:type="spellStart"/>
      <w:r w:rsidRPr="0002310C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02310C">
        <w:rPr>
          <w:rFonts w:ascii="Times New Roman" w:hAnsi="Times New Roman" w:cs="Times New Roman"/>
          <w:sz w:val="28"/>
          <w:szCs w:val="28"/>
        </w:rPr>
        <w:t xml:space="preserve"> (точки распределения списков отозванных сертификатов): адреса, по которым можно получить информацию об отзыве сертификата.</w:t>
      </w:r>
    </w:p>
    <w:p w14:paraId="6B14FDF0" w14:textId="5990690A" w:rsidR="006C11F2" w:rsidRPr="0002310C" w:rsidRDefault="006C11F2" w:rsidP="00BC33A7">
      <w:pPr>
        <w:pStyle w:val="a3"/>
        <w:numPr>
          <w:ilvl w:val="1"/>
          <w:numId w:val="15"/>
        </w:numPr>
        <w:spacing w:before="120" w:after="120" w:line="360" w:lineRule="auto"/>
        <w:ind w:left="0" w:firstLine="1418"/>
        <w:rPr>
          <w:rFonts w:ascii="Times New Roman" w:hAnsi="Times New Roman" w:cs="Times New Roman"/>
          <w:b/>
          <w:bCs/>
          <w:sz w:val="28"/>
          <w:szCs w:val="28"/>
        </w:rPr>
      </w:pPr>
      <w:r w:rsidRPr="0002310C">
        <w:rPr>
          <w:rFonts w:ascii="Times New Roman" w:hAnsi="Times New Roman" w:cs="Times New Roman"/>
          <w:sz w:val="28"/>
          <w:szCs w:val="28"/>
        </w:rPr>
        <w:t>Authority Information Access (доступ к информации об удостоверяющем центре):</w:t>
      </w:r>
      <w:r w:rsidR="00105D4A">
        <w:rPr>
          <w:rFonts w:ascii="Times New Roman" w:hAnsi="Times New Roman" w:cs="Times New Roman"/>
          <w:sz w:val="28"/>
          <w:szCs w:val="28"/>
        </w:rPr>
        <w:t xml:space="preserve"> </w:t>
      </w:r>
      <w:r w:rsidRPr="0002310C">
        <w:rPr>
          <w:rFonts w:ascii="Times New Roman" w:hAnsi="Times New Roman" w:cs="Times New Roman"/>
          <w:sz w:val="28"/>
          <w:szCs w:val="28"/>
        </w:rPr>
        <w:t>содержит ссылки на службу OCSP и сертификаты CA, что позволяет автоматически проверять статус сертификата.</w:t>
      </w:r>
    </w:p>
    <w:p w14:paraId="51AF0C2E" w14:textId="5AF8ED7F" w:rsidR="006C11F2" w:rsidRDefault="006C11F2" w:rsidP="00872BD6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11F2">
        <w:rPr>
          <w:rFonts w:ascii="Times New Roman" w:hAnsi="Times New Roman" w:cs="Times New Roman"/>
          <w:sz w:val="28"/>
          <w:szCs w:val="28"/>
        </w:rPr>
        <w:t>Время установления соединения составило примерно 0.042 секунды, что свидетельствует о хорошей производительности и быстром установлении защищённого соединения.</w:t>
      </w:r>
    </w:p>
    <w:p w14:paraId="10DF8DE3" w14:textId="77777777" w:rsidR="00872BD6" w:rsidRDefault="00872BD6" w:rsidP="00872BD6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7540655" w14:textId="77777777" w:rsidR="00872BD6" w:rsidRPr="004D3D44" w:rsidRDefault="00872BD6" w:rsidP="00872BD6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A9462CB" w14:textId="7C11CE61" w:rsidR="00CC1DF6" w:rsidRPr="009032CD" w:rsidRDefault="00CC1DF6" w:rsidP="00872BD6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Давайте попробуем 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B66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1.0</w:t>
      </w:r>
    </w:p>
    <w:p w14:paraId="2B0CA169" w14:textId="77777777" w:rsidR="00DD3D70" w:rsidRDefault="00DD3D70" w:rsidP="006C11F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D3D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0DAC5" wp14:editId="1CA0B508">
            <wp:extent cx="5943600" cy="473075"/>
            <wp:effectExtent l="0" t="0" r="0" b="3175"/>
            <wp:docPr id="1821768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8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4CD6" w14:textId="091E7773" w:rsidR="00642C45" w:rsidRPr="008F6AD4" w:rsidRDefault="00642C45" w:rsidP="00271C21">
      <w:pPr>
        <w:pStyle w:val="a3"/>
        <w:numPr>
          <w:ilvl w:val="0"/>
          <w:numId w:val="17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AD4">
        <w:rPr>
          <w:rFonts w:ascii="Times New Roman" w:hAnsi="Times New Roman" w:cs="Times New Roman"/>
          <w:b/>
          <w:bCs/>
          <w:sz w:val="28"/>
          <w:szCs w:val="28"/>
          <w:lang w:val="en-US"/>
        </w:rPr>
        <w:t>nalog.gov.ru</w:t>
      </w:r>
      <w:r w:rsidR="00A33410" w:rsidRPr="008F6A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(TLS 1.0)</w:t>
      </w:r>
    </w:p>
    <w:p w14:paraId="1BFE8871" w14:textId="77777777" w:rsidR="00024352" w:rsidRDefault="00DD3D70" w:rsidP="00024352">
      <w:p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86184">
        <w:rPr>
          <w:rFonts w:ascii="Times New Roman" w:hAnsi="Times New Roman" w:cs="Times New Roman"/>
          <w:b/>
          <w:bCs/>
          <w:sz w:val="28"/>
          <w:szCs w:val="28"/>
        </w:rPr>
        <w:t>ClientHello</w:t>
      </w:r>
      <w:proofErr w:type="spellEnd"/>
      <w:r w:rsidRPr="005861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F22CEF" w14:textId="56E22207" w:rsidR="00024352" w:rsidRPr="004B1B58" w:rsidRDefault="00DD3D70" w:rsidP="004B1B58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1B58">
        <w:rPr>
          <w:rFonts w:ascii="Times New Roman" w:hAnsi="Times New Roman" w:cs="Times New Roman"/>
          <w:sz w:val="28"/>
          <w:szCs w:val="28"/>
        </w:rPr>
        <w:t xml:space="preserve">Время начала: </w:t>
      </w:r>
      <w:r w:rsidR="00DB0B1B">
        <w:rPr>
          <w:rFonts w:ascii="Times New Roman" w:hAnsi="Times New Roman" w:cs="Times New Roman"/>
          <w:sz w:val="28"/>
          <w:szCs w:val="28"/>
        </w:rPr>
        <w:t>16 сентября</w:t>
      </w:r>
      <w:r w:rsidRPr="004B1B58">
        <w:rPr>
          <w:rFonts w:ascii="Times New Roman" w:hAnsi="Times New Roman" w:cs="Times New Roman"/>
          <w:sz w:val="28"/>
          <w:szCs w:val="28"/>
        </w:rPr>
        <w:t xml:space="preserve"> 2024 года, 15:20:08.</w:t>
      </w:r>
    </w:p>
    <w:p w14:paraId="6A1DAE71" w14:textId="77777777" w:rsidR="00024352" w:rsidRPr="004B1B58" w:rsidRDefault="00DD3D70" w:rsidP="004B1B58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B1B58">
        <w:rPr>
          <w:rFonts w:ascii="Times New Roman" w:hAnsi="Times New Roman" w:cs="Times New Roman"/>
          <w:sz w:val="28"/>
          <w:szCs w:val="28"/>
        </w:rPr>
        <w:t>Версия TLS: TLS 1.0, что указывает на использование старой версии протокола, у которой известны уязвимости.</w:t>
      </w:r>
    </w:p>
    <w:p w14:paraId="07046DE2" w14:textId="77777777" w:rsidR="00024352" w:rsidRPr="004B1B58" w:rsidRDefault="00DD3D70" w:rsidP="004B1B58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B1B58">
        <w:rPr>
          <w:rFonts w:ascii="Times New Roman" w:hAnsi="Times New Roman" w:cs="Times New Roman"/>
          <w:sz w:val="28"/>
          <w:szCs w:val="28"/>
        </w:rPr>
        <w:t>Предложенные шифры включают TLS_ECDHE_ECDSA_WITH_AES_256_CBC_SHA, TLS_ECDHE_RSA_WITH_AES_128_CBC_SHA и другие, показывая предпочтение к шифрам ECDHE для обмена ключами.</w:t>
      </w:r>
    </w:p>
    <w:p w14:paraId="64F3C336" w14:textId="753B16AE" w:rsidR="00DD3D70" w:rsidRPr="00E073EA" w:rsidRDefault="00DD3D70" w:rsidP="004B1B58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1B58">
        <w:rPr>
          <w:rFonts w:ascii="Times New Roman" w:hAnsi="Times New Roman" w:cs="Times New Roman"/>
          <w:sz w:val="28"/>
          <w:szCs w:val="28"/>
        </w:rPr>
        <w:t>Расширения</w:t>
      </w:r>
      <w:r w:rsidRPr="00E073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B58">
        <w:rPr>
          <w:rFonts w:ascii="Times New Roman" w:hAnsi="Times New Roman" w:cs="Times New Roman"/>
          <w:sz w:val="28"/>
          <w:szCs w:val="28"/>
        </w:rPr>
        <w:t>включают</w:t>
      </w:r>
      <w:r w:rsidRPr="00E073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73EA">
        <w:rPr>
          <w:rFonts w:ascii="Times New Roman" w:hAnsi="Times New Roman" w:cs="Times New Roman"/>
          <w:sz w:val="28"/>
          <w:szCs w:val="28"/>
          <w:lang w:val="en-US"/>
        </w:rPr>
        <w:t>server_name</w:t>
      </w:r>
      <w:proofErr w:type="spellEnd"/>
      <w:r w:rsidRPr="00E073EA">
        <w:rPr>
          <w:rFonts w:ascii="Times New Roman" w:hAnsi="Times New Roman" w:cs="Times New Roman"/>
          <w:sz w:val="28"/>
          <w:szCs w:val="28"/>
          <w:lang w:val="en-US"/>
        </w:rPr>
        <w:t xml:space="preserve"> (SNI </w:t>
      </w:r>
      <w:r w:rsidRPr="004B1B58">
        <w:rPr>
          <w:rFonts w:ascii="Times New Roman" w:hAnsi="Times New Roman" w:cs="Times New Roman"/>
          <w:sz w:val="28"/>
          <w:szCs w:val="28"/>
        </w:rPr>
        <w:t>для</w:t>
      </w:r>
      <w:r w:rsidRPr="00E073EA">
        <w:rPr>
          <w:rFonts w:ascii="Times New Roman" w:hAnsi="Times New Roman" w:cs="Times New Roman"/>
          <w:sz w:val="28"/>
          <w:szCs w:val="28"/>
          <w:lang w:val="en-US"/>
        </w:rPr>
        <w:t xml:space="preserve"> www.nalog.gov.ru), </w:t>
      </w:r>
      <w:proofErr w:type="spellStart"/>
      <w:r w:rsidRPr="00E073EA">
        <w:rPr>
          <w:rFonts w:ascii="Times New Roman" w:hAnsi="Times New Roman" w:cs="Times New Roman"/>
          <w:sz w:val="28"/>
          <w:szCs w:val="28"/>
          <w:lang w:val="en-US"/>
        </w:rPr>
        <w:t>extended_master_secret</w:t>
      </w:r>
      <w:proofErr w:type="spellEnd"/>
      <w:r w:rsidRPr="00E073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B58">
        <w:rPr>
          <w:rFonts w:ascii="Times New Roman" w:hAnsi="Times New Roman" w:cs="Times New Roman"/>
          <w:sz w:val="28"/>
          <w:szCs w:val="28"/>
        </w:rPr>
        <w:t>и</w:t>
      </w:r>
      <w:r w:rsidRPr="00E073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B58">
        <w:rPr>
          <w:rFonts w:ascii="Times New Roman" w:hAnsi="Times New Roman" w:cs="Times New Roman"/>
          <w:sz w:val="28"/>
          <w:szCs w:val="28"/>
        </w:rPr>
        <w:t>другие</w:t>
      </w:r>
      <w:r w:rsidRPr="00E073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F92D9" w14:textId="77777777" w:rsidR="00024352" w:rsidRPr="00024352" w:rsidRDefault="00DD3D70" w:rsidP="00024352">
      <w:p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4352">
        <w:rPr>
          <w:rFonts w:ascii="Times New Roman" w:hAnsi="Times New Roman" w:cs="Times New Roman"/>
          <w:b/>
          <w:bCs/>
          <w:sz w:val="28"/>
          <w:szCs w:val="28"/>
        </w:rPr>
        <w:t>ServerHello</w:t>
      </w:r>
      <w:proofErr w:type="spellEnd"/>
      <w:r w:rsidRPr="000243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6071C2" w14:textId="77777777" w:rsidR="00024352" w:rsidRPr="00744087" w:rsidRDefault="00DD3D70" w:rsidP="00744087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087">
        <w:rPr>
          <w:rFonts w:ascii="Times New Roman" w:hAnsi="Times New Roman" w:cs="Times New Roman"/>
          <w:sz w:val="28"/>
          <w:szCs w:val="28"/>
        </w:rPr>
        <w:t>Версия TLS остается TLS 1.0, сервер соглашается на устаревшую версию протокола.</w:t>
      </w:r>
    </w:p>
    <w:p w14:paraId="6C4B90F7" w14:textId="094A1A79" w:rsidR="00AE625D" w:rsidRPr="00275278" w:rsidRDefault="00DD3D70" w:rsidP="008025FE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087">
        <w:rPr>
          <w:rFonts w:ascii="Times New Roman" w:hAnsi="Times New Roman" w:cs="Times New Roman"/>
          <w:sz w:val="28"/>
          <w:szCs w:val="28"/>
        </w:rPr>
        <w:t>Выбранный шифр: TLS_ECDHE_RSA_WITH_AES_128_CBC_SHA, что соответствует сильному шифру в рамках используемой версии TLS.</w:t>
      </w:r>
    </w:p>
    <w:p w14:paraId="28970BCA" w14:textId="77777777" w:rsidR="00275278" w:rsidRDefault="00275278" w:rsidP="00275278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2C982" w14:textId="77777777" w:rsidR="00275278" w:rsidRDefault="00275278" w:rsidP="00275278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4574A" w14:textId="77777777" w:rsidR="00275278" w:rsidRPr="00275278" w:rsidRDefault="00275278" w:rsidP="00275278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9CD21" w14:textId="77777777" w:rsidR="00605CBE" w:rsidRDefault="00DD3D70" w:rsidP="00605CBE">
      <w:p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6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Сертификат:</w:t>
      </w:r>
    </w:p>
    <w:p w14:paraId="718BF4D6" w14:textId="26A9EE6A" w:rsidR="00B848E4" w:rsidRPr="000752D6" w:rsidRDefault="00B848E4" w:rsidP="000752D6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752D6">
        <w:rPr>
          <w:rFonts w:ascii="Times New Roman" w:hAnsi="Times New Roman" w:cs="Times New Roman"/>
          <w:sz w:val="28"/>
          <w:szCs w:val="28"/>
        </w:rPr>
        <w:t>Версия: v3</w:t>
      </w:r>
      <w:r w:rsidR="009A37F9" w:rsidRPr="000752D6">
        <w:rPr>
          <w:rFonts w:ascii="Times New Roman" w:hAnsi="Times New Roman" w:cs="Times New Roman"/>
          <w:sz w:val="28"/>
          <w:szCs w:val="28"/>
        </w:rPr>
        <w:t>.</w:t>
      </w:r>
    </w:p>
    <w:p w14:paraId="1683C0D3" w14:textId="439A911C" w:rsidR="009A37F9" w:rsidRPr="000752D6" w:rsidRDefault="009A37F9" w:rsidP="000752D6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752D6">
        <w:rPr>
          <w:rFonts w:ascii="Times New Roman" w:hAnsi="Times New Roman" w:cs="Times New Roman"/>
          <w:sz w:val="28"/>
          <w:szCs w:val="28"/>
        </w:rPr>
        <w:t>Алгоритм подписи: sha256WithRSAEncryption.</w:t>
      </w:r>
    </w:p>
    <w:p w14:paraId="3DDE969A" w14:textId="71B3BB0A" w:rsidR="00605CBE" w:rsidRPr="000752D6" w:rsidRDefault="00DD3D70" w:rsidP="000752D6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752D6">
        <w:rPr>
          <w:rFonts w:ascii="Times New Roman" w:hAnsi="Times New Roman" w:cs="Times New Roman"/>
          <w:sz w:val="28"/>
          <w:szCs w:val="28"/>
        </w:rPr>
        <w:t xml:space="preserve">Издатель: </w:t>
      </w:r>
      <w:proofErr w:type="spellStart"/>
      <w:r w:rsidRPr="000752D6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075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2D6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0752D6">
        <w:rPr>
          <w:rFonts w:ascii="Times New Roman" w:hAnsi="Times New Roman" w:cs="Times New Roman"/>
          <w:sz w:val="28"/>
          <w:szCs w:val="28"/>
        </w:rPr>
        <w:t>,</w:t>
      </w:r>
    </w:p>
    <w:p w14:paraId="5D71D29D" w14:textId="0AE7524A" w:rsidR="008A6F41" w:rsidRPr="000752D6" w:rsidRDefault="008A6F41" w:rsidP="000752D6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752D6">
        <w:rPr>
          <w:rFonts w:ascii="Times New Roman" w:hAnsi="Times New Roman" w:cs="Times New Roman"/>
          <w:sz w:val="28"/>
          <w:szCs w:val="28"/>
        </w:rPr>
        <w:t xml:space="preserve">Срок действия: Сертификат валиден </w:t>
      </w:r>
      <w:r w:rsidR="00DB0B1B" w:rsidRPr="004312CD">
        <w:rPr>
          <w:rFonts w:ascii="Times New Roman" w:hAnsi="Times New Roman" w:cs="Times New Roman"/>
          <w:sz w:val="28"/>
          <w:szCs w:val="28"/>
        </w:rPr>
        <w:t xml:space="preserve">с </w:t>
      </w:r>
      <w:r w:rsidR="00DB0B1B">
        <w:rPr>
          <w:rFonts w:ascii="Times New Roman" w:hAnsi="Times New Roman" w:cs="Times New Roman"/>
          <w:sz w:val="28"/>
          <w:szCs w:val="28"/>
        </w:rPr>
        <w:t>7</w:t>
      </w:r>
      <w:r w:rsidR="00DB0B1B" w:rsidRPr="004312CD">
        <w:rPr>
          <w:rFonts w:ascii="Times New Roman" w:hAnsi="Times New Roman" w:cs="Times New Roman"/>
          <w:sz w:val="28"/>
          <w:szCs w:val="28"/>
        </w:rPr>
        <w:t xml:space="preserve"> </w:t>
      </w:r>
      <w:r w:rsidR="00DB0B1B">
        <w:rPr>
          <w:rFonts w:ascii="Times New Roman" w:hAnsi="Times New Roman" w:cs="Times New Roman"/>
          <w:sz w:val="28"/>
          <w:szCs w:val="28"/>
        </w:rPr>
        <w:t xml:space="preserve">августа </w:t>
      </w:r>
      <w:r w:rsidR="00DB0B1B" w:rsidRPr="004312CD">
        <w:rPr>
          <w:rFonts w:ascii="Times New Roman" w:hAnsi="Times New Roman" w:cs="Times New Roman"/>
          <w:sz w:val="28"/>
          <w:szCs w:val="28"/>
        </w:rPr>
        <w:t>2024 г</w:t>
      </w:r>
      <w:r w:rsidR="00DB0B1B">
        <w:rPr>
          <w:rFonts w:ascii="Times New Roman" w:hAnsi="Times New Roman" w:cs="Times New Roman"/>
          <w:sz w:val="28"/>
          <w:szCs w:val="28"/>
        </w:rPr>
        <w:t>ода</w:t>
      </w:r>
      <w:r w:rsidR="00DB0B1B" w:rsidRPr="004312CD">
        <w:rPr>
          <w:rFonts w:ascii="Times New Roman" w:hAnsi="Times New Roman" w:cs="Times New Roman"/>
          <w:sz w:val="28"/>
          <w:szCs w:val="28"/>
        </w:rPr>
        <w:t xml:space="preserve"> по</w:t>
      </w:r>
      <w:r w:rsidR="00DB0B1B">
        <w:rPr>
          <w:rFonts w:ascii="Times New Roman" w:hAnsi="Times New Roman" w:cs="Times New Roman"/>
          <w:sz w:val="28"/>
          <w:szCs w:val="28"/>
        </w:rPr>
        <w:t xml:space="preserve"> 5 ноября </w:t>
      </w:r>
      <w:r w:rsidR="00DB0B1B" w:rsidRPr="004312CD">
        <w:rPr>
          <w:rFonts w:ascii="Times New Roman" w:hAnsi="Times New Roman" w:cs="Times New Roman"/>
          <w:sz w:val="28"/>
          <w:szCs w:val="28"/>
        </w:rPr>
        <w:t>2024 г</w:t>
      </w:r>
      <w:r w:rsidR="00DB0B1B">
        <w:rPr>
          <w:rFonts w:ascii="Times New Roman" w:hAnsi="Times New Roman" w:cs="Times New Roman"/>
          <w:sz w:val="28"/>
          <w:szCs w:val="28"/>
        </w:rPr>
        <w:t>ода</w:t>
      </w:r>
      <w:r w:rsidRPr="000752D6">
        <w:rPr>
          <w:rFonts w:ascii="Times New Roman" w:hAnsi="Times New Roman" w:cs="Times New Roman"/>
          <w:sz w:val="28"/>
          <w:szCs w:val="28"/>
        </w:rPr>
        <w:t>.</w:t>
      </w:r>
    </w:p>
    <w:p w14:paraId="1E354830" w14:textId="2C3AAF7C" w:rsidR="00DD3D70" w:rsidRPr="000752D6" w:rsidRDefault="00DD3D70" w:rsidP="000752D6">
      <w:pPr>
        <w:pStyle w:val="a3"/>
        <w:numPr>
          <w:ilvl w:val="0"/>
          <w:numId w:val="18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752D6">
        <w:rPr>
          <w:rFonts w:ascii="Times New Roman" w:hAnsi="Times New Roman" w:cs="Times New Roman"/>
          <w:sz w:val="28"/>
          <w:szCs w:val="28"/>
        </w:rPr>
        <w:t xml:space="preserve">Применяются расширения, такие как Key </w:t>
      </w:r>
      <w:proofErr w:type="spellStart"/>
      <w:r w:rsidRPr="000752D6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0752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52D6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0752D6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0752D6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0752D6">
        <w:rPr>
          <w:rFonts w:ascii="Times New Roman" w:hAnsi="Times New Roman" w:cs="Times New Roman"/>
          <w:sz w:val="28"/>
          <w:szCs w:val="28"/>
        </w:rPr>
        <w:t>, подтверждающие назначение сертификата для аутентификации сервера.</w:t>
      </w:r>
    </w:p>
    <w:p w14:paraId="1D6C3D00" w14:textId="77777777" w:rsidR="00605CBE" w:rsidRDefault="00DD3D70" w:rsidP="00605CBE">
      <w:p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05CBE">
        <w:rPr>
          <w:rFonts w:ascii="Times New Roman" w:hAnsi="Times New Roman" w:cs="Times New Roman"/>
          <w:b/>
          <w:bCs/>
          <w:sz w:val="28"/>
          <w:szCs w:val="28"/>
        </w:rPr>
        <w:t>Серверный ключ и завершение:</w:t>
      </w:r>
    </w:p>
    <w:p w14:paraId="0CD2A9AB" w14:textId="0C225D91" w:rsidR="00DD3D70" w:rsidRDefault="00DD3D70" w:rsidP="00605CBE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D3D70">
        <w:rPr>
          <w:rFonts w:ascii="Times New Roman" w:hAnsi="Times New Roman" w:cs="Times New Roman"/>
          <w:sz w:val="28"/>
          <w:szCs w:val="28"/>
        </w:rPr>
        <w:t>Использование ECDHE подтверждает стремление к безопасному обмену ключами даже в рамках устаревшей версии TLS.</w:t>
      </w:r>
    </w:p>
    <w:p w14:paraId="11C23665" w14:textId="29F033F6" w:rsidR="00303F5D" w:rsidRDefault="00E94A6F" w:rsidP="009C4689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94A6F">
        <w:rPr>
          <w:rFonts w:ascii="Times New Roman" w:hAnsi="Times New Roman" w:cs="Times New Roman"/>
          <w:sz w:val="28"/>
          <w:szCs w:val="28"/>
        </w:rPr>
        <w:t>Время установления соединения составило примерно 0.0146 секунды, что свидетельствует о хорошей производительности и быстром установлении защищённого соединения.</w:t>
      </w:r>
    </w:p>
    <w:p w14:paraId="2D598B41" w14:textId="77777777" w:rsidR="009C4689" w:rsidRDefault="009C4689" w:rsidP="009C4689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83736FC" w14:textId="77777777" w:rsidR="009C4689" w:rsidRDefault="009C4689" w:rsidP="009C4689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1A7C3C2" w14:textId="77777777" w:rsidR="009C4689" w:rsidRDefault="009C4689" w:rsidP="009C4689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30B7A24" w14:textId="77777777" w:rsidR="009C4689" w:rsidRDefault="009C4689" w:rsidP="009C4689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4ACCC01" w14:textId="77777777" w:rsidR="009C4689" w:rsidRDefault="009C4689" w:rsidP="009C4689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8D4B099" w14:textId="77777777" w:rsidR="009C4689" w:rsidRDefault="009C4689" w:rsidP="009C4689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A921A1" w14:textId="77777777" w:rsidR="009C4689" w:rsidRPr="00E94A6F" w:rsidRDefault="009C4689" w:rsidP="005D50FC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710E8F7" w14:textId="2DD16A3D" w:rsidR="00605CBE" w:rsidRPr="00605CBE" w:rsidRDefault="00605CBE" w:rsidP="00605CBE">
      <w:pPr>
        <w:pStyle w:val="a3"/>
        <w:numPr>
          <w:ilvl w:val="0"/>
          <w:numId w:val="17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market.yandex.ru</w:t>
      </w:r>
      <w:r w:rsidR="00932A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2AAF">
        <w:rPr>
          <w:rFonts w:ascii="Times New Roman" w:hAnsi="Times New Roman" w:cs="Times New Roman"/>
          <w:b/>
          <w:bCs/>
          <w:sz w:val="28"/>
          <w:szCs w:val="28"/>
          <w:lang w:val="en-US"/>
        </w:rPr>
        <w:t>(TLS 1.0)</w:t>
      </w:r>
    </w:p>
    <w:p w14:paraId="264144BB" w14:textId="77777777" w:rsidR="00DD3D70" w:rsidRDefault="00DD3D70" w:rsidP="00DD3D7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D3D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64F43" wp14:editId="37F44B30">
            <wp:extent cx="5943600" cy="3207385"/>
            <wp:effectExtent l="0" t="0" r="0" b="0"/>
            <wp:docPr id="186167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1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82D5" w14:textId="77777777" w:rsidR="00600BB6" w:rsidRDefault="00600BB6" w:rsidP="00DD3D7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00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6DF50" wp14:editId="2015D4AC">
            <wp:extent cx="5943600" cy="2632710"/>
            <wp:effectExtent l="0" t="0" r="0" b="0"/>
            <wp:docPr id="128907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73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2293" w14:textId="77777777" w:rsidR="008C687B" w:rsidRDefault="00600BB6" w:rsidP="006668D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сайт </w:t>
      </w:r>
      <w:r w:rsidRPr="00AB66C5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market</w:t>
      </w:r>
      <w:r w:rsidRPr="00AB66C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B66C5">
        <w:rPr>
          <w:rFonts w:ascii="Times New Roman" w:hAnsi="Times New Roman" w:cs="Times New Roman"/>
          <w:b/>
          <w:bCs/>
          <w:sz w:val="28"/>
          <w:szCs w:val="28"/>
          <w:lang w:val="en-US"/>
        </w:rPr>
        <w:t>yandex</w:t>
      </w:r>
      <w:proofErr w:type="spellEnd"/>
      <w:r w:rsidRPr="00AB66C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B66C5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proofErr w:type="spellEnd"/>
      <w:r w:rsidRPr="00600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работает при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600BB6">
        <w:rPr>
          <w:rFonts w:ascii="Times New Roman" w:hAnsi="Times New Roman" w:cs="Times New Roman"/>
          <w:sz w:val="28"/>
          <w:szCs w:val="28"/>
        </w:rPr>
        <w:t xml:space="preserve"> 1.0.</w:t>
      </w:r>
    </w:p>
    <w:p w14:paraId="42E6339D" w14:textId="77777777" w:rsidR="00815822" w:rsidRDefault="00815822" w:rsidP="006668D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39D3E78" w14:textId="77777777" w:rsidR="00815822" w:rsidRDefault="00815822" w:rsidP="006668D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BCAF93A" w14:textId="77777777" w:rsidR="00815822" w:rsidRDefault="00815822" w:rsidP="006668DB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0D6A0F0" w14:textId="11B1C87D" w:rsidR="008C687B" w:rsidRDefault="008C687B" w:rsidP="00F27FD9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68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</w:t>
      </w:r>
      <w:r>
        <w:rPr>
          <w:rFonts w:ascii="Times New Roman" w:hAnsi="Times New Roman" w:cs="Times New Roman"/>
          <w:b/>
          <w:bCs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930E7" w14:textId="2A389897" w:rsidR="00F27FD9" w:rsidRDefault="00ED3EEE" w:rsidP="00416C36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3EEE">
        <w:rPr>
          <w:rFonts w:ascii="Times New Roman" w:hAnsi="Times New Roman" w:cs="Times New Roman"/>
          <w:sz w:val="28"/>
          <w:szCs w:val="28"/>
        </w:rPr>
        <w:t xml:space="preserve">И </w:t>
      </w:r>
      <w:r w:rsidRPr="007D75C8">
        <w:rPr>
          <w:rFonts w:ascii="Times New Roman" w:hAnsi="Times New Roman" w:cs="Times New Roman"/>
          <w:b/>
          <w:bCs/>
          <w:sz w:val="28"/>
          <w:szCs w:val="28"/>
        </w:rPr>
        <w:t>nalog.gov.ru</w:t>
      </w:r>
      <w:r w:rsidRPr="00ED3EEE">
        <w:rPr>
          <w:rFonts w:ascii="Times New Roman" w:hAnsi="Times New Roman" w:cs="Times New Roman"/>
          <w:sz w:val="28"/>
          <w:szCs w:val="28"/>
        </w:rPr>
        <w:t xml:space="preserve">, и </w:t>
      </w:r>
      <w:r w:rsidRPr="007D75C8">
        <w:rPr>
          <w:rFonts w:ascii="Times New Roman" w:hAnsi="Times New Roman" w:cs="Times New Roman"/>
          <w:b/>
          <w:bCs/>
          <w:sz w:val="28"/>
          <w:szCs w:val="28"/>
        </w:rPr>
        <w:t>market.yandex.ru</w:t>
      </w:r>
      <w:r w:rsidRPr="00ED3EEE">
        <w:rPr>
          <w:rFonts w:ascii="Times New Roman" w:hAnsi="Times New Roman" w:cs="Times New Roman"/>
          <w:sz w:val="28"/>
          <w:szCs w:val="28"/>
        </w:rPr>
        <w:t xml:space="preserve"> используют TLS 1.2, что является хорошей практикой. Однако поддержка </w:t>
      </w:r>
      <w:r w:rsidRPr="001D7D4A">
        <w:rPr>
          <w:rFonts w:ascii="Times New Roman" w:hAnsi="Times New Roman" w:cs="Times New Roman"/>
          <w:b/>
          <w:bCs/>
          <w:sz w:val="28"/>
          <w:szCs w:val="28"/>
        </w:rPr>
        <w:t>nalog.gov.ru</w:t>
      </w:r>
      <w:r w:rsidRPr="00ED3EEE">
        <w:rPr>
          <w:rFonts w:ascii="Times New Roman" w:hAnsi="Times New Roman" w:cs="Times New Roman"/>
          <w:sz w:val="28"/>
          <w:szCs w:val="28"/>
        </w:rPr>
        <w:t xml:space="preserve"> соединений через TLS 1.0 может представлять собой риск безопасности. </w:t>
      </w:r>
      <w:r w:rsidR="007D75C8" w:rsidRPr="007D75C8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7D75C8">
        <w:rPr>
          <w:rFonts w:ascii="Times New Roman" w:hAnsi="Times New Roman" w:cs="Times New Roman"/>
          <w:b/>
          <w:bCs/>
          <w:sz w:val="28"/>
          <w:szCs w:val="28"/>
        </w:rPr>
        <w:t>arket.yandex.ru</w:t>
      </w:r>
      <w:r w:rsidRPr="00ED3EEE">
        <w:rPr>
          <w:rFonts w:ascii="Times New Roman" w:hAnsi="Times New Roman" w:cs="Times New Roman"/>
          <w:sz w:val="28"/>
          <w:szCs w:val="28"/>
        </w:rPr>
        <w:t xml:space="preserve"> показывает более строгий подход к безопасности, не разрешая использование устаревших версий TLS.</w:t>
      </w:r>
    </w:p>
    <w:p w14:paraId="60F493EF" w14:textId="6A9154BC" w:rsidR="00711907" w:rsidRPr="00F27FD9" w:rsidRDefault="00000BCA" w:rsidP="00416C36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думаю, что </w:t>
      </w:r>
      <w:r w:rsidR="00ED3EEE" w:rsidRPr="007D75C8">
        <w:rPr>
          <w:rFonts w:ascii="Times New Roman" w:hAnsi="Times New Roman" w:cs="Times New Roman"/>
          <w:b/>
          <w:bCs/>
          <w:sz w:val="28"/>
          <w:szCs w:val="28"/>
        </w:rPr>
        <w:t>nalog.gov.ru</w:t>
      </w:r>
      <w:r w:rsidR="00ED3EEE" w:rsidRPr="00ED3EEE">
        <w:rPr>
          <w:rFonts w:ascii="Times New Roman" w:hAnsi="Times New Roman" w:cs="Times New Roman"/>
          <w:sz w:val="28"/>
          <w:szCs w:val="28"/>
        </w:rPr>
        <w:t xml:space="preserve"> рекомендуется отключить поддержку TLS 1.0 и, возможно, TLS 1.1, чтобы исключить потенциальные уязвимости и соответствовать лучшим практикам безопасности.</w:t>
      </w:r>
      <w:r w:rsidR="00711907" w:rsidRPr="006C11F2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D024A9E" w14:textId="162FD7B5" w:rsidR="008F791D" w:rsidRPr="00DD75DC" w:rsidRDefault="00DD75DC" w:rsidP="00AA0885">
      <w:pPr>
        <w:spacing w:after="49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была очень интересная лабораторная работа, я познакомился с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</w:rPr>
        <w:t>, потыкал зашифрованные пакеты и проанализировал сайты государственной и организационной принадлежности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1594547C" w14:textId="0B26A9DB" w:rsidR="00CC699B" w:rsidRPr="00CC699B" w:rsidRDefault="00000000" w:rsidP="00CC699B">
      <w:pPr>
        <w:pStyle w:val="a3"/>
        <w:numPr>
          <w:ilvl w:val="0"/>
          <w:numId w:val="12"/>
        </w:numPr>
        <w:spacing w:after="49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CC699B" w:rsidRPr="00B21D17">
          <w:rPr>
            <w:rStyle w:val="a4"/>
            <w:rFonts w:ascii="Times New Roman" w:hAnsi="Times New Roman" w:cs="Times New Roman"/>
            <w:sz w:val="28"/>
            <w:szCs w:val="28"/>
          </w:rPr>
          <w:t>https://www.comparitech.com/net-admin/decrypt-ssl-with-wireshark/</w:t>
        </w:r>
      </w:hyperlink>
    </w:p>
    <w:sectPr w:rsidR="00CC699B" w:rsidRPr="00CC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70E"/>
    <w:multiLevelType w:val="hybridMultilevel"/>
    <w:tmpl w:val="80303D2E"/>
    <w:lvl w:ilvl="0" w:tplc="F5B81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5024E5"/>
    <w:multiLevelType w:val="hybridMultilevel"/>
    <w:tmpl w:val="D9121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378489F"/>
    <w:multiLevelType w:val="hybridMultilevel"/>
    <w:tmpl w:val="51B60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12A5A"/>
    <w:multiLevelType w:val="hybridMultilevel"/>
    <w:tmpl w:val="DB2E0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59C4030A"/>
    <w:multiLevelType w:val="hybridMultilevel"/>
    <w:tmpl w:val="4770F41A"/>
    <w:lvl w:ilvl="0" w:tplc="F09C55AE">
      <w:start w:val="1"/>
      <w:numFmt w:val="decimal"/>
      <w:lvlText w:val="%1."/>
      <w:lvlJc w:val="left"/>
      <w:pPr>
        <w:ind w:left="1069" w:hanging="360"/>
      </w:pPr>
      <w:rPr>
        <w:rFonts w:hint="default"/>
        <w:color w:val="44444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FA5DE7"/>
    <w:multiLevelType w:val="hybridMultilevel"/>
    <w:tmpl w:val="7D84B0B0"/>
    <w:lvl w:ilvl="0" w:tplc="800A7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1895B50"/>
    <w:multiLevelType w:val="hybridMultilevel"/>
    <w:tmpl w:val="974EF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CFB69D6"/>
    <w:multiLevelType w:val="hybridMultilevel"/>
    <w:tmpl w:val="11B23544"/>
    <w:lvl w:ilvl="0" w:tplc="1FE27A38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7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7E990373"/>
    <w:multiLevelType w:val="hybridMultilevel"/>
    <w:tmpl w:val="346C6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75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11"/>
  </w:num>
  <w:num w:numId="3" w16cid:durableId="11996667">
    <w:abstractNumId w:val="15"/>
  </w:num>
  <w:num w:numId="4" w16cid:durableId="64685577">
    <w:abstractNumId w:val="7"/>
  </w:num>
  <w:num w:numId="5" w16cid:durableId="1611667015">
    <w:abstractNumId w:val="13"/>
  </w:num>
  <w:num w:numId="6" w16cid:durableId="926310981">
    <w:abstractNumId w:val="3"/>
  </w:num>
  <w:num w:numId="7" w16cid:durableId="2064257886">
    <w:abstractNumId w:val="2"/>
  </w:num>
  <w:num w:numId="8" w16cid:durableId="836965045">
    <w:abstractNumId w:val="12"/>
  </w:num>
  <w:num w:numId="9" w16cid:durableId="1471560040">
    <w:abstractNumId w:val="6"/>
  </w:num>
  <w:num w:numId="10" w16cid:durableId="1448306349">
    <w:abstractNumId w:val="8"/>
  </w:num>
  <w:num w:numId="11" w16cid:durableId="1148405118">
    <w:abstractNumId w:val="10"/>
  </w:num>
  <w:num w:numId="12" w16cid:durableId="1728407368">
    <w:abstractNumId w:val="16"/>
  </w:num>
  <w:num w:numId="13" w16cid:durableId="1593781547">
    <w:abstractNumId w:val="0"/>
  </w:num>
  <w:num w:numId="14" w16cid:durableId="282418134">
    <w:abstractNumId w:val="9"/>
  </w:num>
  <w:num w:numId="15" w16cid:durableId="1322008510">
    <w:abstractNumId w:val="1"/>
  </w:num>
  <w:num w:numId="16" w16cid:durableId="1645891244">
    <w:abstractNumId w:val="14"/>
  </w:num>
  <w:num w:numId="17" w16cid:durableId="1271165866">
    <w:abstractNumId w:val="18"/>
  </w:num>
  <w:num w:numId="18" w16cid:durableId="1652951511">
    <w:abstractNumId w:val="5"/>
  </w:num>
  <w:num w:numId="19" w16cid:durableId="661616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00BCA"/>
    <w:rsid w:val="0002189F"/>
    <w:rsid w:val="0002310C"/>
    <w:rsid w:val="00024352"/>
    <w:rsid w:val="00026758"/>
    <w:rsid w:val="00030A5E"/>
    <w:rsid w:val="000411ED"/>
    <w:rsid w:val="00057CD6"/>
    <w:rsid w:val="000603A1"/>
    <w:rsid w:val="000622B4"/>
    <w:rsid w:val="000752D6"/>
    <w:rsid w:val="00081ABA"/>
    <w:rsid w:val="000934BB"/>
    <w:rsid w:val="0009527B"/>
    <w:rsid w:val="000A5AEF"/>
    <w:rsid w:val="000C5D9A"/>
    <w:rsid w:val="000C6886"/>
    <w:rsid w:val="000E1863"/>
    <w:rsid w:val="000E29B4"/>
    <w:rsid w:val="000F587D"/>
    <w:rsid w:val="000F761D"/>
    <w:rsid w:val="00105D4A"/>
    <w:rsid w:val="0012408D"/>
    <w:rsid w:val="00132AB7"/>
    <w:rsid w:val="00152EF4"/>
    <w:rsid w:val="001A09D8"/>
    <w:rsid w:val="001A1F5B"/>
    <w:rsid w:val="001A6288"/>
    <w:rsid w:val="001C2F9E"/>
    <w:rsid w:val="001D111F"/>
    <w:rsid w:val="001D28E2"/>
    <w:rsid w:val="001D3BFD"/>
    <w:rsid w:val="001D7D4A"/>
    <w:rsid w:val="001E5584"/>
    <w:rsid w:val="001F2668"/>
    <w:rsid w:val="0021660D"/>
    <w:rsid w:val="0022700B"/>
    <w:rsid w:val="002370AD"/>
    <w:rsid w:val="00237C49"/>
    <w:rsid w:val="00242706"/>
    <w:rsid w:val="00265781"/>
    <w:rsid w:val="00271C21"/>
    <w:rsid w:val="00275278"/>
    <w:rsid w:val="00283718"/>
    <w:rsid w:val="002A41D5"/>
    <w:rsid w:val="002C0161"/>
    <w:rsid w:val="002C6C7E"/>
    <w:rsid w:val="002E12BA"/>
    <w:rsid w:val="002F033A"/>
    <w:rsid w:val="002F4857"/>
    <w:rsid w:val="00303DB8"/>
    <w:rsid w:val="00303F5D"/>
    <w:rsid w:val="00314954"/>
    <w:rsid w:val="00320225"/>
    <w:rsid w:val="00323D6F"/>
    <w:rsid w:val="003341DE"/>
    <w:rsid w:val="00345D2C"/>
    <w:rsid w:val="003500EF"/>
    <w:rsid w:val="003556A1"/>
    <w:rsid w:val="0036197B"/>
    <w:rsid w:val="00366AA0"/>
    <w:rsid w:val="00372ACA"/>
    <w:rsid w:val="003846D7"/>
    <w:rsid w:val="003C060A"/>
    <w:rsid w:val="003F0C9D"/>
    <w:rsid w:val="0041316E"/>
    <w:rsid w:val="00416C36"/>
    <w:rsid w:val="0041716A"/>
    <w:rsid w:val="004312CD"/>
    <w:rsid w:val="004366B4"/>
    <w:rsid w:val="0044312B"/>
    <w:rsid w:val="00444C9A"/>
    <w:rsid w:val="00456950"/>
    <w:rsid w:val="004570E5"/>
    <w:rsid w:val="00471338"/>
    <w:rsid w:val="00472CC6"/>
    <w:rsid w:val="00476941"/>
    <w:rsid w:val="004959E2"/>
    <w:rsid w:val="004B1B58"/>
    <w:rsid w:val="004B2029"/>
    <w:rsid w:val="004C5CB3"/>
    <w:rsid w:val="004C7817"/>
    <w:rsid w:val="004D3D44"/>
    <w:rsid w:val="004E205A"/>
    <w:rsid w:val="004F284A"/>
    <w:rsid w:val="004F6D6A"/>
    <w:rsid w:val="004F7B25"/>
    <w:rsid w:val="00531164"/>
    <w:rsid w:val="005355E3"/>
    <w:rsid w:val="005425E0"/>
    <w:rsid w:val="005446E1"/>
    <w:rsid w:val="00554AFD"/>
    <w:rsid w:val="00554E3E"/>
    <w:rsid w:val="0056174A"/>
    <w:rsid w:val="0056365C"/>
    <w:rsid w:val="00573B8E"/>
    <w:rsid w:val="00574A77"/>
    <w:rsid w:val="00574C3A"/>
    <w:rsid w:val="005838E8"/>
    <w:rsid w:val="00586184"/>
    <w:rsid w:val="005873A2"/>
    <w:rsid w:val="0059414B"/>
    <w:rsid w:val="005A4B34"/>
    <w:rsid w:val="005B1CEC"/>
    <w:rsid w:val="005B2032"/>
    <w:rsid w:val="005C29FA"/>
    <w:rsid w:val="005D0BDE"/>
    <w:rsid w:val="005D4921"/>
    <w:rsid w:val="005D50FC"/>
    <w:rsid w:val="005D61D8"/>
    <w:rsid w:val="005E6776"/>
    <w:rsid w:val="00600BB6"/>
    <w:rsid w:val="00605CBE"/>
    <w:rsid w:val="0061315A"/>
    <w:rsid w:val="006270E9"/>
    <w:rsid w:val="00642C45"/>
    <w:rsid w:val="006442A0"/>
    <w:rsid w:val="0066211C"/>
    <w:rsid w:val="00663298"/>
    <w:rsid w:val="006668DB"/>
    <w:rsid w:val="00674E92"/>
    <w:rsid w:val="00677A37"/>
    <w:rsid w:val="006B0B02"/>
    <w:rsid w:val="006B28FB"/>
    <w:rsid w:val="006B5358"/>
    <w:rsid w:val="006B6B61"/>
    <w:rsid w:val="006C11F2"/>
    <w:rsid w:val="006C6AF3"/>
    <w:rsid w:val="006F1D50"/>
    <w:rsid w:val="006F6762"/>
    <w:rsid w:val="007014AE"/>
    <w:rsid w:val="00711907"/>
    <w:rsid w:val="007135F3"/>
    <w:rsid w:val="00737E99"/>
    <w:rsid w:val="00744087"/>
    <w:rsid w:val="0075699E"/>
    <w:rsid w:val="00757E94"/>
    <w:rsid w:val="007665C2"/>
    <w:rsid w:val="0077319A"/>
    <w:rsid w:val="00795815"/>
    <w:rsid w:val="007A2543"/>
    <w:rsid w:val="007A2D71"/>
    <w:rsid w:val="007A72C6"/>
    <w:rsid w:val="007C2F7B"/>
    <w:rsid w:val="007D73AD"/>
    <w:rsid w:val="007D75C8"/>
    <w:rsid w:val="007F5415"/>
    <w:rsid w:val="008025FE"/>
    <w:rsid w:val="00815822"/>
    <w:rsid w:val="008218ED"/>
    <w:rsid w:val="0084015D"/>
    <w:rsid w:val="00840332"/>
    <w:rsid w:val="008546B2"/>
    <w:rsid w:val="00872BD6"/>
    <w:rsid w:val="00895891"/>
    <w:rsid w:val="008A2B09"/>
    <w:rsid w:val="008A301D"/>
    <w:rsid w:val="008A3959"/>
    <w:rsid w:val="008A4640"/>
    <w:rsid w:val="008A6F41"/>
    <w:rsid w:val="008C687B"/>
    <w:rsid w:val="008D1E79"/>
    <w:rsid w:val="008D7DE2"/>
    <w:rsid w:val="008F0782"/>
    <w:rsid w:val="008F6AD4"/>
    <w:rsid w:val="008F791D"/>
    <w:rsid w:val="009032CD"/>
    <w:rsid w:val="00910748"/>
    <w:rsid w:val="00910929"/>
    <w:rsid w:val="00927F91"/>
    <w:rsid w:val="00932AAF"/>
    <w:rsid w:val="009407B6"/>
    <w:rsid w:val="00955176"/>
    <w:rsid w:val="009907B8"/>
    <w:rsid w:val="00995394"/>
    <w:rsid w:val="009A37F9"/>
    <w:rsid w:val="009B14A2"/>
    <w:rsid w:val="009C0FBE"/>
    <w:rsid w:val="009C2A44"/>
    <w:rsid w:val="009C4689"/>
    <w:rsid w:val="009D7DC1"/>
    <w:rsid w:val="009F3786"/>
    <w:rsid w:val="00A22284"/>
    <w:rsid w:val="00A26603"/>
    <w:rsid w:val="00A33410"/>
    <w:rsid w:val="00A73A9B"/>
    <w:rsid w:val="00A77B49"/>
    <w:rsid w:val="00A82D65"/>
    <w:rsid w:val="00AA0885"/>
    <w:rsid w:val="00AB53CB"/>
    <w:rsid w:val="00AB66C5"/>
    <w:rsid w:val="00AC0DBA"/>
    <w:rsid w:val="00AC0E15"/>
    <w:rsid w:val="00AC29E5"/>
    <w:rsid w:val="00AD4F5E"/>
    <w:rsid w:val="00AE625D"/>
    <w:rsid w:val="00AE675B"/>
    <w:rsid w:val="00AE67FC"/>
    <w:rsid w:val="00B14C88"/>
    <w:rsid w:val="00B23186"/>
    <w:rsid w:val="00B24A47"/>
    <w:rsid w:val="00B55335"/>
    <w:rsid w:val="00B56BC1"/>
    <w:rsid w:val="00B66954"/>
    <w:rsid w:val="00B848E4"/>
    <w:rsid w:val="00B901B8"/>
    <w:rsid w:val="00BA56A5"/>
    <w:rsid w:val="00BB5492"/>
    <w:rsid w:val="00BC126B"/>
    <w:rsid w:val="00BC33A7"/>
    <w:rsid w:val="00BD2B4D"/>
    <w:rsid w:val="00BD6FED"/>
    <w:rsid w:val="00BE6ADF"/>
    <w:rsid w:val="00C016CB"/>
    <w:rsid w:val="00C10B3A"/>
    <w:rsid w:val="00C20423"/>
    <w:rsid w:val="00C23C65"/>
    <w:rsid w:val="00C31763"/>
    <w:rsid w:val="00C46CFA"/>
    <w:rsid w:val="00C619CD"/>
    <w:rsid w:val="00C82F9E"/>
    <w:rsid w:val="00CA4A54"/>
    <w:rsid w:val="00CC1DF6"/>
    <w:rsid w:val="00CC4C85"/>
    <w:rsid w:val="00CC699B"/>
    <w:rsid w:val="00CE2B83"/>
    <w:rsid w:val="00CF1899"/>
    <w:rsid w:val="00D42738"/>
    <w:rsid w:val="00D44F06"/>
    <w:rsid w:val="00D7018E"/>
    <w:rsid w:val="00D77175"/>
    <w:rsid w:val="00D85DD2"/>
    <w:rsid w:val="00D928A3"/>
    <w:rsid w:val="00DB0B1B"/>
    <w:rsid w:val="00DC0DE6"/>
    <w:rsid w:val="00DD1F55"/>
    <w:rsid w:val="00DD3D70"/>
    <w:rsid w:val="00DD56C9"/>
    <w:rsid w:val="00DD75DC"/>
    <w:rsid w:val="00DF104E"/>
    <w:rsid w:val="00E029A8"/>
    <w:rsid w:val="00E073EA"/>
    <w:rsid w:val="00E30215"/>
    <w:rsid w:val="00E57DD5"/>
    <w:rsid w:val="00E75C84"/>
    <w:rsid w:val="00E83B40"/>
    <w:rsid w:val="00E94A6F"/>
    <w:rsid w:val="00E951E2"/>
    <w:rsid w:val="00EA0700"/>
    <w:rsid w:val="00ED2E77"/>
    <w:rsid w:val="00ED3173"/>
    <w:rsid w:val="00ED3EEE"/>
    <w:rsid w:val="00F16066"/>
    <w:rsid w:val="00F222BF"/>
    <w:rsid w:val="00F2352B"/>
    <w:rsid w:val="00F23922"/>
    <w:rsid w:val="00F2550D"/>
    <w:rsid w:val="00F27FD9"/>
    <w:rsid w:val="00F41E6D"/>
    <w:rsid w:val="00F54292"/>
    <w:rsid w:val="00F57270"/>
    <w:rsid w:val="00F66D4F"/>
    <w:rsid w:val="00F67F53"/>
    <w:rsid w:val="00F83036"/>
    <w:rsid w:val="00FC15CA"/>
    <w:rsid w:val="00FC1D5F"/>
    <w:rsid w:val="00FD60F0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mparitech.com/net-admin/decrypt-ssl-with-wireshark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16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Microsoft Office User</cp:lastModifiedBy>
  <cp:revision>239</cp:revision>
  <dcterms:created xsi:type="dcterms:W3CDTF">2023-03-06T18:11:00Z</dcterms:created>
  <dcterms:modified xsi:type="dcterms:W3CDTF">2024-09-16T11:12:00Z</dcterms:modified>
</cp:coreProperties>
</file>